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2C0" w:rsidRDefault="000B32C0" w:rsidP="000B32C0">
      <w:pPr>
        <w:pStyle w:val="1"/>
      </w:pPr>
      <w:r>
        <w:t>Readme</w:t>
      </w:r>
    </w:p>
    <w:p w:rsidR="000B32C0" w:rsidRDefault="000B32C0" w:rsidP="000B32C0"/>
    <w:p w:rsidR="000B32C0" w:rsidRDefault="000B32C0" w:rsidP="000B32C0">
      <w:r>
        <w:t xml:space="preserve">This is a dataset of Equivalent Mutants. </w:t>
      </w:r>
    </w:p>
    <w:p w:rsidR="000B32C0" w:rsidRDefault="000B32C0" w:rsidP="000B32C0">
      <w:r>
        <w:t>The original URL is http://www0.cs.ucl.ac.uk/staff/Y.Jia/projects/equivalent.</w:t>
      </w:r>
    </w:p>
    <w:p w:rsidR="000B32C0" w:rsidRDefault="000B32C0" w:rsidP="000B32C0"/>
    <w:p w:rsidR="000B32C0" w:rsidRDefault="000B32C0" w:rsidP="000B32C0">
      <w:pPr>
        <w:pStyle w:val="2"/>
      </w:pPr>
      <w:r>
        <w:t>Paper</w:t>
      </w:r>
    </w:p>
    <w:p w:rsidR="000B32C0" w:rsidRDefault="000B32C0" w:rsidP="000B32C0">
      <w:r>
        <w:t>@</w:t>
      </w:r>
      <w:proofErr w:type="spellStart"/>
      <w:proofErr w:type="gramStart"/>
      <w:r>
        <w:t>inproceedings</w:t>
      </w:r>
      <w:proofErr w:type="spellEnd"/>
      <w:r>
        <w:t>{</w:t>
      </w:r>
      <w:proofErr w:type="gramEnd"/>
      <w:r>
        <w:t>YaoHJ14,</w:t>
      </w:r>
    </w:p>
    <w:p w:rsidR="000B32C0" w:rsidRDefault="000B32C0" w:rsidP="000B32C0">
      <w:r>
        <w:t xml:space="preserve">author = {Yao, </w:t>
      </w:r>
      <w:proofErr w:type="spellStart"/>
      <w:r>
        <w:t>Xiangjuan</w:t>
      </w:r>
      <w:proofErr w:type="spellEnd"/>
      <w:r>
        <w:t xml:space="preserve"> and Harman, Mark and </w:t>
      </w:r>
      <w:proofErr w:type="spellStart"/>
      <w:r>
        <w:t>Jia</w:t>
      </w:r>
      <w:proofErr w:type="spellEnd"/>
      <w:r>
        <w:t>, Yue},</w:t>
      </w:r>
    </w:p>
    <w:p w:rsidR="000B32C0" w:rsidRDefault="000B32C0" w:rsidP="000B32C0">
      <w:r>
        <w:t>title = {A Study of Equivalent and Stubborn Mutation Operators Using Human Analysis of Equivalence},</w:t>
      </w:r>
    </w:p>
    <w:p w:rsidR="000B32C0" w:rsidRDefault="000B32C0" w:rsidP="000B32C0">
      <w:proofErr w:type="spellStart"/>
      <w:r>
        <w:t>booktitle</w:t>
      </w:r>
      <w:proofErr w:type="spellEnd"/>
      <w:r>
        <w:t xml:space="preserve"> = {Proceedings of the 36th International Conference on Software Engineering},</w:t>
      </w:r>
    </w:p>
    <w:p w:rsidR="000B32C0" w:rsidRDefault="000B32C0" w:rsidP="000B32C0">
      <w:r>
        <w:t>series = {ICSE 2014},</w:t>
      </w:r>
    </w:p>
    <w:p w:rsidR="000B32C0" w:rsidRDefault="000B32C0" w:rsidP="000B32C0">
      <w:r>
        <w:t>year = {2014},</w:t>
      </w:r>
    </w:p>
    <w:p w:rsidR="000B32C0" w:rsidRDefault="000B32C0" w:rsidP="000B32C0">
      <w:proofErr w:type="spellStart"/>
      <w:r>
        <w:t>isbn</w:t>
      </w:r>
      <w:proofErr w:type="spellEnd"/>
      <w:r>
        <w:t xml:space="preserve"> = {978-1-4503-2756-5},</w:t>
      </w:r>
    </w:p>
    <w:p w:rsidR="000B32C0" w:rsidRDefault="000B32C0" w:rsidP="000B32C0">
      <w:r>
        <w:t>location = {Hyderabad, India},</w:t>
      </w:r>
    </w:p>
    <w:p w:rsidR="000B32C0" w:rsidRDefault="000B32C0" w:rsidP="000B32C0">
      <w:r>
        <w:t>pages = {919--930},</w:t>
      </w:r>
    </w:p>
    <w:p w:rsidR="000B32C0" w:rsidRDefault="000B32C0" w:rsidP="000B32C0">
      <w:proofErr w:type="spellStart"/>
      <w:r>
        <w:t>numpages</w:t>
      </w:r>
      <w:proofErr w:type="spellEnd"/>
      <w:r>
        <w:t xml:space="preserve"> = {12},</w:t>
      </w:r>
    </w:p>
    <w:p w:rsidR="000B32C0" w:rsidRDefault="000B32C0" w:rsidP="000B32C0">
      <w:proofErr w:type="spellStart"/>
      <w:r>
        <w:t>url</w:t>
      </w:r>
      <w:proofErr w:type="spellEnd"/>
      <w:r>
        <w:t xml:space="preserve"> = {http://doi.acm.org/10.1145/2568225.2568265},</w:t>
      </w:r>
    </w:p>
    <w:p w:rsidR="000B32C0" w:rsidRDefault="000B32C0" w:rsidP="000B32C0">
      <w:proofErr w:type="spellStart"/>
      <w:r>
        <w:t>doi</w:t>
      </w:r>
      <w:proofErr w:type="spellEnd"/>
      <w:r>
        <w:t xml:space="preserve"> = {10.1145/2568225.2568265},</w:t>
      </w:r>
    </w:p>
    <w:p w:rsidR="000B32C0" w:rsidRDefault="000B32C0" w:rsidP="000B32C0">
      <w:r>
        <w:t>publisher = {ACM},</w:t>
      </w:r>
    </w:p>
    <w:p w:rsidR="000B32C0" w:rsidRDefault="000B32C0" w:rsidP="000B32C0">
      <w:r>
        <w:t>keywords = {Equivalent Mutant, Mutation Testing, Stubborn Mutant},</w:t>
      </w:r>
    </w:p>
    <w:p w:rsidR="000B32C0" w:rsidRDefault="000B32C0" w:rsidP="000B32C0">
      <w:r>
        <w:t>}</w:t>
      </w:r>
    </w:p>
    <w:p w:rsidR="000B32C0" w:rsidRDefault="000B32C0" w:rsidP="000B32C0">
      <w:r>
        <w:t>Contact</w:t>
      </w:r>
    </w:p>
    <w:p w:rsidR="000B32C0" w:rsidRDefault="000B32C0" w:rsidP="000B32C0">
      <w:r>
        <w:t>yue.jia@ucl.ac.uk</w:t>
      </w:r>
    </w:p>
    <w:p w:rsidR="000B32C0" w:rsidRDefault="000B32C0" w:rsidP="000B32C0"/>
    <w:p w:rsidR="000B32C0" w:rsidRDefault="000B32C0" w:rsidP="000B32C0"/>
    <w:p w:rsidR="000B32C0" w:rsidRDefault="000B32C0" w:rsidP="000B32C0">
      <w:pPr>
        <w:pStyle w:val="2"/>
      </w:pPr>
      <w:proofErr w:type="gramStart"/>
      <w:r>
        <w:t>Overview(</w:t>
      </w:r>
      <w:proofErr w:type="gramEnd"/>
      <w:r>
        <w:t>by original author)</w:t>
      </w:r>
    </w:p>
    <w:p w:rsidR="000B32C0" w:rsidRDefault="000B32C0" w:rsidP="000B32C0">
      <w:r>
        <w:t>Though mutation testing has been widely studied for more than thirty years, the prevalence and properties of equivalent mutants remain largely unknown. We report on the causes and prevalence of equivalent mutants and their relationship to stubborn mutants (those that remain undetected by a high quality test suite, yet are nonequivalent). Our results, based on manual analysis of 1,194 mutants from 18 programs, reveal a highly uneven distribution of equivalence and stubbornness. For example, the ABS class and half UOI class generate many equivalent and almost no stubborn mutants, while the LCR class generates many stubborn and few equivalent</w:t>
      </w:r>
      <w:r>
        <w:t xml:space="preserve"> </w:t>
      </w:r>
      <w:r>
        <w:t xml:space="preserve">mutants. We conclude that previous test effectiveness studies based on fault seeding could be skewed, while developers </w:t>
      </w:r>
      <w:r>
        <w:lastRenderedPageBreak/>
        <w:t xml:space="preserve">of mutation testing tools should </w:t>
      </w:r>
      <w:proofErr w:type="spellStart"/>
      <w:r>
        <w:t>prioritise</w:t>
      </w:r>
      <w:proofErr w:type="spellEnd"/>
      <w:r>
        <w:t xml:space="preserve"> those operators that we found generate disproportionately many stubborn (and few equivalent) mutants.</w:t>
      </w:r>
    </w:p>
    <w:p w:rsidR="000B32C0" w:rsidRDefault="000B32C0" w:rsidP="000B32C0"/>
    <w:p w:rsidR="000B32C0" w:rsidRDefault="000B32C0" w:rsidP="000B32C0">
      <w:pPr>
        <w:pStyle w:val="2"/>
      </w:pPr>
      <w:r>
        <w:t>Equivalent Mutants Categories</w:t>
      </w:r>
    </w:p>
    <w:p w:rsidR="000B32C0" w:rsidRDefault="000B32C0" w:rsidP="000B32C0">
      <w:r>
        <w:t>A Summary of the Human-Evaluated Decision Procedure for Mutant Equivalence</w:t>
      </w:r>
    </w:p>
    <w:p w:rsidR="000B32C0" w:rsidRDefault="000B32C0" w:rsidP="000B32C0">
      <w:pPr>
        <w:pStyle w:val="a3"/>
        <w:numPr>
          <w:ilvl w:val="0"/>
          <w:numId w:val="1"/>
        </w:numPr>
        <w:ind w:firstLineChars="0"/>
      </w:pPr>
      <w:r>
        <w:t>Case 1: Mutant cannot be reached by any test input</w:t>
      </w:r>
    </w:p>
    <w:p w:rsidR="000B32C0" w:rsidRDefault="000B32C0" w:rsidP="000B32C0">
      <w:pPr>
        <w:pStyle w:val="a3"/>
        <w:numPr>
          <w:ilvl w:val="1"/>
          <w:numId w:val="1"/>
        </w:numPr>
        <w:ind w:firstLineChars="0"/>
      </w:pPr>
      <w:r>
        <w:t>Case 1.1 (normal): Mutated statement or predicate cannot be reached</w:t>
      </w:r>
    </w:p>
    <w:p w:rsidR="000B32C0" w:rsidRDefault="000B32C0" w:rsidP="000B32C0">
      <w:pPr>
        <w:pStyle w:val="a3"/>
        <w:numPr>
          <w:ilvl w:val="1"/>
          <w:numId w:val="1"/>
        </w:numPr>
        <w:ind w:firstLineChars="0"/>
      </w:pPr>
      <w:r>
        <w:t>Case 1.2 (short-circuit): Mutated sub-expression never evaluated though its containing predicate is</w:t>
      </w:r>
    </w:p>
    <w:p w:rsidR="000B32C0" w:rsidRDefault="000B32C0" w:rsidP="000B32C0">
      <w:pPr>
        <w:pStyle w:val="a3"/>
        <w:numPr>
          <w:ilvl w:val="0"/>
          <w:numId w:val="1"/>
        </w:numPr>
        <w:ind w:firstLineChars="0"/>
      </w:pPr>
      <w:r>
        <w:t>Case 2: Mutant is reached by at least one test input, but no test causes state infection</w:t>
      </w:r>
    </w:p>
    <w:p w:rsidR="000B32C0" w:rsidRDefault="000B32C0" w:rsidP="000B32C0">
      <w:pPr>
        <w:pStyle w:val="a3"/>
        <w:numPr>
          <w:ilvl w:val="1"/>
          <w:numId w:val="1"/>
        </w:numPr>
        <w:ind w:firstLineChars="0"/>
      </w:pPr>
      <w:r>
        <w:t>Case 2.1 (context free): Infection can never occur in any state</w:t>
      </w:r>
    </w:p>
    <w:p w:rsidR="000B32C0" w:rsidRDefault="000B32C0" w:rsidP="000B32C0">
      <w:pPr>
        <w:pStyle w:val="a3"/>
        <w:numPr>
          <w:ilvl w:val="1"/>
          <w:numId w:val="1"/>
        </w:numPr>
        <w:ind w:firstLineChars="0"/>
      </w:pPr>
      <w:r>
        <w:t>Case 2.2 (context sensitive): Not context free, but infection cannot occur in any reaching state</w:t>
      </w:r>
    </w:p>
    <w:p w:rsidR="000B32C0" w:rsidRDefault="000B32C0" w:rsidP="000B32C0">
      <w:pPr>
        <w:pStyle w:val="a3"/>
        <w:numPr>
          <w:ilvl w:val="1"/>
          <w:numId w:val="1"/>
        </w:numPr>
        <w:ind w:firstLineChars="0"/>
      </w:pPr>
      <w:r>
        <w:t>Case 2.3 (</w:t>
      </w:r>
      <w:proofErr w:type="spellStart"/>
      <w:r>
        <w:t>subpath</w:t>
      </w:r>
      <w:proofErr w:type="spellEnd"/>
      <w:r>
        <w:t xml:space="preserve"> equivalence): Mutation changes path executed, but all paths are equivalent</w:t>
      </w:r>
    </w:p>
    <w:p w:rsidR="000B32C0" w:rsidRDefault="000B32C0" w:rsidP="000B32C0">
      <w:pPr>
        <w:pStyle w:val="a3"/>
        <w:numPr>
          <w:ilvl w:val="0"/>
          <w:numId w:val="1"/>
        </w:numPr>
        <w:ind w:firstLineChars="0"/>
      </w:pPr>
      <w:r>
        <w:t>Case 3: Mutant is reached and infects the state, but no infection propagates to an output</w:t>
      </w:r>
    </w:p>
    <w:p w:rsidR="000B32C0" w:rsidRDefault="000B32C0" w:rsidP="000B32C0">
      <w:pPr>
        <w:pStyle w:val="a3"/>
        <w:numPr>
          <w:ilvl w:val="1"/>
          <w:numId w:val="1"/>
        </w:numPr>
        <w:ind w:firstLineChars="0"/>
      </w:pPr>
      <w:r>
        <w:t>Case 3.1 (unobservable): No output statement mentions an infected variable</w:t>
      </w:r>
    </w:p>
    <w:p w:rsidR="000B32C0" w:rsidRDefault="000B32C0" w:rsidP="000B32C0">
      <w:pPr>
        <w:pStyle w:val="a3"/>
        <w:numPr>
          <w:ilvl w:val="1"/>
          <w:numId w:val="1"/>
        </w:numPr>
        <w:ind w:firstLineChars="0"/>
      </w:pPr>
      <w:r>
        <w:t>Case 3.2 (observable): Outputs mention infected variable(s), but infection fails to reach any</w:t>
      </w:r>
    </w:p>
    <w:p w:rsidR="000B32C0" w:rsidRDefault="000B32C0" w:rsidP="000B32C0"/>
    <w:p w:rsidR="00467F00" w:rsidRPr="000B32C0" w:rsidRDefault="000B32C0" w:rsidP="000B32C0">
      <w:pPr>
        <w:pStyle w:val="2"/>
      </w:pPr>
      <w:r w:rsidRPr="000B32C0">
        <w:t>Equivalent Mutants Benchmark</w:t>
      </w:r>
    </w:p>
    <w:tbl>
      <w:tblPr>
        <w:tblStyle w:val="a4"/>
        <w:tblW w:w="0" w:type="auto"/>
        <w:tblLook w:val="04A0" w:firstRow="1" w:lastRow="0" w:firstColumn="1" w:lastColumn="0" w:noHBand="0" w:noVBand="1"/>
      </w:tblPr>
      <w:tblGrid>
        <w:gridCol w:w="1307"/>
        <w:gridCol w:w="855"/>
        <w:gridCol w:w="855"/>
        <w:gridCol w:w="854"/>
        <w:gridCol w:w="854"/>
        <w:gridCol w:w="854"/>
        <w:gridCol w:w="854"/>
        <w:gridCol w:w="854"/>
        <w:gridCol w:w="1009"/>
      </w:tblGrid>
      <w:tr w:rsidR="000B32C0" w:rsidRPr="000B32C0" w:rsidTr="000B32C0">
        <w:tc>
          <w:tcPr>
            <w:tcW w:w="1306" w:type="dxa"/>
          </w:tcPr>
          <w:p w:rsidR="000B32C0" w:rsidRPr="000B32C0" w:rsidRDefault="000B32C0" w:rsidP="002A5512">
            <w:r w:rsidRPr="000B32C0">
              <w:t>Subjects</w:t>
            </w:r>
          </w:p>
        </w:tc>
        <w:tc>
          <w:tcPr>
            <w:tcW w:w="906" w:type="dxa"/>
          </w:tcPr>
          <w:p w:rsidR="000B32C0" w:rsidRPr="000B32C0" w:rsidRDefault="000B32C0" w:rsidP="002A5512">
            <w:r w:rsidRPr="000B32C0">
              <w:t>C1.1</w:t>
            </w:r>
          </w:p>
        </w:tc>
        <w:tc>
          <w:tcPr>
            <w:tcW w:w="906" w:type="dxa"/>
          </w:tcPr>
          <w:p w:rsidR="000B32C0" w:rsidRPr="000B32C0" w:rsidRDefault="000B32C0" w:rsidP="002A5512">
            <w:r w:rsidRPr="000B32C0">
              <w:t>C1.2</w:t>
            </w:r>
          </w:p>
        </w:tc>
        <w:tc>
          <w:tcPr>
            <w:tcW w:w="906" w:type="dxa"/>
          </w:tcPr>
          <w:p w:rsidR="000B32C0" w:rsidRPr="000B32C0" w:rsidRDefault="000B32C0" w:rsidP="002A5512">
            <w:r w:rsidRPr="000B32C0">
              <w:t>C2.1</w:t>
            </w:r>
          </w:p>
        </w:tc>
        <w:tc>
          <w:tcPr>
            <w:tcW w:w="906" w:type="dxa"/>
          </w:tcPr>
          <w:p w:rsidR="000B32C0" w:rsidRPr="000B32C0" w:rsidRDefault="000B32C0" w:rsidP="002A5512">
            <w:r w:rsidRPr="000B32C0">
              <w:t>C2.2</w:t>
            </w:r>
          </w:p>
        </w:tc>
        <w:tc>
          <w:tcPr>
            <w:tcW w:w="906" w:type="dxa"/>
          </w:tcPr>
          <w:p w:rsidR="000B32C0" w:rsidRPr="000B32C0" w:rsidRDefault="000B32C0" w:rsidP="002A5512">
            <w:r w:rsidRPr="000B32C0">
              <w:t>C2.3</w:t>
            </w:r>
          </w:p>
        </w:tc>
        <w:tc>
          <w:tcPr>
            <w:tcW w:w="906" w:type="dxa"/>
          </w:tcPr>
          <w:p w:rsidR="000B32C0" w:rsidRPr="000B32C0" w:rsidRDefault="000B32C0" w:rsidP="002A5512">
            <w:r w:rsidRPr="000B32C0">
              <w:t>C3.1</w:t>
            </w:r>
          </w:p>
        </w:tc>
        <w:tc>
          <w:tcPr>
            <w:tcW w:w="906" w:type="dxa"/>
          </w:tcPr>
          <w:p w:rsidR="000B32C0" w:rsidRPr="000B32C0" w:rsidRDefault="000B32C0" w:rsidP="002A5512">
            <w:r w:rsidRPr="000B32C0">
              <w:t>C3.2</w:t>
            </w:r>
          </w:p>
        </w:tc>
        <w:tc>
          <w:tcPr>
            <w:tcW w:w="874" w:type="dxa"/>
          </w:tcPr>
          <w:p w:rsidR="000B32C0" w:rsidRPr="000B32C0" w:rsidRDefault="000B32C0" w:rsidP="002A5512">
            <w:r>
              <w:rPr>
                <w:rFonts w:hint="eastAsia"/>
              </w:rPr>
              <w:t>Stubborn</w:t>
            </w:r>
          </w:p>
        </w:tc>
      </w:tr>
      <w:tr w:rsidR="000B32C0" w:rsidRPr="000B32C0" w:rsidTr="000B32C0">
        <w:tc>
          <w:tcPr>
            <w:tcW w:w="946" w:type="dxa"/>
          </w:tcPr>
          <w:p w:rsidR="000B32C0" w:rsidRPr="000B32C0" w:rsidRDefault="000B32C0" w:rsidP="002A5512">
            <w:r w:rsidRPr="000B32C0">
              <w:t>Min</w:t>
            </w:r>
          </w:p>
        </w:tc>
        <w:tc>
          <w:tcPr>
            <w:tcW w:w="947" w:type="dxa"/>
          </w:tcPr>
          <w:p w:rsidR="000B32C0" w:rsidRPr="000B32C0" w:rsidRDefault="000B32C0" w:rsidP="002A5512">
            <w:r w:rsidRPr="000B32C0">
              <w:t>0</w:t>
            </w:r>
          </w:p>
        </w:tc>
        <w:tc>
          <w:tcPr>
            <w:tcW w:w="947" w:type="dxa"/>
          </w:tcPr>
          <w:p w:rsidR="000B32C0" w:rsidRPr="000B32C0" w:rsidRDefault="000B32C0" w:rsidP="002A5512">
            <w:r w:rsidRPr="000B32C0">
              <w:t>0</w:t>
            </w:r>
          </w:p>
        </w:tc>
        <w:tc>
          <w:tcPr>
            <w:tcW w:w="947" w:type="dxa"/>
          </w:tcPr>
          <w:p w:rsidR="000B32C0" w:rsidRPr="000B32C0" w:rsidRDefault="000B32C0" w:rsidP="002A5512">
            <w:r w:rsidRPr="000B32C0">
              <w:t>0</w:t>
            </w:r>
          </w:p>
        </w:tc>
        <w:tc>
          <w:tcPr>
            <w:tcW w:w="947" w:type="dxa"/>
          </w:tcPr>
          <w:p w:rsidR="000B32C0" w:rsidRPr="000B32C0" w:rsidRDefault="000B32C0" w:rsidP="002A5512">
            <w:r w:rsidRPr="000B32C0">
              <w:t>1</w:t>
            </w:r>
          </w:p>
        </w:tc>
        <w:tc>
          <w:tcPr>
            <w:tcW w:w="947" w:type="dxa"/>
          </w:tcPr>
          <w:p w:rsidR="000B32C0" w:rsidRPr="000B32C0" w:rsidRDefault="000B32C0" w:rsidP="002A5512">
            <w:r w:rsidRPr="000B32C0">
              <w:t>0</w:t>
            </w:r>
          </w:p>
        </w:tc>
        <w:tc>
          <w:tcPr>
            <w:tcW w:w="947" w:type="dxa"/>
          </w:tcPr>
          <w:p w:rsidR="000B32C0" w:rsidRPr="000B32C0" w:rsidRDefault="000B32C0" w:rsidP="002A5512">
            <w:r w:rsidRPr="000B32C0">
              <w:t>8</w:t>
            </w:r>
          </w:p>
        </w:tc>
        <w:tc>
          <w:tcPr>
            <w:tcW w:w="947" w:type="dxa"/>
          </w:tcPr>
          <w:p w:rsidR="000B32C0" w:rsidRPr="000B32C0" w:rsidRDefault="000B32C0" w:rsidP="002A5512">
            <w:r w:rsidRPr="000B32C0">
              <w:t>0</w:t>
            </w:r>
          </w:p>
        </w:tc>
        <w:tc>
          <w:tcPr>
            <w:tcW w:w="947" w:type="dxa"/>
          </w:tcPr>
          <w:p w:rsidR="000B32C0" w:rsidRPr="000B32C0" w:rsidRDefault="000B32C0" w:rsidP="002A5512">
            <w:r>
              <w:rPr>
                <w:rFonts w:hint="eastAsia"/>
              </w:rPr>
              <w:t>2</w:t>
            </w:r>
          </w:p>
        </w:tc>
      </w:tr>
      <w:tr w:rsidR="000B32C0" w:rsidRPr="000B32C0" w:rsidTr="000B32C0">
        <w:tc>
          <w:tcPr>
            <w:tcW w:w="946" w:type="dxa"/>
          </w:tcPr>
          <w:p w:rsidR="000B32C0" w:rsidRPr="000B32C0" w:rsidRDefault="000B32C0" w:rsidP="000B32C0">
            <w:r w:rsidRPr="000B32C0">
              <w:t>Bubble</w:t>
            </w:r>
            <w:r w:rsidRPr="000B32C0">
              <w:t xml:space="preserve"> </w:t>
            </w:r>
            <w:r w:rsidRPr="000B32C0">
              <w:t>Sort</w:t>
            </w:r>
          </w:p>
        </w:tc>
        <w:tc>
          <w:tcPr>
            <w:tcW w:w="947" w:type="dxa"/>
          </w:tcPr>
          <w:p w:rsidR="000B32C0" w:rsidRPr="000B32C0" w:rsidRDefault="000B32C0" w:rsidP="000B32C0">
            <w:r w:rsidRPr="000B32C0">
              <w:t>0</w:t>
            </w:r>
          </w:p>
        </w:tc>
        <w:tc>
          <w:tcPr>
            <w:tcW w:w="947" w:type="dxa"/>
          </w:tcPr>
          <w:p w:rsidR="000B32C0" w:rsidRPr="000B32C0" w:rsidRDefault="000B32C0" w:rsidP="000B32C0">
            <w:r w:rsidRPr="000B32C0">
              <w:t>0</w:t>
            </w:r>
          </w:p>
        </w:tc>
        <w:tc>
          <w:tcPr>
            <w:tcW w:w="947" w:type="dxa"/>
          </w:tcPr>
          <w:p w:rsidR="000B32C0" w:rsidRPr="000B32C0" w:rsidRDefault="000B32C0" w:rsidP="000B32C0">
            <w:r w:rsidRPr="000B32C0">
              <w:t>0</w:t>
            </w:r>
          </w:p>
        </w:tc>
        <w:tc>
          <w:tcPr>
            <w:tcW w:w="947" w:type="dxa"/>
          </w:tcPr>
          <w:p w:rsidR="000B32C0" w:rsidRPr="000B32C0" w:rsidRDefault="000B32C0" w:rsidP="000B32C0">
            <w:r w:rsidRPr="000B32C0">
              <w:t>0</w:t>
            </w:r>
          </w:p>
        </w:tc>
        <w:tc>
          <w:tcPr>
            <w:tcW w:w="947" w:type="dxa"/>
          </w:tcPr>
          <w:p w:rsidR="000B32C0" w:rsidRPr="000B32C0" w:rsidRDefault="000B32C0" w:rsidP="000B32C0">
            <w:r w:rsidRPr="000B32C0">
              <w:t>0</w:t>
            </w:r>
          </w:p>
        </w:tc>
        <w:tc>
          <w:tcPr>
            <w:tcW w:w="947" w:type="dxa"/>
          </w:tcPr>
          <w:p w:rsidR="000B32C0" w:rsidRPr="000B32C0" w:rsidRDefault="000B32C0" w:rsidP="000B32C0">
            <w:r w:rsidRPr="000B32C0">
              <w:t>3</w:t>
            </w:r>
          </w:p>
        </w:tc>
        <w:tc>
          <w:tcPr>
            <w:tcW w:w="947" w:type="dxa"/>
          </w:tcPr>
          <w:p w:rsidR="000B32C0" w:rsidRPr="000B32C0" w:rsidRDefault="000B32C0" w:rsidP="000B32C0">
            <w:r w:rsidRPr="000B32C0">
              <w:t>6</w:t>
            </w:r>
          </w:p>
        </w:tc>
        <w:tc>
          <w:tcPr>
            <w:tcW w:w="947" w:type="dxa"/>
          </w:tcPr>
          <w:p w:rsidR="000B32C0" w:rsidRPr="000B32C0" w:rsidRDefault="000B32C0" w:rsidP="000B32C0">
            <w:r>
              <w:rPr>
                <w:rFonts w:hint="eastAsia"/>
              </w:rPr>
              <w:t>1</w:t>
            </w:r>
          </w:p>
        </w:tc>
      </w:tr>
      <w:tr w:rsidR="000B32C0" w:rsidRPr="000B32C0" w:rsidTr="000B32C0">
        <w:tc>
          <w:tcPr>
            <w:tcW w:w="1306" w:type="dxa"/>
          </w:tcPr>
          <w:p w:rsidR="000B32C0" w:rsidRPr="000B32C0" w:rsidRDefault="000B32C0" w:rsidP="000B32C0">
            <w:r w:rsidRPr="000B32C0">
              <w:t>Profit</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17</w:t>
            </w:r>
          </w:p>
        </w:tc>
        <w:tc>
          <w:tcPr>
            <w:tcW w:w="906" w:type="dxa"/>
          </w:tcPr>
          <w:p w:rsidR="000B32C0" w:rsidRPr="000B32C0" w:rsidRDefault="000B32C0" w:rsidP="000B32C0">
            <w:r w:rsidRPr="000B32C0">
              <w:t>5</w:t>
            </w:r>
          </w:p>
        </w:tc>
        <w:tc>
          <w:tcPr>
            <w:tcW w:w="906" w:type="dxa"/>
          </w:tcPr>
          <w:p w:rsidR="000B32C0" w:rsidRPr="000B32C0" w:rsidRDefault="000B32C0" w:rsidP="000B32C0">
            <w:r w:rsidRPr="000B32C0">
              <w:t>24</w:t>
            </w:r>
          </w:p>
        </w:tc>
        <w:tc>
          <w:tcPr>
            <w:tcW w:w="906" w:type="dxa"/>
          </w:tcPr>
          <w:p w:rsidR="000B32C0" w:rsidRPr="000B32C0" w:rsidRDefault="000B32C0" w:rsidP="000B32C0">
            <w:r w:rsidRPr="000B32C0">
              <w:t>0</w:t>
            </w:r>
          </w:p>
        </w:tc>
        <w:tc>
          <w:tcPr>
            <w:tcW w:w="874" w:type="dxa"/>
          </w:tcPr>
          <w:p w:rsidR="000B32C0" w:rsidRPr="000B32C0" w:rsidRDefault="000B32C0" w:rsidP="000B32C0">
            <w:r>
              <w:rPr>
                <w:rFonts w:hint="eastAsia"/>
              </w:rPr>
              <w:t>16</w:t>
            </w:r>
          </w:p>
        </w:tc>
      </w:tr>
      <w:tr w:rsidR="000B32C0" w:rsidRPr="000B32C0" w:rsidTr="000B32C0">
        <w:tc>
          <w:tcPr>
            <w:tcW w:w="1306" w:type="dxa"/>
          </w:tcPr>
          <w:p w:rsidR="000B32C0" w:rsidRPr="000B32C0" w:rsidRDefault="000B32C0" w:rsidP="000B32C0">
            <w:r w:rsidRPr="000B32C0">
              <w:t>Mid</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5</w:t>
            </w:r>
          </w:p>
        </w:tc>
        <w:tc>
          <w:tcPr>
            <w:tcW w:w="906" w:type="dxa"/>
          </w:tcPr>
          <w:p w:rsidR="000B32C0" w:rsidRPr="000B32C0" w:rsidRDefault="000B32C0" w:rsidP="000B32C0">
            <w:r w:rsidRPr="000B32C0">
              <w:t>14</w:t>
            </w:r>
          </w:p>
        </w:tc>
        <w:tc>
          <w:tcPr>
            <w:tcW w:w="906" w:type="dxa"/>
          </w:tcPr>
          <w:p w:rsidR="000B32C0" w:rsidRPr="000B32C0" w:rsidRDefault="000B32C0" w:rsidP="000B32C0">
            <w:r w:rsidRPr="000B32C0">
              <w:t>0</w:t>
            </w:r>
          </w:p>
        </w:tc>
        <w:tc>
          <w:tcPr>
            <w:tcW w:w="874" w:type="dxa"/>
          </w:tcPr>
          <w:p w:rsidR="000B32C0" w:rsidRPr="000B32C0" w:rsidRDefault="000B32C0" w:rsidP="000B32C0"/>
        </w:tc>
      </w:tr>
      <w:tr w:rsidR="000B32C0" w:rsidRPr="000B32C0" w:rsidTr="000B32C0">
        <w:tc>
          <w:tcPr>
            <w:tcW w:w="1306" w:type="dxa"/>
          </w:tcPr>
          <w:p w:rsidR="000B32C0" w:rsidRPr="000B32C0" w:rsidRDefault="000B32C0" w:rsidP="000B32C0">
            <w:proofErr w:type="spellStart"/>
            <w:r w:rsidRPr="000B32C0">
              <w:t>Prime_num</w:t>
            </w:r>
            <w:proofErr w:type="spellEnd"/>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5</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4</w:t>
            </w:r>
          </w:p>
        </w:tc>
        <w:tc>
          <w:tcPr>
            <w:tcW w:w="906" w:type="dxa"/>
          </w:tcPr>
          <w:p w:rsidR="000B32C0" w:rsidRPr="000B32C0" w:rsidRDefault="000B32C0" w:rsidP="000B32C0">
            <w:r w:rsidRPr="000B32C0">
              <w:t>0</w:t>
            </w:r>
          </w:p>
        </w:tc>
        <w:tc>
          <w:tcPr>
            <w:tcW w:w="874" w:type="dxa"/>
          </w:tcPr>
          <w:p w:rsidR="000B32C0" w:rsidRPr="000B32C0" w:rsidRDefault="000B32C0" w:rsidP="000B32C0"/>
        </w:tc>
      </w:tr>
      <w:tr w:rsidR="000B32C0" w:rsidRPr="000B32C0" w:rsidTr="000B32C0">
        <w:tc>
          <w:tcPr>
            <w:tcW w:w="1306" w:type="dxa"/>
          </w:tcPr>
          <w:p w:rsidR="000B32C0" w:rsidRPr="000B32C0" w:rsidRDefault="000B32C0" w:rsidP="000B32C0">
            <w:r w:rsidRPr="000B32C0">
              <w:t>Triangle</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13</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15</w:t>
            </w:r>
          </w:p>
        </w:tc>
        <w:tc>
          <w:tcPr>
            <w:tcW w:w="906" w:type="dxa"/>
          </w:tcPr>
          <w:p w:rsidR="000B32C0" w:rsidRPr="000B32C0" w:rsidRDefault="000B32C0" w:rsidP="000B32C0">
            <w:r w:rsidRPr="000B32C0">
              <w:t>12</w:t>
            </w:r>
          </w:p>
        </w:tc>
        <w:tc>
          <w:tcPr>
            <w:tcW w:w="874" w:type="dxa"/>
          </w:tcPr>
          <w:p w:rsidR="000B32C0" w:rsidRPr="000B32C0" w:rsidRDefault="000B32C0" w:rsidP="000B32C0">
            <w:r>
              <w:rPr>
                <w:rFonts w:hint="eastAsia"/>
              </w:rPr>
              <w:t>29</w:t>
            </w:r>
          </w:p>
        </w:tc>
      </w:tr>
      <w:tr w:rsidR="000B32C0" w:rsidRPr="000B32C0" w:rsidTr="000B32C0">
        <w:tc>
          <w:tcPr>
            <w:tcW w:w="1306" w:type="dxa"/>
          </w:tcPr>
          <w:p w:rsidR="000B32C0" w:rsidRPr="000B32C0" w:rsidRDefault="000B32C0" w:rsidP="000B32C0">
            <w:r w:rsidRPr="000B32C0">
              <w:t>Insert</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2</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9</w:t>
            </w:r>
          </w:p>
        </w:tc>
        <w:tc>
          <w:tcPr>
            <w:tcW w:w="906" w:type="dxa"/>
          </w:tcPr>
          <w:p w:rsidR="000B32C0" w:rsidRPr="000B32C0" w:rsidRDefault="000B32C0" w:rsidP="000B32C0">
            <w:r w:rsidRPr="000B32C0">
              <w:t>8</w:t>
            </w:r>
          </w:p>
        </w:tc>
        <w:tc>
          <w:tcPr>
            <w:tcW w:w="874" w:type="dxa"/>
          </w:tcPr>
          <w:p w:rsidR="000B32C0" w:rsidRPr="000B32C0" w:rsidRDefault="000B32C0" w:rsidP="000B32C0">
            <w:r>
              <w:rPr>
                <w:rFonts w:hint="eastAsia"/>
              </w:rPr>
              <w:t>3</w:t>
            </w:r>
          </w:p>
        </w:tc>
      </w:tr>
      <w:tr w:rsidR="000B32C0" w:rsidRPr="000B32C0" w:rsidTr="000B32C0">
        <w:tc>
          <w:tcPr>
            <w:tcW w:w="1306" w:type="dxa"/>
          </w:tcPr>
          <w:p w:rsidR="000B32C0" w:rsidRPr="000B32C0" w:rsidRDefault="000B32C0" w:rsidP="000B32C0">
            <w:r w:rsidRPr="000B32C0">
              <w:t>Day</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6</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8</w:t>
            </w:r>
          </w:p>
        </w:tc>
        <w:tc>
          <w:tcPr>
            <w:tcW w:w="906" w:type="dxa"/>
          </w:tcPr>
          <w:p w:rsidR="000B32C0" w:rsidRPr="000B32C0" w:rsidRDefault="000B32C0" w:rsidP="000B32C0">
            <w:r w:rsidRPr="000B32C0">
              <w:t>0</w:t>
            </w:r>
          </w:p>
        </w:tc>
        <w:tc>
          <w:tcPr>
            <w:tcW w:w="874" w:type="dxa"/>
          </w:tcPr>
          <w:p w:rsidR="000B32C0" w:rsidRPr="000B32C0" w:rsidRDefault="000B32C0" w:rsidP="000B32C0">
            <w:r>
              <w:rPr>
                <w:rFonts w:hint="eastAsia"/>
              </w:rPr>
              <w:t>17</w:t>
            </w:r>
          </w:p>
        </w:tc>
      </w:tr>
      <w:tr w:rsidR="000B32C0" w:rsidRPr="000B32C0" w:rsidTr="000B32C0">
        <w:tc>
          <w:tcPr>
            <w:tcW w:w="1306" w:type="dxa"/>
          </w:tcPr>
          <w:p w:rsidR="000B32C0" w:rsidRPr="000B32C0" w:rsidRDefault="000B32C0" w:rsidP="000B32C0">
            <w:r w:rsidRPr="000B32C0">
              <w:t>Calendar</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A232DD" w:rsidRDefault="000B32C0" w:rsidP="000B32C0">
            <w:pPr>
              <w:rPr>
                <w:u w:val="single"/>
              </w:rPr>
            </w:pPr>
            <w:r w:rsidRPr="00A232DD">
              <w:rPr>
                <w:u w:val="single"/>
              </w:rPr>
              <w:t>25</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16</w:t>
            </w:r>
          </w:p>
        </w:tc>
        <w:tc>
          <w:tcPr>
            <w:tcW w:w="906" w:type="dxa"/>
          </w:tcPr>
          <w:p w:rsidR="000B32C0" w:rsidRPr="000B32C0" w:rsidRDefault="000B32C0" w:rsidP="000B32C0">
            <w:r w:rsidRPr="000B32C0">
              <w:t>0</w:t>
            </w:r>
          </w:p>
        </w:tc>
        <w:tc>
          <w:tcPr>
            <w:tcW w:w="874" w:type="dxa"/>
          </w:tcPr>
          <w:p w:rsidR="000B32C0" w:rsidRPr="000B32C0" w:rsidRDefault="000B32C0" w:rsidP="000B32C0">
            <w:r>
              <w:rPr>
                <w:rFonts w:hint="eastAsia"/>
              </w:rPr>
              <w:t>18</w:t>
            </w:r>
          </w:p>
        </w:tc>
      </w:tr>
      <w:tr w:rsidR="000B32C0" w:rsidRPr="000B32C0" w:rsidTr="000B32C0">
        <w:tc>
          <w:tcPr>
            <w:tcW w:w="1306" w:type="dxa"/>
          </w:tcPr>
          <w:p w:rsidR="000B32C0" w:rsidRPr="000B32C0" w:rsidRDefault="000B32C0" w:rsidP="000B32C0">
            <w:proofErr w:type="spellStart"/>
            <w:r w:rsidRPr="000B32C0">
              <w:t>Carsimulator</w:t>
            </w:r>
            <w:proofErr w:type="spellEnd"/>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13</w:t>
            </w:r>
          </w:p>
        </w:tc>
        <w:tc>
          <w:tcPr>
            <w:tcW w:w="906" w:type="dxa"/>
          </w:tcPr>
          <w:p w:rsidR="000B32C0" w:rsidRPr="000B32C0" w:rsidRDefault="000B32C0" w:rsidP="000B32C0">
            <w:r w:rsidRPr="000B32C0">
              <w:t>7</w:t>
            </w:r>
          </w:p>
        </w:tc>
        <w:tc>
          <w:tcPr>
            <w:tcW w:w="906" w:type="dxa"/>
          </w:tcPr>
          <w:p w:rsidR="000B32C0" w:rsidRPr="000B32C0" w:rsidRDefault="000B32C0" w:rsidP="000B32C0">
            <w:r w:rsidRPr="000B32C0">
              <w:t>24</w:t>
            </w:r>
          </w:p>
        </w:tc>
        <w:tc>
          <w:tcPr>
            <w:tcW w:w="906" w:type="dxa"/>
          </w:tcPr>
          <w:p w:rsidR="000B32C0" w:rsidRPr="000B32C0" w:rsidRDefault="000B32C0" w:rsidP="000B32C0">
            <w:r w:rsidRPr="000B32C0">
              <w:t>0</w:t>
            </w:r>
          </w:p>
        </w:tc>
        <w:tc>
          <w:tcPr>
            <w:tcW w:w="874" w:type="dxa"/>
          </w:tcPr>
          <w:p w:rsidR="000B32C0" w:rsidRPr="000B32C0" w:rsidRDefault="000B32C0" w:rsidP="000B32C0">
            <w:r>
              <w:rPr>
                <w:rFonts w:hint="eastAsia"/>
              </w:rPr>
              <w:t>13</w:t>
            </w:r>
          </w:p>
        </w:tc>
      </w:tr>
      <w:tr w:rsidR="000B32C0" w:rsidRPr="000B32C0" w:rsidTr="000B32C0">
        <w:tc>
          <w:tcPr>
            <w:tcW w:w="1306" w:type="dxa"/>
          </w:tcPr>
          <w:p w:rsidR="000B32C0" w:rsidRPr="000B32C0" w:rsidRDefault="000B32C0" w:rsidP="000B32C0">
            <w:proofErr w:type="spellStart"/>
            <w:r w:rsidRPr="000B32C0">
              <w:t>Tcas</w:t>
            </w:r>
            <w:proofErr w:type="spellEnd"/>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44</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26</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20</w:t>
            </w:r>
          </w:p>
        </w:tc>
        <w:tc>
          <w:tcPr>
            <w:tcW w:w="906" w:type="dxa"/>
          </w:tcPr>
          <w:p w:rsidR="000B32C0" w:rsidRPr="000B32C0" w:rsidRDefault="000B32C0" w:rsidP="000B32C0">
            <w:r w:rsidRPr="000B32C0">
              <w:t>0</w:t>
            </w:r>
          </w:p>
        </w:tc>
        <w:tc>
          <w:tcPr>
            <w:tcW w:w="874" w:type="dxa"/>
          </w:tcPr>
          <w:p w:rsidR="000B32C0" w:rsidRPr="000B32C0" w:rsidRDefault="000B32C0" w:rsidP="000B32C0">
            <w:r>
              <w:rPr>
                <w:rFonts w:hint="eastAsia"/>
              </w:rPr>
              <w:t>85</w:t>
            </w:r>
          </w:p>
        </w:tc>
      </w:tr>
      <w:tr w:rsidR="000B32C0" w:rsidRPr="000B32C0" w:rsidTr="000B32C0">
        <w:tc>
          <w:tcPr>
            <w:tcW w:w="1306" w:type="dxa"/>
          </w:tcPr>
          <w:p w:rsidR="000B32C0" w:rsidRPr="000B32C0" w:rsidRDefault="000B32C0" w:rsidP="000B32C0">
            <w:r w:rsidRPr="000B32C0">
              <w:t>Defroster</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54</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41</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48</w:t>
            </w:r>
          </w:p>
        </w:tc>
        <w:tc>
          <w:tcPr>
            <w:tcW w:w="906" w:type="dxa"/>
          </w:tcPr>
          <w:p w:rsidR="000B32C0" w:rsidRPr="000B32C0" w:rsidRDefault="000B32C0" w:rsidP="000B32C0">
            <w:r w:rsidRPr="000B32C0">
              <w:t>0</w:t>
            </w:r>
          </w:p>
        </w:tc>
        <w:tc>
          <w:tcPr>
            <w:tcW w:w="874" w:type="dxa"/>
          </w:tcPr>
          <w:p w:rsidR="000B32C0" w:rsidRPr="000B32C0" w:rsidRDefault="000B32C0" w:rsidP="000B32C0"/>
        </w:tc>
      </w:tr>
      <w:tr w:rsidR="000B32C0" w:rsidRPr="000B32C0" w:rsidTr="000B32C0">
        <w:tc>
          <w:tcPr>
            <w:tcW w:w="1306" w:type="dxa"/>
          </w:tcPr>
          <w:p w:rsidR="000B32C0" w:rsidRPr="000B32C0" w:rsidRDefault="000B32C0" w:rsidP="000B32C0">
            <w:r w:rsidRPr="000B32C0">
              <w:t>Schedule</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28</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20</w:t>
            </w:r>
          </w:p>
        </w:tc>
        <w:tc>
          <w:tcPr>
            <w:tcW w:w="906" w:type="dxa"/>
          </w:tcPr>
          <w:p w:rsidR="000B32C0" w:rsidRPr="000B32C0" w:rsidRDefault="000B32C0" w:rsidP="000B32C0">
            <w:r w:rsidRPr="000B32C0">
              <w:t>0</w:t>
            </w:r>
          </w:p>
        </w:tc>
        <w:tc>
          <w:tcPr>
            <w:tcW w:w="874" w:type="dxa"/>
          </w:tcPr>
          <w:p w:rsidR="000B32C0" w:rsidRPr="000B32C0" w:rsidRDefault="000B32C0" w:rsidP="000B32C0"/>
        </w:tc>
      </w:tr>
      <w:tr w:rsidR="000B32C0" w:rsidRPr="000B32C0" w:rsidTr="000B32C0">
        <w:tc>
          <w:tcPr>
            <w:tcW w:w="1306" w:type="dxa"/>
          </w:tcPr>
          <w:p w:rsidR="000B32C0" w:rsidRPr="000B32C0" w:rsidRDefault="000B32C0" w:rsidP="000B32C0">
            <w:proofErr w:type="spellStart"/>
            <w:r w:rsidRPr="000B32C0">
              <w:t>Hashmap</w:t>
            </w:r>
            <w:proofErr w:type="spellEnd"/>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47</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20</w:t>
            </w:r>
          </w:p>
        </w:tc>
        <w:tc>
          <w:tcPr>
            <w:tcW w:w="906" w:type="dxa"/>
          </w:tcPr>
          <w:p w:rsidR="000B32C0" w:rsidRPr="000B32C0" w:rsidRDefault="000B32C0" w:rsidP="000B32C0">
            <w:r w:rsidRPr="000B32C0">
              <w:t>0</w:t>
            </w:r>
          </w:p>
        </w:tc>
        <w:tc>
          <w:tcPr>
            <w:tcW w:w="874" w:type="dxa"/>
          </w:tcPr>
          <w:p w:rsidR="000B32C0" w:rsidRPr="000B32C0" w:rsidRDefault="000B32C0" w:rsidP="000B32C0"/>
        </w:tc>
      </w:tr>
      <w:tr w:rsidR="000B32C0" w:rsidRPr="000B32C0" w:rsidTr="000B32C0">
        <w:tc>
          <w:tcPr>
            <w:tcW w:w="1306" w:type="dxa"/>
          </w:tcPr>
          <w:p w:rsidR="000B32C0" w:rsidRPr="000B32C0" w:rsidRDefault="000B32C0" w:rsidP="000B32C0">
            <w:r w:rsidRPr="000B32C0">
              <w:t>Replace</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135</w:t>
            </w:r>
          </w:p>
        </w:tc>
        <w:tc>
          <w:tcPr>
            <w:tcW w:w="906" w:type="dxa"/>
          </w:tcPr>
          <w:p w:rsidR="000B32C0" w:rsidRPr="000B32C0" w:rsidRDefault="000B32C0" w:rsidP="000B32C0">
            <w:r w:rsidRPr="000B32C0">
              <w:t>0</w:t>
            </w:r>
          </w:p>
        </w:tc>
        <w:tc>
          <w:tcPr>
            <w:tcW w:w="906" w:type="dxa"/>
          </w:tcPr>
          <w:p w:rsidR="000B32C0" w:rsidRPr="00A232DD" w:rsidRDefault="000B32C0" w:rsidP="000B32C0">
            <w:pPr>
              <w:rPr>
                <w:u w:val="single"/>
              </w:rPr>
            </w:pPr>
            <w:r w:rsidRPr="00A232DD">
              <w:rPr>
                <w:u w:val="single"/>
              </w:rPr>
              <w:t>80</w:t>
            </w:r>
          </w:p>
        </w:tc>
        <w:tc>
          <w:tcPr>
            <w:tcW w:w="906" w:type="dxa"/>
          </w:tcPr>
          <w:p w:rsidR="000B32C0" w:rsidRPr="00A232DD" w:rsidRDefault="000B32C0" w:rsidP="000B32C0">
            <w:pPr>
              <w:rPr>
                <w:u w:val="single"/>
              </w:rPr>
            </w:pPr>
            <w:r w:rsidRPr="00A232DD">
              <w:rPr>
                <w:u w:val="single"/>
              </w:rPr>
              <w:t>0</w:t>
            </w:r>
          </w:p>
        </w:tc>
        <w:tc>
          <w:tcPr>
            <w:tcW w:w="874" w:type="dxa"/>
          </w:tcPr>
          <w:p w:rsidR="000B32C0" w:rsidRPr="000B32C0" w:rsidRDefault="000B32C0" w:rsidP="000B32C0"/>
        </w:tc>
      </w:tr>
      <w:tr w:rsidR="000B32C0" w:rsidRPr="000B32C0" w:rsidTr="000B32C0">
        <w:tc>
          <w:tcPr>
            <w:tcW w:w="1306" w:type="dxa"/>
          </w:tcPr>
          <w:p w:rsidR="000B32C0" w:rsidRPr="000B32C0" w:rsidRDefault="000B32C0" w:rsidP="000B32C0">
            <w:r w:rsidRPr="000B32C0">
              <w:t>Space</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72</w:t>
            </w:r>
          </w:p>
        </w:tc>
        <w:tc>
          <w:tcPr>
            <w:tcW w:w="906" w:type="dxa"/>
          </w:tcPr>
          <w:p w:rsidR="000B32C0" w:rsidRPr="000B32C0" w:rsidRDefault="000B32C0" w:rsidP="000B32C0">
            <w:r w:rsidRPr="000B32C0">
              <w:t>1</w:t>
            </w:r>
          </w:p>
        </w:tc>
        <w:tc>
          <w:tcPr>
            <w:tcW w:w="906" w:type="dxa"/>
          </w:tcPr>
          <w:p w:rsidR="000B32C0" w:rsidRPr="000B32C0" w:rsidRDefault="000B32C0" w:rsidP="000B32C0">
            <w:r w:rsidRPr="000B32C0">
              <w:t>14</w:t>
            </w:r>
          </w:p>
        </w:tc>
        <w:tc>
          <w:tcPr>
            <w:tcW w:w="906" w:type="dxa"/>
          </w:tcPr>
          <w:p w:rsidR="000B32C0" w:rsidRPr="000B32C0" w:rsidRDefault="000B32C0" w:rsidP="000B32C0">
            <w:r w:rsidRPr="000B32C0">
              <w:t>0</w:t>
            </w:r>
          </w:p>
        </w:tc>
        <w:tc>
          <w:tcPr>
            <w:tcW w:w="874" w:type="dxa"/>
          </w:tcPr>
          <w:p w:rsidR="000B32C0" w:rsidRPr="000B32C0" w:rsidRDefault="000B32C0" w:rsidP="000B32C0"/>
        </w:tc>
      </w:tr>
      <w:tr w:rsidR="000B32C0" w:rsidRPr="000B32C0" w:rsidTr="000B32C0">
        <w:tc>
          <w:tcPr>
            <w:tcW w:w="1306" w:type="dxa"/>
          </w:tcPr>
          <w:p w:rsidR="000B32C0" w:rsidRPr="000B32C0" w:rsidRDefault="000B32C0" w:rsidP="000B32C0">
            <w:r w:rsidRPr="000B32C0">
              <w:lastRenderedPageBreak/>
              <w:t>Flex</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40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874" w:type="dxa"/>
          </w:tcPr>
          <w:p w:rsidR="000B32C0" w:rsidRPr="000B32C0" w:rsidRDefault="000B32C0" w:rsidP="000B32C0"/>
        </w:tc>
      </w:tr>
      <w:tr w:rsidR="000B32C0" w:rsidRPr="000B32C0" w:rsidTr="000B32C0">
        <w:tc>
          <w:tcPr>
            <w:tcW w:w="1306" w:type="dxa"/>
          </w:tcPr>
          <w:p w:rsidR="000B32C0" w:rsidRPr="000B32C0" w:rsidRDefault="000B32C0" w:rsidP="000B32C0">
            <w:r w:rsidRPr="000B32C0">
              <w:t>Make</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32</w:t>
            </w:r>
          </w:p>
        </w:tc>
        <w:tc>
          <w:tcPr>
            <w:tcW w:w="906" w:type="dxa"/>
          </w:tcPr>
          <w:p w:rsidR="000B32C0" w:rsidRPr="000B32C0" w:rsidRDefault="000B32C0" w:rsidP="000B32C0">
            <w:r w:rsidRPr="000B32C0">
              <w:t>0</w:t>
            </w:r>
          </w:p>
        </w:tc>
        <w:tc>
          <w:tcPr>
            <w:tcW w:w="906" w:type="dxa"/>
          </w:tcPr>
          <w:p w:rsidR="000B32C0" w:rsidRPr="000B32C0" w:rsidRDefault="000B32C0" w:rsidP="000B32C0">
            <w:r w:rsidRPr="000B32C0">
              <w:t>28</w:t>
            </w:r>
          </w:p>
        </w:tc>
        <w:tc>
          <w:tcPr>
            <w:tcW w:w="906" w:type="dxa"/>
          </w:tcPr>
          <w:p w:rsidR="000B32C0" w:rsidRPr="000B32C0" w:rsidRDefault="000B32C0" w:rsidP="000B32C0">
            <w:r w:rsidRPr="000B32C0">
              <w:t>0</w:t>
            </w:r>
          </w:p>
        </w:tc>
        <w:tc>
          <w:tcPr>
            <w:tcW w:w="874" w:type="dxa"/>
          </w:tcPr>
          <w:p w:rsidR="000B32C0" w:rsidRPr="000B32C0" w:rsidRDefault="000B32C0" w:rsidP="000B32C0"/>
        </w:tc>
      </w:tr>
    </w:tbl>
    <w:p w:rsidR="000B32C0" w:rsidRDefault="000B32C0" w:rsidP="000B32C0"/>
    <w:p w:rsidR="000B32C0" w:rsidRDefault="000B32C0" w:rsidP="000B32C0"/>
    <w:p w:rsidR="000B32C0" w:rsidRDefault="00A232DD" w:rsidP="006C36F1">
      <w:pPr>
        <w:pStyle w:val="2"/>
      </w:pPr>
      <w:r>
        <w:t>N</w:t>
      </w:r>
      <w:r w:rsidR="000B32C0" w:rsidRPr="000B32C0">
        <w:t>otes</w:t>
      </w:r>
    </w:p>
    <w:p w:rsidR="000B32C0" w:rsidRDefault="00A232DD" w:rsidP="000B32C0">
      <w:pPr>
        <w:rPr>
          <w:rFonts w:hint="eastAsia"/>
        </w:rPr>
      </w:pPr>
      <w:r>
        <w:rPr>
          <w:rFonts w:hint="eastAsia"/>
        </w:rPr>
        <w:t>The following number of equivalent mutants need revise.</w:t>
      </w:r>
    </w:p>
    <w:p w:rsidR="00A232DD" w:rsidRDefault="00A232DD" w:rsidP="000B32C0">
      <w:r>
        <w:t>C2.2 of Calendar: revised from 25 to 15.</w:t>
      </w:r>
    </w:p>
    <w:p w:rsidR="00A232DD" w:rsidRDefault="00A232DD" w:rsidP="000B32C0">
      <w:r>
        <w:t xml:space="preserve">C3.1 of Replace: </w:t>
      </w:r>
      <w:r>
        <w:t xml:space="preserve">revised from </w:t>
      </w:r>
      <w:r>
        <w:t>80</w:t>
      </w:r>
      <w:r>
        <w:t xml:space="preserve"> to </w:t>
      </w:r>
      <w:r>
        <w:t>78</w:t>
      </w:r>
      <w:r>
        <w:t>.</w:t>
      </w:r>
    </w:p>
    <w:p w:rsidR="00A232DD" w:rsidRPr="000B32C0" w:rsidRDefault="00A232DD" w:rsidP="000B32C0">
      <w:pPr>
        <w:rPr>
          <w:rFonts w:hint="eastAsia"/>
        </w:rPr>
      </w:pPr>
      <w:r>
        <w:t xml:space="preserve">C3.2 of Replace: </w:t>
      </w:r>
      <w:r>
        <w:t xml:space="preserve">revised from </w:t>
      </w:r>
      <w:r>
        <w:t>0</w:t>
      </w:r>
      <w:r>
        <w:t xml:space="preserve"> to </w:t>
      </w:r>
      <w:r>
        <w:t>2</w:t>
      </w:r>
      <w:r>
        <w:t>.</w:t>
      </w:r>
      <w:bookmarkStart w:id="0" w:name="_GoBack"/>
      <w:bookmarkEnd w:id="0"/>
    </w:p>
    <w:sectPr w:rsidR="00A232DD" w:rsidRPr="000B3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7556"/>
    <w:multiLevelType w:val="hybridMultilevel"/>
    <w:tmpl w:val="7024738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2C0"/>
    <w:rsid w:val="000B32C0"/>
    <w:rsid w:val="00467F00"/>
    <w:rsid w:val="006C36F1"/>
    <w:rsid w:val="007E00E7"/>
    <w:rsid w:val="00A23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4C7E"/>
  <w15:chartTrackingRefBased/>
  <w15:docId w15:val="{C3BA592D-F036-4D4A-8751-017A1980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B32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32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B32C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B32C0"/>
    <w:rPr>
      <w:b/>
      <w:bCs/>
      <w:kern w:val="44"/>
      <w:sz w:val="44"/>
      <w:szCs w:val="44"/>
    </w:rPr>
  </w:style>
  <w:style w:type="paragraph" w:styleId="a3">
    <w:name w:val="List Paragraph"/>
    <w:basedOn w:val="a"/>
    <w:uiPriority w:val="34"/>
    <w:qFormat/>
    <w:rsid w:val="000B32C0"/>
    <w:pPr>
      <w:ind w:firstLineChars="200" w:firstLine="420"/>
    </w:pPr>
  </w:style>
  <w:style w:type="character" w:customStyle="1" w:styleId="fontstyle01">
    <w:name w:val="fontstyle01"/>
    <w:basedOn w:val="a0"/>
    <w:rsid w:val="000B32C0"/>
    <w:rPr>
      <w:rFonts w:ascii="Georgia" w:hAnsi="Georgia" w:hint="default"/>
      <w:b w:val="0"/>
      <w:bCs w:val="0"/>
      <w:i w:val="0"/>
      <w:iCs w:val="0"/>
      <w:color w:val="000000"/>
      <w:sz w:val="30"/>
      <w:szCs w:val="30"/>
    </w:rPr>
  </w:style>
  <w:style w:type="table" w:styleId="a4">
    <w:name w:val="Table Grid"/>
    <w:basedOn w:val="a1"/>
    <w:uiPriority w:val="59"/>
    <w:rsid w:val="000B3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3E04BD9-7A41-4D35-BF37-C1BFA9AB6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dc:creator>
  <cp:keywords/>
  <dc:description/>
  <cp:lastModifiedBy>GONG</cp:lastModifiedBy>
  <cp:revision>1</cp:revision>
  <dcterms:created xsi:type="dcterms:W3CDTF">2021-06-03T13:25:00Z</dcterms:created>
  <dcterms:modified xsi:type="dcterms:W3CDTF">2021-06-03T13:50:00Z</dcterms:modified>
</cp:coreProperties>
</file>