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2070D4" w14:paraId="2C078E63" wp14:textId="6D52A924">
      <w:pPr>
        <w:jc w:val="center"/>
        <w:rPr>
          <w:b w:val="1"/>
          <w:bCs w:val="1"/>
          <w:sz w:val="28"/>
          <w:szCs w:val="28"/>
        </w:rPr>
      </w:pPr>
      <w:bookmarkStart w:name="_GoBack" w:id="0"/>
      <w:bookmarkEnd w:id="0"/>
      <w:r w:rsidRPr="252070D4" w:rsidR="7C14E3A9">
        <w:rPr>
          <w:b w:val="1"/>
          <w:bCs w:val="1"/>
          <w:sz w:val="28"/>
          <w:szCs w:val="28"/>
        </w:rPr>
        <w:t>Computational Statistics II</w:t>
      </w:r>
    </w:p>
    <w:p w:rsidR="7C14E3A9" w:rsidP="252070D4" w:rsidRDefault="7C14E3A9" w14:paraId="0B1A1954" w14:textId="4F28C8A5">
      <w:pPr>
        <w:pStyle w:val="Normal"/>
        <w:jc w:val="center"/>
        <w:rPr>
          <w:b w:val="1"/>
          <w:bCs w:val="1"/>
        </w:rPr>
      </w:pPr>
      <w:r w:rsidRPr="252070D4" w:rsidR="7C14E3A9">
        <w:rPr>
          <w:b w:val="1"/>
          <w:bCs w:val="1"/>
        </w:rPr>
        <w:t xml:space="preserve">Subash </w:t>
      </w:r>
      <w:proofErr w:type="spellStart"/>
      <w:r w:rsidRPr="252070D4" w:rsidR="7C14E3A9">
        <w:rPr>
          <w:b w:val="1"/>
          <w:bCs w:val="1"/>
        </w:rPr>
        <w:t>Kharel</w:t>
      </w:r>
      <w:proofErr w:type="spellEnd"/>
    </w:p>
    <w:p w:rsidR="38239544" w:rsidP="252070D4" w:rsidRDefault="38239544" w14:paraId="15CEC9EE" w14:textId="1224D702">
      <w:pPr>
        <w:pStyle w:val="Normal"/>
        <w:jc w:val="center"/>
      </w:pPr>
      <w:r w:rsidR="38239544">
        <w:rPr/>
        <w:t xml:space="preserve">20 Feb </w:t>
      </w:r>
      <w:r w:rsidR="7C14E3A9">
        <w:rPr/>
        <w:t>2020</w:t>
      </w:r>
    </w:p>
    <w:p w:rsidR="040D8A56" w:rsidP="21B13C74" w:rsidRDefault="040D8A56" w14:paraId="1B7F34AB" w14:textId="5767CB30">
      <w:pPr>
        <w:pStyle w:val="ListParagraph"/>
        <w:numPr>
          <w:ilvl w:val="0"/>
          <w:numId w:val="1"/>
        </w:numPr>
        <w:jc w:val="both"/>
        <w:rPr>
          <w:rFonts w:ascii="Calibri" w:hAnsi="Calibri" w:eastAsia="Calibri" w:cs="Calibri" w:asciiTheme="minorAscii" w:hAnsiTheme="minorAscii" w:eastAsiaTheme="minorAscii" w:cstheme="minorAscii"/>
          <w:b w:val="0"/>
          <w:bCs w:val="0"/>
          <w:i w:val="1"/>
          <w:iCs w:val="1"/>
          <w:noProof w:val="0"/>
          <w:sz w:val="22"/>
          <w:szCs w:val="22"/>
          <w:lang w:val="en-US"/>
        </w:rPr>
      </w:pPr>
      <w:r w:rsidRPr="21B13C74" w:rsidR="7C14E3A9">
        <w:rPr>
          <w:b w:val="1"/>
          <w:bCs w:val="1"/>
          <w:noProof w:val="0"/>
          <w:lang w:val="en-US"/>
        </w:rPr>
        <w:t>Describe the null hypotheses to which the p-values given in Table 3.4 correspond. Explain what conclusions you can draw based on these p-values. Your explanation should be phrased in terms of sales, TV, radio, and newspaper, rather than in terms of the coefficients of the linear model.</w:t>
      </w:r>
      <w:r>
        <w:br/>
      </w:r>
      <w:r w:rsidRPr="21B13C74" w:rsidR="6FE192B9">
        <w:rPr>
          <w:b w:val="0"/>
          <w:bCs w:val="0"/>
          <w:i w:val="1"/>
          <w:iCs w:val="1"/>
          <w:noProof w:val="0"/>
          <w:lang w:val="en-US"/>
        </w:rPr>
        <w:t xml:space="preserve">Answer: </w:t>
      </w:r>
      <w:r w:rsidRPr="21B13C74" w:rsidR="6A0EB89C">
        <w:rPr>
          <w:b w:val="0"/>
          <w:bCs w:val="0"/>
          <w:i w:val="1"/>
          <w:iCs w:val="1"/>
          <w:noProof w:val="0"/>
          <w:lang w:val="en-US"/>
        </w:rPr>
        <w:t>Table 3.4 shows the null hypothesis which says adverti</w:t>
      </w:r>
      <w:r w:rsidRPr="21B13C74" w:rsidR="52CAC0BB">
        <w:rPr>
          <w:b w:val="0"/>
          <w:bCs w:val="0"/>
          <w:i w:val="1"/>
          <w:iCs w:val="1"/>
          <w:noProof w:val="0"/>
          <w:lang w:val="en-US"/>
        </w:rPr>
        <w:t>sing budget on TV, radio or newspaper do not have a</w:t>
      </w:r>
      <w:r w:rsidRPr="21B13C74" w:rsidR="6EE94A4E">
        <w:rPr>
          <w:b w:val="0"/>
          <w:bCs w:val="0"/>
          <w:i w:val="1"/>
          <w:iCs w:val="1"/>
          <w:noProof w:val="0"/>
          <w:lang w:val="en-US"/>
        </w:rPr>
        <w:t xml:space="preserve">ny contribution </w:t>
      </w:r>
      <w:r w:rsidRPr="21B13C74" w:rsidR="52CAC0BB">
        <w:rPr>
          <w:b w:val="0"/>
          <w:bCs w:val="0"/>
          <w:i w:val="1"/>
          <w:iCs w:val="1"/>
          <w:noProof w:val="0"/>
          <w:lang w:val="en-US"/>
        </w:rPr>
        <w:t>on sales. Studying the p value at the last column of table</w:t>
      </w:r>
      <w:r w:rsidRPr="21B13C74" w:rsidR="69452F40">
        <w:rPr>
          <w:b w:val="0"/>
          <w:bCs w:val="0"/>
          <w:i w:val="1"/>
          <w:iCs w:val="1"/>
          <w:noProof w:val="0"/>
          <w:lang w:val="en-US"/>
        </w:rPr>
        <w:t xml:space="preserve"> we can reject the null hypothesis assumed for TV and radio. But for news</w:t>
      </w:r>
      <w:r w:rsidRPr="21B13C74" w:rsidR="749061E1">
        <w:rPr>
          <w:b w:val="0"/>
          <w:bCs w:val="0"/>
          <w:i w:val="1"/>
          <w:iCs w:val="1"/>
          <w:noProof w:val="0"/>
          <w:lang w:val="en-US"/>
        </w:rPr>
        <w:t>paper, null hypothesis cannot be rejected</w:t>
      </w:r>
      <w:r w:rsidRPr="21B13C74" w:rsidR="5799AC49">
        <w:rPr>
          <w:b w:val="0"/>
          <w:bCs w:val="0"/>
          <w:i w:val="1"/>
          <w:iCs w:val="1"/>
          <w:noProof w:val="0"/>
          <w:lang w:val="en-US"/>
        </w:rPr>
        <w:t xml:space="preserve"> since the p-value is significant</w:t>
      </w:r>
      <w:r w:rsidRPr="21B13C74" w:rsidR="749061E1">
        <w:rPr>
          <w:b w:val="0"/>
          <w:bCs w:val="0"/>
          <w:i w:val="1"/>
          <w:iCs w:val="1"/>
          <w:noProof w:val="0"/>
          <w:lang w:val="en-US"/>
        </w:rPr>
        <w:t xml:space="preserve"> and we can say budget on</w:t>
      </w:r>
      <w:r w:rsidRPr="21B13C74" w:rsidR="749061E1">
        <w:rPr>
          <w:b w:val="0"/>
          <w:bCs w:val="0"/>
          <w:i w:val="1"/>
          <w:iCs w:val="1"/>
          <w:noProof w:val="0"/>
          <w:lang w:val="en-US"/>
        </w:rPr>
        <w:t xml:space="preserve"> advertising through newspaper can be discarded.</w:t>
      </w:r>
      <w:r>
        <w:br/>
      </w:r>
    </w:p>
    <w:p w:rsidR="040D8A56" w:rsidP="21B13C74" w:rsidRDefault="040D8A56" w14:paraId="57D08B57" w14:textId="0A2AC58A">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21B13C74" w:rsidR="4AD9B4FC">
        <w:rPr>
          <w:b w:val="1"/>
          <w:bCs w:val="1"/>
          <w:noProof w:val="0"/>
          <w:lang w:val="en-US"/>
        </w:rPr>
        <w:t xml:space="preserve">Question number 3: </w:t>
      </w:r>
      <w:r w:rsidRPr="21B13C74" w:rsidR="7815B315">
        <w:rPr>
          <w:b w:val="1"/>
          <w:bCs w:val="1"/>
          <w:noProof w:val="0"/>
          <w:lang w:val="en-US"/>
        </w:rPr>
        <w:t>Suppose we have a data set with five predictors, X1 = GPA, X2 = IQ, X3 = Gender (1 for Female and 0 for Male), X4 = Interaction between GPA and IQ, and X5 = Interaction between GPA and Gender. The response is starting salary after graduation (in thousands of dollars). Suppose we use least squares to fit the model, and get βˆ0 = 50, βˆ1 = 20, βˆ2 = 0.07, βˆ3 = 35, βˆ4 = 0.01, βˆ5 = −10.</w:t>
      </w:r>
    </w:p>
    <w:p w:rsidR="040D8A56" w:rsidP="21B13C74" w:rsidRDefault="040D8A56" w14:paraId="45739E25" w14:textId="09FB0A42">
      <w:pPr>
        <w:pStyle w:val="ListParagraph"/>
        <w:numPr>
          <w:ilvl w:val="1"/>
          <w:numId w:val="1"/>
        </w:numPr>
        <w:jc w:val="both"/>
        <w:rPr>
          <w:rFonts w:ascii="Calibri" w:hAnsi="Calibri" w:eastAsia="Calibri" w:cs="Calibri" w:asciiTheme="minorAscii" w:hAnsiTheme="minorAscii" w:eastAsiaTheme="minorAscii" w:cstheme="minorAscii"/>
          <w:b w:val="1"/>
          <w:bCs w:val="1"/>
          <w:sz w:val="22"/>
          <w:szCs w:val="22"/>
        </w:rPr>
      </w:pPr>
      <w:r w:rsidRPr="21B13C74" w:rsidR="7815B315">
        <w:rPr>
          <w:b w:val="1"/>
          <w:bCs w:val="1"/>
          <w:noProof w:val="0"/>
          <w:lang w:val="en-US"/>
        </w:rPr>
        <w:t>Which answer is correct, and why?</w:t>
      </w:r>
    </w:p>
    <w:p w:rsidR="040D8A56" w:rsidP="21B13C74" w:rsidRDefault="040D8A56" w14:paraId="519B47B6" w14:textId="3C9CB18A">
      <w:pPr>
        <w:pStyle w:val="ListParagraph"/>
        <w:numPr>
          <w:ilvl w:val="2"/>
          <w:numId w:val="1"/>
        </w:numPr>
        <w:jc w:val="both"/>
        <w:rPr>
          <w:rFonts w:ascii="Calibri" w:hAnsi="Calibri" w:eastAsia="Calibri" w:cs="Calibri" w:asciiTheme="minorAscii" w:hAnsiTheme="minorAscii" w:eastAsiaTheme="minorAscii" w:cstheme="minorAscii"/>
          <w:noProof w:val="0"/>
          <w:sz w:val="22"/>
          <w:szCs w:val="22"/>
          <w:lang w:val="en-US"/>
        </w:rPr>
      </w:pPr>
      <w:r w:rsidRPr="21B13C74" w:rsidR="7815B315">
        <w:rPr>
          <w:b w:val="1"/>
          <w:bCs w:val="1"/>
          <w:noProof w:val="0"/>
          <w:lang w:val="en-US"/>
        </w:rPr>
        <w:t>For a fixed value of IQ and GPA, males earn more on average than females.</w:t>
      </w:r>
      <w:r>
        <w:br/>
      </w:r>
      <w:r w:rsidRPr="21B13C74" w:rsidR="14DFABAE">
        <w:rPr>
          <w:i w:val="1"/>
          <w:iCs w:val="1"/>
          <w:noProof w:val="0"/>
          <w:lang w:val="en-US"/>
        </w:rPr>
        <w:t xml:space="preserve">Answer: </w:t>
      </w:r>
      <w:r w:rsidRPr="21B13C74" w:rsidR="770A2DB2">
        <w:rPr>
          <w:i w:val="1"/>
          <w:iCs w:val="1"/>
          <w:noProof w:val="0"/>
          <w:lang w:val="en-US"/>
        </w:rPr>
        <w:t>No</w:t>
      </w:r>
      <w:r w:rsidRPr="21B13C74" w:rsidR="13E06F00">
        <w:rPr>
          <w:i w:val="1"/>
          <w:iCs w:val="1"/>
          <w:noProof w:val="0"/>
          <w:lang w:val="en-US"/>
        </w:rPr>
        <w:t xml:space="preserve">, we cannot conclude that. It depends upon the value of GPA. If the value of GPA is </w:t>
      </w:r>
      <w:r w:rsidRPr="21B13C74" w:rsidR="53DCDF3B">
        <w:rPr>
          <w:i w:val="1"/>
          <w:iCs w:val="1"/>
          <w:noProof w:val="0"/>
          <w:lang w:val="en-US"/>
        </w:rPr>
        <w:t>&lt;</w:t>
      </w:r>
      <w:r w:rsidRPr="21B13C74" w:rsidR="13E06F00">
        <w:rPr>
          <w:i w:val="1"/>
          <w:iCs w:val="1"/>
          <w:noProof w:val="0"/>
          <w:lang w:val="en-US"/>
        </w:rPr>
        <w:t xml:space="preserve"> 3.5 </w:t>
      </w:r>
      <w:r w:rsidRPr="21B13C74" w:rsidR="417B94D9">
        <w:rPr>
          <w:i w:val="1"/>
          <w:iCs w:val="1"/>
          <w:noProof w:val="0"/>
          <w:lang w:val="en-US"/>
        </w:rPr>
        <w:t>fe</w:t>
      </w:r>
      <w:r w:rsidRPr="21B13C74" w:rsidR="13E06F00">
        <w:rPr>
          <w:i w:val="1"/>
          <w:iCs w:val="1"/>
          <w:noProof w:val="0"/>
          <w:lang w:val="en-US"/>
        </w:rPr>
        <w:t xml:space="preserve">male earns </w:t>
      </w:r>
      <w:r w:rsidRPr="21B13C74" w:rsidR="12EA22D2">
        <w:rPr>
          <w:i w:val="1"/>
          <w:iCs w:val="1"/>
          <w:noProof w:val="0"/>
          <w:lang w:val="en-US"/>
        </w:rPr>
        <w:t>more than male</w:t>
      </w:r>
      <w:r w:rsidRPr="21B13C74" w:rsidR="13E06F00">
        <w:rPr>
          <w:i w:val="1"/>
          <w:iCs w:val="1"/>
          <w:noProof w:val="0"/>
          <w:lang w:val="en-US"/>
        </w:rPr>
        <w:t xml:space="preserve">. If its </w:t>
      </w:r>
      <w:r w:rsidRPr="21B13C74" w:rsidR="0BB7E4FD">
        <w:rPr>
          <w:i w:val="1"/>
          <w:iCs w:val="1"/>
          <w:noProof w:val="0"/>
          <w:lang w:val="en-US"/>
        </w:rPr>
        <w:t>&gt;</w:t>
      </w:r>
      <w:r w:rsidRPr="21B13C74" w:rsidR="13E06F00">
        <w:rPr>
          <w:i w:val="1"/>
          <w:iCs w:val="1"/>
          <w:noProof w:val="0"/>
          <w:lang w:val="en-US"/>
        </w:rPr>
        <w:t xml:space="preserve"> 3.5 male earns more than females. And if its = 3.5, male and female will ea</w:t>
      </w:r>
      <w:r w:rsidRPr="21B13C74" w:rsidR="130778C8">
        <w:rPr>
          <w:i w:val="1"/>
          <w:iCs w:val="1"/>
          <w:noProof w:val="0"/>
          <w:lang w:val="en-US"/>
        </w:rPr>
        <w:t>rn same amount.</w:t>
      </w:r>
    </w:p>
    <w:p w:rsidR="040D8A56" w:rsidP="21B13C74" w:rsidRDefault="040D8A56" w14:paraId="2233631D" w14:textId="65203913">
      <w:pPr>
        <w:pStyle w:val="ListParagraph"/>
        <w:numPr>
          <w:ilvl w:val="2"/>
          <w:numId w:val="1"/>
        </w:numPr>
        <w:jc w:val="both"/>
        <w:rPr>
          <w:rFonts w:ascii="Calibri" w:hAnsi="Calibri" w:eastAsia="Calibri" w:cs="Calibri" w:asciiTheme="minorAscii" w:hAnsiTheme="minorAscii" w:eastAsiaTheme="minorAscii" w:cstheme="minorAscii"/>
          <w:i w:val="1"/>
          <w:iCs w:val="1"/>
          <w:noProof w:val="0"/>
          <w:sz w:val="22"/>
          <w:szCs w:val="22"/>
          <w:lang w:val="en-US"/>
        </w:rPr>
      </w:pPr>
      <w:r w:rsidRPr="21B13C74" w:rsidR="7815B315">
        <w:rPr>
          <w:b w:val="1"/>
          <w:bCs w:val="1"/>
          <w:noProof w:val="0"/>
          <w:lang w:val="en-US"/>
        </w:rPr>
        <w:t>For a fixed value of IQ and GPA, females earn more on average than males.</w:t>
      </w:r>
      <w:r>
        <w:br/>
      </w:r>
      <w:r w:rsidRPr="21B13C74" w:rsidR="1282578A">
        <w:rPr>
          <w:i w:val="1"/>
          <w:iCs w:val="1"/>
          <w:noProof w:val="0"/>
          <w:lang w:val="en-US"/>
        </w:rPr>
        <w:t>Answer: No, we cannot say that. Females only earn more on average than males if the value of GPA</w:t>
      </w:r>
      <w:r w:rsidRPr="21B13C74" w:rsidR="2D22EE61">
        <w:rPr>
          <w:i w:val="1"/>
          <w:iCs w:val="1"/>
          <w:noProof w:val="0"/>
          <w:lang w:val="en-US"/>
        </w:rPr>
        <w:t xml:space="preserve"> is </w:t>
      </w:r>
      <w:r w:rsidRPr="21B13C74" w:rsidR="08269340">
        <w:rPr>
          <w:i w:val="1"/>
          <w:iCs w:val="1"/>
          <w:noProof w:val="0"/>
          <w:lang w:val="en-US"/>
        </w:rPr>
        <w:t>&lt;</w:t>
      </w:r>
      <w:r w:rsidRPr="21B13C74" w:rsidR="2D22EE61">
        <w:rPr>
          <w:i w:val="1"/>
          <w:iCs w:val="1"/>
          <w:noProof w:val="0"/>
          <w:lang w:val="en-US"/>
        </w:rPr>
        <w:t xml:space="preserve"> 3.5.</w:t>
      </w:r>
    </w:p>
    <w:p w:rsidR="040D8A56" w:rsidP="21B13C74" w:rsidRDefault="040D8A56" w14:paraId="26A7AA2A" w14:textId="4E489CDE">
      <w:pPr>
        <w:pStyle w:val="ListParagraph"/>
        <w:numPr>
          <w:ilvl w:val="2"/>
          <w:numId w:val="1"/>
        </w:numPr>
        <w:jc w:val="both"/>
        <w:rPr>
          <w:rFonts w:ascii="Calibri" w:hAnsi="Calibri" w:eastAsia="Calibri" w:cs="Calibri" w:asciiTheme="minorAscii" w:hAnsiTheme="minorAscii" w:eastAsiaTheme="minorAscii" w:cstheme="minorAscii"/>
          <w:noProof w:val="0"/>
          <w:sz w:val="22"/>
          <w:szCs w:val="22"/>
          <w:lang w:val="en-US"/>
        </w:rPr>
      </w:pPr>
      <w:r w:rsidRPr="21B13C74" w:rsidR="7815B315">
        <w:rPr>
          <w:b w:val="1"/>
          <w:bCs w:val="1"/>
          <w:noProof w:val="0"/>
          <w:lang w:val="en-US"/>
        </w:rPr>
        <w:t>For a fixed value of IQ and GPA, males earn more on average than females provided that the GPA is high enough</w:t>
      </w:r>
      <w:r w:rsidRPr="21B13C74" w:rsidR="4117B0B0">
        <w:rPr>
          <w:b w:val="1"/>
          <w:bCs w:val="1"/>
          <w:noProof w:val="0"/>
          <w:lang w:val="en-US"/>
        </w:rPr>
        <w:t>.</w:t>
      </w:r>
      <w:r>
        <w:br/>
      </w:r>
      <w:r w:rsidRPr="21B13C74" w:rsidR="1AD129F5">
        <w:rPr>
          <w:i w:val="1"/>
          <w:iCs w:val="1"/>
          <w:noProof w:val="0"/>
          <w:lang w:val="en-US"/>
        </w:rPr>
        <w:t xml:space="preserve">Answer: </w:t>
      </w:r>
      <w:r w:rsidRPr="21B13C74" w:rsidR="127E8EE8">
        <w:rPr>
          <w:i w:val="1"/>
          <w:iCs w:val="1"/>
          <w:noProof w:val="0"/>
          <w:lang w:val="en-US"/>
        </w:rPr>
        <w:t>Yes</w:t>
      </w:r>
      <w:r w:rsidRPr="21B13C74" w:rsidR="1AD129F5">
        <w:rPr>
          <w:i w:val="1"/>
          <w:iCs w:val="1"/>
          <w:noProof w:val="0"/>
          <w:lang w:val="en-US"/>
        </w:rPr>
        <w:t xml:space="preserve">, male will only earn more on average than females only when GPA is </w:t>
      </w:r>
      <w:r w:rsidRPr="21B13C74" w:rsidR="25508D49">
        <w:rPr>
          <w:i w:val="1"/>
          <w:iCs w:val="1"/>
          <w:noProof w:val="0"/>
          <w:lang w:val="en-US"/>
        </w:rPr>
        <w:t xml:space="preserve">higher </w:t>
      </w:r>
      <w:r w:rsidRPr="21B13C74" w:rsidR="4297D49D">
        <w:rPr>
          <w:i w:val="1"/>
          <w:iCs w:val="1"/>
          <w:noProof w:val="0"/>
          <w:lang w:val="en-US"/>
        </w:rPr>
        <w:t>I.</w:t>
      </w:r>
      <w:r w:rsidRPr="21B13C74" w:rsidR="1AD129F5">
        <w:rPr>
          <w:i w:val="1"/>
          <w:iCs w:val="1"/>
          <w:noProof w:val="0"/>
          <w:lang w:val="en-US"/>
        </w:rPr>
        <w:t>e</w:t>
      </w:r>
      <w:r w:rsidRPr="21B13C74" w:rsidR="4297D49D">
        <w:rPr>
          <w:i w:val="1"/>
          <w:iCs w:val="1"/>
          <w:noProof w:val="0"/>
          <w:lang w:val="en-US"/>
        </w:rPr>
        <w:t>.</w:t>
      </w:r>
      <w:r w:rsidRPr="21B13C74" w:rsidR="1AD129F5">
        <w:rPr>
          <w:i w:val="1"/>
          <w:iCs w:val="1"/>
          <w:noProof w:val="0"/>
          <w:lang w:val="en-US"/>
        </w:rPr>
        <w:t xml:space="preserve"> </w:t>
      </w:r>
      <w:r w:rsidRPr="21B13C74" w:rsidR="41D3AA80">
        <w:rPr>
          <w:i w:val="1"/>
          <w:iCs w:val="1"/>
          <w:noProof w:val="0"/>
          <w:lang w:val="en-US"/>
        </w:rPr>
        <w:t>&gt;</w:t>
      </w:r>
      <w:r w:rsidRPr="21B13C74" w:rsidR="1AD129F5">
        <w:rPr>
          <w:i w:val="1"/>
          <w:iCs w:val="1"/>
          <w:noProof w:val="0"/>
          <w:lang w:val="en-US"/>
        </w:rPr>
        <w:t xml:space="preserve"> 3.5.</w:t>
      </w:r>
    </w:p>
    <w:p w:rsidR="040D8A56" w:rsidP="21B13C74" w:rsidRDefault="040D8A56" w14:paraId="7B424FDF" w14:textId="4B5A5C71">
      <w:pPr>
        <w:pStyle w:val="ListParagraph"/>
        <w:numPr>
          <w:ilvl w:val="2"/>
          <w:numId w:val="1"/>
        </w:numPr>
        <w:jc w:val="both"/>
        <w:rPr>
          <w:rFonts w:ascii="Calibri" w:hAnsi="Calibri" w:eastAsia="Calibri" w:cs="Calibri" w:asciiTheme="minorAscii" w:hAnsiTheme="minorAscii" w:eastAsiaTheme="minorAscii" w:cstheme="minorAscii"/>
          <w:noProof w:val="0"/>
          <w:sz w:val="22"/>
          <w:szCs w:val="22"/>
          <w:lang w:val="en-US"/>
        </w:rPr>
      </w:pPr>
      <w:r w:rsidRPr="21B13C74" w:rsidR="7815B315">
        <w:rPr>
          <w:b w:val="1"/>
          <w:bCs w:val="1"/>
          <w:noProof w:val="0"/>
          <w:lang w:val="en-US"/>
        </w:rPr>
        <w:t>For a fixed value of IQ and GPA, females earn more on average than males provided that the GPA is high enough.</w:t>
      </w:r>
      <w:r>
        <w:br/>
      </w:r>
      <w:r w:rsidRPr="21B13C74" w:rsidR="14DE696D">
        <w:rPr>
          <w:i w:val="1"/>
          <w:iCs w:val="1"/>
          <w:noProof w:val="0"/>
          <w:lang w:val="en-US"/>
        </w:rPr>
        <w:t>A</w:t>
      </w:r>
      <w:r w:rsidRPr="21B13C74" w:rsidR="40795815">
        <w:rPr>
          <w:i w:val="1"/>
          <w:iCs w:val="1"/>
          <w:noProof w:val="0"/>
          <w:lang w:val="en-US"/>
        </w:rPr>
        <w:t xml:space="preserve">nswer: </w:t>
      </w:r>
      <w:r w:rsidRPr="21B13C74" w:rsidR="0899B5DF">
        <w:rPr>
          <w:i w:val="1"/>
          <w:iCs w:val="1"/>
          <w:noProof w:val="0"/>
          <w:lang w:val="en-US"/>
        </w:rPr>
        <w:t>No,</w:t>
      </w:r>
      <w:r w:rsidRPr="21B13C74" w:rsidR="40795815">
        <w:rPr>
          <w:i w:val="1"/>
          <w:iCs w:val="1"/>
          <w:noProof w:val="0"/>
          <w:lang w:val="en-US"/>
        </w:rPr>
        <w:t xml:space="preserve"> females will earn more on average than males when GPA is </w:t>
      </w:r>
      <w:r w:rsidRPr="21B13C74" w:rsidR="37A74205">
        <w:rPr>
          <w:i w:val="1"/>
          <w:iCs w:val="1"/>
          <w:noProof w:val="0"/>
          <w:lang w:val="en-US"/>
        </w:rPr>
        <w:t>lower</w:t>
      </w:r>
      <w:r w:rsidRPr="21B13C74" w:rsidR="40795815">
        <w:rPr>
          <w:i w:val="1"/>
          <w:iCs w:val="1"/>
          <w:noProof w:val="0"/>
          <w:lang w:val="en-US"/>
        </w:rPr>
        <w:t xml:space="preserve"> enough. The threshold value is 3.5, i.e</w:t>
      </w:r>
      <w:r w:rsidRPr="21B13C74" w:rsidR="05EEB485">
        <w:rPr>
          <w:i w:val="1"/>
          <w:iCs w:val="1"/>
          <w:noProof w:val="0"/>
          <w:lang w:val="en-US"/>
        </w:rPr>
        <w:t>.</w:t>
      </w:r>
      <w:r w:rsidRPr="21B13C74" w:rsidR="40795815">
        <w:rPr>
          <w:i w:val="1"/>
          <w:iCs w:val="1"/>
          <w:noProof w:val="0"/>
          <w:lang w:val="en-US"/>
        </w:rPr>
        <w:t xml:space="preserve"> the value of GPA must be </w:t>
      </w:r>
      <w:r w:rsidRPr="21B13C74" w:rsidR="4EF0670E">
        <w:rPr>
          <w:i w:val="1"/>
          <w:iCs w:val="1"/>
          <w:noProof w:val="0"/>
          <w:lang w:val="en-US"/>
        </w:rPr>
        <w:t>less than</w:t>
      </w:r>
      <w:r w:rsidRPr="21B13C74" w:rsidR="40795815">
        <w:rPr>
          <w:i w:val="1"/>
          <w:iCs w:val="1"/>
          <w:noProof w:val="0"/>
          <w:lang w:val="en-US"/>
        </w:rPr>
        <w:t xml:space="preserve"> 3.5.</w:t>
      </w:r>
    </w:p>
    <w:p w:rsidR="040D8A56" w:rsidP="21B13C74" w:rsidRDefault="040D8A56" w14:paraId="69A2B361" w14:textId="6E173E4B">
      <w:pPr>
        <w:pStyle w:val="ListParagraph"/>
        <w:numPr>
          <w:ilvl w:val="1"/>
          <w:numId w:val="1"/>
        </w:numPr>
        <w:jc w:val="both"/>
        <w:rPr>
          <w:rFonts w:ascii="Calibri" w:hAnsi="Calibri" w:eastAsia="Calibri" w:cs="Calibri" w:asciiTheme="minorAscii" w:hAnsiTheme="minorAscii" w:eastAsiaTheme="minorAscii" w:cstheme="minorAscii"/>
          <w:noProof w:val="0"/>
          <w:sz w:val="22"/>
          <w:szCs w:val="22"/>
          <w:lang w:val="en-US"/>
        </w:rPr>
      </w:pPr>
      <w:r w:rsidRPr="21B13C74" w:rsidR="7815B315">
        <w:rPr>
          <w:b w:val="1"/>
          <w:bCs w:val="1"/>
          <w:noProof w:val="0"/>
          <w:lang w:val="en-US"/>
        </w:rPr>
        <w:t>Predict the salary of a female with IQ of 110 and a GPA of 4.0.</w:t>
      </w:r>
      <w:r>
        <w:br/>
      </w:r>
      <w:r w:rsidRPr="21B13C74" w:rsidR="2D61DFBF">
        <w:rPr>
          <w:b w:val="0"/>
          <w:bCs w:val="0"/>
          <w:i w:val="1"/>
          <w:iCs w:val="1"/>
          <w:noProof w:val="0"/>
          <w:lang w:val="en-US"/>
        </w:rPr>
        <w:t>Answer: The salary of a female is calculated below:</w:t>
      </w:r>
      <w:r>
        <w:br/>
      </w:r>
      <w:r w:rsidRPr="21B13C74" w:rsidR="1440BDC6">
        <w:rPr>
          <w:b w:val="0"/>
          <w:bCs w:val="0"/>
          <w:i w:val="1"/>
          <w:iCs w:val="1"/>
          <w:noProof w:val="0"/>
          <w:lang w:val="en-US"/>
        </w:rPr>
        <w:t>We have the equation</w:t>
      </w:r>
      <w:r w:rsidRPr="21B13C74" w:rsidR="1440BDC6">
        <w:rPr>
          <w:noProof w:val="0"/>
          <w:lang w:val="en-US"/>
        </w:rPr>
        <w:t>,</w:t>
      </w:r>
      <w:r>
        <w:br/>
      </w:r>
      <w:r w:rsidRPr="21B13C74" w:rsidR="37507F51">
        <w:rPr>
          <w:b w:val="1"/>
          <w:bCs w:val="1"/>
          <w:noProof w:val="0"/>
          <w:lang w:val="en-US"/>
        </w:rPr>
        <w:t xml:space="preserve"> </w:t>
      </w:r>
      <w:r w:rsidRPr="21B13C74" w:rsidR="37507F51">
        <w:rPr>
          <w:b w:val="1"/>
          <w:bCs w:val="1"/>
          <w:noProof w:val="0"/>
          <w:sz w:val="16"/>
          <w:szCs w:val="16"/>
          <w:lang w:val="en-US"/>
        </w:rPr>
        <w:t xml:space="preserve">Salary = 50 + 20 * GPA + 0.07 * IQ + </w:t>
      </w:r>
      <w:r w:rsidRPr="21B13C74" w:rsidR="6B53A599">
        <w:rPr>
          <w:b w:val="1"/>
          <w:bCs w:val="1"/>
          <w:noProof w:val="0"/>
          <w:sz w:val="16"/>
          <w:szCs w:val="16"/>
          <w:lang w:val="en-US"/>
        </w:rPr>
        <w:t>35 * Gender + 0.01 * GPA * IQ – 10 * GPA * Gender</w:t>
      </w:r>
    </w:p>
    <w:p w:rsidR="040D8A56" w:rsidP="21B13C74" w:rsidRDefault="040D8A56" w14:paraId="3802D2E7" w14:textId="22209438">
      <w:pPr>
        <w:pStyle w:val="Normal"/>
        <w:ind w:left="1980" w:firstLine="180"/>
        <w:jc w:val="both"/>
        <w:rPr>
          <w:noProof w:val="0"/>
          <w:sz w:val="16"/>
          <w:szCs w:val="16"/>
          <w:lang w:val="en-US"/>
        </w:rPr>
      </w:pPr>
      <w:r w:rsidRPr="21B13C74" w:rsidR="6C19266C">
        <w:rPr>
          <w:b w:val="1"/>
          <w:bCs w:val="1"/>
          <w:noProof w:val="0"/>
          <w:sz w:val="16"/>
          <w:szCs w:val="16"/>
          <w:lang w:val="en-US"/>
        </w:rPr>
        <w:t xml:space="preserve">= 50 + 20 * 4 + 0.07 * 110 + 35 * </w:t>
      </w:r>
      <w:r w:rsidRPr="21B13C74" w:rsidR="18AA5D1F">
        <w:rPr>
          <w:b w:val="1"/>
          <w:bCs w:val="1"/>
          <w:noProof w:val="0"/>
          <w:sz w:val="16"/>
          <w:szCs w:val="16"/>
          <w:lang w:val="en-US"/>
        </w:rPr>
        <w:t>1</w:t>
      </w:r>
      <w:r w:rsidRPr="21B13C74" w:rsidR="6C19266C">
        <w:rPr>
          <w:b w:val="1"/>
          <w:bCs w:val="1"/>
          <w:noProof w:val="0"/>
          <w:sz w:val="16"/>
          <w:szCs w:val="16"/>
          <w:lang w:val="en-US"/>
        </w:rPr>
        <w:t xml:space="preserve"> + 0.01 * 4 * 110 – 10 * 4 * </w:t>
      </w:r>
      <w:r w:rsidRPr="21B13C74" w:rsidR="058BF0D6">
        <w:rPr>
          <w:b w:val="1"/>
          <w:bCs w:val="1"/>
          <w:noProof w:val="0"/>
          <w:sz w:val="16"/>
          <w:szCs w:val="16"/>
          <w:lang w:val="en-US"/>
        </w:rPr>
        <w:t>1</w:t>
      </w:r>
    </w:p>
    <w:p w:rsidR="040D8A56" w:rsidP="21B13C74" w:rsidRDefault="040D8A56" w14:paraId="465FEF9F" w14:textId="52308B22">
      <w:pPr>
        <w:pStyle w:val="Normal"/>
        <w:ind w:left="1440" w:firstLine="720"/>
        <w:jc w:val="both"/>
        <w:rPr>
          <w:b w:val="1"/>
          <w:bCs w:val="1"/>
          <w:noProof w:val="0"/>
          <w:sz w:val="16"/>
          <w:szCs w:val="16"/>
          <w:lang w:val="en-US"/>
        </w:rPr>
      </w:pPr>
      <w:r w:rsidRPr="21B13C74" w:rsidR="2022E3BC">
        <w:rPr>
          <w:b w:val="1"/>
          <w:bCs w:val="1"/>
          <w:noProof w:val="0"/>
          <w:sz w:val="16"/>
          <w:szCs w:val="16"/>
          <w:lang w:val="en-US"/>
        </w:rPr>
        <w:t xml:space="preserve">= </w:t>
      </w:r>
      <w:r w:rsidRPr="21B13C74" w:rsidR="0CBB73B9">
        <w:rPr>
          <w:b w:val="1"/>
          <w:bCs w:val="1"/>
          <w:noProof w:val="0"/>
          <w:sz w:val="16"/>
          <w:szCs w:val="16"/>
          <w:lang w:val="en-US"/>
        </w:rPr>
        <w:t>1</w:t>
      </w:r>
      <w:r w:rsidRPr="21B13C74" w:rsidR="43B912BC">
        <w:rPr>
          <w:b w:val="1"/>
          <w:bCs w:val="1"/>
          <w:noProof w:val="0"/>
          <w:sz w:val="16"/>
          <w:szCs w:val="16"/>
          <w:lang w:val="en-US"/>
        </w:rPr>
        <w:t>37.1</w:t>
      </w:r>
      <w:r w:rsidRPr="21B13C74" w:rsidR="0CBB73B9">
        <w:rPr>
          <w:b w:val="1"/>
          <w:bCs w:val="1"/>
          <w:noProof w:val="0"/>
          <w:sz w:val="16"/>
          <w:szCs w:val="16"/>
          <w:lang w:val="en-US"/>
        </w:rPr>
        <w:t xml:space="preserve"> Answe</w:t>
      </w:r>
      <w:r w:rsidRPr="21B13C74" w:rsidR="6863F193">
        <w:rPr>
          <w:b w:val="1"/>
          <w:bCs w:val="1"/>
          <w:noProof w:val="0"/>
          <w:sz w:val="16"/>
          <w:szCs w:val="16"/>
          <w:lang w:val="en-US"/>
        </w:rPr>
        <w:t>r</w:t>
      </w:r>
    </w:p>
    <w:p w:rsidR="040D8A56" w:rsidP="21B13C74" w:rsidRDefault="040D8A56" w14:paraId="1F9113BB" w14:textId="27EE7FA7">
      <w:pPr>
        <w:pStyle w:val="ListParagraph"/>
        <w:numPr>
          <w:ilvl w:val="1"/>
          <w:numId w:val="1"/>
        </w:numPr>
        <w:jc w:val="both"/>
        <w:rPr>
          <w:rFonts w:ascii="Calibri" w:hAnsi="Calibri" w:eastAsia="Calibri" w:cs="Calibri" w:asciiTheme="minorAscii" w:hAnsiTheme="minorAscii" w:eastAsiaTheme="minorAscii" w:cstheme="minorAscii"/>
          <w:sz w:val="22"/>
          <w:szCs w:val="22"/>
        </w:rPr>
      </w:pPr>
      <w:r w:rsidRPr="21B13C74" w:rsidR="7815B315">
        <w:rPr>
          <w:b w:val="1"/>
          <w:bCs w:val="1"/>
          <w:noProof w:val="0"/>
          <w:lang w:val="en-US"/>
        </w:rPr>
        <w:t>True or false: Since the coefficient for the GPA/IQ interaction term is very small, there is very little evidence of an interaction effect. Justify your answer.</w:t>
      </w:r>
      <w:r>
        <w:br/>
      </w:r>
      <w:r w:rsidRPr="21B13C74" w:rsidR="33155E1D">
        <w:rPr>
          <w:noProof w:val="0"/>
          <w:lang w:val="en-US"/>
        </w:rPr>
        <w:t xml:space="preserve">Answer: </w:t>
      </w:r>
      <w:r w:rsidRPr="21B13C74" w:rsidR="7A9C884C">
        <w:rPr>
          <w:noProof w:val="0"/>
          <w:lang w:val="en-US"/>
        </w:rPr>
        <w:t>No, we cannot say that the interaction effect is low</w:t>
      </w:r>
      <w:r w:rsidRPr="21B13C74" w:rsidR="270F0241">
        <w:rPr>
          <w:noProof w:val="0"/>
          <w:lang w:val="en-US"/>
        </w:rPr>
        <w:t xml:space="preserve"> looking at the coefficients only. If we compare </w:t>
      </w:r>
      <w:r w:rsidRPr="21B13C74" w:rsidR="348B2F91">
        <w:rPr>
          <w:noProof w:val="0"/>
          <w:lang w:val="en-US"/>
        </w:rPr>
        <w:t xml:space="preserve">it to the coefficient of </w:t>
      </w:r>
      <w:r w:rsidRPr="21B13C74" w:rsidR="294B62F5">
        <w:rPr>
          <w:noProof w:val="0"/>
          <w:lang w:val="en-US"/>
        </w:rPr>
        <w:t>IQ</w:t>
      </w:r>
      <w:r w:rsidRPr="21B13C74" w:rsidR="348B2F91">
        <w:rPr>
          <w:noProof w:val="0"/>
          <w:lang w:val="en-US"/>
        </w:rPr>
        <w:t xml:space="preserve">, it </w:t>
      </w:r>
      <w:r w:rsidRPr="21B13C74" w:rsidR="230758E3">
        <w:rPr>
          <w:noProof w:val="0"/>
          <w:lang w:val="en-US"/>
        </w:rPr>
        <w:t xml:space="preserve">also </w:t>
      </w:r>
      <w:r w:rsidRPr="21B13C74" w:rsidR="1BDD65B6">
        <w:rPr>
          <w:noProof w:val="0"/>
          <w:lang w:val="en-US"/>
        </w:rPr>
        <w:t>has</w:t>
      </w:r>
      <w:r w:rsidRPr="21B13C74" w:rsidR="348B2F91">
        <w:rPr>
          <w:noProof w:val="0"/>
          <w:lang w:val="en-US"/>
        </w:rPr>
        <w:t xml:space="preserve"> </w:t>
      </w:r>
      <w:r w:rsidRPr="21B13C74" w:rsidR="6E2A285D">
        <w:rPr>
          <w:noProof w:val="0"/>
          <w:lang w:val="en-US"/>
        </w:rPr>
        <w:t>significant significance to the salary. This can be confirme</w:t>
      </w:r>
      <w:r w:rsidRPr="21B13C74" w:rsidR="5279ACE5">
        <w:rPr>
          <w:noProof w:val="0"/>
          <w:lang w:val="en-US"/>
        </w:rPr>
        <w:t>d by the null hypothesis test only.</w:t>
      </w:r>
      <w:r>
        <w:br/>
      </w:r>
    </w:p>
    <w:p w:rsidR="6B5CB8C0" w:rsidP="252070D4" w:rsidRDefault="6B5CB8C0" w14:paraId="7D8CC8A5" w14:textId="1F2B0B2F">
      <w:pPr>
        <w:pStyle w:val="ListParagraph"/>
        <w:numPr>
          <w:ilvl w:val="0"/>
          <w:numId w:val="1"/>
        </w:numPr>
        <w:jc w:val="both"/>
        <w:rPr>
          <w:b w:val="1"/>
          <w:bCs w:val="1"/>
          <w:noProof w:val="0"/>
          <w:sz w:val="22"/>
          <w:szCs w:val="22"/>
          <w:lang w:val="en-US"/>
        </w:rPr>
      </w:pPr>
      <w:r w:rsidRPr="21B13C74" w:rsidR="6B5CB8C0">
        <w:rPr>
          <w:b w:val="1"/>
          <w:bCs w:val="1"/>
          <w:noProof w:val="0"/>
          <w:lang w:val="en-US"/>
        </w:rPr>
        <w:t>Question number 4:</w:t>
      </w:r>
      <w:r w:rsidRPr="21B13C74" w:rsidR="638B1677">
        <w:rPr>
          <w:b w:val="1"/>
          <w:bCs w:val="1"/>
          <w:noProof w:val="0"/>
          <w:lang w:val="en-US"/>
        </w:rPr>
        <w:t xml:space="preserve"> </w:t>
      </w:r>
      <w:r w:rsidRPr="21B13C74" w:rsidR="6B5CB8C0">
        <w:rPr>
          <w:b w:val="1"/>
          <w:bCs w:val="1"/>
          <w:noProof w:val="0"/>
          <w:lang w:val="en-US"/>
        </w:rPr>
        <w:t>I collect a set of data (n = 100 observations) containing a single predictor and a quantitativ</w:t>
      </w:r>
      <w:r w:rsidRPr="21B13C74" w:rsidR="259D3A86">
        <w:rPr>
          <w:b w:val="1"/>
          <w:bCs w:val="1"/>
          <w:noProof w:val="0"/>
          <w:lang w:val="en-US"/>
        </w:rPr>
        <w:t xml:space="preserve">e </w:t>
      </w:r>
      <w:r w:rsidRPr="21B13C74" w:rsidR="6B5CB8C0">
        <w:rPr>
          <w:b w:val="1"/>
          <w:bCs w:val="1"/>
          <w:noProof w:val="0"/>
          <w:lang w:val="en-US"/>
        </w:rPr>
        <w:t>response. I then fit a linear regression model to the data, as well as a separate cubic regression, i.e. Y = β0 + β1X + β2</w:t>
      </w:r>
      <w:r w:rsidRPr="21B13C74" w:rsidR="0FDA3D83">
        <w:rPr>
          <w:b w:val="1"/>
          <w:bCs w:val="1"/>
          <w:noProof w:val="0"/>
          <w:lang w:val="en-US"/>
        </w:rPr>
        <w:t>X</w:t>
      </w:r>
      <w:r w:rsidRPr="21B13C74" w:rsidR="4693CB80">
        <w:rPr>
          <w:b w:val="1"/>
          <w:bCs w:val="1"/>
          <w:noProof w:val="0"/>
          <w:vertAlign w:val="superscript"/>
          <w:lang w:val="en-US"/>
        </w:rPr>
        <w:t>2</w:t>
      </w:r>
      <w:r w:rsidRPr="21B13C74" w:rsidR="6B5CB8C0">
        <w:rPr>
          <w:b w:val="1"/>
          <w:bCs w:val="1"/>
          <w:noProof w:val="0"/>
          <w:lang w:val="en-US"/>
        </w:rPr>
        <w:t xml:space="preserve"> + β3X</w:t>
      </w:r>
      <w:r w:rsidRPr="21B13C74" w:rsidR="0383735E">
        <w:rPr>
          <w:b w:val="1"/>
          <w:bCs w:val="1"/>
          <w:noProof w:val="0"/>
          <w:vertAlign w:val="superscript"/>
          <w:lang w:val="en-US"/>
        </w:rPr>
        <w:t>3</w:t>
      </w:r>
      <w:r w:rsidRPr="21B13C74" w:rsidR="6B5CB8C0">
        <w:rPr>
          <w:b w:val="1"/>
          <w:bCs w:val="1"/>
          <w:noProof w:val="0"/>
          <w:lang w:val="en-US"/>
        </w:rPr>
        <w:t xml:space="preserve"> + </w:t>
      </w:r>
      <w:r w:rsidRPr="21B13C74" w:rsidR="190F4965">
        <w:rPr>
          <w:b w:val="1"/>
          <w:bCs w:val="1"/>
          <w:noProof w:val="0"/>
          <w:color w:val="222222"/>
          <w:sz w:val="24"/>
          <w:szCs w:val="24"/>
          <w:lang w:val="en-US"/>
        </w:rPr>
        <w:t>ε.</w:t>
      </w:r>
    </w:p>
    <w:p w:rsidR="190F4965" w:rsidP="5307ABC2" w:rsidRDefault="190F4965" w14:paraId="73DEDD22" w14:textId="4B67B8E0">
      <w:pPr>
        <w:pStyle w:val="ListParagraph"/>
        <w:numPr>
          <w:ilvl w:val="1"/>
          <w:numId w:val="7"/>
        </w:numPr>
        <w:jc w:val="both"/>
        <w:rPr>
          <w:rFonts w:ascii="Calibri" w:hAnsi="Calibri" w:eastAsia="Calibri" w:cs="Calibri" w:asciiTheme="minorAscii" w:hAnsiTheme="minorAscii" w:eastAsiaTheme="minorAscii" w:cstheme="minorAscii"/>
          <w:b w:val="0"/>
          <w:bCs w:val="0"/>
          <w:i w:val="1"/>
          <w:iCs w:val="1"/>
          <w:noProof w:val="0"/>
          <w:sz w:val="22"/>
          <w:szCs w:val="22"/>
          <w:lang w:val="en-US"/>
        </w:rPr>
      </w:pPr>
      <w:r w:rsidRPr="5307ABC2" w:rsidR="190F4965">
        <w:rPr>
          <w:b w:val="1"/>
          <w:bCs w:val="1"/>
          <w:noProof w:val="0"/>
          <w:lang w:val="en-US"/>
        </w:rPr>
        <w:t xml:space="preserve">Suppose that the true relationship between X and Y is linear, i.e. Y = β0 + β1X + </w:t>
      </w:r>
      <w:r w:rsidRPr="5307ABC2" w:rsidR="190F4965">
        <w:rPr>
          <w:b w:val="1"/>
          <w:bCs w:val="1"/>
          <w:noProof w:val="0"/>
          <w:color w:val="222222"/>
          <w:sz w:val="24"/>
          <w:szCs w:val="24"/>
          <w:lang w:val="en-US"/>
        </w:rPr>
        <w:t>ε</w:t>
      </w:r>
      <w:r w:rsidRPr="5307ABC2" w:rsidR="190F4965">
        <w:rPr>
          <w:b w:val="1"/>
          <w:bCs w:val="1"/>
          <w:noProof w:val="0"/>
          <w:lang w:val="en-US"/>
        </w:rPr>
        <w:t xml:space="preserve">. Consider the training residual sum of squares (RSS) for the linear regression, </w:t>
      </w:r>
      <w:r w:rsidRPr="5307ABC2" w:rsidR="4AFAA3D3">
        <w:rPr>
          <w:b w:val="1"/>
          <w:bCs w:val="1"/>
          <w:noProof w:val="0"/>
          <w:lang w:val="en-US"/>
        </w:rPr>
        <w:t>and</w:t>
      </w:r>
      <w:r w:rsidRPr="5307ABC2" w:rsidR="190F4965">
        <w:rPr>
          <w:b w:val="1"/>
          <w:bCs w:val="1"/>
          <w:noProof w:val="0"/>
          <w:lang w:val="en-US"/>
        </w:rPr>
        <w:t xml:space="preserve"> the training RSS for the cubic regression. Would we expect one to be lower than the other, would we expect them to be the same, or is there not enough information to tell? Justify your answer.</w:t>
      </w:r>
      <w:r>
        <w:br/>
      </w:r>
      <w:r w:rsidRPr="5307ABC2" w:rsidR="1F75E4CE">
        <w:rPr>
          <w:b w:val="0"/>
          <w:bCs w:val="0"/>
          <w:i w:val="1"/>
          <w:iCs w:val="1"/>
          <w:noProof w:val="0"/>
          <w:lang w:val="en-US"/>
        </w:rPr>
        <w:t xml:space="preserve">Answer: </w:t>
      </w:r>
      <w:r w:rsidRPr="5307ABC2" w:rsidR="5BA161E1">
        <w:rPr>
          <w:b w:val="0"/>
          <w:bCs w:val="0"/>
          <w:i w:val="1"/>
          <w:iCs w:val="1"/>
          <w:noProof w:val="0"/>
          <w:lang w:val="en-US"/>
        </w:rPr>
        <w:t xml:space="preserve">As the true relationship between X and Y is linear, we can </w:t>
      </w:r>
      <w:r w:rsidRPr="5307ABC2" w:rsidR="587A675D">
        <w:rPr>
          <w:b w:val="0"/>
          <w:bCs w:val="0"/>
          <w:i w:val="1"/>
          <w:iCs w:val="1"/>
          <w:noProof w:val="0"/>
          <w:lang w:val="en-US"/>
        </w:rPr>
        <w:t>guess</w:t>
      </w:r>
      <w:r w:rsidRPr="5307ABC2" w:rsidR="5BA161E1">
        <w:rPr>
          <w:b w:val="0"/>
          <w:bCs w:val="0"/>
          <w:i w:val="1"/>
          <w:iCs w:val="1"/>
          <w:noProof w:val="0"/>
          <w:lang w:val="en-US"/>
        </w:rPr>
        <w:t xml:space="preserve"> the </w:t>
      </w:r>
      <w:r w:rsidRPr="5307ABC2" w:rsidR="2F6941E7">
        <w:rPr>
          <w:b w:val="0"/>
          <w:bCs w:val="0"/>
          <w:i w:val="1"/>
          <w:iCs w:val="1"/>
          <w:noProof w:val="0"/>
          <w:lang w:val="en-US"/>
        </w:rPr>
        <w:t xml:space="preserve">training </w:t>
      </w:r>
      <w:r w:rsidRPr="5307ABC2" w:rsidR="5BA161E1">
        <w:rPr>
          <w:b w:val="0"/>
          <w:bCs w:val="0"/>
          <w:i w:val="1"/>
          <w:iCs w:val="1"/>
          <w:noProof w:val="0"/>
          <w:lang w:val="en-US"/>
        </w:rPr>
        <w:t xml:space="preserve">RSS for linear regression </w:t>
      </w:r>
      <w:r w:rsidRPr="5307ABC2" w:rsidR="65A60E9E">
        <w:rPr>
          <w:b w:val="0"/>
          <w:bCs w:val="0"/>
          <w:i w:val="1"/>
          <w:iCs w:val="1"/>
          <w:noProof w:val="0"/>
          <w:lang w:val="en-US"/>
        </w:rPr>
        <w:t>to be</w:t>
      </w:r>
      <w:r w:rsidRPr="5307ABC2" w:rsidR="5BA161E1">
        <w:rPr>
          <w:b w:val="0"/>
          <w:bCs w:val="0"/>
          <w:i w:val="1"/>
          <w:iCs w:val="1"/>
          <w:noProof w:val="0"/>
          <w:lang w:val="en-US"/>
        </w:rPr>
        <w:t xml:space="preserve"> lower than that of cubic </w:t>
      </w:r>
      <w:r w:rsidRPr="5307ABC2" w:rsidR="599825A5">
        <w:rPr>
          <w:b w:val="0"/>
          <w:bCs w:val="0"/>
          <w:i w:val="1"/>
          <w:iCs w:val="1"/>
          <w:noProof w:val="0"/>
          <w:lang w:val="en-US"/>
        </w:rPr>
        <w:t>regression. The reason for saying this is that, linear regression can perfectly fit the training data</w:t>
      </w:r>
      <w:r w:rsidRPr="5307ABC2" w:rsidR="1B923F22">
        <w:rPr>
          <w:b w:val="0"/>
          <w:bCs w:val="0"/>
          <w:i w:val="1"/>
          <w:iCs w:val="1"/>
          <w:noProof w:val="0"/>
          <w:lang w:val="en-US"/>
        </w:rPr>
        <w:t xml:space="preserve"> (RSS will be 0) but cubic regression </w:t>
      </w:r>
      <w:r w:rsidRPr="5307ABC2" w:rsidR="176F7589">
        <w:rPr>
          <w:b w:val="0"/>
          <w:bCs w:val="0"/>
          <w:i w:val="1"/>
          <w:iCs w:val="1"/>
          <w:noProof w:val="0"/>
          <w:lang w:val="en-US"/>
        </w:rPr>
        <w:t>may not (producing some value for RSS).</w:t>
      </w:r>
      <w:r w:rsidRPr="5307ABC2" w:rsidR="794C7F9F">
        <w:rPr>
          <w:b w:val="0"/>
          <w:bCs w:val="0"/>
          <w:i w:val="1"/>
          <w:iCs w:val="1"/>
          <w:noProof w:val="0"/>
          <w:lang w:val="en-US"/>
        </w:rPr>
        <w:t xml:space="preserve"> Still we cannot confirm this without knowing the nature of training data. Since sometime same linear data </w:t>
      </w:r>
      <w:r w:rsidRPr="5307ABC2" w:rsidR="6DB43B37">
        <w:rPr>
          <w:b w:val="0"/>
          <w:bCs w:val="0"/>
          <w:i w:val="1"/>
          <w:iCs w:val="1"/>
          <w:noProof w:val="0"/>
          <w:lang w:val="en-US"/>
        </w:rPr>
        <w:t>may be represented by non-linear equation</w:t>
      </w:r>
      <w:r w:rsidRPr="5307ABC2" w:rsidR="5D7C76B6">
        <w:rPr>
          <w:b w:val="0"/>
          <w:bCs w:val="0"/>
          <w:i w:val="1"/>
          <w:iCs w:val="1"/>
          <w:noProof w:val="0"/>
          <w:lang w:val="en-US"/>
        </w:rPr>
        <w:t xml:space="preserve"> which can b</w:t>
      </w:r>
      <w:r w:rsidRPr="5307ABC2" w:rsidR="5D7C76B6">
        <w:rPr>
          <w:b w:val="0"/>
          <w:bCs w:val="0"/>
          <w:i w:val="1"/>
          <w:iCs w:val="1"/>
          <w:noProof w:val="0"/>
          <w:lang w:val="en-US"/>
        </w:rPr>
        <w:t>e shown by the figure below:</w:t>
      </w:r>
      <w:r>
        <w:br/>
      </w:r>
    </w:p>
    <w:p w:rsidR="687A3786" w:rsidP="252070D4" w:rsidRDefault="687A3786" w14:paraId="7D74674B" w14:textId="22CFA837">
      <w:pPr>
        <w:pStyle w:val="ListParagraph"/>
        <w:numPr>
          <w:ilvl w:val="1"/>
          <w:numId w:val="7"/>
        </w:numPr>
        <w:jc w:val="both"/>
        <w:rPr>
          <w:rFonts w:ascii="Calibri" w:hAnsi="Calibri" w:eastAsia="Calibri" w:cs="Calibri" w:asciiTheme="minorAscii" w:hAnsiTheme="minorAscii" w:eastAsiaTheme="minorAscii" w:cstheme="minorAscii"/>
          <w:b w:val="1"/>
          <w:bCs w:val="1"/>
          <w:noProof w:val="0"/>
          <w:sz w:val="22"/>
          <w:szCs w:val="22"/>
          <w:lang w:val="en-US"/>
        </w:rPr>
      </w:pPr>
      <w:r w:rsidRPr="5307ABC2" w:rsidR="687A3786">
        <w:rPr>
          <w:b w:val="1"/>
          <w:bCs w:val="1"/>
          <w:noProof w:val="0"/>
          <w:lang w:val="en-US"/>
        </w:rPr>
        <w:t>Answer (a) using test rather than training RSS.</w:t>
      </w:r>
      <w:r>
        <w:br/>
      </w:r>
      <w:r w:rsidRPr="5307ABC2" w:rsidR="45776583">
        <w:rPr>
          <w:b w:val="0"/>
          <w:bCs w:val="0"/>
          <w:i w:val="1"/>
          <w:iCs w:val="1"/>
          <w:noProof w:val="0"/>
          <w:lang w:val="en-US"/>
        </w:rPr>
        <w:t xml:space="preserve">Answer: </w:t>
      </w:r>
      <w:r w:rsidRPr="5307ABC2" w:rsidR="2AC23381">
        <w:rPr>
          <w:b w:val="0"/>
          <w:bCs w:val="0"/>
          <w:i w:val="1"/>
          <w:iCs w:val="1"/>
          <w:noProof w:val="0"/>
          <w:lang w:val="en-US"/>
        </w:rPr>
        <w:t>Cubic (</w:t>
      </w:r>
      <w:r w:rsidRPr="5307ABC2" w:rsidR="13014950">
        <w:rPr>
          <w:b w:val="0"/>
          <w:bCs w:val="0"/>
          <w:i w:val="1"/>
          <w:iCs w:val="1"/>
          <w:noProof w:val="0"/>
          <w:lang w:val="en-US"/>
        </w:rPr>
        <w:t>Non-linear</w:t>
      </w:r>
      <w:r w:rsidRPr="5307ABC2" w:rsidR="2B81F126">
        <w:rPr>
          <w:b w:val="0"/>
          <w:bCs w:val="0"/>
          <w:i w:val="1"/>
          <w:iCs w:val="1"/>
          <w:noProof w:val="0"/>
          <w:lang w:val="en-US"/>
        </w:rPr>
        <w:t>)</w:t>
      </w:r>
      <w:r w:rsidRPr="5307ABC2" w:rsidR="13014950">
        <w:rPr>
          <w:b w:val="0"/>
          <w:bCs w:val="0"/>
          <w:i w:val="1"/>
          <w:iCs w:val="1"/>
          <w:noProof w:val="0"/>
          <w:lang w:val="en-US"/>
        </w:rPr>
        <w:t xml:space="preserve"> regression are supposed to have high chance of overfitting the training data and may not predict test data well</w:t>
      </w:r>
      <w:r w:rsidRPr="5307ABC2" w:rsidR="518FABFF">
        <w:rPr>
          <w:b w:val="0"/>
          <w:bCs w:val="0"/>
          <w:i w:val="1"/>
          <w:iCs w:val="1"/>
          <w:noProof w:val="0"/>
          <w:lang w:val="en-US"/>
        </w:rPr>
        <w:t xml:space="preserve"> resulting in high test RSS. </w:t>
      </w:r>
      <w:r w:rsidRPr="5307ABC2" w:rsidR="265AF93F">
        <w:rPr>
          <w:b w:val="0"/>
          <w:bCs w:val="0"/>
          <w:i w:val="1"/>
          <w:iCs w:val="1"/>
          <w:noProof w:val="0"/>
          <w:lang w:val="en-US"/>
        </w:rPr>
        <w:t xml:space="preserve">Since the relation is linear, we expect linear regression to produce less test RSS. </w:t>
      </w:r>
      <w:r w:rsidRPr="5307ABC2" w:rsidR="518FABFF">
        <w:rPr>
          <w:b w:val="0"/>
          <w:bCs w:val="0"/>
          <w:i w:val="1"/>
          <w:iCs w:val="1"/>
          <w:noProof w:val="0"/>
          <w:lang w:val="en-US"/>
        </w:rPr>
        <w:t xml:space="preserve">But </w:t>
      </w:r>
      <w:r w:rsidRPr="5307ABC2" w:rsidR="3651E70C">
        <w:rPr>
          <w:b w:val="0"/>
          <w:bCs w:val="0"/>
          <w:i w:val="1"/>
          <w:iCs w:val="1"/>
          <w:noProof w:val="0"/>
          <w:lang w:val="en-US"/>
        </w:rPr>
        <w:t xml:space="preserve">none of this can be confirmed unless the nature of test data is determined. </w:t>
      </w:r>
      <w:r>
        <w:br/>
      </w:r>
    </w:p>
    <w:p w:rsidR="0F5B01F4" w:rsidP="5307ABC2" w:rsidRDefault="0F5B01F4" w14:paraId="6D371ED4" w14:textId="41C32ADC">
      <w:pPr>
        <w:pStyle w:val="ListParagraph"/>
        <w:numPr>
          <w:ilvl w:val="1"/>
          <w:numId w:val="7"/>
        </w:numPr>
        <w:jc w:val="both"/>
        <w:rPr>
          <w:rFonts w:ascii="Calibri" w:hAnsi="Calibri" w:eastAsia="Calibri" w:cs="Calibri" w:asciiTheme="minorAscii" w:hAnsiTheme="minorAscii" w:eastAsiaTheme="minorAscii" w:cstheme="minorAscii"/>
          <w:b w:val="0"/>
          <w:bCs w:val="0"/>
          <w:i w:val="1"/>
          <w:iCs w:val="1"/>
          <w:sz w:val="22"/>
          <w:szCs w:val="22"/>
        </w:rPr>
      </w:pPr>
      <w:r w:rsidRPr="5307ABC2" w:rsidR="0F5B01F4">
        <w:rPr>
          <w:b w:val="1"/>
          <w:bCs w:val="1"/>
          <w:noProof w:val="0"/>
          <w:lang w:val="en-US"/>
        </w:rPr>
        <w:t xml:space="preserve">Suppose that the true relationship between X and Y is not linear, but we don’t know how far it is from linear. Consider the training RSS for the linear regression, </w:t>
      </w:r>
      <w:r w:rsidRPr="5307ABC2" w:rsidR="343EC4B6">
        <w:rPr>
          <w:b w:val="1"/>
          <w:bCs w:val="1"/>
          <w:noProof w:val="0"/>
          <w:lang w:val="en-US"/>
        </w:rPr>
        <w:t>and</w:t>
      </w:r>
      <w:r w:rsidRPr="5307ABC2" w:rsidR="0F5B01F4">
        <w:rPr>
          <w:b w:val="1"/>
          <w:bCs w:val="1"/>
          <w:noProof w:val="0"/>
          <w:lang w:val="en-US"/>
        </w:rPr>
        <w:t xml:space="preserve"> the training RSS for the cubic regression. Would we expect one to be lower than the other, would we expect them to be the same, or is there not enough information to tell? Justify your answer.</w:t>
      </w:r>
      <w:r>
        <w:br/>
      </w:r>
      <w:r w:rsidRPr="5307ABC2" w:rsidR="2E923103">
        <w:rPr>
          <w:b w:val="0"/>
          <w:bCs w:val="0"/>
          <w:i w:val="1"/>
          <w:iCs w:val="1"/>
          <w:noProof w:val="0"/>
          <w:lang w:val="en-US"/>
        </w:rPr>
        <w:t xml:space="preserve">Answer: </w:t>
      </w:r>
      <w:r w:rsidRPr="5307ABC2" w:rsidR="0A4AF5BE">
        <w:rPr>
          <w:b w:val="0"/>
          <w:bCs w:val="0"/>
          <w:i w:val="1"/>
          <w:iCs w:val="1"/>
          <w:noProof w:val="0"/>
          <w:lang w:val="en-US"/>
        </w:rPr>
        <w:t>The higher tendency of polynomial regression to fit</w:t>
      </w:r>
      <w:r w:rsidRPr="5307ABC2" w:rsidR="0A4AF5BE">
        <w:rPr>
          <w:b w:val="0"/>
          <w:bCs w:val="0"/>
          <w:i w:val="1"/>
          <w:iCs w:val="1"/>
          <w:noProof w:val="0"/>
          <w:lang w:val="en-US"/>
        </w:rPr>
        <w:t xml:space="preserve"> the training data well</w:t>
      </w:r>
      <w:r w:rsidRPr="5307ABC2" w:rsidR="009E29D5">
        <w:rPr>
          <w:b w:val="0"/>
          <w:bCs w:val="0"/>
          <w:i w:val="1"/>
          <w:iCs w:val="1"/>
          <w:noProof w:val="0"/>
          <w:lang w:val="en-US"/>
        </w:rPr>
        <w:t xml:space="preserve"> will result in less RSS compared to that of linear regression. Th</w:t>
      </w:r>
      <w:r w:rsidRPr="5307ABC2" w:rsidR="426EA4A6">
        <w:rPr>
          <w:b w:val="0"/>
          <w:bCs w:val="0"/>
          <w:i w:val="1"/>
          <w:iCs w:val="1"/>
          <w:noProof w:val="0"/>
          <w:lang w:val="en-US"/>
        </w:rPr>
        <w:t>us</w:t>
      </w:r>
      <w:r w:rsidRPr="5307ABC2" w:rsidR="6EA093BD">
        <w:rPr>
          <w:b w:val="0"/>
          <w:bCs w:val="0"/>
          <w:i w:val="1"/>
          <w:iCs w:val="1"/>
          <w:noProof w:val="0"/>
          <w:lang w:val="en-US"/>
        </w:rPr>
        <w:t>,</w:t>
      </w:r>
      <w:r w:rsidRPr="5307ABC2" w:rsidR="009E29D5">
        <w:rPr>
          <w:b w:val="0"/>
          <w:bCs w:val="0"/>
          <w:i w:val="1"/>
          <w:iCs w:val="1"/>
          <w:noProof w:val="0"/>
          <w:lang w:val="en-US"/>
        </w:rPr>
        <w:t xml:space="preserve"> we can expect RSS for cubic regression to be lower.</w:t>
      </w:r>
      <w:r>
        <w:br/>
      </w:r>
    </w:p>
    <w:p w:rsidR="5C2B662E" w:rsidP="252070D4" w:rsidRDefault="5C2B662E" w14:paraId="61776517" w14:textId="1A7036CD">
      <w:pPr>
        <w:pStyle w:val="ListParagraph"/>
        <w:numPr>
          <w:ilvl w:val="1"/>
          <w:numId w:val="7"/>
        </w:numPr>
        <w:jc w:val="both"/>
        <w:rPr>
          <w:b w:val="1"/>
          <w:bCs w:val="1"/>
          <w:noProof w:val="0"/>
          <w:sz w:val="22"/>
          <w:szCs w:val="22"/>
          <w:lang w:val="en-US"/>
        </w:rPr>
      </w:pPr>
      <w:r w:rsidRPr="5307ABC2" w:rsidR="5C2B662E">
        <w:rPr>
          <w:b w:val="1"/>
          <w:bCs w:val="1"/>
          <w:noProof w:val="0"/>
          <w:lang w:val="en-US"/>
        </w:rPr>
        <w:t>Answer (c) using test rather than training RSS.</w:t>
      </w:r>
      <w:r>
        <w:br/>
      </w:r>
      <w:r w:rsidRPr="5307ABC2" w:rsidR="67F554AF">
        <w:rPr>
          <w:b w:val="0"/>
          <w:bCs w:val="0"/>
          <w:i w:val="1"/>
          <w:iCs w:val="1"/>
          <w:noProof w:val="0"/>
          <w:lang w:val="en-US"/>
        </w:rPr>
        <w:t xml:space="preserve">Answer: </w:t>
      </w:r>
      <w:r w:rsidRPr="5307ABC2" w:rsidR="0C32D31A">
        <w:rPr>
          <w:b w:val="0"/>
          <w:bCs w:val="0"/>
          <w:i w:val="1"/>
          <w:iCs w:val="1"/>
          <w:noProof w:val="0"/>
          <w:lang w:val="en-US"/>
        </w:rPr>
        <w:t>As the distance from linear is not known we cannot compare the value for t</w:t>
      </w:r>
      <w:r w:rsidRPr="5307ABC2" w:rsidR="08EC511B">
        <w:rPr>
          <w:b w:val="0"/>
          <w:bCs w:val="0"/>
          <w:i w:val="1"/>
          <w:iCs w:val="1"/>
          <w:noProof w:val="0"/>
          <w:lang w:val="en-US"/>
        </w:rPr>
        <w:t xml:space="preserve">est </w:t>
      </w:r>
      <w:r w:rsidRPr="5307ABC2" w:rsidR="0C32D31A">
        <w:rPr>
          <w:b w:val="0"/>
          <w:bCs w:val="0"/>
          <w:i w:val="1"/>
          <w:iCs w:val="1"/>
          <w:noProof w:val="0"/>
          <w:lang w:val="en-US"/>
        </w:rPr>
        <w:t xml:space="preserve">RSS. If its near to cubic, cubic regression will produce lesser RSS and </w:t>
      </w:r>
      <w:r w:rsidRPr="5307ABC2" w:rsidR="7BDAEBAA">
        <w:rPr>
          <w:b w:val="0"/>
          <w:bCs w:val="0"/>
          <w:i w:val="1"/>
          <w:iCs w:val="1"/>
          <w:noProof w:val="0"/>
          <w:lang w:val="en-US"/>
        </w:rPr>
        <w:t>if its near to linear, it will produce lesser RSS for linear regression.</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EE26AD"/>
  <w15:docId w15:val="{0bbb745c-4b2d-400e-83a7-a95c59173a5a}"/>
  <w:rsids>
    <w:rsidRoot w:val="6000D3F4"/>
    <w:rsid w:val="0071912B"/>
    <w:rsid w:val="009E29D5"/>
    <w:rsid w:val="00A4C687"/>
    <w:rsid w:val="00B6D279"/>
    <w:rsid w:val="0124906F"/>
    <w:rsid w:val="018C4AEE"/>
    <w:rsid w:val="0270B7D2"/>
    <w:rsid w:val="0277062E"/>
    <w:rsid w:val="0327D56E"/>
    <w:rsid w:val="0383735E"/>
    <w:rsid w:val="040D8A56"/>
    <w:rsid w:val="0477092C"/>
    <w:rsid w:val="04A206FA"/>
    <w:rsid w:val="058BF0D6"/>
    <w:rsid w:val="05EEB485"/>
    <w:rsid w:val="06FD70B6"/>
    <w:rsid w:val="0775E39A"/>
    <w:rsid w:val="077796FE"/>
    <w:rsid w:val="07B06B9A"/>
    <w:rsid w:val="0819BE10"/>
    <w:rsid w:val="08269340"/>
    <w:rsid w:val="0899B5DF"/>
    <w:rsid w:val="08EC511B"/>
    <w:rsid w:val="0A1268F9"/>
    <w:rsid w:val="0A17EE07"/>
    <w:rsid w:val="0A4AF5BE"/>
    <w:rsid w:val="0A9A906F"/>
    <w:rsid w:val="0BB7E4FD"/>
    <w:rsid w:val="0C1EB938"/>
    <w:rsid w:val="0C32D31A"/>
    <w:rsid w:val="0C69D22D"/>
    <w:rsid w:val="0CBB73B9"/>
    <w:rsid w:val="0CCAD265"/>
    <w:rsid w:val="0DA50437"/>
    <w:rsid w:val="0EEAB96A"/>
    <w:rsid w:val="0F5B01F4"/>
    <w:rsid w:val="0FDA3D83"/>
    <w:rsid w:val="0FDD7B26"/>
    <w:rsid w:val="1003C5A5"/>
    <w:rsid w:val="10143B4B"/>
    <w:rsid w:val="110C8215"/>
    <w:rsid w:val="127E8EE8"/>
    <w:rsid w:val="1282578A"/>
    <w:rsid w:val="12E3D376"/>
    <w:rsid w:val="12EA22D2"/>
    <w:rsid w:val="13014950"/>
    <w:rsid w:val="130778C8"/>
    <w:rsid w:val="13E06F00"/>
    <w:rsid w:val="1440BDC6"/>
    <w:rsid w:val="14DE696D"/>
    <w:rsid w:val="14DFABAE"/>
    <w:rsid w:val="14EEFA99"/>
    <w:rsid w:val="1516D4FF"/>
    <w:rsid w:val="167F3DD2"/>
    <w:rsid w:val="16B60DA7"/>
    <w:rsid w:val="170E878F"/>
    <w:rsid w:val="1759B034"/>
    <w:rsid w:val="176F7589"/>
    <w:rsid w:val="17DB122C"/>
    <w:rsid w:val="18AA5D1F"/>
    <w:rsid w:val="190F4965"/>
    <w:rsid w:val="191EB371"/>
    <w:rsid w:val="1A6FCB67"/>
    <w:rsid w:val="1AD129F5"/>
    <w:rsid w:val="1B4865F1"/>
    <w:rsid w:val="1B923F22"/>
    <w:rsid w:val="1BDD65B6"/>
    <w:rsid w:val="1BEB5E8C"/>
    <w:rsid w:val="1D0CE167"/>
    <w:rsid w:val="1DA0E751"/>
    <w:rsid w:val="1E2F14B0"/>
    <w:rsid w:val="1EB02D5C"/>
    <w:rsid w:val="1EFD3F51"/>
    <w:rsid w:val="1F08D552"/>
    <w:rsid w:val="1F75E4CE"/>
    <w:rsid w:val="1FCF1098"/>
    <w:rsid w:val="2022E3BC"/>
    <w:rsid w:val="21B13C74"/>
    <w:rsid w:val="225E0857"/>
    <w:rsid w:val="228DAD12"/>
    <w:rsid w:val="230758E3"/>
    <w:rsid w:val="2419CD97"/>
    <w:rsid w:val="24DC7B1C"/>
    <w:rsid w:val="252070D4"/>
    <w:rsid w:val="254680B5"/>
    <w:rsid w:val="25508D49"/>
    <w:rsid w:val="259D3A86"/>
    <w:rsid w:val="265AF93F"/>
    <w:rsid w:val="270F0241"/>
    <w:rsid w:val="28111E4C"/>
    <w:rsid w:val="294B62F5"/>
    <w:rsid w:val="296AFB6F"/>
    <w:rsid w:val="2A4FE0CC"/>
    <w:rsid w:val="2AC23381"/>
    <w:rsid w:val="2B5F66D7"/>
    <w:rsid w:val="2B81F126"/>
    <w:rsid w:val="2BA25512"/>
    <w:rsid w:val="2C48769B"/>
    <w:rsid w:val="2D22EE61"/>
    <w:rsid w:val="2D61DFBF"/>
    <w:rsid w:val="2DDE486E"/>
    <w:rsid w:val="2E923103"/>
    <w:rsid w:val="2EAEFCE9"/>
    <w:rsid w:val="2EE8A988"/>
    <w:rsid w:val="2EECED41"/>
    <w:rsid w:val="2F6941E7"/>
    <w:rsid w:val="2FB0FC58"/>
    <w:rsid w:val="3093F899"/>
    <w:rsid w:val="319ACDDE"/>
    <w:rsid w:val="31D7F28A"/>
    <w:rsid w:val="320C06AA"/>
    <w:rsid w:val="3298D871"/>
    <w:rsid w:val="32F78505"/>
    <w:rsid w:val="3312ECAB"/>
    <w:rsid w:val="33155E1D"/>
    <w:rsid w:val="343EC4B6"/>
    <w:rsid w:val="348B2F91"/>
    <w:rsid w:val="350F066C"/>
    <w:rsid w:val="3651E70C"/>
    <w:rsid w:val="3725A755"/>
    <w:rsid w:val="37507F51"/>
    <w:rsid w:val="37A74205"/>
    <w:rsid w:val="38239544"/>
    <w:rsid w:val="39A47C32"/>
    <w:rsid w:val="39BCCB03"/>
    <w:rsid w:val="3A067371"/>
    <w:rsid w:val="3B1F3293"/>
    <w:rsid w:val="3B49413D"/>
    <w:rsid w:val="3B88A71E"/>
    <w:rsid w:val="3CFB52EB"/>
    <w:rsid w:val="3D9777BF"/>
    <w:rsid w:val="3E06B0C3"/>
    <w:rsid w:val="3E8A4B89"/>
    <w:rsid w:val="3EB48E9E"/>
    <w:rsid w:val="3EBF9BA5"/>
    <w:rsid w:val="3ED0D1F0"/>
    <w:rsid w:val="3EFEC259"/>
    <w:rsid w:val="3FC828F4"/>
    <w:rsid w:val="40795815"/>
    <w:rsid w:val="408162F1"/>
    <w:rsid w:val="40B7B68C"/>
    <w:rsid w:val="4117B0B0"/>
    <w:rsid w:val="417B94D9"/>
    <w:rsid w:val="419EAABF"/>
    <w:rsid w:val="41D3AA80"/>
    <w:rsid w:val="41DD5DC0"/>
    <w:rsid w:val="426EA4A6"/>
    <w:rsid w:val="4297D49D"/>
    <w:rsid w:val="42B886F5"/>
    <w:rsid w:val="439A7799"/>
    <w:rsid w:val="43B912BC"/>
    <w:rsid w:val="4440BD6E"/>
    <w:rsid w:val="456FE8AF"/>
    <w:rsid w:val="45776583"/>
    <w:rsid w:val="45984197"/>
    <w:rsid w:val="45D17892"/>
    <w:rsid w:val="462C2E2F"/>
    <w:rsid w:val="4693CB80"/>
    <w:rsid w:val="498D6161"/>
    <w:rsid w:val="49D61330"/>
    <w:rsid w:val="4A0F65D6"/>
    <w:rsid w:val="4AD9B4FC"/>
    <w:rsid w:val="4AE394FD"/>
    <w:rsid w:val="4AFAA3D3"/>
    <w:rsid w:val="4B861E58"/>
    <w:rsid w:val="4BD5A7B3"/>
    <w:rsid w:val="4CB750C3"/>
    <w:rsid w:val="4CF18CA0"/>
    <w:rsid w:val="4D07F693"/>
    <w:rsid w:val="4E6E5530"/>
    <w:rsid w:val="4E6F591C"/>
    <w:rsid w:val="4EA5E3BB"/>
    <w:rsid w:val="4EE9AE6F"/>
    <w:rsid w:val="4EF0670E"/>
    <w:rsid w:val="4F853133"/>
    <w:rsid w:val="518FABFF"/>
    <w:rsid w:val="51CF5782"/>
    <w:rsid w:val="5276E145"/>
    <w:rsid w:val="5279ACE5"/>
    <w:rsid w:val="52CAC0BB"/>
    <w:rsid w:val="52FE7143"/>
    <w:rsid w:val="5307ABC2"/>
    <w:rsid w:val="53DCDF3B"/>
    <w:rsid w:val="54764E8A"/>
    <w:rsid w:val="54AAA63F"/>
    <w:rsid w:val="55686BC1"/>
    <w:rsid w:val="561B09F3"/>
    <w:rsid w:val="568B7E9A"/>
    <w:rsid w:val="574B8575"/>
    <w:rsid w:val="5799AC49"/>
    <w:rsid w:val="57AEB89A"/>
    <w:rsid w:val="5825D1FC"/>
    <w:rsid w:val="587A675D"/>
    <w:rsid w:val="58BC54AF"/>
    <w:rsid w:val="59628FBA"/>
    <w:rsid w:val="599825A5"/>
    <w:rsid w:val="59A76171"/>
    <w:rsid w:val="5B0A037F"/>
    <w:rsid w:val="5B0FB0C1"/>
    <w:rsid w:val="5B48A68D"/>
    <w:rsid w:val="5B71CCA0"/>
    <w:rsid w:val="5BA161E1"/>
    <w:rsid w:val="5C2B662E"/>
    <w:rsid w:val="5CFA54FC"/>
    <w:rsid w:val="5D7C76B6"/>
    <w:rsid w:val="5DA1C05A"/>
    <w:rsid w:val="5DEC8B40"/>
    <w:rsid w:val="5EA96AED"/>
    <w:rsid w:val="5F1CD5E2"/>
    <w:rsid w:val="6000D3F4"/>
    <w:rsid w:val="60791E37"/>
    <w:rsid w:val="60D92420"/>
    <w:rsid w:val="610789DE"/>
    <w:rsid w:val="638B1677"/>
    <w:rsid w:val="63BBF4DD"/>
    <w:rsid w:val="63EE7672"/>
    <w:rsid w:val="647980C5"/>
    <w:rsid w:val="654DD9F5"/>
    <w:rsid w:val="656F4F67"/>
    <w:rsid w:val="658683A3"/>
    <w:rsid w:val="65A60E9E"/>
    <w:rsid w:val="65A8CCFB"/>
    <w:rsid w:val="678DC398"/>
    <w:rsid w:val="67F554AF"/>
    <w:rsid w:val="6863F193"/>
    <w:rsid w:val="687A3786"/>
    <w:rsid w:val="68B8E33B"/>
    <w:rsid w:val="69452F40"/>
    <w:rsid w:val="696E5BE0"/>
    <w:rsid w:val="6A0EB89C"/>
    <w:rsid w:val="6A2BE29C"/>
    <w:rsid w:val="6A406147"/>
    <w:rsid w:val="6B53A599"/>
    <w:rsid w:val="6B558BBB"/>
    <w:rsid w:val="6B5CB8C0"/>
    <w:rsid w:val="6B8182ED"/>
    <w:rsid w:val="6C19266C"/>
    <w:rsid w:val="6D23A0E7"/>
    <w:rsid w:val="6D2CB4F1"/>
    <w:rsid w:val="6D3F1477"/>
    <w:rsid w:val="6DB43B37"/>
    <w:rsid w:val="6E2A285D"/>
    <w:rsid w:val="6EA093BD"/>
    <w:rsid w:val="6EE94A4E"/>
    <w:rsid w:val="6F2605B0"/>
    <w:rsid w:val="6FE192B9"/>
    <w:rsid w:val="701792FC"/>
    <w:rsid w:val="70B8E075"/>
    <w:rsid w:val="72160EBA"/>
    <w:rsid w:val="749061E1"/>
    <w:rsid w:val="74BE4D36"/>
    <w:rsid w:val="750D57A2"/>
    <w:rsid w:val="75B71A3C"/>
    <w:rsid w:val="76105EC3"/>
    <w:rsid w:val="7666C6D8"/>
    <w:rsid w:val="76B0B989"/>
    <w:rsid w:val="770A2DB2"/>
    <w:rsid w:val="7712F022"/>
    <w:rsid w:val="77E82DE3"/>
    <w:rsid w:val="7815B315"/>
    <w:rsid w:val="794C7F9F"/>
    <w:rsid w:val="795FEC93"/>
    <w:rsid w:val="79D98104"/>
    <w:rsid w:val="7A07ED4E"/>
    <w:rsid w:val="7A4CE9AC"/>
    <w:rsid w:val="7A9C884C"/>
    <w:rsid w:val="7B35891D"/>
    <w:rsid w:val="7B5CF13E"/>
    <w:rsid w:val="7B7424D3"/>
    <w:rsid w:val="7BA65790"/>
    <w:rsid w:val="7BDAEBAA"/>
    <w:rsid w:val="7C14E3A9"/>
    <w:rsid w:val="7D7559E3"/>
    <w:rsid w:val="7DC17DB1"/>
    <w:rsid w:val="7E297216"/>
    <w:rsid w:val="7E2D7242"/>
    <w:rsid w:val="7E692CF3"/>
    <w:rsid w:val="7EFAB7E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1954c62ccb04b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2020-02-20T03:42:08.6666574Z</dcterms:created>
  <dcterms:modified xsi:type="dcterms:W3CDTF">2020-02-25T03:29:58.5994633Z</dcterms:modified>
  <dc:creator>Kharel, Subash</dc:creator>
  <lastModifiedBy>Kharel, Subash</lastModifiedBy>
</coreProperties>
</file>