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6A390" w14:textId="0808CC8A" w:rsidR="00176819" w:rsidRDefault="00BE1A81" w:rsidP="00BE1A81">
      <w:pPr>
        <w:jc w:val="center"/>
        <w:rPr>
          <w:b/>
          <w:bCs/>
          <w:sz w:val="28"/>
          <w:szCs w:val="28"/>
        </w:rPr>
      </w:pPr>
      <w:r w:rsidRPr="00BE1A81">
        <w:rPr>
          <w:b/>
          <w:bCs/>
          <w:sz w:val="28"/>
          <w:szCs w:val="28"/>
        </w:rPr>
        <w:t>Computational Statistics II - Homework 2</w:t>
      </w:r>
    </w:p>
    <w:p w14:paraId="549B82DA" w14:textId="3B1940E6" w:rsidR="00BE1A81" w:rsidRDefault="00BE1A81" w:rsidP="00BE1A81">
      <w:pPr>
        <w:jc w:val="center"/>
      </w:pPr>
      <w:r>
        <w:t>Subash Kharel</w:t>
      </w:r>
    </w:p>
    <w:p w14:paraId="52DB7944" w14:textId="6B73B7E9" w:rsidR="00BE1A81" w:rsidRDefault="00BE1A81" w:rsidP="00BE1A81">
      <w:pPr>
        <w:jc w:val="center"/>
      </w:pPr>
      <w:r>
        <w:t>Southern Illinois University, Carbondale</w:t>
      </w:r>
    </w:p>
    <w:p w14:paraId="51635882" w14:textId="6B475E99" w:rsidR="00BE1A81" w:rsidRDefault="00BE1A81" w:rsidP="00BE1A81"/>
    <w:p w14:paraId="2C04F896" w14:textId="05402DCE" w:rsidR="00BE1A81" w:rsidRPr="00DD231F" w:rsidRDefault="00DD231F" w:rsidP="00BE1A81">
      <w:pPr>
        <w:pStyle w:val="ListParagraph"/>
        <w:numPr>
          <w:ilvl w:val="0"/>
          <w:numId w:val="1"/>
        </w:numPr>
        <w:rPr>
          <w:b/>
          <w:bCs/>
        </w:rPr>
      </w:pPr>
      <w:r w:rsidRPr="00DD231F">
        <w:rPr>
          <w:b/>
          <w:bCs/>
        </w:rPr>
        <w:t>Answer:</w:t>
      </w:r>
    </w:p>
    <w:p w14:paraId="7BA174DE" w14:textId="7B86BFF5" w:rsidR="00BE1A81" w:rsidRPr="00DD231F" w:rsidRDefault="00BE1A81" w:rsidP="00BE1A81">
      <w:pPr>
        <w:pStyle w:val="ListParagraph"/>
        <w:numPr>
          <w:ilvl w:val="1"/>
          <w:numId w:val="1"/>
        </w:numPr>
      </w:pPr>
      <w:r w:rsidRPr="00DD231F">
        <w:rPr>
          <w:b/>
          <w:bCs/>
        </w:rPr>
        <w:t xml:space="preserve">When the sample size </w:t>
      </w:r>
      <w:r w:rsidR="00DD231F" w:rsidRPr="00DD231F">
        <w:rPr>
          <w:b/>
          <w:bCs/>
          <w:i/>
          <w:iCs/>
        </w:rPr>
        <w:t>n</w:t>
      </w:r>
      <w:r w:rsidRPr="00DD231F">
        <w:rPr>
          <w:b/>
          <w:bCs/>
        </w:rPr>
        <w:t xml:space="preserve"> is extremely </w:t>
      </w:r>
      <w:r w:rsidR="00DD231F" w:rsidRPr="00DD231F">
        <w:rPr>
          <w:b/>
          <w:bCs/>
        </w:rPr>
        <w:t>large,</w:t>
      </w:r>
      <w:r w:rsidRPr="00DD231F">
        <w:rPr>
          <w:b/>
          <w:bCs/>
        </w:rPr>
        <w:t xml:space="preserve"> and number of predictors p is small.</w:t>
      </w:r>
      <w:r>
        <w:br/>
      </w:r>
      <w:r>
        <w:rPr>
          <w:i/>
          <w:iCs/>
        </w:rPr>
        <w:t xml:space="preserve">Since the size of </w:t>
      </w:r>
      <w:r w:rsidR="00DD231F">
        <w:rPr>
          <w:i/>
          <w:iCs/>
        </w:rPr>
        <w:t xml:space="preserve">n is extremely large, we won’t have problem of overfitting the data using flexible model. Thus, we can use </w:t>
      </w:r>
      <w:r w:rsidR="00DD231F" w:rsidRPr="00DD231F">
        <w:rPr>
          <w:i/>
          <w:iCs/>
          <w:u w:val="single"/>
        </w:rPr>
        <w:t>flexible model</w:t>
      </w:r>
      <w:r w:rsidR="00DD231F">
        <w:rPr>
          <w:i/>
          <w:iCs/>
        </w:rPr>
        <w:t xml:space="preserve"> here.</w:t>
      </w:r>
    </w:p>
    <w:p w14:paraId="1003C419" w14:textId="413DF36F" w:rsidR="00DD231F" w:rsidRPr="00DD231F" w:rsidRDefault="00DD231F" w:rsidP="00DD231F">
      <w:pPr>
        <w:pStyle w:val="ListParagraph"/>
        <w:numPr>
          <w:ilvl w:val="1"/>
          <w:numId w:val="1"/>
        </w:numPr>
      </w:pPr>
      <w:r w:rsidRPr="00DD231F">
        <w:rPr>
          <w:b/>
          <w:bCs/>
        </w:rPr>
        <w:t>The number of predictors p is extremely large, and the number of observations n is small</w:t>
      </w:r>
      <w:r w:rsidRPr="00DD231F">
        <w:rPr>
          <w:b/>
          <w:bCs/>
        </w:rPr>
        <w:t>.</w:t>
      </w:r>
      <w:r>
        <w:br/>
      </w:r>
      <w:r>
        <w:rPr>
          <w:i/>
          <w:iCs/>
        </w:rPr>
        <w:t xml:space="preserve">With the small number of observations, we need to use </w:t>
      </w:r>
      <w:r w:rsidRPr="00DD231F">
        <w:rPr>
          <w:i/>
          <w:iCs/>
          <w:u w:val="single"/>
        </w:rPr>
        <w:t>inflexible model</w:t>
      </w:r>
      <w:r>
        <w:rPr>
          <w:i/>
          <w:iCs/>
        </w:rPr>
        <w:t xml:space="preserve"> since it prevents overfitting of data rather than flexible model that will, for sure, overfit the data.</w:t>
      </w:r>
    </w:p>
    <w:p w14:paraId="00B0C2A5" w14:textId="4EA28510" w:rsidR="00DD231F" w:rsidRPr="00DD231F" w:rsidRDefault="00DD231F" w:rsidP="00DD231F">
      <w:pPr>
        <w:pStyle w:val="ListParagraph"/>
        <w:numPr>
          <w:ilvl w:val="1"/>
          <w:numId w:val="1"/>
        </w:numPr>
      </w:pPr>
      <w:r w:rsidRPr="00DD231F">
        <w:rPr>
          <w:b/>
          <w:bCs/>
        </w:rPr>
        <w:t>The relationship between the predictors and response is highly non-linear.</w:t>
      </w:r>
      <w:r w:rsidRPr="00DD231F">
        <w:rPr>
          <w:b/>
          <w:bCs/>
        </w:rPr>
        <w:br/>
      </w:r>
      <w:r w:rsidRPr="00DD231F">
        <w:rPr>
          <w:i/>
          <w:iCs/>
          <w:u w:val="single"/>
        </w:rPr>
        <w:t>Flexible model</w:t>
      </w:r>
      <w:r>
        <w:rPr>
          <w:i/>
          <w:iCs/>
        </w:rPr>
        <w:t xml:space="preserve"> will be the best fit here since this model can be used to fit the non-linear data.</w:t>
      </w:r>
    </w:p>
    <w:p w14:paraId="63E370DB" w14:textId="77777777" w:rsidR="005C31AE" w:rsidRPr="005C31AE" w:rsidRDefault="00DD231F" w:rsidP="005C31AE">
      <w:pPr>
        <w:pStyle w:val="ListParagraph"/>
        <w:numPr>
          <w:ilvl w:val="1"/>
          <w:numId w:val="1"/>
        </w:numPr>
      </w:pPr>
      <w:r w:rsidRPr="00DD231F">
        <w:rPr>
          <w:b/>
          <w:bCs/>
        </w:rPr>
        <w:t>The variance of the error terms, i.e. σ</w:t>
      </w:r>
      <w:r w:rsidRPr="00DD231F">
        <w:rPr>
          <w:b/>
          <w:bCs/>
          <w:vertAlign w:val="superscript"/>
        </w:rPr>
        <w:t>2</w:t>
      </w:r>
      <w:r w:rsidRPr="00DD231F">
        <w:rPr>
          <w:b/>
          <w:bCs/>
        </w:rPr>
        <w:t xml:space="preserve"> = Var(</w:t>
      </w:r>
      <w:r w:rsidRPr="00DD231F">
        <w:rPr>
          <w:rFonts w:ascii="Arial" w:hAnsi="Arial" w:cs="Arial"/>
          <w:b/>
          <w:bCs/>
          <w:color w:val="222222"/>
          <w:shd w:val="clear" w:color="auto" w:fill="FFFFFF"/>
        </w:rPr>
        <w:t>ε</w:t>
      </w:r>
      <w:r w:rsidRPr="00DD231F">
        <w:rPr>
          <w:b/>
          <w:bCs/>
        </w:rPr>
        <w:t>), is extremely high</w:t>
      </w:r>
      <w:r w:rsidRPr="00DD231F">
        <w:rPr>
          <w:b/>
          <w:bCs/>
        </w:rPr>
        <w:t>.</w:t>
      </w:r>
      <w:r>
        <w:br/>
      </w:r>
      <w:r>
        <w:rPr>
          <w:i/>
          <w:iCs/>
        </w:rPr>
        <w:t xml:space="preserve">Since the variance of error is large, employing the flexible model will capture a lot of noise and degrades the performance. </w:t>
      </w:r>
      <w:r w:rsidRPr="00DD231F">
        <w:rPr>
          <w:i/>
          <w:iCs/>
          <w:u w:val="single"/>
        </w:rPr>
        <w:t>Inflexible model</w:t>
      </w:r>
      <w:r>
        <w:rPr>
          <w:i/>
          <w:iCs/>
        </w:rPr>
        <w:t xml:space="preserve"> is the best in this scenario.</w:t>
      </w:r>
      <w:r>
        <w:rPr>
          <w:i/>
          <w:iCs/>
        </w:rPr>
        <w:br/>
      </w:r>
    </w:p>
    <w:p w14:paraId="51B0D3F8" w14:textId="7CFA9354" w:rsidR="005C31AE" w:rsidRPr="001C03D2" w:rsidRDefault="00A966DA" w:rsidP="005C31A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2F4153" wp14:editId="139F29B6">
                <wp:simplePos x="0" y="0"/>
                <wp:positionH relativeFrom="column">
                  <wp:posOffset>104140</wp:posOffset>
                </wp:positionH>
                <wp:positionV relativeFrom="paragraph">
                  <wp:posOffset>520240</wp:posOffset>
                </wp:positionV>
                <wp:extent cx="5822450" cy="1283950"/>
                <wp:effectExtent l="0" t="0" r="698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450" cy="1283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539CF" id="Rectangle 2" o:spid="_x0000_s1026" style="position:absolute;margin-left:8.2pt;margin-top:40.95pt;width:458.45pt;height:101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" fillcolor="#f9ead3 [662]" stroked="f" strokeweight="1pt"/>
            </w:pict>
          </mc:Fallback>
        </mc:AlternateContent>
      </w:r>
      <w:r w:rsidR="00DD231F" w:rsidRPr="005C31AE">
        <w:rPr>
          <w:b/>
          <w:bCs/>
        </w:rPr>
        <w:t>Answer for 7</w:t>
      </w:r>
      <w:r w:rsidR="005C31AE">
        <w:rPr>
          <w:b/>
          <w:bCs/>
        </w:rPr>
        <w:t>:</w:t>
      </w:r>
      <w:r w:rsidR="005C31AE" w:rsidRPr="005C31AE">
        <w:rPr>
          <w:b/>
          <w:bCs/>
        </w:rPr>
        <w:br/>
      </w:r>
      <w:r w:rsidR="005C31AE">
        <w:t>Firstly, the data is converted into data frame using the code below:</w:t>
      </w:r>
      <w:r w:rsidR="00000FB9">
        <w:br/>
      </w:r>
      <w:r w:rsidR="005C31AE">
        <w:br/>
      </w:r>
      <w:r w:rsidR="005C31AE" w:rsidRPr="001C03D2">
        <w:rPr>
          <w:i/>
          <w:iCs/>
          <w:color w:val="00B050"/>
          <w:sz w:val="16"/>
          <w:szCs w:val="16"/>
        </w:rPr>
        <w:t>#Creating data frame to perform data operations</w:t>
      </w:r>
    </w:p>
    <w:p w14:paraId="07C0C4DD" w14:textId="77777777" w:rsidR="005C31AE" w:rsidRPr="001C03D2" w:rsidRDefault="005C31AE" w:rsidP="005C31AE">
      <w:pPr>
        <w:pStyle w:val="ListParagraph"/>
        <w:rPr>
          <w:i/>
          <w:iCs/>
          <w:sz w:val="16"/>
          <w:szCs w:val="16"/>
        </w:rPr>
      </w:pPr>
      <w:r w:rsidRPr="001C03D2">
        <w:rPr>
          <w:i/>
          <w:iCs/>
          <w:sz w:val="16"/>
          <w:szCs w:val="16"/>
        </w:rPr>
        <w:t xml:space="preserve">x1 &lt;- </w:t>
      </w:r>
      <w:proofErr w:type="gramStart"/>
      <w:r w:rsidRPr="001C03D2">
        <w:rPr>
          <w:i/>
          <w:iCs/>
          <w:sz w:val="16"/>
          <w:szCs w:val="16"/>
        </w:rPr>
        <w:t>c(</w:t>
      </w:r>
      <w:proofErr w:type="gramEnd"/>
      <w:r w:rsidRPr="001C03D2">
        <w:rPr>
          <w:i/>
          <w:iCs/>
          <w:sz w:val="16"/>
          <w:szCs w:val="16"/>
        </w:rPr>
        <w:t>0, 2, 0, 0, -1, 1)</w:t>
      </w:r>
    </w:p>
    <w:p w14:paraId="094CF7C1" w14:textId="77777777" w:rsidR="005C31AE" w:rsidRPr="001C03D2" w:rsidRDefault="005C31AE" w:rsidP="005C31AE">
      <w:pPr>
        <w:pStyle w:val="ListParagraph"/>
        <w:rPr>
          <w:i/>
          <w:iCs/>
          <w:sz w:val="16"/>
          <w:szCs w:val="16"/>
        </w:rPr>
      </w:pPr>
      <w:r w:rsidRPr="001C03D2">
        <w:rPr>
          <w:i/>
          <w:iCs/>
          <w:sz w:val="16"/>
          <w:szCs w:val="16"/>
        </w:rPr>
        <w:t xml:space="preserve">x2 &lt;- </w:t>
      </w:r>
      <w:proofErr w:type="gramStart"/>
      <w:r w:rsidRPr="001C03D2">
        <w:rPr>
          <w:i/>
          <w:iCs/>
          <w:sz w:val="16"/>
          <w:szCs w:val="16"/>
        </w:rPr>
        <w:t>c(</w:t>
      </w:r>
      <w:proofErr w:type="gramEnd"/>
      <w:r w:rsidRPr="001C03D2">
        <w:rPr>
          <w:i/>
          <w:iCs/>
          <w:sz w:val="16"/>
          <w:szCs w:val="16"/>
        </w:rPr>
        <w:t>3, 0, 1, 1, 0, 1)</w:t>
      </w:r>
    </w:p>
    <w:p w14:paraId="68C953B2" w14:textId="77777777" w:rsidR="005C31AE" w:rsidRPr="001C03D2" w:rsidRDefault="005C31AE" w:rsidP="005C31AE">
      <w:pPr>
        <w:pStyle w:val="ListParagraph"/>
        <w:rPr>
          <w:i/>
          <w:iCs/>
          <w:sz w:val="16"/>
          <w:szCs w:val="16"/>
        </w:rPr>
      </w:pPr>
      <w:r w:rsidRPr="001C03D2">
        <w:rPr>
          <w:i/>
          <w:iCs/>
          <w:sz w:val="16"/>
          <w:szCs w:val="16"/>
        </w:rPr>
        <w:t xml:space="preserve">x3 &lt;- </w:t>
      </w:r>
      <w:proofErr w:type="gramStart"/>
      <w:r w:rsidRPr="001C03D2">
        <w:rPr>
          <w:i/>
          <w:iCs/>
          <w:sz w:val="16"/>
          <w:szCs w:val="16"/>
        </w:rPr>
        <w:t>c(</w:t>
      </w:r>
      <w:proofErr w:type="gramEnd"/>
      <w:r w:rsidRPr="001C03D2">
        <w:rPr>
          <w:i/>
          <w:iCs/>
          <w:sz w:val="16"/>
          <w:szCs w:val="16"/>
        </w:rPr>
        <w:t>0, 0, 3, 2, 1, 1)</w:t>
      </w:r>
    </w:p>
    <w:p w14:paraId="0E9CB06E" w14:textId="77777777" w:rsidR="005C31AE" w:rsidRPr="001C03D2" w:rsidRDefault="005C31AE" w:rsidP="005C31AE">
      <w:pPr>
        <w:pStyle w:val="ListParagraph"/>
        <w:rPr>
          <w:i/>
          <w:iCs/>
          <w:sz w:val="16"/>
          <w:szCs w:val="16"/>
        </w:rPr>
      </w:pPr>
    </w:p>
    <w:p w14:paraId="2C291A7E" w14:textId="77777777" w:rsidR="005C31AE" w:rsidRPr="001C03D2" w:rsidRDefault="005C31AE" w:rsidP="005C31AE">
      <w:pPr>
        <w:pStyle w:val="ListParagraph"/>
        <w:rPr>
          <w:i/>
          <w:iCs/>
          <w:sz w:val="16"/>
          <w:szCs w:val="16"/>
        </w:rPr>
      </w:pPr>
      <w:r w:rsidRPr="001C03D2">
        <w:rPr>
          <w:i/>
          <w:iCs/>
          <w:sz w:val="16"/>
          <w:szCs w:val="16"/>
        </w:rPr>
        <w:t xml:space="preserve">y &lt;- </w:t>
      </w:r>
      <w:proofErr w:type="gramStart"/>
      <w:r w:rsidRPr="001C03D2">
        <w:rPr>
          <w:i/>
          <w:iCs/>
          <w:sz w:val="16"/>
          <w:szCs w:val="16"/>
        </w:rPr>
        <w:t>c(</w:t>
      </w:r>
      <w:proofErr w:type="gramEnd"/>
      <w:r w:rsidRPr="001C03D2">
        <w:rPr>
          <w:i/>
          <w:iCs/>
          <w:sz w:val="16"/>
          <w:szCs w:val="16"/>
        </w:rPr>
        <w:t>"Red", "Red", "Red", "Green", "Green", "Red")</w:t>
      </w:r>
    </w:p>
    <w:p w14:paraId="3FEA25E5" w14:textId="77777777" w:rsidR="005C31AE" w:rsidRPr="001C03D2" w:rsidRDefault="005C31AE" w:rsidP="005C31AE">
      <w:pPr>
        <w:pStyle w:val="ListParagraph"/>
        <w:rPr>
          <w:i/>
          <w:iCs/>
          <w:sz w:val="16"/>
          <w:szCs w:val="16"/>
        </w:rPr>
      </w:pPr>
      <w:r w:rsidRPr="001C03D2">
        <w:rPr>
          <w:i/>
          <w:iCs/>
          <w:sz w:val="16"/>
          <w:szCs w:val="16"/>
        </w:rPr>
        <w:t xml:space="preserve">y &lt;- </w:t>
      </w:r>
      <w:proofErr w:type="spellStart"/>
      <w:proofErr w:type="gramStart"/>
      <w:r w:rsidRPr="001C03D2">
        <w:rPr>
          <w:i/>
          <w:iCs/>
          <w:sz w:val="16"/>
          <w:szCs w:val="16"/>
        </w:rPr>
        <w:t>as.factor</w:t>
      </w:r>
      <w:proofErr w:type="spellEnd"/>
      <w:proofErr w:type="gramEnd"/>
      <w:r w:rsidRPr="001C03D2">
        <w:rPr>
          <w:i/>
          <w:iCs/>
          <w:sz w:val="16"/>
          <w:szCs w:val="16"/>
        </w:rPr>
        <w:t>(y)</w:t>
      </w:r>
    </w:p>
    <w:p w14:paraId="14BC9F08" w14:textId="77777777" w:rsidR="005C31AE" w:rsidRPr="001C03D2" w:rsidRDefault="005C31AE" w:rsidP="005C31AE">
      <w:pPr>
        <w:pStyle w:val="ListParagraph"/>
        <w:rPr>
          <w:i/>
          <w:iCs/>
          <w:sz w:val="16"/>
          <w:szCs w:val="16"/>
        </w:rPr>
      </w:pPr>
    </w:p>
    <w:p w14:paraId="611350D9" w14:textId="3E282FC5" w:rsidR="00DD231F" w:rsidRPr="001C03D2" w:rsidRDefault="005C31AE" w:rsidP="005C31AE">
      <w:pPr>
        <w:pStyle w:val="ListParagraph"/>
        <w:rPr>
          <w:i/>
          <w:iCs/>
          <w:sz w:val="16"/>
          <w:szCs w:val="16"/>
        </w:rPr>
      </w:pPr>
      <w:r w:rsidRPr="001C03D2">
        <w:rPr>
          <w:i/>
          <w:iCs/>
          <w:sz w:val="16"/>
          <w:szCs w:val="16"/>
        </w:rPr>
        <w:t xml:space="preserve">data &lt;- </w:t>
      </w:r>
      <w:proofErr w:type="spellStart"/>
      <w:proofErr w:type="gramStart"/>
      <w:r w:rsidRPr="001C03D2">
        <w:rPr>
          <w:i/>
          <w:iCs/>
          <w:sz w:val="16"/>
          <w:szCs w:val="16"/>
        </w:rPr>
        <w:t>data.frame</w:t>
      </w:r>
      <w:proofErr w:type="spellEnd"/>
      <w:proofErr w:type="gramEnd"/>
      <w:r w:rsidRPr="001C03D2">
        <w:rPr>
          <w:i/>
          <w:iCs/>
          <w:sz w:val="16"/>
          <w:szCs w:val="16"/>
        </w:rPr>
        <w:t>(x1, x2, x3, y)</w:t>
      </w:r>
    </w:p>
    <w:p w14:paraId="26BD6A2A" w14:textId="77777777" w:rsidR="00A966DA" w:rsidRPr="00DD231F" w:rsidRDefault="00A966DA" w:rsidP="005C31AE">
      <w:pPr>
        <w:pStyle w:val="ListParagraph"/>
        <w:rPr>
          <w:b/>
          <w:bCs/>
        </w:rPr>
      </w:pPr>
    </w:p>
    <w:p w14:paraId="041D436F" w14:textId="6449C43F" w:rsidR="001C03D2" w:rsidRPr="001C03D2" w:rsidRDefault="001C03D2" w:rsidP="001C03D2">
      <w:pPr>
        <w:pStyle w:val="ListParagraph"/>
        <w:numPr>
          <w:ilvl w:val="1"/>
          <w:numId w:val="1"/>
        </w:numPr>
        <w:rPr>
          <w:i/>
          <w:iCs/>
          <w:color w:val="00B050"/>
          <w:sz w:val="16"/>
          <w:szCs w:val="16"/>
        </w:rPr>
      </w:pPr>
      <w:r w:rsidRPr="003E6F1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2A47097" wp14:editId="6B63AEFA">
                <wp:simplePos x="0" y="0"/>
                <wp:positionH relativeFrom="column">
                  <wp:posOffset>104140</wp:posOffset>
                </wp:positionH>
                <wp:positionV relativeFrom="paragraph">
                  <wp:posOffset>352425</wp:posOffset>
                </wp:positionV>
                <wp:extent cx="5822315" cy="1776289"/>
                <wp:effectExtent l="0" t="0" r="2603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315" cy="177628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6D03E" id="Rectangle 3" o:spid="_x0000_s1026" style="position:absolute;margin-left:8.2pt;margin-top:27.75pt;width:458.45pt;height:139.8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" fillcolor="#f9ead3 [662]" strokecolor="white [3212]" strokeweight="1pt"/>
            </w:pict>
          </mc:Fallback>
        </mc:AlternateContent>
      </w:r>
      <w:r w:rsidRPr="003E6F15">
        <w:t>Code</w:t>
      </w:r>
      <w:r w:rsidR="005C31AE" w:rsidRPr="003E6F15">
        <w:rPr>
          <w:sz w:val="24"/>
          <w:szCs w:val="24"/>
        </w:rPr>
        <w:t>:</w:t>
      </w:r>
      <w:r w:rsidR="00000FB9">
        <w:br/>
      </w:r>
      <w:r>
        <w:br/>
      </w:r>
      <w:r w:rsidRPr="001C03D2">
        <w:rPr>
          <w:i/>
          <w:iCs/>
          <w:color w:val="00B050"/>
          <w:sz w:val="16"/>
          <w:szCs w:val="16"/>
        </w:rPr>
        <w:t xml:space="preserve">#Calculating </w:t>
      </w:r>
      <w:proofErr w:type="spellStart"/>
      <w:r w:rsidRPr="001C03D2">
        <w:rPr>
          <w:i/>
          <w:iCs/>
          <w:color w:val="00B050"/>
          <w:sz w:val="16"/>
          <w:szCs w:val="16"/>
        </w:rPr>
        <w:t>eucledian</w:t>
      </w:r>
      <w:proofErr w:type="spellEnd"/>
      <w:r w:rsidRPr="001C03D2">
        <w:rPr>
          <w:i/>
          <w:iCs/>
          <w:color w:val="00B050"/>
          <w:sz w:val="16"/>
          <w:szCs w:val="16"/>
        </w:rPr>
        <w:t xml:space="preserve"> distance for (0, 0, 0)</w:t>
      </w:r>
    </w:p>
    <w:p w14:paraId="71B0A382" w14:textId="77777777" w:rsidR="001C03D2" w:rsidRPr="001C03D2" w:rsidRDefault="001C03D2" w:rsidP="001C03D2">
      <w:pPr>
        <w:pStyle w:val="ListParagraph"/>
        <w:ind w:left="1440"/>
        <w:rPr>
          <w:i/>
          <w:iCs/>
          <w:sz w:val="16"/>
          <w:szCs w:val="16"/>
        </w:rPr>
      </w:pPr>
      <w:r w:rsidRPr="001C03D2">
        <w:rPr>
          <w:i/>
          <w:iCs/>
          <w:sz w:val="16"/>
          <w:szCs w:val="16"/>
        </w:rPr>
        <w:t xml:space="preserve">p &lt;- </w:t>
      </w:r>
      <w:proofErr w:type="gramStart"/>
      <w:r w:rsidRPr="001C03D2">
        <w:rPr>
          <w:i/>
          <w:iCs/>
          <w:sz w:val="16"/>
          <w:szCs w:val="16"/>
        </w:rPr>
        <w:t>c(</w:t>
      </w:r>
      <w:proofErr w:type="gramEnd"/>
      <w:r w:rsidRPr="001C03D2">
        <w:rPr>
          <w:i/>
          <w:iCs/>
          <w:sz w:val="16"/>
          <w:szCs w:val="16"/>
        </w:rPr>
        <w:t>0, 0, 0)</w:t>
      </w:r>
    </w:p>
    <w:p w14:paraId="207D962F" w14:textId="77777777" w:rsidR="001C03D2" w:rsidRPr="001C03D2" w:rsidRDefault="001C03D2" w:rsidP="001C03D2">
      <w:pPr>
        <w:pStyle w:val="ListParagraph"/>
        <w:ind w:left="1440"/>
        <w:rPr>
          <w:i/>
          <w:iCs/>
          <w:sz w:val="16"/>
          <w:szCs w:val="16"/>
        </w:rPr>
      </w:pPr>
      <w:r w:rsidRPr="001C03D2">
        <w:rPr>
          <w:i/>
          <w:iCs/>
          <w:sz w:val="16"/>
          <w:szCs w:val="16"/>
        </w:rPr>
        <w:t xml:space="preserve">distance &lt;- </w:t>
      </w:r>
      <w:proofErr w:type="gramStart"/>
      <w:r w:rsidRPr="001C03D2">
        <w:rPr>
          <w:i/>
          <w:iCs/>
          <w:sz w:val="16"/>
          <w:szCs w:val="16"/>
        </w:rPr>
        <w:t>rep(</w:t>
      </w:r>
      <w:proofErr w:type="gramEnd"/>
      <w:r w:rsidRPr="001C03D2">
        <w:rPr>
          <w:i/>
          <w:iCs/>
          <w:sz w:val="16"/>
          <w:szCs w:val="16"/>
        </w:rPr>
        <w:t>0, 6)</w:t>
      </w:r>
    </w:p>
    <w:p w14:paraId="0CF7488B" w14:textId="77777777" w:rsidR="001C03D2" w:rsidRPr="001C03D2" w:rsidRDefault="001C03D2" w:rsidP="001C03D2">
      <w:pPr>
        <w:pStyle w:val="ListParagraph"/>
        <w:ind w:left="1440"/>
        <w:rPr>
          <w:i/>
          <w:iCs/>
          <w:sz w:val="16"/>
          <w:szCs w:val="16"/>
        </w:rPr>
      </w:pPr>
    </w:p>
    <w:p w14:paraId="05A6AA35" w14:textId="77777777" w:rsidR="001C03D2" w:rsidRPr="001C03D2" w:rsidRDefault="001C03D2" w:rsidP="001C03D2">
      <w:pPr>
        <w:pStyle w:val="ListParagraph"/>
        <w:ind w:left="1440"/>
        <w:rPr>
          <w:i/>
          <w:iCs/>
          <w:sz w:val="16"/>
          <w:szCs w:val="16"/>
        </w:rPr>
      </w:pPr>
      <w:proofErr w:type="gramStart"/>
      <w:r w:rsidRPr="001C03D2">
        <w:rPr>
          <w:i/>
          <w:iCs/>
          <w:sz w:val="16"/>
          <w:szCs w:val="16"/>
        </w:rPr>
        <w:t>for(</w:t>
      </w:r>
      <w:proofErr w:type="spellStart"/>
      <w:proofErr w:type="gramEnd"/>
      <w:r w:rsidRPr="001C03D2">
        <w:rPr>
          <w:i/>
          <w:iCs/>
          <w:sz w:val="16"/>
          <w:szCs w:val="16"/>
        </w:rPr>
        <w:t>i</w:t>
      </w:r>
      <w:proofErr w:type="spellEnd"/>
      <w:r w:rsidRPr="001C03D2">
        <w:rPr>
          <w:i/>
          <w:iCs/>
          <w:sz w:val="16"/>
          <w:szCs w:val="16"/>
        </w:rPr>
        <w:t xml:space="preserve"> in 1:6) {</w:t>
      </w:r>
    </w:p>
    <w:p w14:paraId="65DC5F16" w14:textId="77777777" w:rsidR="001C03D2" w:rsidRPr="001C03D2" w:rsidRDefault="001C03D2" w:rsidP="001C03D2">
      <w:pPr>
        <w:pStyle w:val="ListParagraph"/>
        <w:ind w:left="1440"/>
        <w:rPr>
          <w:i/>
          <w:iCs/>
          <w:sz w:val="16"/>
          <w:szCs w:val="16"/>
        </w:rPr>
      </w:pPr>
      <w:r w:rsidRPr="001C03D2">
        <w:rPr>
          <w:i/>
          <w:iCs/>
          <w:sz w:val="16"/>
          <w:szCs w:val="16"/>
        </w:rPr>
        <w:t xml:space="preserve">  q &lt;- c(x1[</w:t>
      </w:r>
      <w:proofErr w:type="spellStart"/>
      <w:r w:rsidRPr="001C03D2">
        <w:rPr>
          <w:i/>
          <w:iCs/>
          <w:sz w:val="16"/>
          <w:szCs w:val="16"/>
        </w:rPr>
        <w:t>i</w:t>
      </w:r>
      <w:proofErr w:type="spellEnd"/>
      <w:r w:rsidRPr="001C03D2">
        <w:rPr>
          <w:i/>
          <w:iCs/>
          <w:sz w:val="16"/>
          <w:szCs w:val="16"/>
        </w:rPr>
        <w:t>], x2[</w:t>
      </w:r>
      <w:proofErr w:type="spellStart"/>
      <w:r w:rsidRPr="001C03D2">
        <w:rPr>
          <w:i/>
          <w:iCs/>
          <w:sz w:val="16"/>
          <w:szCs w:val="16"/>
        </w:rPr>
        <w:t>i</w:t>
      </w:r>
      <w:proofErr w:type="spellEnd"/>
      <w:r w:rsidRPr="001C03D2">
        <w:rPr>
          <w:i/>
          <w:iCs/>
          <w:sz w:val="16"/>
          <w:szCs w:val="16"/>
        </w:rPr>
        <w:t>], x3[</w:t>
      </w:r>
      <w:proofErr w:type="spellStart"/>
      <w:r w:rsidRPr="001C03D2">
        <w:rPr>
          <w:i/>
          <w:iCs/>
          <w:sz w:val="16"/>
          <w:szCs w:val="16"/>
        </w:rPr>
        <w:t>i</w:t>
      </w:r>
      <w:proofErr w:type="spellEnd"/>
      <w:r w:rsidRPr="001C03D2">
        <w:rPr>
          <w:i/>
          <w:iCs/>
          <w:sz w:val="16"/>
          <w:szCs w:val="16"/>
        </w:rPr>
        <w:t>])</w:t>
      </w:r>
    </w:p>
    <w:p w14:paraId="5238B2CC" w14:textId="77777777" w:rsidR="001C03D2" w:rsidRPr="001C03D2" w:rsidRDefault="001C03D2" w:rsidP="001C03D2">
      <w:pPr>
        <w:pStyle w:val="ListParagraph"/>
        <w:ind w:left="1440"/>
        <w:rPr>
          <w:i/>
          <w:iCs/>
          <w:sz w:val="16"/>
          <w:szCs w:val="16"/>
        </w:rPr>
      </w:pPr>
      <w:r w:rsidRPr="001C03D2">
        <w:rPr>
          <w:i/>
          <w:iCs/>
          <w:sz w:val="16"/>
          <w:szCs w:val="16"/>
        </w:rPr>
        <w:t xml:space="preserve">  z &lt;- </w:t>
      </w:r>
      <w:proofErr w:type="spellStart"/>
      <w:proofErr w:type="gramStart"/>
      <w:r w:rsidRPr="001C03D2">
        <w:rPr>
          <w:i/>
          <w:iCs/>
          <w:sz w:val="16"/>
          <w:szCs w:val="16"/>
        </w:rPr>
        <w:t>rbind</w:t>
      </w:r>
      <w:proofErr w:type="spellEnd"/>
      <w:r w:rsidRPr="001C03D2">
        <w:rPr>
          <w:i/>
          <w:iCs/>
          <w:sz w:val="16"/>
          <w:szCs w:val="16"/>
        </w:rPr>
        <w:t>(</w:t>
      </w:r>
      <w:proofErr w:type="gramEnd"/>
      <w:r w:rsidRPr="001C03D2">
        <w:rPr>
          <w:i/>
          <w:iCs/>
          <w:sz w:val="16"/>
          <w:szCs w:val="16"/>
        </w:rPr>
        <w:t>p, q);</w:t>
      </w:r>
    </w:p>
    <w:p w14:paraId="643013D9" w14:textId="77777777" w:rsidR="001C03D2" w:rsidRPr="001C03D2" w:rsidRDefault="001C03D2" w:rsidP="001C03D2">
      <w:pPr>
        <w:pStyle w:val="ListParagraph"/>
        <w:ind w:left="1440"/>
        <w:rPr>
          <w:i/>
          <w:iCs/>
          <w:sz w:val="16"/>
          <w:szCs w:val="16"/>
        </w:rPr>
      </w:pPr>
      <w:r w:rsidRPr="001C03D2">
        <w:rPr>
          <w:i/>
          <w:iCs/>
          <w:sz w:val="16"/>
          <w:szCs w:val="16"/>
        </w:rPr>
        <w:t xml:space="preserve">  distance[</w:t>
      </w:r>
      <w:proofErr w:type="spellStart"/>
      <w:r w:rsidRPr="001C03D2">
        <w:rPr>
          <w:i/>
          <w:iCs/>
          <w:sz w:val="16"/>
          <w:szCs w:val="16"/>
        </w:rPr>
        <w:t>i</w:t>
      </w:r>
      <w:proofErr w:type="spellEnd"/>
      <w:r w:rsidRPr="001C03D2">
        <w:rPr>
          <w:i/>
          <w:iCs/>
          <w:sz w:val="16"/>
          <w:szCs w:val="16"/>
        </w:rPr>
        <w:t xml:space="preserve">] &lt;- </w:t>
      </w:r>
      <w:proofErr w:type="spellStart"/>
      <w:proofErr w:type="gramStart"/>
      <w:r w:rsidRPr="001C03D2">
        <w:rPr>
          <w:i/>
          <w:iCs/>
          <w:sz w:val="16"/>
          <w:szCs w:val="16"/>
        </w:rPr>
        <w:t>dist</w:t>
      </w:r>
      <w:proofErr w:type="spellEnd"/>
      <w:r w:rsidRPr="001C03D2">
        <w:rPr>
          <w:i/>
          <w:iCs/>
          <w:sz w:val="16"/>
          <w:szCs w:val="16"/>
        </w:rPr>
        <w:t>(</w:t>
      </w:r>
      <w:proofErr w:type="gramEnd"/>
      <w:r w:rsidRPr="001C03D2">
        <w:rPr>
          <w:i/>
          <w:iCs/>
          <w:sz w:val="16"/>
          <w:szCs w:val="16"/>
        </w:rPr>
        <w:t>z, method = "</w:t>
      </w:r>
      <w:proofErr w:type="spellStart"/>
      <w:r w:rsidRPr="001C03D2">
        <w:rPr>
          <w:i/>
          <w:iCs/>
          <w:sz w:val="16"/>
          <w:szCs w:val="16"/>
        </w:rPr>
        <w:t>euclidean</w:t>
      </w:r>
      <w:proofErr w:type="spellEnd"/>
      <w:r w:rsidRPr="001C03D2">
        <w:rPr>
          <w:i/>
          <w:iCs/>
          <w:sz w:val="16"/>
          <w:szCs w:val="16"/>
        </w:rPr>
        <w:t>")</w:t>
      </w:r>
    </w:p>
    <w:p w14:paraId="23766093" w14:textId="77777777" w:rsidR="001C03D2" w:rsidRPr="001C03D2" w:rsidRDefault="001C03D2" w:rsidP="001C03D2">
      <w:pPr>
        <w:pStyle w:val="ListParagraph"/>
        <w:ind w:left="1440"/>
        <w:rPr>
          <w:i/>
          <w:iCs/>
          <w:sz w:val="16"/>
          <w:szCs w:val="16"/>
        </w:rPr>
      </w:pPr>
      <w:r w:rsidRPr="001C03D2">
        <w:rPr>
          <w:i/>
          <w:iCs/>
          <w:sz w:val="16"/>
          <w:szCs w:val="16"/>
        </w:rPr>
        <w:t>}</w:t>
      </w:r>
    </w:p>
    <w:p w14:paraId="0F639ABB" w14:textId="77777777" w:rsidR="001C03D2" w:rsidRPr="001C03D2" w:rsidRDefault="001C03D2" w:rsidP="001C03D2">
      <w:pPr>
        <w:pStyle w:val="ListParagraph"/>
        <w:ind w:left="1440"/>
        <w:rPr>
          <w:i/>
          <w:iCs/>
          <w:sz w:val="16"/>
          <w:szCs w:val="16"/>
        </w:rPr>
      </w:pPr>
    </w:p>
    <w:p w14:paraId="7B33BBAA" w14:textId="77777777" w:rsidR="001C03D2" w:rsidRPr="001C03D2" w:rsidRDefault="001C03D2" w:rsidP="001C03D2">
      <w:pPr>
        <w:pStyle w:val="ListParagraph"/>
        <w:ind w:left="1440"/>
        <w:rPr>
          <w:i/>
          <w:iCs/>
          <w:sz w:val="16"/>
          <w:szCs w:val="16"/>
        </w:rPr>
      </w:pPr>
      <w:r w:rsidRPr="001C03D2">
        <w:rPr>
          <w:i/>
          <w:iCs/>
          <w:color w:val="00B050"/>
          <w:sz w:val="16"/>
          <w:szCs w:val="16"/>
        </w:rPr>
        <w:t>#Adding distance vector to data frame and sorting the data frame by the distance column</w:t>
      </w:r>
    </w:p>
    <w:p w14:paraId="0AB370C2" w14:textId="77777777" w:rsidR="001C03D2" w:rsidRPr="001C03D2" w:rsidRDefault="001C03D2" w:rsidP="001C03D2">
      <w:pPr>
        <w:pStyle w:val="ListParagraph"/>
        <w:ind w:left="1440"/>
        <w:rPr>
          <w:i/>
          <w:iCs/>
          <w:sz w:val="16"/>
          <w:szCs w:val="16"/>
        </w:rPr>
      </w:pPr>
      <w:proofErr w:type="spellStart"/>
      <w:r w:rsidRPr="001C03D2">
        <w:rPr>
          <w:i/>
          <w:iCs/>
          <w:sz w:val="16"/>
          <w:szCs w:val="16"/>
        </w:rPr>
        <w:t>data$Distance</w:t>
      </w:r>
      <w:proofErr w:type="spellEnd"/>
      <w:r w:rsidRPr="001C03D2">
        <w:rPr>
          <w:i/>
          <w:iCs/>
          <w:sz w:val="16"/>
          <w:szCs w:val="16"/>
        </w:rPr>
        <w:t xml:space="preserve"> &lt;- distance</w:t>
      </w:r>
    </w:p>
    <w:p w14:paraId="4BD7A7F4" w14:textId="29F98400" w:rsidR="00DD231F" w:rsidRDefault="001C03D2" w:rsidP="001C03D2">
      <w:pPr>
        <w:pStyle w:val="ListParagraph"/>
        <w:ind w:left="1440"/>
      </w:pPr>
      <w:r w:rsidRPr="001C03D2">
        <w:rPr>
          <w:i/>
          <w:iCs/>
          <w:sz w:val="16"/>
          <w:szCs w:val="16"/>
        </w:rPr>
        <w:t>data &lt;- data[order(</w:t>
      </w:r>
      <w:proofErr w:type="spellStart"/>
      <w:r w:rsidRPr="001C03D2">
        <w:rPr>
          <w:i/>
          <w:iCs/>
          <w:sz w:val="16"/>
          <w:szCs w:val="16"/>
        </w:rPr>
        <w:t>data$Distance</w:t>
      </w:r>
      <w:proofErr w:type="spellEnd"/>
      <w:r w:rsidRPr="001C03D2">
        <w:rPr>
          <w:i/>
          <w:iCs/>
          <w:sz w:val="16"/>
          <w:szCs w:val="16"/>
        </w:rPr>
        <w:t>),]</w:t>
      </w:r>
      <w:r w:rsidR="005C31AE">
        <w:br/>
      </w:r>
      <w:r w:rsidR="00DD231F" w:rsidRPr="00DD231F">
        <w:br/>
      </w:r>
      <w:r>
        <w:t>Output:</w:t>
      </w:r>
      <w:r>
        <w:br/>
      </w:r>
      <w:r w:rsidRPr="001C03D2">
        <w:drawing>
          <wp:inline distT="0" distB="0" distL="0" distR="0" wp14:anchorId="446CBE86" wp14:editId="6C6720D4">
            <wp:extent cx="5453235" cy="70379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7916" cy="76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00FB9">
        <w:br/>
      </w:r>
      <w:r w:rsidR="00000FB9">
        <w:lastRenderedPageBreak/>
        <w:br/>
      </w:r>
    </w:p>
    <w:p w14:paraId="4E00C22A" w14:textId="57CD0D0F" w:rsidR="00DE32A4" w:rsidRPr="00DE32A4" w:rsidRDefault="001C03D2" w:rsidP="00DE32A4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3E6F1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CDDB655" wp14:editId="1C540E27">
                <wp:simplePos x="0" y="0"/>
                <wp:positionH relativeFrom="column">
                  <wp:posOffset>80010</wp:posOffset>
                </wp:positionH>
                <wp:positionV relativeFrom="paragraph">
                  <wp:posOffset>150451</wp:posOffset>
                </wp:positionV>
                <wp:extent cx="5775408" cy="1350280"/>
                <wp:effectExtent l="0" t="0" r="1587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408" cy="13502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C481F" id="Rectangle 4" o:spid="_x0000_s1026" style="position:absolute;margin-left:6.3pt;margin-top:11.85pt;width:454.75pt;height:106.3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" fillcolor="#f9ead3 [662]" strokecolor="white [3212]" strokeweight="1pt"/>
            </w:pict>
          </mc:Fallback>
        </mc:AlternateContent>
      </w:r>
      <w:r w:rsidR="00DE32A4" w:rsidRPr="003E6F15">
        <w:t>Code</w:t>
      </w:r>
      <w:r w:rsidR="00DE32A4">
        <w:br/>
      </w:r>
      <w:r w:rsidR="00DE32A4" w:rsidRPr="00DE32A4">
        <w:rPr>
          <w:color w:val="00B050"/>
          <w:sz w:val="16"/>
          <w:szCs w:val="16"/>
        </w:rPr>
        <w:t>#</w:t>
      </w:r>
      <w:r w:rsidR="00DE32A4" w:rsidRPr="00DE32A4">
        <w:rPr>
          <w:color w:val="00B050"/>
          <w:sz w:val="16"/>
          <w:szCs w:val="16"/>
        </w:rPr>
        <w:t>Function to estimate mode</w:t>
      </w:r>
      <w:r w:rsidR="00DE32A4" w:rsidRPr="00DE32A4">
        <w:rPr>
          <w:color w:val="00B050"/>
          <w:sz w:val="16"/>
          <w:szCs w:val="16"/>
        </w:rPr>
        <w:br/>
        <w:t xml:space="preserve">Copied </w:t>
      </w:r>
      <w:proofErr w:type="gramStart"/>
      <w:r w:rsidR="00DE32A4" w:rsidRPr="00DE32A4">
        <w:rPr>
          <w:color w:val="00B050"/>
          <w:sz w:val="16"/>
          <w:szCs w:val="16"/>
        </w:rPr>
        <w:t>from :</w:t>
      </w:r>
      <w:proofErr w:type="gramEnd"/>
      <w:r w:rsidR="00DE32A4" w:rsidRPr="00DE32A4">
        <w:rPr>
          <w:color w:val="00B050"/>
          <w:sz w:val="16"/>
          <w:szCs w:val="16"/>
        </w:rPr>
        <w:t xml:space="preserve"> </w:t>
      </w:r>
      <w:r w:rsidR="00DE32A4" w:rsidRPr="00DE32A4">
        <w:rPr>
          <w:color w:val="00B050"/>
          <w:sz w:val="16"/>
          <w:szCs w:val="16"/>
        </w:rPr>
        <w:t>https://stackoverflow.com/questions/2547402/is-there-a-built-in-function-for-finding-the-mode#answer-8189441</w:t>
      </w:r>
      <w:r w:rsidR="00DE32A4">
        <w:br/>
      </w:r>
      <w:proofErr w:type="spellStart"/>
      <w:r w:rsidR="00DE32A4" w:rsidRPr="00DE32A4">
        <w:rPr>
          <w:sz w:val="16"/>
          <w:szCs w:val="16"/>
        </w:rPr>
        <w:t>estimate_mode</w:t>
      </w:r>
      <w:proofErr w:type="spellEnd"/>
      <w:r w:rsidR="00DE32A4" w:rsidRPr="00DE32A4">
        <w:rPr>
          <w:sz w:val="16"/>
          <w:szCs w:val="16"/>
        </w:rPr>
        <w:t xml:space="preserve"> &lt;- function(x) {</w:t>
      </w:r>
    </w:p>
    <w:p w14:paraId="0E25967C" w14:textId="76E6B065" w:rsidR="00DE32A4" w:rsidRPr="00DE32A4" w:rsidRDefault="00DE32A4" w:rsidP="00DE32A4">
      <w:pPr>
        <w:pStyle w:val="ListParagraph"/>
        <w:ind w:left="1440"/>
        <w:rPr>
          <w:sz w:val="16"/>
          <w:szCs w:val="16"/>
        </w:rPr>
      </w:pPr>
      <w:proofErr w:type="spellStart"/>
      <w:r w:rsidRPr="00DE32A4">
        <w:rPr>
          <w:sz w:val="16"/>
          <w:szCs w:val="16"/>
        </w:rPr>
        <w:t>ux</w:t>
      </w:r>
      <w:proofErr w:type="spellEnd"/>
      <w:r w:rsidRPr="00DE32A4">
        <w:rPr>
          <w:sz w:val="16"/>
          <w:szCs w:val="16"/>
        </w:rPr>
        <w:t xml:space="preserve"> &lt;- unique(x)</w:t>
      </w:r>
    </w:p>
    <w:p w14:paraId="530AC2A0" w14:textId="686E8FEC" w:rsidR="00DE32A4" w:rsidRPr="00DE32A4" w:rsidRDefault="00DE32A4" w:rsidP="00DE32A4">
      <w:pPr>
        <w:pStyle w:val="ListParagraph"/>
        <w:ind w:left="1440"/>
        <w:rPr>
          <w:sz w:val="16"/>
          <w:szCs w:val="16"/>
        </w:rPr>
      </w:pPr>
      <w:proofErr w:type="spellStart"/>
      <w:proofErr w:type="gramStart"/>
      <w:r w:rsidRPr="00DE32A4">
        <w:rPr>
          <w:sz w:val="16"/>
          <w:szCs w:val="16"/>
        </w:rPr>
        <w:t>ux</w:t>
      </w:r>
      <w:proofErr w:type="spellEnd"/>
      <w:r w:rsidRPr="00DE32A4">
        <w:rPr>
          <w:sz w:val="16"/>
          <w:szCs w:val="16"/>
        </w:rPr>
        <w:t>[</w:t>
      </w:r>
      <w:proofErr w:type="spellStart"/>
      <w:proofErr w:type="gramEnd"/>
      <w:r w:rsidRPr="00DE32A4">
        <w:rPr>
          <w:sz w:val="16"/>
          <w:szCs w:val="16"/>
        </w:rPr>
        <w:t>which.max</w:t>
      </w:r>
      <w:proofErr w:type="spellEnd"/>
      <w:r w:rsidRPr="00DE32A4">
        <w:rPr>
          <w:sz w:val="16"/>
          <w:szCs w:val="16"/>
        </w:rPr>
        <w:t xml:space="preserve">(tabulate(match(x, </w:t>
      </w:r>
      <w:proofErr w:type="spellStart"/>
      <w:r w:rsidRPr="00DE32A4">
        <w:rPr>
          <w:sz w:val="16"/>
          <w:szCs w:val="16"/>
        </w:rPr>
        <w:t>ux</w:t>
      </w:r>
      <w:proofErr w:type="spellEnd"/>
      <w:r w:rsidRPr="00DE32A4">
        <w:rPr>
          <w:sz w:val="16"/>
          <w:szCs w:val="16"/>
        </w:rPr>
        <w:t>)))]</w:t>
      </w:r>
    </w:p>
    <w:p w14:paraId="04244E50" w14:textId="5ED95B13" w:rsidR="001C03D2" w:rsidRPr="001C03D2" w:rsidRDefault="00DE32A4" w:rsidP="00DE32A4">
      <w:pPr>
        <w:pStyle w:val="ListParagraph"/>
        <w:ind w:left="1350"/>
        <w:rPr>
          <w:sz w:val="16"/>
          <w:szCs w:val="16"/>
        </w:rPr>
      </w:pPr>
      <w:r w:rsidRPr="00DE32A4">
        <w:rPr>
          <w:sz w:val="16"/>
          <w:szCs w:val="16"/>
        </w:rPr>
        <w:t>}</w:t>
      </w:r>
      <w:r w:rsidR="001C03D2">
        <w:br/>
      </w:r>
      <w:r w:rsidR="001C03D2" w:rsidRPr="001C03D2">
        <w:rPr>
          <w:color w:val="00B050"/>
          <w:sz w:val="16"/>
          <w:szCs w:val="16"/>
        </w:rPr>
        <w:t>#Using K= 1 for prediction</w:t>
      </w:r>
    </w:p>
    <w:p w14:paraId="7FDD0C3B" w14:textId="77777777" w:rsidR="001C03D2" w:rsidRPr="001C03D2" w:rsidRDefault="001C03D2" w:rsidP="001C03D2">
      <w:pPr>
        <w:pStyle w:val="ListParagraph"/>
        <w:ind w:left="1350"/>
        <w:rPr>
          <w:sz w:val="16"/>
          <w:szCs w:val="16"/>
        </w:rPr>
      </w:pPr>
      <w:r w:rsidRPr="001C03D2">
        <w:rPr>
          <w:sz w:val="16"/>
          <w:szCs w:val="16"/>
        </w:rPr>
        <w:t xml:space="preserve">prediction = </w:t>
      </w:r>
      <w:proofErr w:type="spellStart"/>
      <w:r w:rsidRPr="001C03D2">
        <w:rPr>
          <w:sz w:val="16"/>
          <w:szCs w:val="16"/>
        </w:rPr>
        <w:t>estimate_mode</w:t>
      </w:r>
      <w:proofErr w:type="spellEnd"/>
      <w:r w:rsidRPr="001C03D2">
        <w:rPr>
          <w:sz w:val="16"/>
          <w:szCs w:val="16"/>
        </w:rPr>
        <w:t>(</w:t>
      </w:r>
      <w:proofErr w:type="spellStart"/>
      <w:r w:rsidRPr="001C03D2">
        <w:rPr>
          <w:sz w:val="16"/>
          <w:szCs w:val="16"/>
        </w:rPr>
        <w:t>data$</w:t>
      </w:r>
      <w:proofErr w:type="gramStart"/>
      <w:r w:rsidRPr="001C03D2">
        <w:rPr>
          <w:sz w:val="16"/>
          <w:szCs w:val="16"/>
        </w:rPr>
        <w:t>y</w:t>
      </w:r>
      <w:proofErr w:type="spellEnd"/>
      <w:r w:rsidRPr="001C03D2">
        <w:rPr>
          <w:sz w:val="16"/>
          <w:szCs w:val="16"/>
        </w:rPr>
        <w:t>[</w:t>
      </w:r>
      <w:proofErr w:type="gramEnd"/>
      <w:r w:rsidRPr="001C03D2">
        <w:rPr>
          <w:sz w:val="16"/>
          <w:szCs w:val="16"/>
        </w:rPr>
        <w:t>1:1])</w:t>
      </w:r>
    </w:p>
    <w:p w14:paraId="22981C2E" w14:textId="569CDFCB" w:rsidR="001C03D2" w:rsidRDefault="001C03D2" w:rsidP="001C03D2">
      <w:pPr>
        <w:pStyle w:val="ListParagraph"/>
        <w:ind w:left="1350"/>
        <w:rPr>
          <w:sz w:val="16"/>
          <w:szCs w:val="16"/>
        </w:rPr>
      </w:pPr>
      <w:proofErr w:type="gramStart"/>
      <w:r w:rsidRPr="001C03D2">
        <w:rPr>
          <w:sz w:val="16"/>
          <w:szCs w:val="16"/>
        </w:rPr>
        <w:t>message(</w:t>
      </w:r>
      <w:proofErr w:type="gramEnd"/>
      <w:r w:rsidRPr="001C03D2">
        <w:rPr>
          <w:sz w:val="16"/>
          <w:szCs w:val="16"/>
        </w:rPr>
        <w:t xml:space="preserve">"---&gt;With K=1, the prediction is ", </w:t>
      </w:r>
      <w:proofErr w:type="spellStart"/>
      <w:r w:rsidRPr="001C03D2">
        <w:rPr>
          <w:sz w:val="16"/>
          <w:szCs w:val="16"/>
        </w:rPr>
        <w:t>as.character</w:t>
      </w:r>
      <w:proofErr w:type="spellEnd"/>
      <w:r w:rsidRPr="001C03D2">
        <w:rPr>
          <w:sz w:val="16"/>
          <w:szCs w:val="16"/>
        </w:rPr>
        <w:t>(prediction))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  <w:t>Output:</w:t>
      </w:r>
      <w:r>
        <w:rPr>
          <w:sz w:val="16"/>
          <w:szCs w:val="16"/>
        </w:rPr>
        <w:br/>
        <w:t>---&gt;With K=1, the prediction is Green</w:t>
      </w:r>
      <w:r w:rsidR="00DE32A4">
        <w:rPr>
          <w:sz w:val="16"/>
          <w:szCs w:val="16"/>
        </w:rPr>
        <w:br/>
      </w:r>
    </w:p>
    <w:p w14:paraId="5C34B51B" w14:textId="4EA2B964" w:rsidR="001C03D2" w:rsidRPr="001C03D2" w:rsidRDefault="001C03D2" w:rsidP="001C03D2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3E6F1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99EE81F" wp14:editId="77DB968D">
                <wp:simplePos x="0" y="0"/>
                <wp:positionH relativeFrom="column">
                  <wp:posOffset>116665</wp:posOffset>
                </wp:positionH>
                <wp:positionV relativeFrom="paragraph">
                  <wp:posOffset>174756</wp:posOffset>
                </wp:positionV>
                <wp:extent cx="5775408" cy="435129"/>
                <wp:effectExtent l="0" t="0" r="1587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408" cy="43512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D7ED5" id="Rectangle 5" o:spid="_x0000_s1026" style="position:absolute;margin-left:9.2pt;margin-top:13.75pt;width:454.75pt;height:34.2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" fillcolor="#f9ead3 [662]" strokecolor="white [3212]" strokeweight="1pt"/>
            </w:pict>
          </mc:Fallback>
        </mc:AlternateContent>
      </w:r>
      <w:r w:rsidRPr="003E6F15">
        <w:t>Code</w:t>
      </w:r>
      <w:r>
        <w:rPr>
          <w:sz w:val="16"/>
          <w:szCs w:val="16"/>
        </w:rPr>
        <w:br/>
      </w:r>
      <w:r w:rsidRPr="001C03D2">
        <w:rPr>
          <w:color w:val="00B050"/>
          <w:sz w:val="16"/>
          <w:szCs w:val="16"/>
        </w:rPr>
        <w:t xml:space="preserve">#Using K= </w:t>
      </w:r>
      <w:r w:rsidR="00F467DD">
        <w:rPr>
          <w:color w:val="00B050"/>
          <w:sz w:val="16"/>
          <w:szCs w:val="16"/>
        </w:rPr>
        <w:t>3</w:t>
      </w:r>
      <w:r w:rsidRPr="001C03D2">
        <w:rPr>
          <w:color w:val="00B050"/>
          <w:sz w:val="16"/>
          <w:szCs w:val="16"/>
        </w:rPr>
        <w:t xml:space="preserve"> for prediction</w:t>
      </w:r>
    </w:p>
    <w:p w14:paraId="6D14A872" w14:textId="77777777" w:rsidR="001C03D2" w:rsidRPr="001C03D2" w:rsidRDefault="001C03D2" w:rsidP="001C03D2">
      <w:pPr>
        <w:pStyle w:val="ListParagraph"/>
        <w:ind w:left="1350"/>
        <w:rPr>
          <w:sz w:val="16"/>
          <w:szCs w:val="16"/>
        </w:rPr>
      </w:pPr>
      <w:r w:rsidRPr="001C03D2">
        <w:rPr>
          <w:sz w:val="16"/>
          <w:szCs w:val="16"/>
        </w:rPr>
        <w:t xml:space="preserve">prediction = </w:t>
      </w:r>
      <w:proofErr w:type="spellStart"/>
      <w:r w:rsidRPr="001C03D2">
        <w:rPr>
          <w:sz w:val="16"/>
          <w:szCs w:val="16"/>
        </w:rPr>
        <w:t>estimate_mode</w:t>
      </w:r>
      <w:proofErr w:type="spellEnd"/>
      <w:r w:rsidRPr="001C03D2">
        <w:rPr>
          <w:sz w:val="16"/>
          <w:szCs w:val="16"/>
        </w:rPr>
        <w:t>(</w:t>
      </w:r>
      <w:proofErr w:type="spellStart"/>
      <w:r w:rsidRPr="001C03D2">
        <w:rPr>
          <w:sz w:val="16"/>
          <w:szCs w:val="16"/>
        </w:rPr>
        <w:t>data$</w:t>
      </w:r>
      <w:proofErr w:type="gramStart"/>
      <w:r w:rsidRPr="001C03D2">
        <w:rPr>
          <w:sz w:val="16"/>
          <w:szCs w:val="16"/>
        </w:rPr>
        <w:t>y</w:t>
      </w:r>
      <w:proofErr w:type="spellEnd"/>
      <w:r w:rsidRPr="001C03D2">
        <w:rPr>
          <w:sz w:val="16"/>
          <w:szCs w:val="16"/>
        </w:rPr>
        <w:t>[</w:t>
      </w:r>
      <w:proofErr w:type="gramEnd"/>
      <w:r w:rsidRPr="001C03D2">
        <w:rPr>
          <w:sz w:val="16"/>
          <w:szCs w:val="16"/>
        </w:rPr>
        <w:t>1:1])</w:t>
      </w:r>
    </w:p>
    <w:p w14:paraId="2F53CEFE" w14:textId="0D07A01B" w:rsidR="001C03D2" w:rsidRDefault="001C03D2" w:rsidP="001C03D2">
      <w:pPr>
        <w:pStyle w:val="ListParagraph"/>
        <w:ind w:left="1350"/>
        <w:rPr>
          <w:sz w:val="16"/>
          <w:szCs w:val="16"/>
        </w:rPr>
      </w:pPr>
      <w:proofErr w:type="gramStart"/>
      <w:r w:rsidRPr="001C03D2">
        <w:rPr>
          <w:sz w:val="16"/>
          <w:szCs w:val="16"/>
        </w:rPr>
        <w:t>message(</w:t>
      </w:r>
      <w:proofErr w:type="gramEnd"/>
      <w:r w:rsidRPr="001C03D2">
        <w:rPr>
          <w:sz w:val="16"/>
          <w:szCs w:val="16"/>
        </w:rPr>
        <w:t>"---&gt;With K=</w:t>
      </w:r>
      <w:r w:rsidR="00F467DD">
        <w:rPr>
          <w:sz w:val="16"/>
          <w:szCs w:val="16"/>
        </w:rPr>
        <w:t>3</w:t>
      </w:r>
      <w:r w:rsidRPr="001C03D2">
        <w:rPr>
          <w:sz w:val="16"/>
          <w:szCs w:val="16"/>
        </w:rPr>
        <w:t xml:space="preserve">, the prediction is ", </w:t>
      </w:r>
      <w:proofErr w:type="spellStart"/>
      <w:r w:rsidRPr="001C03D2">
        <w:rPr>
          <w:sz w:val="16"/>
          <w:szCs w:val="16"/>
        </w:rPr>
        <w:t>as.character</w:t>
      </w:r>
      <w:proofErr w:type="spellEnd"/>
      <w:r w:rsidRPr="001C03D2">
        <w:rPr>
          <w:sz w:val="16"/>
          <w:szCs w:val="16"/>
        </w:rPr>
        <w:t>(prediction))</w:t>
      </w:r>
      <w:r w:rsidRPr="001C03D2">
        <w:rPr>
          <w:sz w:val="16"/>
          <w:szCs w:val="16"/>
        </w:rPr>
        <w:t xml:space="preserve"> </w:t>
      </w:r>
    </w:p>
    <w:p w14:paraId="38928AA9" w14:textId="6F0E535C" w:rsidR="001C03D2" w:rsidRDefault="001C03D2" w:rsidP="001C03D2">
      <w:pPr>
        <w:pStyle w:val="ListParagraph"/>
        <w:ind w:left="1350"/>
        <w:rPr>
          <w:sz w:val="16"/>
          <w:szCs w:val="16"/>
        </w:rPr>
      </w:pPr>
      <w:r>
        <w:rPr>
          <w:sz w:val="16"/>
          <w:szCs w:val="16"/>
        </w:rPr>
        <w:br/>
        <w:t>Output:</w:t>
      </w:r>
      <w:r>
        <w:rPr>
          <w:sz w:val="16"/>
          <w:szCs w:val="16"/>
        </w:rPr>
        <w:br/>
        <w:t>---&gt;With K=</w:t>
      </w:r>
      <w:r w:rsidR="00F467DD">
        <w:rPr>
          <w:sz w:val="16"/>
          <w:szCs w:val="16"/>
        </w:rPr>
        <w:t>3</w:t>
      </w:r>
      <w:r>
        <w:rPr>
          <w:sz w:val="16"/>
          <w:szCs w:val="16"/>
        </w:rPr>
        <w:t xml:space="preserve">, the prediction is </w:t>
      </w:r>
      <w:r w:rsidR="00F467DD">
        <w:rPr>
          <w:sz w:val="16"/>
          <w:szCs w:val="16"/>
        </w:rPr>
        <w:t>Red</w:t>
      </w:r>
      <w:r w:rsidR="00DE32A4">
        <w:rPr>
          <w:sz w:val="16"/>
          <w:szCs w:val="16"/>
        </w:rPr>
        <w:br/>
      </w:r>
    </w:p>
    <w:p w14:paraId="3438432A" w14:textId="5D4848CD" w:rsidR="00DE32A4" w:rsidRPr="003E6F15" w:rsidRDefault="00010AB6" w:rsidP="00764A28">
      <w:pPr>
        <w:pStyle w:val="ListParagraph"/>
        <w:numPr>
          <w:ilvl w:val="1"/>
          <w:numId w:val="1"/>
        </w:numPr>
        <w:jc w:val="both"/>
        <w:rPr>
          <w:i/>
          <w:iCs/>
          <w:sz w:val="20"/>
          <w:szCs w:val="20"/>
        </w:rPr>
      </w:pPr>
      <w:r w:rsidRPr="003E6F15">
        <w:rPr>
          <w:i/>
          <w:iCs/>
        </w:rPr>
        <w:t xml:space="preserve">If Bayes decision </w:t>
      </w:r>
      <w:r w:rsidR="00EC2DF0" w:rsidRPr="003E6F15">
        <w:rPr>
          <w:i/>
          <w:iCs/>
        </w:rPr>
        <w:t xml:space="preserve">boundary </w:t>
      </w:r>
      <w:r w:rsidRPr="003E6F15">
        <w:rPr>
          <w:i/>
          <w:iCs/>
        </w:rPr>
        <w:t xml:space="preserve">in the </w:t>
      </w:r>
      <w:r w:rsidR="00EC2DF0" w:rsidRPr="003E6F15">
        <w:rPr>
          <w:i/>
          <w:iCs/>
        </w:rPr>
        <w:t>problem is highly non-linear, we can use different value of K. Using small value of K m</w:t>
      </w:r>
      <w:bookmarkStart w:id="0" w:name="_GoBack"/>
      <w:bookmarkEnd w:id="0"/>
      <w:r w:rsidR="00EC2DF0" w:rsidRPr="003E6F15">
        <w:rPr>
          <w:i/>
          <w:iCs/>
        </w:rPr>
        <w:t>akes the model very flexible so that it captures the training data well but may fail in classifying the test data. Using large value of K makes the model inflexible and may give some percentage of error on the training data but, will classify the test data with some degree of error.</w:t>
      </w:r>
      <w:r w:rsidR="00EC2DF0" w:rsidRPr="003E6F15">
        <w:rPr>
          <w:i/>
          <w:iCs/>
        </w:rPr>
        <w:br/>
        <w:t xml:space="preserve">Thus, the choice of K depends upon the flexibility requirement of the model. However, in my case I will go with the </w:t>
      </w:r>
      <w:r w:rsidR="003E6F15" w:rsidRPr="003E6F15">
        <w:rPr>
          <w:i/>
          <w:iCs/>
        </w:rPr>
        <w:t>large value of K.</w:t>
      </w:r>
    </w:p>
    <w:sectPr w:rsidR="00DE32A4" w:rsidRPr="003E6F15" w:rsidSect="00000F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718B5"/>
    <w:multiLevelType w:val="hybridMultilevel"/>
    <w:tmpl w:val="559A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26D408">
      <w:start w:val="1"/>
      <w:numFmt w:val="lowerLetter"/>
      <w:lvlText w:val="%2."/>
      <w:lvlJc w:val="left"/>
      <w:pPr>
        <w:ind w:left="1350" w:hanging="360"/>
      </w:pPr>
      <w:rPr>
        <w:color w:val="000000" w:themeColor="text1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1E"/>
    <w:rsid w:val="00000FB9"/>
    <w:rsid w:val="00010AB6"/>
    <w:rsid w:val="00176819"/>
    <w:rsid w:val="001C03D2"/>
    <w:rsid w:val="003E6F15"/>
    <w:rsid w:val="005C31AE"/>
    <w:rsid w:val="00764A28"/>
    <w:rsid w:val="00A966DA"/>
    <w:rsid w:val="00BE1A81"/>
    <w:rsid w:val="00DC0D1E"/>
    <w:rsid w:val="00DD231F"/>
    <w:rsid w:val="00DE32A4"/>
    <w:rsid w:val="00EC2DF0"/>
    <w:rsid w:val="00F4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7354"/>
  <w15:chartTrackingRefBased/>
  <w15:docId w15:val="{6CDEB089-D1FC-4587-84A8-0DD7C93F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A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23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3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20E66-B60D-4EC1-9FDE-D0C05E44A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Kharel, Subash</dc:creator>
  <cp:keywords/>
  <dc:description/>
  <cp:lastModifiedBy>Kharel, Subash</cp:lastModifiedBy>
  <cp:revision>6</cp:revision>
  <cp:lastPrinted>2020-02-03T21:37:00Z</cp:lastPrinted>
  <dcterms:created xsi:type="dcterms:W3CDTF">2020-02-03T19:11:00Z</dcterms:created>
  <dcterms:modified xsi:type="dcterms:W3CDTF">2020-02-03T21:37:00Z</dcterms:modified>
</cp:coreProperties>
</file>