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D3E9" w14:textId="762382D2" w:rsidR="004D2100" w:rsidRDefault="005C3EB2" w:rsidP="00476E49">
      <w:pPr>
        <w:spacing w:after="120"/>
        <w:jc w:val="center"/>
        <w:rPr>
          <w:b/>
          <w:sz w:val="40"/>
          <w:szCs w:val="40"/>
        </w:rPr>
      </w:pPr>
      <w:r w:rsidRPr="00534FE9">
        <w:rPr>
          <w:rFonts w:eastAsiaTheme="minorEastAsia" w:cstheme="minorHAnsi"/>
          <w:b/>
          <w:sz w:val="40"/>
          <w:szCs w:val="40"/>
        </w:rPr>
        <w:t>Assessment Task Information</w:t>
      </w:r>
      <w:r w:rsidR="006D383D" w:rsidRPr="00534FE9">
        <w:rPr>
          <w:rFonts w:eastAsiaTheme="minorEastAsia" w:cstheme="minorHAnsi"/>
          <w:b/>
          <w:sz w:val="40"/>
          <w:szCs w:val="40"/>
        </w:rPr>
        <w:t xml:space="preserve">: </w:t>
      </w:r>
      <w:r w:rsidR="009A327D">
        <w:rPr>
          <w:rFonts w:eastAsiaTheme="minorEastAsia" w:cstheme="minorHAnsi"/>
          <w:b/>
          <w:sz w:val="40"/>
          <w:szCs w:val="40"/>
        </w:rPr>
        <w:t>CIS5100 Practical Skills for Information Systems</w:t>
      </w:r>
      <w:r>
        <w:rPr>
          <w:rFonts w:eastAsiaTheme="minorEastAsia" w:cstheme="minorHAnsi"/>
          <w:b/>
          <w:sz w:val="40"/>
          <w:szCs w:val="40"/>
        </w:rPr>
        <w:t xml:space="preserve"> </w:t>
      </w:r>
      <w:r w:rsidR="00B52A06">
        <w:rPr>
          <w:rFonts w:eastAsiaTheme="minorEastAsia" w:cstheme="minorHAnsi"/>
          <w:b/>
          <w:sz w:val="40"/>
          <w:szCs w:val="40"/>
        </w:rPr>
        <w:t xml:space="preserve">| Problem Solving </w:t>
      </w:r>
      <w:r w:rsidR="00E62D75" w:rsidRPr="00476971">
        <w:rPr>
          <w:b/>
          <w:sz w:val="40"/>
          <w:szCs w:val="40"/>
        </w:rPr>
        <w:t xml:space="preserve">Assessment </w:t>
      </w:r>
      <w:r w:rsidR="009202AB" w:rsidRPr="00476971">
        <w:rPr>
          <w:b/>
          <w:sz w:val="40"/>
          <w:szCs w:val="40"/>
        </w:rPr>
        <w:t>1</w:t>
      </w:r>
      <w:r w:rsidR="00983804">
        <w:rPr>
          <w:b/>
          <w:sz w:val="40"/>
          <w:szCs w:val="40"/>
        </w:rPr>
        <w:t xml:space="preserve"> </w:t>
      </w:r>
    </w:p>
    <w:p w14:paraId="1C740192" w14:textId="61A2CEF2" w:rsidR="002A0BEA" w:rsidRPr="00DD49FC" w:rsidRDefault="00476971" w:rsidP="00476E49">
      <w:pPr>
        <w:spacing w:after="120"/>
        <w:jc w:val="center"/>
        <w:rPr>
          <w:b/>
          <w:sz w:val="48"/>
          <w:szCs w:val="48"/>
        </w:rPr>
      </w:pPr>
      <w:r w:rsidRPr="00476971">
        <w:rPr>
          <w:rFonts w:eastAsiaTheme="minorEastAsia" w:cstheme="minorHAnsi"/>
          <w:b/>
          <w:sz w:val="40"/>
          <w:szCs w:val="40"/>
        </w:rPr>
        <w:t xml:space="preserve">Decision Support System (DSS) </w:t>
      </w:r>
      <w:r w:rsidR="00476E49">
        <w:rPr>
          <w:rFonts w:eastAsiaTheme="minorEastAsia" w:cstheme="minorHAnsi"/>
          <w:b/>
          <w:sz w:val="40"/>
          <w:szCs w:val="40"/>
        </w:rPr>
        <w:t>and</w:t>
      </w:r>
      <w:r w:rsidRPr="00476971">
        <w:rPr>
          <w:rFonts w:eastAsiaTheme="minorEastAsia" w:cstheme="minorHAnsi"/>
          <w:b/>
          <w:sz w:val="40"/>
          <w:szCs w:val="40"/>
        </w:rPr>
        <w:t xml:space="preserve"> </w:t>
      </w:r>
      <w:r w:rsidR="00180EAB">
        <w:rPr>
          <w:rFonts w:eastAsiaTheme="minorEastAsia" w:cstheme="minorHAnsi"/>
          <w:b/>
          <w:sz w:val="40"/>
          <w:szCs w:val="40"/>
        </w:rPr>
        <w:t>Progress Report</w:t>
      </w:r>
      <w:r w:rsidR="006D03A6">
        <w:rPr>
          <w:rFonts w:eastAsiaTheme="minorEastAsia" w:cstheme="minorHAnsi"/>
          <w:b/>
          <w:sz w:val="40"/>
          <w:szCs w:val="40"/>
        </w:rPr>
        <w:t xml:space="preserve"> Memo</w:t>
      </w:r>
    </w:p>
    <w:p w14:paraId="296CF6FC" w14:textId="77777777" w:rsidR="002A0BEA" w:rsidRPr="00C17B7D" w:rsidRDefault="0096584C" w:rsidP="00E43A17">
      <w:pPr>
        <w:spacing w:after="0" w:line="240" w:lineRule="auto"/>
      </w:pPr>
      <w:r w:rsidRPr="00C17B7D">
        <w:rPr>
          <w:noProof/>
          <w:lang w:eastAsia="en-AU"/>
        </w:rPr>
        <mc:AlternateContent>
          <mc:Choice Requires="wps">
            <w:drawing>
              <wp:anchor distT="0" distB="0" distL="114300" distR="114300" simplePos="0" relativeHeight="251658240" behindDoc="0" locked="0" layoutInCell="1" allowOverlap="1" wp14:anchorId="221001BB" wp14:editId="53FE5EBD">
                <wp:simplePos x="0" y="0"/>
                <wp:positionH relativeFrom="column">
                  <wp:posOffset>-635</wp:posOffset>
                </wp:positionH>
                <wp:positionV relativeFrom="paragraph">
                  <wp:posOffset>50413</wp:posOffset>
                </wp:positionV>
                <wp:extent cx="6263640" cy="0"/>
                <wp:effectExtent l="19050" t="19050" r="22860" b="19050"/>
                <wp:wrapNone/>
                <wp:docPr id="6" name="Straight Connector 6"/>
                <wp:cNvGraphicFramePr/>
                <a:graphic xmlns:a="http://schemas.openxmlformats.org/drawingml/2006/main">
                  <a:graphicData uri="http://schemas.microsoft.com/office/word/2010/wordprocessingShape">
                    <wps:wsp>
                      <wps:cNvCnPr/>
                      <wps:spPr>
                        <a:xfrm>
                          <a:off x="0" y="0"/>
                          <a:ext cx="6263640" cy="0"/>
                        </a:xfrm>
                        <a:prstGeom prst="line">
                          <a:avLst/>
                        </a:prstGeom>
                        <a:ln w="38100" cap="rnd">
                          <a:solidFill>
                            <a:schemeClr val="accent4"/>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D8AF5"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95pt" to="493.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" strokecolor="#ffc000 [3207]" strokeweight="3pt">
                <v:stroke joinstyle="miter" endcap="round"/>
              </v:line>
            </w:pict>
          </mc:Fallback>
        </mc:AlternateContent>
      </w:r>
    </w:p>
    <w:p w14:paraId="544BFD2F" w14:textId="77777777" w:rsidR="00E8401F" w:rsidRDefault="00E8401F" w:rsidP="00063E2A">
      <w:pPr>
        <w:spacing w:after="240"/>
        <w:jc w:val="both"/>
        <w:rPr>
          <w:rFonts w:ascii="Arial" w:hAnsi="Arial" w:cs="Arial"/>
        </w:rPr>
      </w:pPr>
      <w:r w:rsidRPr="00E8401F">
        <w:t>This document provides you with information about the requirements for your assessment. Detailed instructions and resources are included for completing the task. The Criterion Reference Assessment (CRA) Rubric that markers use to grade the assessment task is included.</w:t>
      </w:r>
    </w:p>
    <w:tbl>
      <w:tblPr>
        <w:tblStyle w:val="GridTable5Dark-Accent2"/>
        <w:tblW w:w="10201" w:type="dxa"/>
        <w:tblLook w:val="04A0" w:firstRow="1" w:lastRow="0" w:firstColumn="1" w:lastColumn="0" w:noHBand="0" w:noVBand="1"/>
      </w:tblPr>
      <w:tblGrid>
        <w:gridCol w:w="1263"/>
        <w:gridCol w:w="8938"/>
      </w:tblGrid>
      <w:tr w:rsidR="006144A7" w:rsidRPr="00C17B7D" w14:paraId="728BF1FA" w14:textId="77777777" w:rsidTr="00830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023CD389" w14:textId="77777777" w:rsidR="006144A7" w:rsidRPr="009202AB" w:rsidRDefault="006144A7" w:rsidP="00C822CA">
            <w:pPr>
              <w:rPr>
                <w:rFonts w:cstheme="minorHAnsi"/>
                <w:color w:val="auto"/>
              </w:rPr>
            </w:pPr>
            <w:r w:rsidRPr="009202AB">
              <w:rPr>
                <w:rFonts w:cstheme="minorHAnsi"/>
                <w:color w:val="auto"/>
              </w:rPr>
              <w:t>Task overview</w:t>
            </w:r>
          </w:p>
        </w:tc>
      </w:tr>
      <w:tr w:rsidR="00F607E4" w:rsidRPr="00C17B7D" w14:paraId="7E143C55" w14:textId="77777777" w:rsidTr="005A7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441CEFDE" w14:textId="77777777" w:rsidR="00F607E4" w:rsidRPr="00BA2A63" w:rsidRDefault="00F607E4" w:rsidP="005A74A1">
            <w:pPr>
              <w:rPr>
                <w:color w:val="auto"/>
              </w:rPr>
            </w:pPr>
            <w:r w:rsidRPr="00BA2A63">
              <w:rPr>
                <w:color w:val="auto"/>
              </w:rPr>
              <w:t>Due Date</w:t>
            </w:r>
          </w:p>
        </w:tc>
        <w:tc>
          <w:tcPr>
            <w:tcW w:w="8938" w:type="dxa"/>
            <w:shd w:val="clear" w:color="auto" w:fill="FFF6DD"/>
          </w:tcPr>
          <w:p w14:paraId="252B02B9" w14:textId="597FC0DA" w:rsidR="00F607E4" w:rsidRPr="00C822CA" w:rsidRDefault="00F607E4" w:rsidP="005A74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607C5">
              <w:rPr>
                <w:rFonts w:cstheme="minorHAnsi"/>
                <w:b/>
                <w:bCs/>
              </w:rPr>
              <w:t>Assignment Due Date:</w:t>
            </w:r>
            <w:r w:rsidRPr="005607C5">
              <w:rPr>
                <w:rFonts w:cstheme="minorHAnsi"/>
              </w:rPr>
              <w:t xml:space="preserve"> </w:t>
            </w:r>
            <w:r w:rsidR="00BE3B65" w:rsidRPr="00BE3B65">
              <w:rPr>
                <w:rFonts w:cstheme="minorHAnsi"/>
                <w:highlight w:val="yellow"/>
              </w:rPr>
              <w:t>8 December 2023</w:t>
            </w:r>
          </w:p>
        </w:tc>
      </w:tr>
      <w:tr w:rsidR="009202AB" w:rsidRPr="00C17B7D" w14:paraId="4ED9F2BA" w14:textId="77777777" w:rsidTr="00830DF5">
        <w:tc>
          <w:tcPr>
            <w:cnfStyle w:val="001000000000" w:firstRow="0" w:lastRow="0" w:firstColumn="1" w:lastColumn="0" w:oddVBand="0" w:evenVBand="0" w:oddHBand="0" w:evenHBand="0" w:firstRowFirstColumn="0" w:firstRowLastColumn="0" w:lastRowFirstColumn="0" w:lastRowLastColumn="0"/>
            <w:tcW w:w="1263" w:type="dxa"/>
          </w:tcPr>
          <w:p w14:paraId="449629BA" w14:textId="198533E4" w:rsidR="009202AB" w:rsidRPr="009202AB" w:rsidRDefault="009202AB" w:rsidP="00C822CA">
            <w:pPr>
              <w:rPr>
                <w:rFonts w:cstheme="minorHAnsi"/>
              </w:rPr>
            </w:pPr>
            <w:r w:rsidRPr="009202AB">
              <w:rPr>
                <w:rFonts w:cstheme="minorHAnsi"/>
                <w:color w:val="auto"/>
              </w:rPr>
              <w:t xml:space="preserve">Learning </w:t>
            </w:r>
            <w:r w:rsidR="00665D4C">
              <w:rPr>
                <w:rFonts w:cstheme="minorHAnsi"/>
                <w:color w:val="auto"/>
              </w:rPr>
              <w:t>O</w:t>
            </w:r>
            <w:r w:rsidRPr="009202AB">
              <w:rPr>
                <w:rFonts w:cstheme="minorHAnsi"/>
                <w:color w:val="auto"/>
              </w:rPr>
              <w:t>bjective</w:t>
            </w:r>
          </w:p>
        </w:tc>
        <w:tc>
          <w:tcPr>
            <w:tcW w:w="8938" w:type="dxa"/>
            <w:shd w:val="clear" w:color="auto" w:fill="auto"/>
          </w:tcPr>
          <w:p w14:paraId="62359EC2" w14:textId="77777777" w:rsidR="009202AB" w:rsidRDefault="009202AB" w:rsidP="009202AB">
            <w:pPr>
              <w:cnfStyle w:val="000000000000" w:firstRow="0" w:lastRow="0" w:firstColumn="0" w:lastColumn="0" w:oddVBand="0" w:evenVBand="0" w:oddHBand="0" w:evenHBand="0" w:firstRowFirstColumn="0" w:firstRowLastColumn="0" w:lastRowFirstColumn="0" w:lastRowLastColumn="0"/>
              <w:rPr>
                <w:rFonts w:cstheme="minorHAnsi"/>
              </w:rPr>
            </w:pPr>
            <w:r w:rsidRPr="009202AB">
              <w:rPr>
                <w:rFonts w:cstheme="minorHAnsi"/>
              </w:rPr>
              <w:t>This assessment relates to the following:</w:t>
            </w:r>
          </w:p>
          <w:p w14:paraId="0C2760ED" w14:textId="0E747E99" w:rsidR="009202AB" w:rsidRPr="009202AB" w:rsidRDefault="00665D4C" w:rsidP="00DD053B">
            <w:pPr>
              <w:widowControl w:val="0"/>
              <w:numPr>
                <w:ilvl w:val="0"/>
                <w:numId w:val="2"/>
              </w:numPr>
              <w:autoSpaceDE w:val="0"/>
              <w:autoSpaceDN w:val="0"/>
              <w:adjustRightInd w:val="0"/>
              <w:ind w:left="458" w:hanging="357"/>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AU"/>
              </w:rPr>
            </w:pPr>
            <w:r>
              <w:rPr>
                <w:rFonts w:eastAsia="Times New Roman" w:cstheme="minorHAnsi"/>
                <w:b/>
                <w:bCs/>
                <w:color w:val="000000"/>
                <w:lang w:eastAsia="en-AU"/>
              </w:rPr>
              <w:t xml:space="preserve">Learning Objective </w:t>
            </w:r>
            <w:r w:rsidR="009A327D">
              <w:rPr>
                <w:rFonts w:eastAsia="Times New Roman" w:cstheme="minorHAnsi"/>
                <w:b/>
                <w:bCs/>
                <w:color w:val="000000"/>
                <w:lang w:eastAsia="en-AU"/>
              </w:rPr>
              <w:t>2</w:t>
            </w:r>
            <w:r w:rsidR="009202AB" w:rsidRPr="009202AB">
              <w:rPr>
                <w:rFonts w:eastAsia="Times New Roman" w:cstheme="minorHAnsi"/>
                <w:b/>
                <w:bCs/>
                <w:color w:val="000000"/>
                <w:lang w:eastAsia="en-AU"/>
              </w:rPr>
              <w:t xml:space="preserve">: </w:t>
            </w:r>
            <w:r w:rsidR="009A327D" w:rsidRPr="009A327D">
              <w:rPr>
                <w:rFonts w:eastAsia="Times New Roman" w:cstheme="minorHAnsi"/>
                <w:color w:val="000000"/>
                <w:lang w:eastAsia="en-AU"/>
              </w:rPr>
              <w:t>analyse core information systems concepts to develop appropriate professional and ethical approaches for legal, security and privacy issues typically encountered by IT professionals</w:t>
            </w:r>
            <w:r w:rsidR="009202AB" w:rsidRPr="009202AB">
              <w:rPr>
                <w:rFonts w:eastAsia="Times New Roman" w:cstheme="minorHAnsi"/>
                <w:color w:val="000000"/>
                <w:lang w:eastAsia="en-AU"/>
              </w:rPr>
              <w:t xml:space="preserve"> </w:t>
            </w:r>
          </w:p>
          <w:p w14:paraId="5DBE11E1" w14:textId="61181054" w:rsidR="009202AB" w:rsidRPr="009202AB" w:rsidRDefault="00665D4C" w:rsidP="00DD053B">
            <w:pPr>
              <w:widowControl w:val="0"/>
              <w:numPr>
                <w:ilvl w:val="0"/>
                <w:numId w:val="2"/>
              </w:numPr>
              <w:autoSpaceDE w:val="0"/>
              <w:autoSpaceDN w:val="0"/>
              <w:adjustRightInd w:val="0"/>
              <w:ind w:left="458" w:hanging="357"/>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AU"/>
              </w:rPr>
            </w:pPr>
            <w:r>
              <w:rPr>
                <w:rFonts w:eastAsia="Times New Roman" w:cstheme="minorHAnsi"/>
                <w:b/>
                <w:bCs/>
                <w:color w:val="000000"/>
                <w:lang w:eastAsia="en-AU"/>
              </w:rPr>
              <w:t xml:space="preserve">Learning Objective </w:t>
            </w:r>
            <w:r w:rsidR="009A327D">
              <w:rPr>
                <w:rFonts w:eastAsia="Times New Roman" w:cstheme="minorHAnsi"/>
                <w:b/>
                <w:bCs/>
                <w:color w:val="000000"/>
                <w:lang w:eastAsia="en-AU"/>
              </w:rPr>
              <w:t>3</w:t>
            </w:r>
            <w:r w:rsidR="009202AB" w:rsidRPr="009202AB">
              <w:rPr>
                <w:rFonts w:eastAsia="Times New Roman" w:cstheme="minorHAnsi"/>
                <w:b/>
                <w:bCs/>
                <w:color w:val="000000"/>
                <w:lang w:eastAsia="en-AU"/>
              </w:rPr>
              <w:t xml:space="preserve">: </w:t>
            </w:r>
            <w:r w:rsidR="009A327D" w:rsidRPr="009A327D">
              <w:rPr>
                <w:rFonts w:eastAsia="Times New Roman" w:cstheme="minorHAnsi"/>
                <w:color w:val="000000"/>
                <w:lang w:eastAsia="en-AU"/>
              </w:rPr>
              <w:t xml:space="preserve">apply information systems skills to develop practical solutions to real-world business problems </w:t>
            </w:r>
            <w:r w:rsidR="009A327D" w:rsidRPr="004E26D8">
              <w:rPr>
                <w:rFonts w:eastAsia="Times New Roman" w:cstheme="minorHAnsi"/>
                <w:color w:val="000000"/>
                <w:lang w:eastAsia="en-AU"/>
              </w:rPr>
              <w:t xml:space="preserve">using </w:t>
            </w:r>
            <w:r w:rsidR="004E26D8">
              <w:rPr>
                <w:rFonts w:eastAsia="Times New Roman" w:cstheme="minorHAnsi"/>
                <w:color w:val="000000"/>
                <w:lang w:eastAsia="en-AU"/>
              </w:rPr>
              <w:t xml:space="preserve">a </w:t>
            </w:r>
            <w:r w:rsidR="009A327D" w:rsidRPr="004E26D8">
              <w:rPr>
                <w:rFonts w:eastAsia="Times New Roman" w:cstheme="minorHAnsi"/>
                <w:color w:val="000000"/>
                <w:lang w:eastAsia="en-AU"/>
              </w:rPr>
              <w:t>decision support system</w:t>
            </w:r>
            <w:r w:rsidR="009202AB" w:rsidRPr="009202AB">
              <w:rPr>
                <w:rFonts w:eastAsia="Times New Roman" w:cstheme="minorHAnsi"/>
                <w:color w:val="000000"/>
                <w:lang w:eastAsia="en-AU"/>
              </w:rPr>
              <w:t xml:space="preserve"> </w:t>
            </w:r>
          </w:p>
          <w:p w14:paraId="4FCB8C80" w14:textId="684BDEAF" w:rsidR="009202AB" w:rsidRPr="009202AB" w:rsidRDefault="00665D4C" w:rsidP="00DD053B">
            <w:pPr>
              <w:widowControl w:val="0"/>
              <w:numPr>
                <w:ilvl w:val="0"/>
                <w:numId w:val="2"/>
              </w:numPr>
              <w:autoSpaceDE w:val="0"/>
              <w:autoSpaceDN w:val="0"/>
              <w:adjustRightInd w:val="0"/>
              <w:ind w:left="458" w:hanging="357"/>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Pr>
                <w:rFonts w:eastAsia="Times New Roman" w:cstheme="minorHAnsi"/>
                <w:b/>
                <w:bCs/>
                <w:color w:val="000000"/>
                <w:lang w:eastAsia="en-AU"/>
              </w:rPr>
              <w:t xml:space="preserve">Learning Objective </w:t>
            </w:r>
            <w:r w:rsidR="009A327D">
              <w:rPr>
                <w:rFonts w:eastAsia="Times New Roman" w:cstheme="minorHAnsi"/>
                <w:b/>
                <w:bCs/>
                <w:color w:val="000000"/>
                <w:lang w:eastAsia="en-AU"/>
              </w:rPr>
              <w:t>4</w:t>
            </w:r>
            <w:r w:rsidR="009202AB" w:rsidRPr="00AD4F0E">
              <w:rPr>
                <w:rFonts w:eastAsia="Times New Roman" w:cstheme="minorHAnsi"/>
                <w:b/>
                <w:bCs/>
                <w:color w:val="000000"/>
                <w:lang w:eastAsia="en-AU"/>
              </w:rPr>
              <w:t>:</w:t>
            </w:r>
            <w:r w:rsidR="009202AB" w:rsidRPr="009202AB">
              <w:rPr>
                <w:rFonts w:eastAsia="Times New Roman" w:cstheme="minorHAnsi"/>
                <w:b/>
                <w:bCs/>
                <w:color w:val="000000"/>
                <w:lang w:eastAsia="en-AU"/>
              </w:rPr>
              <w:t xml:space="preserve"> </w:t>
            </w:r>
            <w:r w:rsidR="009A327D" w:rsidRPr="009A327D">
              <w:rPr>
                <w:rFonts w:eastAsia="Times New Roman" w:cstheme="minorHAnsi"/>
                <w:color w:val="000000"/>
                <w:lang w:eastAsia="en-AU"/>
              </w:rPr>
              <w:t>communicate practical solutions to issues dealing with implementation of appropriate information systems to both technical and non-technical audiences within a business context</w:t>
            </w:r>
            <w:r w:rsidR="009202AB" w:rsidRPr="009202AB">
              <w:rPr>
                <w:rFonts w:eastAsia="Times New Roman" w:cstheme="minorHAnsi"/>
                <w:color w:val="000000"/>
                <w:lang w:eastAsia="en-AU"/>
              </w:rPr>
              <w:t>.</w:t>
            </w:r>
          </w:p>
        </w:tc>
      </w:tr>
      <w:tr w:rsidR="007E1006" w:rsidRPr="00C17B7D" w14:paraId="35DF6A27" w14:textId="77777777" w:rsidTr="00830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14:paraId="7DCF0166" w14:textId="12A59A0A" w:rsidR="007E1006" w:rsidRPr="00BA2A63" w:rsidRDefault="007E1006" w:rsidP="007E1006">
            <w:pPr>
              <w:rPr>
                <w:color w:val="auto"/>
              </w:rPr>
            </w:pPr>
            <w:r w:rsidRPr="00BA2A63">
              <w:rPr>
                <w:color w:val="auto"/>
              </w:rPr>
              <w:t xml:space="preserve">Task </w:t>
            </w:r>
            <w:r>
              <w:rPr>
                <w:color w:val="auto"/>
              </w:rPr>
              <w:t>D</w:t>
            </w:r>
            <w:r w:rsidRPr="00BA2A63">
              <w:rPr>
                <w:color w:val="auto"/>
              </w:rPr>
              <w:t>escription</w:t>
            </w:r>
          </w:p>
        </w:tc>
        <w:tc>
          <w:tcPr>
            <w:tcW w:w="8938" w:type="dxa"/>
            <w:shd w:val="clear" w:color="auto" w:fill="FFF6DD"/>
          </w:tcPr>
          <w:p w14:paraId="7B372E2A" w14:textId="77777777" w:rsidR="009E77B0" w:rsidRDefault="009E77B0" w:rsidP="009E77B0">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F0079A">
              <w:rPr>
                <w:rFonts w:cstheme="minorHAnsi"/>
                <w:b/>
                <w:sz w:val="24"/>
                <w:szCs w:val="24"/>
              </w:rPr>
              <w:t>Preamble</w:t>
            </w:r>
          </w:p>
          <w:p w14:paraId="0EF2EC09" w14:textId="126378AE" w:rsidR="009E77B0" w:rsidRDefault="001673B6" w:rsidP="009E77B0">
            <w:pPr>
              <w:widowControl w:val="0"/>
              <w:autoSpaceDE w:val="0"/>
              <w:autoSpaceDN w:val="0"/>
              <w:adjustRightInd w:val="0"/>
              <w:spacing w:before="227"/>
              <w:jc w:val="center"/>
              <w:cnfStyle w:val="000000100000" w:firstRow="0" w:lastRow="0" w:firstColumn="0" w:lastColumn="0" w:oddVBand="0" w:evenVBand="0" w:oddHBand="1" w:evenHBand="0" w:firstRowFirstColumn="0" w:firstRowLastColumn="0" w:lastRowFirstColumn="0" w:lastRowLastColumn="0"/>
              <w:rPr>
                <w:rFonts w:cstheme="minorHAnsi"/>
                <w:sz w:val="14"/>
              </w:rPr>
            </w:pPr>
            <w:r w:rsidRPr="001673B6">
              <w:rPr>
                <w:rFonts w:cstheme="minorHAnsi"/>
                <w:noProof/>
                <w:sz w:val="14"/>
              </w:rPr>
              <w:drawing>
                <wp:inline distT="0" distB="0" distL="0" distR="0" wp14:anchorId="0D196F8D" wp14:editId="24837245">
                  <wp:extent cx="3151950" cy="1829371"/>
                  <wp:effectExtent l="0" t="0" r="0" b="0"/>
                  <wp:docPr id="158407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1267" name=""/>
                          <pic:cNvPicPr/>
                        </pic:nvPicPr>
                        <pic:blipFill>
                          <a:blip r:embed="rId8"/>
                          <a:stretch>
                            <a:fillRect/>
                          </a:stretch>
                        </pic:blipFill>
                        <pic:spPr>
                          <a:xfrm>
                            <a:off x="0" y="0"/>
                            <a:ext cx="3165740" cy="1837374"/>
                          </a:xfrm>
                          <a:prstGeom prst="rect">
                            <a:avLst/>
                          </a:prstGeom>
                        </pic:spPr>
                      </pic:pic>
                    </a:graphicData>
                  </a:graphic>
                </wp:inline>
              </w:drawing>
            </w:r>
          </w:p>
          <w:p w14:paraId="3CC30EF4" w14:textId="1DD98B0C" w:rsidR="007E1006" w:rsidRDefault="006B6386" w:rsidP="009E77B0">
            <w:pPr>
              <w:widowControl w:val="0"/>
              <w:autoSpaceDE w:val="0"/>
              <w:autoSpaceDN w:val="0"/>
              <w:adjustRightInd w:val="0"/>
              <w:spacing w:before="120"/>
              <w:jc w:val="right"/>
              <w:cnfStyle w:val="000000100000" w:firstRow="0" w:lastRow="0" w:firstColumn="0" w:lastColumn="0" w:oddVBand="0" w:evenVBand="0" w:oddHBand="1" w:evenHBand="0" w:firstRowFirstColumn="0" w:firstRowLastColumn="0" w:lastRowFirstColumn="0" w:lastRowLastColumn="0"/>
              <w:rPr>
                <w:sz w:val="14"/>
              </w:rPr>
            </w:pPr>
            <w:hyperlink r:id="rId9" w:history="1">
              <w:r w:rsidR="009E77B0" w:rsidRPr="00C63B58">
                <w:rPr>
                  <w:rStyle w:val="Hyperlink"/>
                  <w:rFonts w:cstheme="minorHAnsi"/>
                  <w:i/>
                  <w:iCs/>
                  <w:sz w:val="14"/>
                </w:rPr>
                <w:t>https://images.app.goo.gl/VHsgwhtHwCRbdf1e7</w:t>
              </w:r>
            </w:hyperlink>
            <w:r w:rsidR="009E77B0">
              <w:rPr>
                <w:rFonts w:cstheme="minorHAnsi"/>
                <w:i/>
                <w:iCs/>
                <w:sz w:val="14"/>
              </w:rPr>
              <w:t xml:space="preserve"> </w:t>
            </w:r>
            <w:r w:rsidR="009E77B0" w:rsidRPr="00232D2A">
              <w:rPr>
                <w:rFonts w:cstheme="minorHAnsi"/>
                <w:i/>
                <w:iCs/>
                <w:sz w:val="14"/>
              </w:rPr>
              <w:t xml:space="preserve"> </w:t>
            </w:r>
            <w:r w:rsidR="009E77B0" w:rsidRPr="00232D2A">
              <w:rPr>
                <w:rFonts w:cstheme="minorHAnsi"/>
                <w:i/>
                <w:iCs/>
                <w:sz w:val="14"/>
              </w:rPr>
              <w:br/>
            </w:r>
            <w:r w:rsidR="00235E0B" w:rsidRPr="00235E0B">
              <w:rPr>
                <w:rFonts w:cstheme="minorHAnsi"/>
                <w:i/>
                <w:iCs/>
                <w:sz w:val="14"/>
              </w:rPr>
              <w:t xml:space="preserve">"Droid Boy" by </w:t>
            </w:r>
            <w:proofErr w:type="spellStart"/>
            <w:r w:rsidR="00235E0B" w:rsidRPr="00235E0B">
              <w:rPr>
                <w:rFonts w:cstheme="minorHAnsi"/>
                <w:i/>
                <w:iCs/>
                <w:sz w:val="14"/>
              </w:rPr>
              <w:t>victoria</w:t>
            </w:r>
            <w:proofErr w:type="spellEnd"/>
            <w:r w:rsidR="00235E0B" w:rsidRPr="00235E0B">
              <w:rPr>
                <w:rFonts w:cstheme="minorHAnsi"/>
                <w:i/>
                <w:iCs/>
                <w:sz w:val="14"/>
              </w:rPr>
              <w:t xml:space="preserve"> white2010 is licensed under CC BY 2.0.</w:t>
            </w:r>
          </w:p>
          <w:p w14:paraId="6D4898D7" w14:textId="3727583D" w:rsidR="005F7EBC" w:rsidRDefault="00BE3B65" w:rsidP="007E1006">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i/>
              </w:rPr>
              <w:t>Dr Stanley Lee</w:t>
            </w:r>
            <w:r w:rsidR="0079544F">
              <w:rPr>
                <w:rFonts w:cstheme="minorHAnsi"/>
                <w:b/>
                <w:i/>
              </w:rPr>
              <w:t xml:space="preserve"> </w:t>
            </w:r>
            <w:r w:rsidR="007E1006" w:rsidRPr="0008048D">
              <w:rPr>
                <w:rFonts w:cstheme="minorHAnsi"/>
              </w:rPr>
              <w:t>retired in 20</w:t>
            </w:r>
            <w:r w:rsidR="00253AA2">
              <w:rPr>
                <w:rFonts w:cstheme="minorHAnsi"/>
              </w:rPr>
              <w:t>20</w:t>
            </w:r>
            <w:r w:rsidR="007E1006" w:rsidRPr="0008048D">
              <w:rPr>
                <w:rFonts w:cstheme="minorHAnsi"/>
              </w:rPr>
              <w:t xml:space="preserve"> after a long career in </w:t>
            </w:r>
            <w:r w:rsidR="005F7EBC">
              <w:rPr>
                <w:rFonts w:cstheme="minorHAnsi"/>
                <w:b/>
                <w:i/>
              </w:rPr>
              <w:t>General</w:t>
            </w:r>
            <w:r w:rsidR="005F7EBC" w:rsidRPr="003F3B20">
              <w:rPr>
                <w:rFonts w:cstheme="minorHAnsi"/>
                <w:b/>
                <w:i/>
              </w:rPr>
              <w:t xml:space="preserve"> Practice</w:t>
            </w:r>
            <w:r w:rsidR="005F7EBC">
              <w:rPr>
                <w:rFonts w:cstheme="minorHAnsi"/>
                <w:b/>
                <w:i/>
              </w:rPr>
              <w:t xml:space="preserve"> Medicine</w:t>
            </w:r>
            <w:r w:rsidR="005F7EBC" w:rsidRPr="006A1DBF">
              <w:rPr>
                <w:rFonts w:cstheme="minorHAnsi"/>
              </w:rPr>
              <w:t xml:space="preserve">. To keep busy and to fulfil a lifelong dream, </w:t>
            </w:r>
            <w:r>
              <w:rPr>
                <w:rFonts w:cstheme="minorHAnsi"/>
                <w:b/>
                <w:i/>
              </w:rPr>
              <w:t>Dr Stanley Lee</w:t>
            </w:r>
            <w:r w:rsidR="005F7EBC" w:rsidRPr="006A1DBF">
              <w:rPr>
                <w:rFonts w:cstheme="minorHAnsi"/>
              </w:rPr>
              <w:t xml:space="preserve"> started a </w:t>
            </w:r>
            <w:r w:rsidR="005F7EBC" w:rsidRPr="00EA2052">
              <w:rPr>
                <w:rFonts w:cstheme="minorHAnsi"/>
                <w:b/>
                <w:bCs/>
                <w:i/>
                <w:iCs/>
              </w:rPr>
              <w:t>Memorabilia</w:t>
            </w:r>
            <w:r w:rsidR="005F7EBC" w:rsidRPr="00EA2052">
              <w:rPr>
                <w:rFonts w:cstheme="minorHAnsi"/>
              </w:rPr>
              <w:t xml:space="preserve"> </w:t>
            </w:r>
            <w:r w:rsidR="005F7EBC" w:rsidRPr="006A1DBF">
              <w:rPr>
                <w:rFonts w:cstheme="minorHAnsi"/>
              </w:rPr>
              <w:t>mail order</w:t>
            </w:r>
            <w:r w:rsidR="005F7EBC">
              <w:rPr>
                <w:rFonts w:cstheme="minorHAnsi"/>
                <w:b/>
                <w:bCs/>
                <w:i/>
                <w:iCs/>
              </w:rPr>
              <w:t xml:space="preserve"> </w:t>
            </w:r>
            <w:r w:rsidR="005F7EBC" w:rsidRPr="006A1DBF">
              <w:rPr>
                <w:rFonts w:cstheme="minorHAnsi"/>
              </w:rPr>
              <w:t xml:space="preserve">business, specialising in importing </w:t>
            </w:r>
            <w:r w:rsidR="005F7EBC" w:rsidRPr="00E37360">
              <w:rPr>
                <w:rFonts w:cstheme="minorHAnsi"/>
                <w:b/>
                <w:i/>
              </w:rPr>
              <w:t>“</w:t>
            </w:r>
            <w:r w:rsidR="00975D69">
              <w:rPr>
                <w:rFonts w:cstheme="minorHAnsi"/>
                <w:b/>
                <w:i/>
              </w:rPr>
              <w:t>Marvel Avengers Cinematic Universe</w:t>
            </w:r>
            <w:r w:rsidR="005F7EBC" w:rsidRPr="00E37360">
              <w:rPr>
                <w:rFonts w:cstheme="minorHAnsi"/>
                <w:b/>
                <w:i/>
              </w:rPr>
              <w:t>” related products</w:t>
            </w:r>
            <w:r w:rsidR="005F7EBC" w:rsidRPr="006A1DBF">
              <w:rPr>
                <w:rFonts w:cstheme="minorHAnsi"/>
              </w:rPr>
              <w:t>, called “</w:t>
            </w:r>
            <w:r>
              <w:rPr>
                <w:rFonts w:cstheme="minorHAnsi"/>
                <w:b/>
                <w:i/>
              </w:rPr>
              <w:t>Excelsior Hero Haven</w:t>
            </w:r>
            <w:r w:rsidR="005F7EBC" w:rsidRPr="006A1DBF">
              <w:rPr>
                <w:rFonts w:cstheme="minorHAnsi"/>
              </w:rPr>
              <w:t xml:space="preserve">”. The business specialises in imported </w:t>
            </w:r>
            <w:r w:rsidR="00975D69">
              <w:rPr>
                <w:rFonts w:cstheme="minorHAnsi"/>
                <w:b/>
                <w:i/>
              </w:rPr>
              <w:t>Marvel Avengers Cinematic Universe</w:t>
            </w:r>
            <w:r w:rsidR="005F7EBC" w:rsidRPr="00BF065C">
              <w:rPr>
                <w:rFonts w:cstheme="minorHAnsi"/>
                <w:b/>
                <w:i/>
              </w:rPr>
              <w:t xml:space="preserve"> merchandise</w:t>
            </w:r>
            <w:r w:rsidR="005F7EBC" w:rsidRPr="00BF065C">
              <w:rPr>
                <w:rFonts w:cstheme="minorHAnsi"/>
                <w:i/>
              </w:rPr>
              <w:t xml:space="preserve"> </w:t>
            </w:r>
            <w:r w:rsidR="005F7EBC" w:rsidRPr="0099219B">
              <w:rPr>
                <w:rFonts w:cstheme="minorHAnsi"/>
                <w:iCs/>
              </w:rPr>
              <w:t xml:space="preserve">such as </w:t>
            </w:r>
            <w:r w:rsidR="005F7EBC" w:rsidRPr="00C77F79">
              <w:rPr>
                <w:rFonts w:cstheme="minorHAnsi"/>
                <w:iCs/>
              </w:rPr>
              <w:t xml:space="preserve">statues, </w:t>
            </w:r>
            <w:r w:rsidR="006D528E">
              <w:rPr>
                <w:rFonts w:cstheme="minorHAnsi"/>
                <w:iCs/>
              </w:rPr>
              <w:t>phone covers</w:t>
            </w:r>
            <w:r w:rsidR="005F7EBC" w:rsidRPr="00C77F79">
              <w:rPr>
                <w:rFonts w:cstheme="minorHAnsi"/>
                <w:iCs/>
              </w:rPr>
              <w:t>, giftware, bobbleheads, mugs, clothing and other assorted Doctor Who related paraphernalia</w:t>
            </w:r>
            <w:r w:rsidR="005F7EBC" w:rsidRPr="00BF065C">
              <w:rPr>
                <w:rFonts w:cstheme="minorHAnsi"/>
                <w:i/>
              </w:rPr>
              <w:t xml:space="preserve"> </w:t>
            </w:r>
            <w:r w:rsidR="005F7EBC" w:rsidRPr="006A1DBF">
              <w:rPr>
                <w:rFonts w:cstheme="minorHAnsi"/>
              </w:rPr>
              <w:t xml:space="preserve">to customers via mail order around Australia. </w:t>
            </w:r>
          </w:p>
          <w:p w14:paraId="33A02BE9" w14:textId="33C340A7" w:rsidR="008B4388" w:rsidRPr="006A1DBF" w:rsidRDefault="00975D69" w:rsidP="008B4388">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b/>
                <w:i/>
                <w:color w:val="000000"/>
              </w:rPr>
              <w:t>Marvel Avengers Cinematic Universe</w:t>
            </w:r>
            <w:r w:rsidR="008B4388" w:rsidRPr="000F3607">
              <w:rPr>
                <w:rFonts w:cstheme="minorHAnsi"/>
                <w:b/>
                <w:i/>
                <w:color w:val="000000"/>
              </w:rPr>
              <w:t xml:space="preserve"> </w:t>
            </w:r>
            <w:r w:rsidR="008B4388" w:rsidRPr="008E2592">
              <w:rPr>
                <w:rFonts w:cstheme="minorHAnsi"/>
                <w:b/>
                <w:i/>
                <w:color w:val="000000"/>
              </w:rPr>
              <w:t xml:space="preserve">merchandise </w:t>
            </w:r>
            <w:r w:rsidR="008B4388" w:rsidRPr="00257E8A">
              <w:rPr>
                <w:rFonts w:cstheme="minorHAnsi"/>
                <w:bCs/>
                <w:iCs/>
                <w:color w:val="000000"/>
              </w:rPr>
              <w:t xml:space="preserve">has become very popular, since the </w:t>
            </w:r>
            <w:r w:rsidR="006D528E">
              <w:rPr>
                <w:rFonts w:cstheme="minorHAnsi"/>
                <w:bCs/>
                <w:iCs/>
                <w:color w:val="000000"/>
              </w:rPr>
              <w:t xml:space="preserve">new </w:t>
            </w:r>
            <w:r>
              <w:rPr>
                <w:rFonts w:cstheme="minorHAnsi"/>
                <w:bCs/>
                <w:iCs/>
                <w:color w:val="000000"/>
              </w:rPr>
              <w:t>Marvel Avengers Cinematic Universe</w:t>
            </w:r>
            <w:r w:rsidR="006D528E">
              <w:rPr>
                <w:rFonts w:cstheme="minorHAnsi"/>
                <w:bCs/>
                <w:iCs/>
                <w:color w:val="000000"/>
              </w:rPr>
              <w:t xml:space="preserve"> </w:t>
            </w:r>
            <w:r w:rsidR="00BE3B65">
              <w:rPr>
                <w:rFonts w:cstheme="minorHAnsi"/>
                <w:bCs/>
                <w:iCs/>
                <w:color w:val="000000"/>
              </w:rPr>
              <w:t xml:space="preserve">movies started to be produced in the 2000’s </w:t>
            </w:r>
            <w:r w:rsidR="008B4388" w:rsidRPr="00257E8A">
              <w:rPr>
                <w:rFonts w:cstheme="minorHAnsi"/>
                <w:bCs/>
                <w:iCs/>
                <w:color w:val="000000"/>
              </w:rPr>
              <w:t xml:space="preserve">and the hugely popular </w:t>
            </w:r>
            <w:r w:rsidR="006D528E">
              <w:rPr>
                <w:rFonts w:cstheme="minorHAnsi"/>
                <w:bCs/>
                <w:iCs/>
                <w:color w:val="000000"/>
              </w:rPr>
              <w:t xml:space="preserve">of </w:t>
            </w:r>
            <w:r>
              <w:rPr>
                <w:rFonts w:cstheme="minorHAnsi"/>
                <w:bCs/>
                <w:iCs/>
                <w:color w:val="000000"/>
              </w:rPr>
              <w:t>Marvel Avengers Cinematic Universe</w:t>
            </w:r>
            <w:r w:rsidR="00BE3B65">
              <w:rPr>
                <w:rFonts w:cstheme="minorHAnsi"/>
                <w:bCs/>
                <w:iCs/>
                <w:color w:val="000000"/>
              </w:rPr>
              <w:t xml:space="preserve"> </w:t>
            </w:r>
            <w:r w:rsidR="006D528E">
              <w:rPr>
                <w:rFonts w:cstheme="minorHAnsi"/>
                <w:bCs/>
                <w:iCs/>
                <w:color w:val="000000"/>
              </w:rPr>
              <w:t xml:space="preserve">TV shows such as </w:t>
            </w:r>
            <w:r w:rsidR="00BE3B65">
              <w:rPr>
                <w:rFonts w:cstheme="minorHAnsi"/>
                <w:bCs/>
                <w:iCs/>
                <w:color w:val="000000"/>
              </w:rPr>
              <w:t>Loki</w:t>
            </w:r>
            <w:r w:rsidR="006D528E">
              <w:rPr>
                <w:rFonts w:cstheme="minorHAnsi"/>
                <w:bCs/>
                <w:iCs/>
                <w:color w:val="000000"/>
              </w:rPr>
              <w:t xml:space="preserve"> and </w:t>
            </w:r>
            <w:r w:rsidR="00BE3B65">
              <w:rPr>
                <w:rFonts w:cstheme="minorHAnsi"/>
                <w:bCs/>
                <w:iCs/>
                <w:color w:val="000000"/>
              </w:rPr>
              <w:t>Hawkeye</w:t>
            </w:r>
            <w:r w:rsidR="00DF2511">
              <w:rPr>
                <w:rFonts w:cstheme="minorHAnsi"/>
                <w:bCs/>
                <w:iCs/>
                <w:color w:val="000000"/>
              </w:rPr>
              <w:t xml:space="preserve"> </w:t>
            </w:r>
            <w:r w:rsidR="008B4388" w:rsidRPr="00257E8A">
              <w:rPr>
                <w:rFonts w:cstheme="minorHAnsi"/>
                <w:bCs/>
                <w:iCs/>
                <w:color w:val="000000"/>
              </w:rPr>
              <w:t>have brought the phenomenon back into the public’s attention</w:t>
            </w:r>
            <w:r w:rsidR="006D528E">
              <w:rPr>
                <w:rFonts w:cstheme="minorHAnsi"/>
                <w:bCs/>
                <w:iCs/>
                <w:color w:val="000000"/>
              </w:rPr>
              <w:t xml:space="preserve">; </w:t>
            </w:r>
            <w:r w:rsidR="008B4388" w:rsidRPr="006A1DBF">
              <w:rPr>
                <w:rFonts w:cstheme="minorHAnsi"/>
                <w:color w:val="000000"/>
              </w:rPr>
              <w:t xml:space="preserve">and </w:t>
            </w:r>
            <w:r w:rsidR="00BE3B65">
              <w:rPr>
                <w:rFonts w:cstheme="minorHAnsi"/>
                <w:b/>
                <w:i/>
                <w:iCs/>
                <w:color w:val="000000"/>
              </w:rPr>
              <w:t>Dr Lee</w:t>
            </w:r>
            <w:r w:rsidR="008B4388" w:rsidRPr="008467C0">
              <w:rPr>
                <w:rFonts w:cstheme="minorHAnsi"/>
                <w:b/>
                <w:i/>
                <w:iCs/>
                <w:color w:val="000000"/>
              </w:rPr>
              <w:t>’s</w:t>
            </w:r>
            <w:r w:rsidR="008B4388" w:rsidRPr="006A1DBF">
              <w:rPr>
                <w:rFonts w:cstheme="minorHAnsi"/>
                <w:color w:val="000000"/>
              </w:rPr>
              <w:t xml:space="preserve"> business has experienced a rapid </w:t>
            </w:r>
            <w:r w:rsidR="008B4388" w:rsidRPr="006A1DBF">
              <w:rPr>
                <w:rFonts w:cstheme="minorHAnsi"/>
                <w:color w:val="000000"/>
              </w:rPr>
              <w:lastRenderedPageBreak/>
              <w:t xml:space="preserve">growth in their mail orders. When </w:t>
            </w:r>
            <w:r w:rsidR="00BE3B65">
              <w:rPr>
                <w:rFonts w:cstheme="minorHAnsi"/>
                <w:b/>
                <w:i/>
                <w:iCs/>
                <w:color w:val="000000"/>
              </w:rPr>
              <w:t>Dr Lee</w:t>
            </w:r>
            <w:r w:rsidR="008B4388" w:rsidRPr="006A1DBF">
              <w:rPr>
                <w:rFonts w:cstheme="minorHAnsi"/>
                <w:color w:val="000000"/>
              </w:rPr>
              <w:t xml:space="preserve"> first retired, the business bought a personal computer to help manage the books and finances.</w:t>
            </w:r>
          </w:p>
          <w:p w14:paraId="4BD30BD4" w14:textId="21EE1495" w:rsidR="003D3955" w:rsidRPr="006A1DBF" w:rsidRDefault="00BE3B65" w:rsidP="003D3955">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b/>
                <w:iCs/>
              </w:rPr>
              <w:t>Excelsior Hero Haven</w:t>
            </w:r>
            <w:r w:rsidR="003D3955" w:rsidRPr="00070E32">
              <w:rPr>
                <w:rFonts w:cstheme="minorHAnsi"/>
                <w:b/>
                <w:i/>
              </w:rPr>
              <w:t xml:space="preserve"> </w:t>
            </w:r>
            <w:r w:rsidR="003D3955" w:rsidRPr="0099219B">
              <w:rPr>
                <w:rFonts w:cstheme="minorHAnsi"/>
                <w:bCs/>
                <w:iCs/>
              </w:rPr>
              <w:t xml:space="preserve">is located at </w:t>
            </w:r>
            <w:r w:rsidR="003D3955">
              <w:rPr>
                <w:rFonts w:cstheme="minorHAnsi"/>
                <w:bCs/>
                <w:iCs/>
              </w:rPr>
              <w:t xml:space="preserve">Shop </w:t>
            </w:r>
            <w:r w:rsidR="003D3955" w:rsidRPr="0065094C">
              <w:rPr>
                <w:rFonts w:cstheme="minorHAnsi"/>
                <w:bCs/>
                <w:iCs/>
              </w:rPr>
              <w:t xml:space="preserve">9, 63 </w:t>
            </w:r>
            <w:proofErr w:type="spellStart"/>
            <w:r w:rsidRPr="00BE3B65">
              <w:rPr>
                <w:rFonts w:cstheme="minorHAnsi"/>
                <w:bCs/>
                <w:iCs/>
              </w:rPr>
              <w:t>Thanos</w:t>
            </w:r>
            <w:proofErr w:type="spellEnd"/>
            <w:r>
              <w:rPr>
                <w:rFonts w:cstheme="minorHAnsi"/>
                <w:bCs/>
                <w:iCs/>
              </w:rPr>
              <w:t xml:space="preserve"> </w:t>
            </w:r>
            <w:r w:rsidR="003D3955" w:rsidRPr="0065094C">
              <w:rPr>
                <w:rFonts w:cstheme="minorHAnsi"/>
                <w:bCs/>
                <w:iCs/>
              </w:rPr>
              <w:t>Boulevard</w:t>
            </w:r>
            <w:r w:rsidR="003D3955" w:rsidRPr="0099219B">
              <w:rPr>
                <w:rFonts w:cstheme="minorHAnsi"/>
                <w:bCs/>
                <w:iCs/>
              </w:rPr>
              <w:t xml:space="preserve">, Toowoomba (about 100 km west of Brisbane). Their ABN is 126 279 410. </w:t>
            </w:r>
            <w:r>
              <w:rPr>
                <w:rFonts w:cstheme="minorHAnsi"/>
                <w:b/>
                <w:i/>
              </w:rPr>
              <w:t>Dr Lee</w:t>
            </w:r>
            <w:r w:rsidR="003D3955" w:rsidRPr="0099219B">
              <w:rPr>
                <w:rFonts w:cstheme="minorHAnsi"/>
                <w:bCs/>
                <w:iCs/>
              </w:rPr>
              <w:t xml:space="preserve"> can be contacted via phone on (07) 4632 5683; fax on (07) 4632 5685; or email on </w:t>
            </w:r>
            <w:hyperlink r:id="rId10" w:history="1">
              <w:r w:rsidR="006D528E" w:rsidRPr="009129A7">
                <w:rPr>
                  <w:rStyle w:val="Hyperlink"/>
                  <w:rFonts w:cstheme="minorHAnsi"/>
                  <w:bCs/>
                  <w:iCs/>
                </w:rPr>
                <w:t>enquiries@g</w:t>
              </w:r>
              <w:r w:rsidR="006D528E" w:rsidRPr="009129A7">
                <w:rPr>
                  <w:rStyle w:val="Hyperlink"/>
                </w:rPr>
                <w:t>t</w:t>
              </w:r>
              <w:r w:rsidR="006D528E" w:rsidRPr="009129A7">
                <w:rPr>
                  <w:rStyle w:val="Hyperlink"/>
                  <w:rFonts w:cstheme="minorHAnsi"/>
                  <w:bCs/>
                  <w:iCs/>
                </w:rPr>
                <w:t>.com.au</w:t>
              </w:r>
            </w:hyperlink>
            <w:r w:rsidR="003D3955" w:rsidRPr="00070E32">
              <w:rPr>
                <w:rFonts w:cstheme="minorHAnsi"/>
                <w:color w:val="000000"/>
              </w:rPr>
              <w:t>.</w:t>
            </w:r>
            <w:r w:rsidR="003D3955" w:rsidRPr="006A1DBF">
              <w:rPr>
                <w:rFonts w:cstheme="minorHAnsi"/>
                <w:color w:val="000000"/>
              </w:rPr>
              <w:t xml:space="preserve"> </w:t>
            </w:r>
            <w:r w:rsidR="003D3955" w:rsidRPr="006A1DBF">
              <w:rPr>
                <w:rFonts w:cstheme="minorHAnsi"/>
              </w:rPr>
              <w:t xml:space="preserve"> </w:t>
            </w:r>
          </w:p>
          <w:p w14:paraId="7A79AC3D" w14:textId="31FC013F" w:rsidR="003D3955" w:rsidRDefault="00BE3B65" w:rsidP="003D3955">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b/>
                <w:i/>
                <w:color w:val="000000"/>
              </w:rPr>
              <w:t>Dr Lee</w:t>
            </w:r>
            <w:r w:rsidR="003D3955" w:rsidRPr="006A1DBF">
              <w:rPr>
                <w:rFonts w:cstheme="minorHAnsi"/>
                <w:color w:val="000000"/>
              </w:rPr>
              <w:t xml:space="preserve"> is extremely impressed with our computing firm “</w:t>
            </w:r>
            <w:r>
              <w:rPr>
                <w:rFonts w:cstheme="minorHAnsi"/>
                <w:b/>
                <w:i/>
                <w:color w:val="000000"/>
              </w:rPr>
              <w:t>Infinity Solutions</w:t>
            </w:r>
            <w:r w:rsidR="003D3955" w:rsidRPr="006A1DBF">
              <w:rPr>
                <w:rFonts w:cstheme="minorHAnsi"/>
                <w:color w:val="000000"/>
              </w:rPr>
              <w:t xml:space="preserve">” and the business has contracted our firm to assist them in setting up their various computer-based information systems. </w:t>
            </w:r>
          </w:p>
          <w:p w14:paraId="28D19367" w14:textId="1404A805" w:rsidR="003D3955" w:rsidRDefault="003D3955" w:rsidP="003D3955">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r w:rsidRPr="006A1DBF">
              <w:rPr>
                <w:rFonts w:cstheme="minorHAnsi"/>
              </w:rPr>
              <w:t xml:space="preserve">The business would like us to develop a computer-based information system, Decision Support System (DSS), utilising </w:t>
            </w:r>
            <w:r>
              <w:rPr>
                <w:rFonts w:cstheme="minorHAnsi"/>
              </w:rPr>
              <w:t>Spreadsheet technology</w:t>
            </w:r>
            <w:r w:rsidRPr="006A1DBF">
              <w:rPr>
                <w:rFonts w:cstheme="minorHAnsi"/>
              </w:rPr>
              <w:t>. The DSS will analyse sales trends for the business to determine future courses of action for the business</w:t>
            </w:r>
            <w:r>
              <w:rPr>
                <w:rFonts w:cstheme="minorHAnsi"/>
              </w:rPr>
              <w:t xml:space="preserve"> and visualize the data in </w:t>
            </w:r>
            <w:r w:rsidR="006D528E">
              <w:rPr>
                <w:rFonts w:cstheme="minorHAnsi"/>
              </w:rPr>
              <w:t>several</w:t>
            </w:r>
            <w:r>
              <w:rPr>
                <w:rFonts w:cstheme="minorHAnsi"/>
              </w:rPr>
              <w:t xml:space="preserve"> different charts.</w:t>
            </w:r>
          </w:p>
          <w:p w14:paraId="7479C903" w14:textId="7FBB9DEA" w:rsidR="007E1006" w:rsidRDefault="00BE3B65" w:rsidP="003D3955">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i/>
                <w:color w:val="000000"/>
              </w:rPr>
              <w:t>Dr Lee</w:t>
            </w:r>
            <w:r w:rsidR="003D3955" w:rsidRPr="006A1DBF">
              <w:rPr>
                <w:rFonts w:cstheme="minorHAnsi"/>
              </w:rPr>
              <w:t xml:space="preserve"> has provided to us a partial list of the business’s customers, stock items, and suppliers and a partial list of the business’s postal orders placed </w:t>
            </w:r>
            <w:r w:rsidR="003D3955" w:rsidRPr="006C4128">
              <w:rPr>
                <w:rFonts w:cstheme="minorHAnsi"/>
                <w:b/>
                <w:bCs/>
              </w:rPr>
              <w:t xml:space="preserve">between </w:t>
            </w:r>
            <w:r w:rsidR="006C4128" w:rsidRPr="006C4128">
              <w:rPr>
                <w:rFonts w:cstheme="minorHAnsi"/>
                <w:b/>
                <w:bCs/>
              </w:rPr>
              <w:t>January</w:t>
            </w:r>
            <w:r w:rsidR="003D3955" w:rsidRPr="006C4128">
              <w:rPr>
                <w:rFonts w:cstheme="minorHAnsi"/>
                <w:b/>
                <w:bCs/>
              </w:rPr>
              <w:t xml:space="preserve"> and </w:t>
            </w:r>
            <w:r w:rsidR="006C4128" w:rsidRPr="006C4128">
              <w:rPr>
                <w:rFonts w:cstheme="minorHAnsi"/>
                <w:b/>
                <w:bCs/>
              </w:rPr>
              <w:t>June</w:t>
            </w:r>
            <w:r w:rsidR="003D3955" w:rsidRPr="006C4128">
              <w:rPr>
                <w:rFonts w:cstheme="minorHAnsi"/>
                <w:b/>
                <w:bCs/>
              </w:rPr>
              <w:t xml:space="preserve"> 202</w:t>
            </w:r>
            <w:r>
              <w:rPr>
                <w:rFonts w:cstheme="minorHAnsi"/>
                <w:b/>
                <w:bCs/>
              </w:rPr>
              <w:t>3</w:t>
            </w:r>
            <w:r w:rsidR="003D3955" w:rsidRPr="006A1DBF">
              <w:rPr>
                <w:rFonts w:cstheme="minorHAnsi"/>
              </w:rPr>
              <w:t xml:space="preserve"> to use as test data in four comma delimited text files, which can be found on your firm’s Intranet (</w:t>
            </w:r>
            <w:r w:rsidR="003D3955" w:rsidRPr="00376C5A">
              <w:rPr>
                <w:rFonts w:cstheme="minorHAnsi"/>
                <w:b/>
                <w:bCs/>
              </w:rPr>
              <w:t>CIS</w:t>
            </w:r>
            <w:r w:rsidR="001F16DD">
              <w:rPr>
                <w:rFonts w:cstheme="minorHAnsi"/>
                <w:b/>
                <w:bCs/>
              </w:rPr>
              <w:t>5</w:t>
            </w:r>
            <w:r w:rsidR="003D3955" w:rsidRPr="00376C5A">
              <w:rPr>
                <w:rFonts w:cstheme="minorHAnsi"/>
                <w:b/>
                <w:bCs/>
              </w:rPr>
              <w:t>100 Study Desk</w:t>
            </w:r>
            <w:r w:rsidR="003D3955">
              <w:rPr>
                <w:rFonts w:cstheme="minorHAnsi"/>
              </w:rPr>
              <w:t xml:space="preserve"> </w:t>
            </w:r>
            <w:r w:rsidR="003D3955" w:rsidRPr="00A540AB">
              <w:rPr>
                <w:rFonts w:cstheme="minorHAnsi"/>
                <w:b/>
                <w:bCs/>
              </w:rPr>
              <w:t>| Assessment Tab</w:t>
            </w:r>
            <w:r w:rsidR="003D3955">
              <w:rPr>
                <w:rFonts w:cstheme="minorHAnsi"/>
                <w:b/>
                <w:bCs/>
              </w:rPr>
              <w:t xml:space="preserve"> | </w:t>
            </w:r>
            <w:r w:rsidR="0077362C">
              <w:rPr>
                <w:rFonts w:cstheme="minorHAnsi"/>
                <w:b/>
                <w:bCs/>
              </w:rPr>
              <w:t xml:space="preserve">Problem Solving </w:t>
            </w:r>
            <w:r w:rsidR="007E1006">
              <w:rPr>
                <w:rFonts w:cstheme="minorHAnsi"/>
                <w:b/>
                <w:bCs/>
              </w:rPr>
              <w:t>Assignment 1</w:t>
            </w:r>
            <w:r w:rsidR="007E1006" w:rsidRPr="006A1DBF">
              <w:rPr>
                <w:rFonts w:cstheme="minorHAnsi"/>
              </w:rPr>
              <w:t xml:space="preserve">).  </w:t>
            </w:r>
          </w:p>
          <w:p w14:paraId="7F2171FF" w14:textId="178A37C3" w:rsidR="007E1006" w:rsidRDefault="00BE3B65" w:rsidP="007E1006">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i/>
              </w:rPr>
              <w:t>Dr Lee</w:t>
            </w:r>
            <w:r w:rsidR="00832BAD" w:rsidRPr="006A1DBF">
              <w:rPr>
                <w:rFonts w:cstheme="minorHAnsi"/>
              </w:rPr>
              <w:t xml:space="preserve"> would like the information in the four comma delimited text files imported into </w:t>
            </w:r>
            <w:r w:rsidR="00832BAD">
              <w:rPr>
                <w:rFonts w:cstheme="minorHAnsi"/>
              </w:rPr>
              <w:t>a spreadsheet</w:t>
            </w:r>
            <w:r w:rsidR="00832BAD" w:rsidRPr="006A1DBF">
              <w:rPr>
                <w:rFonts w:cstheme="minorHAnsi"/>
                <w:color w:val="000000"/>
              </w:rPr>
              <w:t xml:space="preserve"> </w:t>
            </w:r>
            <w:r w:rsidR="00832BAD" w:rsidRPr="006A1DBF">
              <w:rPr>
                <w:rFonts w:cstheme="minorHAnsi"/>
              </w:rPr>
              <w:t xml:space="preserve">so that the information can be summarised as a report and some future analysis of sales trends performed. The suppliers used by the business, source items from either </w:t>
            </w:r>
            <w:r w:rsidR="00832BAD">
              <w:rPr>
                <w:rFonts w:cstheme="minorHAnsi"/>
                <w:b/>
                <w:i/>
                <w:color w:val="000000" w:themeColor="text1"/>
              </w:rPr>
              <w:t>Ireland (IR</w:t>
            </w:r>
            <w:r w:rsidR="006C4128">
              <w:rPr>
                <w:rFonts w:cstheme="minorHAnsi"/>
                <w:b/>
                <w:i/>
                <w:color w:val="000000" w:themeColor="text1"/>
              </w:rPr>
              <w:t>E</w:t>
            </w:r>
            <w:r w:rsidR="00832BAD">
              <w:rPr>
                <w:rFonts w:cstheme="minorHAnsi"/>
                <w:b/>
                <w:i/>
                <w:color w:val="000000" w:themeColor="text1"/>
              </w:rPr>
              <w:t>)</w:t>
            </w:r>
            <w:r w:rsidR="00832BAD" w:rsidRPr="006A1DBF">
              <w:rPr>
                <w:rFonts w:cstheme="minorHAnsi"/>
              </w:rPr>
              <w:t xml:space="preserve"> or </w:t>
            </w:r>
            <w:r w:rsidR="006C4128">
              <w:rPr>
                <w:rFonts w:cstheme="minorHAnsi"/>
                <w:b/>
                <w:i/>
                <w:color w:val="000000" w:themeColor="text1"/>
              </w:rPr>
              <w:t>Singapore</w:t>
            </w:r>
            <w:r w:rsidR="00832BAD" w:rsidRPr="00146C34">
              <w:rPr>
                <w:rFonts w:cstheme="minorHAnsi"/>
                <w:i/>
                <w:color w:val="000000" w:themeColor="text1"/>
              </w:rPr>
              <w:t xml:space="preserve"> </w:t>
            </w:r>
            <w:r w:rsidR="00832BAD" w:rsidRPr="00146C34">
              <w:rPr>
                <w:rFonts w:cstheme="minorHAnsi"/>
                <w:b/>
                <w:i/>
                <w:color w:val="000000"/>
              </w:rPr>
              <w:t>(</w:t>
            </w:r>
            <w:r w:rsidR="006C4128">
              <w:rPr>
                <w:rFonts w:cstheme="minorHAnsi"/>
                <w:b/>
                <w:i/>
                <w:color w:val="000000"/>
              </w:rPr>
              <w:t>SGD</w:t>
            </w:r>
            <w:r w:rsidR="00832BAD" w:rsidRPr="00146C34">
              <w:rPr>
                <w:rFonts w:cstheme="minorHAnsi"/>
                <w:b/>
                <w:i/>
                <w:color w:val="000000"/>
              </w:rPr>
              <w:t>)</w:t>
            </w:r>
            <w:r w:rsidR="00832BAD" w:rsidRPr="006A1DBF">
              <w:rPr>
                <w:rFonts w:cstheme="minorHAnsi"/>
              </w:rPr>
              <w:t>.  They allow the business to select from either of these two regions on an ad hoc basic depending on the most favourable exchange rate at the time.</w:t>
            </w:r>
            <w:r w:rsidR="007E1006" w:rsidRPr="006A1DBF">
              <w:rPr>
                <w:rFonts w:cstheme="minorHAnsi"/>
              </w:rPr>
              <w:t xml:space="preserve">  </w:t>
            </w:r>
          </w:p>
          <w:p w14:paraId="411F31DB" w14:textId="3DF67D81" w:rsidR="007E1006" w:rsidRPr="0064430F" w:rsidRDefault="00BE3B65" w:rsidP="007E1006">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i/>
                <w:iCs/>
              </w:rPr>
              <w:t>Dr Lee</w:t>
            </w:r>
            <w:r w:rsidR="007E1006">
              <w:rPr>
                <w:rFonts w:cstheme="minorHAnsi"/>
                <w:b/>
                <w:bCs/>
                <w:i/>
                <w:iCs/>
              </w:rPr>
              <w:t xml:space="preserve"> </w:t>
            </w:r>
            <w:r w:rsidR="007E1006" w:rsidRPr="0078227D">
              <w:rPr>
                <w:rFonts w:cstheme="minorHAnsi"/>
              </w:rPr>
              <w:t>has requested that</w:t>
            </w:r>
            <w:r w:rsidR="007E1006">
              <w:rPr>
                <w:rFonts w:cstheme="minorHAnsi"/>
              </w:rPr>
              <w:t xml:space="preserve"> the Decisions Support System be developed so that it can be </w:t>
            </w:r>
            <w:r w:rsidR="007E1006" w:rsidRPr="009B42F1">
              <w:rPr>
                <w:rFonts w:cstheme="minorHAnsi"/>
                <w:b/>
                <w:bCs/>
              </w:rPr>
              <w:t>re-used in the future</w:t>
            </w:r>
            <w:r w:rsidR="007E1006">
              <w:rPr>
                <w:rFonts w:cstheme="minorHAnsi"/>
              </w:rPr>
              <w:t xml:space="preserve"> and should allow the business to be </w:t>
            </w:r>
            <w:r w:rsidR="007E1006" w:rsidRPr="009B42F1">
              <w:rPr>
                <w:rFonts w:cstheme="minorHAnsi"/>
                <w:b/>
                <w:bCs/>
              </w:rPr>
              <w:t>able to import new data sets</w:t>
            </w:r>
            <w:r w:rsidR="007E1006">
              <w:rPr>
                <w:rFonts w:cstheme="minorHAnsi"/>
              </w:rPr>
              <w:t xml:space="preserve"> for the </w:t>
            </w:r>
            <w:r w:rsidR="007E1006" w:rsidRPr="009B42F1">
              <w:rPr>
                <w:rFonts w:cstheme="minorHAnsi"/>
                <w:b/>
                <w:bCs/>
              </w:rPr>
              <w:t>Customers, Items, Suppliers</w:t>
            </w:r>
            <w:r w:rsidR="007E1006">
              <w:rPr>
                <w:rFonts w:cstheme="minorHAnsi"/>
              </w:rPr>
              <w:t xml:space="preserve"> and </w:t>
            </w:r>
            <w:r w:rsidR="007E1006" w:rsidRPr="009B42F1">
              <w:rPr>
                <w:rFonts w:cstheme="minorHAnsi"/>
                <w:b/>
                <w:bCs/>
              </w:rPr>
              <w:t>Orders tables</w:t>
            </w:r>
            <w:r w:rsidR="007E1006">
              <w:rPr>
                <w:rFonts w:cstheme="minorHAnsi"/>
              </w:rPr>
              <w:t xml:space="preserve">, as well as </w:t>
            </w:r>
            <w:r w:rsidR="007E1006" w:rsidRPr="009B42F1">
              <w:rPr>
                <w:rFonts w:cstheme="minorHAnsi"/>
                <w:b/>
                <w:bCs/>
              </w:rPr>
              <w:t>updating the Fixed Costs values</w:t>
            </w:r>
            <w:r w:rsidR="007E1006">
              <w:rPr>
                <w:rFonts w:cstheme="minorHAnsi"/>
              </w:rPr>
              <w:t xml:space="preserve">. You will need to take these requirements into consideration when you </w:t>
            </w:r>
            <w:r w:rsidR="007E1006" w:rsidRPr="00DA2C66">
              <w:rPr>
                <w:rFonts w:cstheme="minorHAnsi"/>
                <w:b/>
                <w:bCs/>
              </w:rPr>
              <w:t>discuss Worksheet Protection in the Documentation Worksheet</w:t>
            </w:r>
            <w:r w:rsidR="007E1006">
              <w:rPr>
                <w:rFonts w:cstheme="minorHAnsi"/>
                <w:b/>
                <w:bCs/>
              </w:rPr>
              <w:t xml:space="preserve"> </w:t>
            </w:r>
            <w:r w:rsidR="007E1006" w:rsidRPr="00C6187E">
              <w:rPr>
                <w:rFonts w:cstheme="minorHAnsi"/>
              </w:rPr>
              <w:t>(</w:t>
            </w:r>
            <w:r w:rsidR="007E1006">
              <w:rPr>
                <w:rFonts w:cstheme="minorHAnsi"/>
              </w:rPr>
              <w:t xml:space="preserve">Please </w:t>
            </w:r>
            <w:r w:rsidR="007E1006" w:rsidRPr="00BD1A65">
              <w:rPr>
                <w:rFonts w:cstheme="minorHAnsi"/>
                <w:b/>
                <w:bCs/>
                <w:u w:val="single"/>
              </w:rPr>
              <w:t>DO NOT</w:t>
            </w:r>
            <w:r w:rsidR="007E1006">
              <w:rPr>
                <w:rFonts w:cstheme="minorHAnsi"/>
              </w:rPr>
              <w:t xml:space="preserve"> turn on any Worksheet Protection until </w:t>
            </w:r>
            <w:r w:rsidR="006B6386">
              <w:rPr>
                <w:rFonts w:cstheme="minorHAnsi"/>
                <w:b/>
                <w:bCs/>
                <w:i/>
                <w:iCs/>
              </w:rPr>
              <w:t xml:space="preserve">Dr </w:t>
            </w:r>
            <w:proofErr w:type="spellStart"/>
            <w:r w:rsidR="006B6386">
              <w:rPr>
                <w:rFonts w:cstheme="minorHAnsi"/>
                <w:b/>
                <w:bCs/>
                <w:i/>
                <w:iCs/>
              </w:rPr>
              <w:t>Skurge</w:t>
            </w:r>
            <w:proofErr w:type="spellEnd"/>
            <w:r w:rsidR="006B6386">
              <w:rPr>
                <w:rFonts w:cstheme="minorHAnsi"/>
                <w:b/>
                <w:bCs/>
                <w:i/>
                <w:iCs/>
              </w:rPr>
              <w:t xml:space="preserve"> Enchantress</w:t>
            </w:r>
            <w:r w:rsidR="007E1006">
              <w:rPr>
                <w:rFonts w:cstheme="minorHAnsi"/>
              </w:rPr>
              <w:t xml:space="preserve">, your supervisor at </w:t>
            </w:r>
            <w:r>
              <w:rPr>
                <w:rFonts w:cstheme="minorHAnsi"/>
                <w:b/>
                <w:i/>
                <w:color w:val="000000"/>
              </w:rPr>
              <w:t>Infinity Solutions</w:t>
            </w:r>
            <w:r w:rsidR="007E1006">
              <w:rPr>
                <w:rFonts w:cstheme="minorHAnsi"/>
                <w:b/>
                <w:i/>
                <w:color w:val="000000"/>
              </w:rPr>
              <w:t xml:space="preserve">, </w:t>
            </w:r>
            <w:r w:rsidR="007E1006" w:rsidRPr="007A7939">
              <w:rPr>
                <w:rFonts w:cstheme="minorHAnsi"/>
                <w:bCs/>
                <w:iCs/>
                <w:color w:val="000000"/>
              </w:rPr>
              <w:t>approves the final product</w:t>
            </w:r>
            <w:r w:rsidR="007E1006">
              <w:rPr>
                <w:rFonts w:cstheme="minorHAnsi"/>
                <w:bCs/>
                <w:iCs/>
                <w:color w:val="000000"/>
              </w:rPr>
              <w:t>)</w:t>
            </w:r>
            <w:r w:rsidR="007E1006" w:rsidRPr="007A7939">
              <w:rPr>
                <w:rFonts w:cstheme="minorHAnsi"/>
                <w:bCs/>
                <w:iCs/>
                <w:color w:val="000000"/>
              </w:rPr>
              <w:t>.</w:t>
            </w:r>
          </w:p>
          <w:p w14:paraId="64C87FE3" w14:textId="55F0AE52" w:rsidR="007E1006" w:rsidRDefault="00BE3B65" w:rsidP="007E1006">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i/>
              </w:rPr>
              <w:t>Dr Lee</w:t>
            </w:r>
            <w:r w:rsidR="00CB7407" w:rsidRPr="006A1DBF">
              <w:rPr>
                <w:rFonts w:cstheme="minorHAnsi"/>
              </w:rPr>
              <w:t xml:space="preserve"> has noted that several the business’s competitors are providing a discount to customers who place large orders. The business would like to see what affect adopting a similar policy would have on the business. The business has also noted a growing number of online businesses are starting to provide free freight delivery as a way of encouraging more online business; the business would like to run </w:t>
            </w:r>
            <w:proofErr w:type="gramStart"/>
            <w:r w:rsidR="00CB7407" w:rsidRPr="006A1DBF">
              <w:rPr>
                <w:rFonts w:cstheme="minorHAnsi"/>
              </w:rPr>
              <w:t>a number of</w:t>
            </w:r>
            <w:proofErr w:type="gramEnd"/>
            <w:r w:rsidR="00CB7407" w:rsidRPr="006A1DBF">
              <w:rPr>
                <w:rFonts w:cstheme="minorHAnsi"/>
              </w:rPr>
              <w:t xml:space="preserve"> scenarios based on potential Mark-up and Freight options to ascertain the best combination for the business if they were to adopt this policy too.</w:t>
            </w:r>
          </w:p>
          <w:p w14:paraId="7ADF25CA" w14:textId="2B9C5F04" w:rsidR="007E1006" w:rsidRDefault="00BE3B65" w:rsidP="007E1006">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bCs/>
                <w:i/>
                <w:iCs/>
              </w:rPr>
              <w:t>Dr Lee</w:t>
            </w:r>
            <w:r w:rsidR="007E1006">
              <w:rPr>
                <w:rFonts w:cstheme="minorHAnsi"/>
                <w:i/>
                <w:iCs/>
              </w:rPr>
              <w:t xml:space="preserve"> </w:t>
            </w:r>
            <w:r w:rsidR="007E1006">
              <w:rPr>
                <w:rFonts w:cstheme="minorHAnsi"/>
              </w:rPr>
              <w:t>has requested that we provide the key information from the various worksheets to the business in spreadsheet charts that will assist them in visualizing the data for decision making.</w:t>
            </w:r>
          </w:p>
          <w:p w14:paraId="5DB9C006" w14:textId="6D79CCFC" w:rsidR="007E1006" w:rsidRDefault="006B6386" w:rsidP="007E1006">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bCs/>
                <w:iCs/>
                <w:color w:val="000000"/>
              </w:rPr>
            </w:pPr>
            <w:r>
              <w:rPr>
                <w:rFonts w:cstheme="minorHAnsi"/>
                <w:b/>
                <w:bCs/>
                <w:i/>
                <w:iCs/>
              </w:rPr>
              <w:t xml:space="preserve">Dr </w:t>
            </w:r>
            <w:proofErr w:type="spellStart"/>
            <w:r>
              <w:rPr>
                <w:rFonts w:cstheme="minorHAnsi"/>
                <w:b/>
                <w:bCs/>
                <w:i/>
                <w:iCs/>
              </w:rPr>
              <w:t>Skurge</w:t>
            </w:r>
            <w:proofErr w:type="spellEnd"/>
            <w:r>
              <w:rPr>
                <w:rFonts w:cstheme="minorHAnsi"/>
                <w:b/>
                <w:bCs/>
                <w:i/>
                <w:iCs/>
              </w:rPr>
              <w:t xml:space="preserve"> Enchantress</w:t>
            </w:r>
            <w:r w:rsidR="0017188B">
              <w:rPr>
                <w:rFonts w:cstheme="minorHAnsi"/>
              </w:rPr>
              <w:t xml:space="preserve">, your supervisor at </w:t>
            </w:r>
            <w:r w:rsidR="00BE3B65">
              <w:rPr>
                <w:rFonts w:cstheme="minorHAnsi"/>
                <w:b/>
                <w:i/>
                <w:color w:val="000000"/>
              </w:rPr>
              <w:t>Infinity Solutions</w:t>
            </w:r>
            <w:r w:rsidR="0017188B">
              <w:rPr>
                <w:rFonts w:cstheme="minorHAnsi"/>
                <w:bCs/>
                <w:iCs/>
                <w:color w:val="000000"/>
              </w:rPr>
              <w:t>, would like you to provide a Progress Report at the end of the project.</w:t>
            </w:r>
            <w:r w:rsidR="007E1006">
              <w:rPr>
                <w:rFonts w:cstheme="minorHAnsi"/>
                <w:bCs/>
                <w:iCs/>
                <w:color w:val="000000"/>
              </w:rPr>
              <w:t xml:space="preserve"> </w:t>
            </w:r>
          </w:p>
          <w:p w14:paraId="32CE7807" w14:textId="428715DF" w:rsidR="007E1006" w:rsidRPr="006A1DBF" w:rsidRDefault="007E1006" w:rsidP="007E1006">
            <w:pPr>
              <w:widowControl w:val="0"/>
              <w:autoSpaceDE w:val="0"/>
              <w:autoSpaceDN w:val="0"/>
              <w:adjustRightInd w:val="0"/>
              <w:spacing w:before="120"/>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67178B" w:rsidRPr="00C17B7D" w14:paraId="2B64DE2C" w14:textId="77777777" w:rsidTr="00830DF5">
        <w:tc>
          <w:tcPr>
            <w:cnfStyle w:val="001000000000" w:firstRow="0" w:lastRow="0" w:firstColumn="1" w:lastColumn="0" w:oddVBand="0" w:evenVBand="0" w:oddHBand="0" w:evenHBand="0" w:firstRowFirstColumn="0" w:firstRowLastColumn="0" w:lastRowFirstColumn="0" w:lastRowLastColumn="0"/>
            <w:tcW w:w="1263" w:type="dxa"/>
          </w:tcPr>
          <w:p w14:paraId="56F82A31" w14:textId="4411DDC0" w:rsidR="0067178B" w:rsidRPr="00BA2A63" w:rsidRDefault="0067178B" w:rsidP="0067178B">
            <w:pPr>
              <w:rPr>
                <w:color w:val="auto"/>
              </w:rPr>
            </w:pPr>
            <w:r w:rsidRPr="00BA2A63">
              <w:rPr>
                <w:color w:val="auto"/>
              </w:rPr>
              <w:lastRenderedPageBreak/>
              <w:t>What you need to do</w:t>
            </w:r>
          </w:p>
        </w:tc>
        <w:tc>
          <w:tcPr>
            <w:tcW w:w="8938" w:type="dxa"/>
            <w:shd w:val="clear" w:color="auto" w:fill="FFFFFF" w:themeFill="background1"/>
          </w:tcPr>
          <w:p w14:paraId="4A5FEF77" w14:textId="77777777" w:rsidR="00945569" w:rsidRPr="00B177F7" w:rsidRDefault="00945569" w:rsidP="00945569">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B177F7">
              <w:rPr>
                <w:rFonts w:cstheme="minorHAnsi"/>
                <w:sz w:val="28"/>
                <w:szCs w:val="28"/>
              </w:rPr>
              <w:t>Task 1: Create and Import</w:t>
            </w:r>
          </w:p>
          <w:p w14:paraId="5D728DFB" w14:textId="6A81E567" w:rsidR="00945569" w:rsidRPr="00B177F7" w:rsidRDefault="00945569" w:rsidP="00945569">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rPr>
              <w:t xml:space="preserve">Create a single new spreadsheet and name the file - </w:t>
            </w:r>
            <w:r w:rsidRPr="00B177F7">
              <w:rPr>
                <w:rFonts w:cstheme="minorHAnsi"/>
                <w:color w:val="FF0000"/>
              </w:rPr>
              <w:t>[</w:t>
            </w:r>
            <w:proofErr w:type="spellStart"/>
            <w:proofErr w:type="gramStart"/>
            <w:r w:rsidRPr="00B177F7">
              <w:rPr>
                <w:rFonts w:cstheme="minorHAnsi"/>
                <w:color w:val="FF0000"/>
              </w:rPr>
              <w:t>lastname</w:t>
            </w:r>
            <w:proofErr w:type="spellEnd"/>
            <w:r w:rsidRPr="00B177F7">
              <w:rPr>
                <w:rFonts w:cstheme="minorHAnsi"/>
                <w:color w:val="FF0000"/>
              </w:rPr>
              <w:t>]  [</w:t>
            </w:r>
            <w:proofErr w:type="gramEnd"/>
            <w:r w:rsidRPr="00B177F7">
              <w:rPr>
                <w:rFonts w:cstheme="minorHAnsi"/>
                <w:color w:val="FF0000"/>
              </w:rPr>
              <w:t>initial] _ [student number] _ [course code] _ [assignment number]</w:t>
            </w:r>
            <w:r w:rsidRPr="00B177F7">
              <w:rPr>
                <w:rFonts w:cstheme="minorHAnsi"/>
              </w:rPr>
              <w:t xml:space="preserve"> (</w:t>
            </w:r>
            <w:proofErr w:type="spellStart"/>
            <w:r w:rsidRPr="00B177F7">
              <w:rPr>
                <w:rFonts w:cstheme="minorHAnsi"/>
              </w:rPr>
              <w:t>eg.</w:t>
            </w:r>
            <w:proofErr w:type="spellEnd"/>
            <w:r w:rsidRPr="00B177F7">
              <w:rPr>
                <w:rFonts w:cstheme="minorHAnsi"/>
              </w:rPr>
              <w:t xml:space="preserve"> </w:t>
            </w:r>
            <w:r>
              <w:rPr>
                <w:rFonts w:cstheme="minorHAnsi"/>
              </w:rPr>
              <w:t>N</w:t>
            </w:r>
            <w:r w:rsidRPr="00B177F7">
              <w:rPr>
                <w:rFonts w:cstheme="minorHAnsi"/>
              </w:rPr>
              <w:t>erks</w:t>
            </w:r>
            <w:r>
              <w:rPr>
                <w:rFonts w:cstheme="minorHAnsi"/>
              </w:rPr>
              <w:t>F</w:t>
            </w:r>
            <w:r w:rsidRPr="00B177F7">
              <w:rPr>
                <w:rFonts w:cstheme="minorHAnsi"/>
              </w:rPr>
              <w:t>_0050051005_</w:t>
            </w:r>
            <w:r w:rsidR="001F16DD">
              <w:rPr>
                <w:rFonts w:cstheme="minorHAnsi"/>
              </w:rPr>
              <w:t>CIS5100</w:t>
            </w:r>
            <w:r w:rsidRPr="00B177F7">
              <w:rPr>
                <w:rFonts w:cstheme="minorHAnsi"/>
              </w:rPr>
              <w:t>_</w:t>
            </w:r>
            <w:r w:rsidR="001B31EC">
              <w:rPr>
                <w:rFonts w:cstheme="minorHAnsi"/>
              </w:rPr>
              <w:t>problem solving</w:t>
            </w:r>
            <w:r w:rsidRPr="00B177F7">
              <w:rPr>
                <w:rFonts w:cstheme="minorHAnsi"/>
              </w:rPr>
              <w:t xml:space="preserve">1.xlsx). </w:t>
            </w:r>
          </w:p>
          <w:p w14:paraId="0EBDC9A7" w14:textId="36B2A6F9" w:rsidR="00945569" w:rsidRDefault="00945569" w:rsidP="00945569">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rPr>
              <w:t>Import the four</w:t>
            </w:r>
            <w:r w:rsidR="0017188B">
              <w:rPr>
                <w:rFonts w:cstheme="minorHAnsi"/>
              </w:rPr>
              <w:t>-</w:t>
            </w:r>
            <w:r w:rsidRPr="00B177F7">
              <w:rPr>
                <w:rFonts w:cstheme="minorHAnsi"/>
              </w:rPr>
              <w:t>tab delimited text files, which can be found on your firm’s Intranet (</w:t>
            </w:r>
            <w:r w:rsidR="001F16DD">
              <w:rPr>
                <w:rFonts w:cstheme="minorHAnsi"/>
              </w:rPr>
              <w:t>CIS5100</w:t>
            </w:r>
            <w:r w:rsidRPr="00B177F7">
              <w:rPr>
                <w:rFonts w:cstheme="minorHAnsi"/>
              </w:rPr>
              <w:t xml:space="preserve"> Study Desk | Assessment Tab | </w:t>
            </w:r>
            <w:r w:rsidR="00441423">
              <w:rPr>
                <w:rFonts w:cstheme="minorHAnsi"/>
              </w:rPr>
              <w:t xml:space="preserve">Problem Solving </w:t>
            </w:r>
            <w:r w:rsidRPr="00B177F7">
              <w:rPr>
                <w:rFonts w:cstheme="minorHAnsi"/>
              </w:rPr>
              <w:t>Assignment 1), into four separate worksheets using the following naming and titles:</w:t>
            </w:r>
          </w:p>
          <w:p w14:paraId="0D45B4F8" w14:textId="77777777" w:rsidR="00F64238" w:rsidRDefault="00F64238" w:rsidP="00945569">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tbl>
            <w:tblPr>
              <w:tblStyle w:val="ColourfulShadingAccent1"/>
              <w:tblW w:w="8415" w:type="dxa"/>
              <w:tblInd w:w="270" w:type="dxa"/>
              <w:tblLook w:val="0420" w:firstRow="1" w:lastRow="0" w:firstColumn="0" w:lastColumn="0" w:noHBand="0" w:noVBand="1"/>
            </w:tblPr>
            <w:tblGrid>
              <w:gridCol w:w="3468"/>
              <w:gridCol w:w="1970"/>
              <w:gridCol w:w="2977"/>
            </w:tblGrid>
            <w:tr w:rsidR="00945569" w:rsidRPr="00925792" w14:paraId="6434CDA7" w14:textId="77777777" w:rsidTr="00844361">
              <w:trPr>
                <w:cnfStyle w:val="100000000000" w:firstRow="1" w:lastRow="0" w:firstColumn="0" w:lastColumn="0" w:oddVBand="0" w:evenVBand="0" w:oddHBand="0" w:evenHBand="0" w:firstRowFirstColumn="0" w:firstRowLastColumn="0" w:lastRowFirstColumn="0" w:lastRowLastColumn="0"/>
              </w:trPr>
              <w:tc>
                <w:tcPr>
                  <w:tcW w:w="3468" w:type="dxa"/>
                </w:tcPr>
                <w:p w14:paraId="164B8111"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 xml:space="preserve">Text File </w:t>
                  </w:r>
                </w:p>
              </w:tc>
              <w:tc>
                <w:tcPr>
                  <w:tcW w:w="1970" w:type="dxa"/>
                </w:tcPr>
                <w:p w14:paraId="69A325CA"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Worksheet Name</w:t>
                  </w:r>
                </w:p>
              </w:tc>
              <w:tc>
                <w:tcPr>
                  <w:tcW w:w="2977" w:type="dxa"/>
                </w:tcPr>
                <w:p w14:paraId="32EDB490"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Worksheet Title (Cell A1)</w:t>
                  </w:r>
                </w:p>
              </w:tc>
            </w:tr>
            <w:tr w:rsidR="00945569" w:rsidRPr="00925792" w14:paraId="22AF1766" w14:textId="77777777" w:rsidTr="00844361">
              <w:trPr>
                <w:cnfStyle w:val="000000100000" w:firstRow="0" w:lastRow="0" w:firstColumn="0" w:lastColumn="0" w:oddVBand="0" w:evenVBand="0" w:oddHBand="1" w:evenHBand="0" w:firstRowFirstColumn="0" w:firstRowLastColumn="0" w:lastRowFirstColumn="0" w:lastRowLastColumn="0"/>
              </w:trPr>
              <w:tc>
                <w:tcPr>
                  <w:tcW w:w="3468" w:type="dxa"/>
                </w:tcPr>
                <w:p w14:paraId="58C27B99" w14:textId="77777777" w:rsidR="00945569" w:rsidRPr="00B177F7" w:rsidRDefault="00945569" w:rsidP="00945569">
                  <w:pPr>
                    <w:widowControl w:val="0"/>
                    <w:autoSpaceDE w:val="0"/>
                    <w:autoSpaceDN w:val="0"/>
                    <w:adjustRightInd w:val="0"/>
                    <w:spacing w:before="120"/>
                    <w:jc w:val="both"/>
                    <w:rPr>
                      <w:rFonts w:cstheme="minorHAnsi"/>
                    </w:rPr>
                  </w:pPr>
                  <w:r w:rsidRPr="00B177F7">
                    <w:rPr>
                      <w:rFonts w:cstheme="minorHAnsi"/>
                      <w:color w:val="auto"/>
                    </w:rPr>
                    <w:t>Assignmen</w:t>
                  </w:r>
                  <w:r>
                    <w:rPr>
                      <w:rFonts w:cstheme="minorHAnsi"/>
                      <w:color w:val="auto"/>
                    </w:rPr>
                    <w:t>t</w:t>
                  </w:r>
                  <w:r w:rsidRPr="00B177F7">
                    <w:rPr>
                      <w:rFonts w:cstheme="minorHAnsi"/>
                      <w:color w:val="auto"/>
                    </w:rPr>
                    <w:t>01_Customers_TextFile</w:t>
                  </w:r>
                </w:p>
              </w:tc>
              <w:tc>
                <w:tcPr>
                  <w:tcW w:w="1970" w:type="dxa"/>
                </w:tcPr>
                <w:p w14:paraId="380C870E" w14:textId="77777777" w:rsidR="00945569" w:rsidRPr="00B177F7" w:rsidRDefault="00945569" w:rsidP="00945569">
                  <w:pPr>
                    <w:widowControl w:val="0"/>
                    <w:autoSpaceDE w:val="0"/>
                    <w:autoSpaceDN w:val="0"/>
                    <w:adjustRightInd w:val="0"/>
                    <w:spacing w:before="120"/>
                    <w:jc w:val="both"/>
                    <w:rPr>
                      <w:rFonts w:cstheme="minorHAnsi"/>
                    </w:rPr>
                  </w:pPr>
                  <w:proofErr w:type="spellStart"/>
                  <w:r w:rsidRPr="00B177F7">
                    <w:rPr>
                      <w:rFonts w:cstheme="minorHAnsi"/>
                      <w:color w:val="auto"/>
                    </w:rPr>
                    <w:t>CustomersTable</w:t>
                  </w:r>
                  <w:proofErr w:type="spellEnd"/>
                </w:p>
              </w:tc>
              <w:tc>
                <w:tcPr>
                  <w:tcW w:w="2977" w:type="dxa"/>
                </w:tcPr>
                <w:p w14:paraId="53A60232" w14:textId="77777777" w:rsidR="00945569" w:rsidRPr="00B177F7" w:rsidRDefault="00945569" w:rsidP="00945569">
                  <w:pPr>
                    <w:widowControl w:val="0"/>
                    <w:autoSpaceDE w:val="0"/>
                    <w:autoSpaceDN w:val="0"/>
                    <w:adjustRightInd w:val="0"/>
                    <w:spacing w:before="120"/>
                    <w:jc w:val="both"/>
                    <w:rPr>
                      <w:rFonts w:cstheme="minorHAnsi"/>
                    </w:rPr>
                  </w:pPr>
                  <w:r w:rsidRPr="00B177F7">
                    <w:rPr>
                      <w:rFonts w:cstheme="minorHAnsi"/>
                      <w:color w:val="auto"/>
                    </w:rPr>
                    <w:t>Customers Table</w:t>
                  </w:r>
                </w:p>
              </w:tc>
            </w:tr>
            <w:tr w:rsidR="00945569" w:rsidRPr="00925792" w14:paraId="175CFB16" w14:textId="77777777" w:rsidTr="00844361">
              <w:tc>
                <w:tcPr>
                  <w:tcW w:w="3468" w:type="dxa"/>
                </w:tcPr>
                <w:p w14:paraId="322178BA"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Assignmen</w:t>
                  </w:r>
                  <w:r>
                    <w:rPr>
                      <w:rFonts w:cstheme="minorHAnsi"/>
                      <w:color w:val="auto"/>
                    </w:rPr>
                    <w:t>t</w:t>
                  </w:r>
                  <w:r w:rsidRPr="00B177F7">
                    <w:rPr>
                      <w:rFonts w:cstheme="minorHAnsi"/>
                      <w:color w:val="auto"/>
                    </w:rPr>
                    <w:t>01_</w:t>
                  </w:r>
                  <w:r>
                    <w:rPr>
                      <w:rFonts w:cstheme="minorHAnsi"/>
                      <w:color w:val="auto"/>
                    </w:rPr>
                    <w:t>Items</w:t>
                  </w:r>
                  <w:r w:rsidRPr="00B177F7">
                    <w:rPr>
                      <w:rFonts w:cstheme="minorHAnsi"/>
                      <w:color w:val="auto"/>
                    </w:rPr>
                    <w:t>_TextFile</w:t>
                  </w:r>
                </w:p>
              </w:tc>
              <w:tc>
                <w:tcPr>
                  <w:tcW w:w="1970" w:type="dxa"/>
                </w:tcPr>
                <w:p w14:paraId="492134C9" w14:textId="77777777" w:rsidR="00945569" w:rsidRPr="00B177F7" w:rsidRDefault="00945569" w:rsidP="00945569">
                  <w:pPr>
                    <w:widowControl w:val="0"/>
                    <w:autoSpaceDE w:val="0"/>
                    <w:autoSpaceDN w:val="0"/>
                    <w:adjustRightInd w:val="0"/>
                    <w:spacing w:before="120"/>
                    <w:jc w:val="both"/>
                    <w:rPr>
                      <w:rFonts w:cstheme="minorHAnsi"/>
                      <w:color w:val="auto"/>
                    </w:rPr>
                  </w:pPr>
                  <w:proofErr w:type="spellStart"/>
                  <w:r>
                    <w:rPr>
                      <w:rFonts w:cstheme="minorHAnsi"/>
                      <w:color w:val="auto"/>
                    </w:rPr>
                    <w:t>ItemsTable</w:t>
                  </w:r>
                  <w:proofErr w:type="spellEnd"/>
                </w:p>
              </w:tc>
              <w:tc>
                <w:tcPr>
                  <w:tcW w:w="2977" w:type="dxa"/>
                </w:tcPr>
                <w:p w14:paraId="19F2EC39" w14:textId="77777777" w:rsidR="00945569" w:rsidRPr="00B177F7" w:rsidRDefault="00945569" w:rsidP="00945569">
                  <w:pPr>
                    <w:widowControl w:val="0"/>
                    <w:autoSpaceDE w:val="0"/>
                    <w:autoSpaceDN w:val="0"/>
                    <w:adjustRightInd w:val="0"/>
                    <w:spacing w:before="120"/>
                    <w:jc w:val="both"/>
                    <w:rPr>
                      <w:rFonts w:cstheme="minorHAnsi"/>
                      <w:color w:val="auto"/>
                    </w:rPr>
                  </w:pPr>
                  <w:r>
                    <w:rPr>
                      <w:rFonts w:cstheme="minorHAnsi"/>
                      <w:color w:val="auto"/>
                    </w:rPr>
                    <w:t>Items</w:t>
                  </w:r>
                  <w:r w:rsidRPr="00B177F7">
                    <w:rPr>
                      <w:rFonts w:cstheme="minorHAnsi"/>
                      <w:color w:val="auto"/>
                    </w:rPr>
                    <w:t xml:space="preserve"> Table</w:t>
                  </w:r>
                </w:p>
              </w:tc>
            </w:tr>
            <w:tr w:rsidR="00945569" w:rsidRPr="00925792" w14:paraId="30CF9080" w14:textId="77777777" w:rsidTr="00844361">
              <w:trPr>
                <w:cnfStyle w:val="000000100000" w:firstRow="0" w:lastRow="0" w:firstColumn="0" w:lastColumn="0" w:oddVBand="0" w:evenVBand="0" w:oddHBand="1" w:evenHBand="0" w:firstRowFirstColumn="0" w:firstRowLastColumn="0" w:lastRowFirstColumn="0" w:lastRowLastColumn="0"/>
              </w:trPr>
              <w:tc>
                <w:tcPr>
                  <w:tcW w:w="3468" w:type="dxa"/>
                </w:tcPr>
                <w:p w14:paraId="65192D31"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Assignmen</w:t>
                  </w:r>
                  <w:r>
                    <w:rPr>
                      <w:rFonts w:cstheme="minorHAnsi"/>
                      <w:color w:val="auto"/>
                    </w:rPr>
                    <w:t>t</w:t>
                  </w:r>
                  <w:r w:rsidRPr="00B177F7">
                    <w:rPr>
                      <w:rFonts w:cstheme="minorHAnsi"/>
                      <w:color w:val="auto"/>
                    </w:rPr>
                    <w:t>01_Suppliers_TextFile</w:t>
                  </w:r>
                </w:p>
              </w:tc>
              <w:tc>
                <w:tcPr>
                  <w:tcW w:w="1970" w:type="dxa"/>
                </w:tcPr>
                <w:p w14:paraId="11E7A578" w14:textId="77777777" w:rsidR="00945569" w:rsidRPr="00B177F7" w:rsidRDefault="00945569" w:rsidP="00945569">
                  <w:pPr>
                    <w:widowControl w:val="0"/>
                    <w:autoSpaceDE w:val="0"/>
                    <w:autoSpaceDN w:val="0"/>
                    <w:adjustRightInd w:val="0"/>
                    <w:spacing w:before="120"/>
                    <w:jc w:val="both"/>
                    <w:rPr>
                      <w:rFonts w:cstheme="minorHAnsi"/>
                      <w:color w:val="auto"/>
                    </w:rPr>
                  </w:pPr>
                  <w:proofErr w:type="spellStart"/>
                  <w:r w:rsidRPr="00B177F7">
                    <w:rPr>
                      <w:rFonts w:cstheme="minorHAnsi"/>
                      <w:color w:val="auto"/>
                    </w:rPr>
                    <w:t>SuppliersTable</w:t>
                  </w:r>
                  <w:proofErr w:type="spellEnd"/>
                </w:p>
              </w:tc>
              <w:tc>
                <w:tcPr>
                  <w:tcW w:w="2977" w:type="dxa"/>
                </w:tcPr>
                <w:p w14:paraId="7EC398F3"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Suppliers Table</w:t>
                  </w:r>
                </w:p>
              </w:tc>
            </w:tr>
            <w:tr w:rsidR="00945569" w:rsidRPr="00925792" w14:paraId="6599D9C2" w14:textId="77777777" w:rsidTr="00844361">
              <w:tc>
                <w:tcPr>
                  <w:tcW w:w="3468" w:type="dxa"/>
                </w:tcPr>
                <w:p w14:paraId="25E73978"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Assignmen</w:t>
                  </w:r>
                  <w:r>
                    <w:rPr>
                      <w:rFonts w:cstheme="minorHAnsi"/>
                      <w:color w:val="auto"/>
                    </w:rPr>
                    <w:t>t</w:t>
                  </w:r>
                  <w:r w:rsidRPr="00B177F7">
                    <w:rPr>
                      <w:rFonts w:cstheme="minorHAnsi"/>
                      <w:color w:val="auto"/>
                    </w:rPr>
                    <w:t>01_Orders_TextFile</w:t>
                  </w:r>
                </w:p>
              </w:tc>
              <w:tc>
                <w:tcPr>
                  <w:tcW w:w="1970" w:type="dxa"/>
                </w:tcPr>
                <w:p w14:paraId="32948890" w14:textId="77777777" w:rsidR="00945569" w:rsidRPr="00B177F7" w:rsidRDefault="00945569" w:rsidP="00945569">
                  <w:pPr>
                    <w:widowControl w:val="0"/>
                    <w:autoSpaceDE w:val="0"/>
                    <w:autoSpaceDN w:val="0"/>
                    <w:adjustRightInd w:val="0"/>
                    <w:spacing w:before="120"/>
                    <w:jc w:val="both"/>
                    <w:rPr>
                      <w:rFonts w:cstheme="minorHAnsi"/>
                      <w:color w:val="auto"/>
                    </w:rPr>
                  </w:pPr>
                  <w:proofErr w:type="spellStart"/>
                  <w:r w:rsidRPr="00B177F7">
                    <w:rPr>
                      <w:rFonts w:cstheme="minorHAnsi"/>
                      <w:color w:val="auto"/>
                    </w:rPr>
                    <w:t>OrdersTable</w:t>
                  </w:r>
                  <w:proofErr w:type="spellEnd"/>
                </w:p>
              </w:tc>
              <w:tc>
                <w:tcPr>
                  <w:tcW w:w="2977" w:type="dxa"/>
                </w:tcPr>
                <w:p w14:paraId="0747B93C" w14:textId="77777777" w:rsidR="00945569" w:rsidRPr="00B177F7" w:rsidRDefault="00945569" w:rsidP="00945569">
                  <w:pPr>
                    <w:widowControl w:val="0"/>
                    <w:autoSpaceDE w:val="0"/>
                    <w:autoSpaceDN w:val="0"/>
                    <w:adjustRightInd w:val="0"/>
                    <w:spacing w:before="120"/>
                    <w:jc w:val="both"/>
                    <w:rPr>
                      <w:rFonts w:cstheme="minorHAnsi"/>
                      <w:color w:val="auto"/>
                    </w:rPr>
                  </w:pPr>
                  <w:r w:rsidRPr="00B177F7">
                    <w:rPr>
                      <w:rFonts w:cstheme="minorHAnsi"/>
                      <w:color w:val="auto"/>
                    </w:rPr>
                    <w:t>Orders Table</w:t>
                  </w:r>
                </w:p>
              </w:tc>
            </w:tr>
          </w:tbl>
          <w:p w14:paraId="5A43D2B3" w14:textId="77777777" w:rsidR="00945569" w:rsidRDefault="00945569" w:rsidP="00945569">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0E869B88" w14:textId="00D2C662" w:rsidR="00E43A17" w:rsidRDefault="00945569" w:rsidP="00945569">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rPr>
              <w:t xml:space="preserve">Modify the layout of the data to a professional level of presentation, making sure that the headings are in English (Customer ID not </w:t>
            </w:r>
            <w:proofErr w:type="spellStart"/>
            <w:r w:rsidRPr="00B177F7">
              <w:rPr>
                <w:rFonts w:cstheme="minorHAnsi"/>
              </w:rPr>
              <w:t>CustID</w:t>
            </w:r>
            <w:proofErr w:type="spellEnd"/>
            <w:r w:rsidRPr="00B177F7">
              <w:rPr>
                <w:rFonts w:cstheme="minorHAnsi"/>
              </w:rPr>
              <w:t xml:space="preserve">). </w:t>
            </w:r>
            <w:r w:rsidR="00E43A17" w:rsidRPr="00B177F7">
              <w:rPr>
                <w:rFonts w:cstheme="minorHAnsi"/>
              </w:rPr>
              <w:t xml:space="preserve"> </w:t>
            </w:r>
          </w:p>
          <w:p w14:paraId="3111550D" w14:textId="77777777" w:rsidR="00945569" w:rsidRDefault="00945569" w:rsidP="00945569">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4D5D2F10" w14:textId="7FE7D9E3" w:rsidR="00B744CE" w:rsidRPr="00830DF5" w:rsidRDefault="00B744CE" w:rsidP="00B744CE">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830DF5">
              <w:rPr>
                <w:rFonts w:cstheme="minorHAnsi"/>
                <w:b/>
                <w:color w:val="000000"/>
              </w:rPr>
              <w:t xml:space="preserve">Note: </w:t>
            </w:r>
            <w:r w:rsidRPr="00941CB9">
              <w:rPr>
                <w:rFonts w:cstheme="minorHAnsi"/>
                <w:b/>
                <w:bCs/>
                <w:i/>
                <w:color w:val="7030A0"/>
              </w:rPr>
              <w:t>Mac users</w:t>
            </w:r>
            <w:r>
              <w:rPr>
                <w:rFonts w:cstheme="minorHAnsi"/>
                <w:i/>
                <w:color w:val="000000"/>
              </w:rPr>
              <w:t xml:space="preserve"> may find </w:t>
            </w:r>
            <w:r w:rsidR="00F02E7F">
              <w:rPr>
                <w:rFonts w:cstheme="minorHAnsi"/>
                <w:i/>
                <w:color w:val="000000"/>
              </w:rPr>
              <w:t xml:space="preserve">some minor differences in the steps needed to import the four text files – please </w:t>
            </w:r>
            <w:r w:rsidR="00941CB9">
              <w:rPr>
                <w:rFonts w:cstheme="minorHAnsi"/>
                <w:i/>
                <w:color w:val="000000"/>
              </w:rPr>
              <w:t>check with the course team for details</w:t>
            </w:r>
            <w:r w:rsidRPr="00830DF5">
              <w:rPr>
                <w:rFonts w:cstheme="minorHAnsi"/>
                <w:i/>
                <w:color w:val="000000"/>
              </w:rPr>
              <w:t>.</w:t>
            </w:r>
          </w:p>
          <w:p w14:paraId="60545484" w14:textId="7311FAB1" w:rsidR="00E43A17" w:rsidRPr="00B177F7" w:rsidRDefault="00B744CE"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br/>
            </w:r>
            <w:r w:rsidR="00E43A17" w:rsidRPr="00B177F7">
              <w:rPr>
                <w:rFonts w:cstheme="minorHAnsi"/>
                <w:sz w:val="28"/>
                <w:szCs w:val="28"/>
              </w:rPr>
              <w:t>Task 2: Data Validation Check</w:t>
            </w:r>
          </w:p>
          <w:p w14:paraId="18AF1661" w14:textId="77777777" w:rsidR="00394FB7" w:rsidRPr="00B177F7" w:rsidRDefault="00394FB7" w:rsidP="00394FB7">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rPr>
              <w:t xml:space="preserve">Check the imported data in the </w:t>
            </w:r>
            <w:proofErr w:type="spellStart"/>
            <w:r w:rsidRPr="00B177F7">
              <w:rPr>
                <w:rFonts w:cstheme="minorHAnsi"/>
              </w:rPr>
              <w:t>CustomersTable</w:t>
            </w:r>
            <w:proofErr w:type="spellEnd"/>
            <w:r w:rsidRPr="00B177F7">
              <w:rPr>
                <w:rFonts w:cstheme="minorHAnsi"/>
              </w:rPr>
              <w:t xml:space="preserve">, </w:t>
            </w:r>
            <w:proofErr w:type="spellStart"/>
            <w:r>
              <w:rPr>
                <w:rFonts w:cstheme="minorHAnsi"/>
              </w:rPr>
              <w:t>ItemsTable</w:t>
            </w:r>
            <w:proofErr w:type="spellEnd"/>
            <w:r w:rsidRPr="00B177F7">
              <w:rPr>
                <w:rFonts w:cstheme="minorHAnsi"/>
              </w:rPr>
              <w:t xml:space="preserve">, </w:t>
            </w:r>
            <w:proofErr w:type="spellStart"/>
            <w:r w:rsidRPr="00B177F7">
              <w:rPr>
                <w:rFonts w:cstheme="minorHAnsi"/>
              </w:rPr>
              <w:t>SuppliersTable</w:t>
            </w:r>
            <w:proofErr w:type="spellEnd"/>
            <w:r w:rsidRPr="00B177F7">
              <w:rPr>
                <w:rFonts w:cstheme="minorHAnsi"/>
              </w:rPr>
              <w:t xml:space="preserve"> and </w:t>
            </w:r>
            <w:proofErr w:type="spellStart"/>
            <w:r w:rsidRPr="00B177F7">
              <w:rPr>
                <w:rFonts w:cstheme="minorHAnsi"/>
              </w:rPr>
              <w:t>OrdersTable</w:t>
            </w:r>
            <w:proofErr w:type="spellEnd"/>
            <w:r w:rsidRPr="00B177F7">
              <w:rPr>
                <w:rFonts w:cstheme="minorHAnsi"/>
              </w:rPr>
              <w:t xml:space="preserve"> to ensure that they correctly displaying information, formatting, and data values for use in business.</w:t>
            </w:r>
          </w:p>
          <w:p w14:paraId="193CA29B" w14:textId="77777777" w:rsidR="006342D7" w:rsidRDefault="006342D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3A5A7FA9" w14:textId="1FE9376B" w:rsidR="00E43A17" w:rsidRDefault="00E43A1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ascii="HelveticaNarrow" w:hAnsi="HelveticaNarrow" w:cs="HelveticaNarrow"/>
                <w:color w:val="000000"/>
                <w:sz w:val="26"/>
                <w:szCs w:val="26"/>
              </w:rPr>
            </w:pPr>
            <w:r w:rsidRPr="00B177F7">
              <w:rPr>
                <w:rFonts w:cstheme="minorHAnsi"/>
                <w:sz w:val="28"/>
                <w:szCs w:val="28"/>
              </w:rPr>
              <w:t>Task 3: Edit</w:t>
            </w:r>
            <w:r w:rsidR="00E1757F">
              <w:rPr>
                <w:rFonts w:cstheme="minorHAnsi"/>
                <w:sz w:val="28"/>
                <w:szCs w:val="28"/>
              </w:rPr>
              <w:t xml:space="preserve">ing </w:t>
            </w:r>
            <w:r w:rsidRPr="00B177F7">
              <w:rPr>
                <w:rFonts w:cstheme="minorHAnsi"/>
                <w:sz w:val="28"/>
                <w:szCs w:val="28"/>
              </w:rPr>
              <w:t>Table</w:t>
            </w:r>
            <w:r w:rsidR="00E1757F">
              <w:rPr>
                <w:rFonts w:cstheme="minorHAnsi"/>
                <w:sz w:val="28"/>
                <w:szCs w:val="28"/>
              </w:rPr>
              <w:t xml:space="preserve"> Data</w:t>
            </w:r>
          </w:p>
          <w:p w14:paraId="3CE043F2" w14:textId="1B942730" w:rsidR="00E43A17" w:rsidRPr="00B177F7" w:rsidRDefault="00E43A17" w:rsidP="00B177F7">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rPr>
              <w:t xml:space="preserve">Edit Customer ID 112 in the </w:t>
            </w:r>
            <w:r w:rsidRPr="00B177F7">
              <w:rPr>
                <w:rFonts w:cstheme="minorHAnsi"/>
                <w:color w:val="FF0000"/>
              </w:rPr>
              <w:t>Customers Table</w:t>
            </w:r>
            <w:r w:rsidRPr="00B177F7">
              <w:rPr>
                <w:rFonts w:cstheme="minorHAnsi"/>
              </w:rPr>
              <w:t xml:space="preserve"> </w:t>
            </w:r>
            <w:r w:rsidR="00592F91" w:rsidRPr="00B177F7">
              <w:rPr>
                <w:rFonts w:cstheme="minorHAnsi"/>
              </w:rPr>
              <w:t>to your</w:t>
            </w:r>
            <w:r w:rsidR="00BB1309" w:rsidRPr="00B177F7">
              <w:rPr>
                <w:rFonts w:cstheme="minorHAnsi"/>
              </w:rPr>
              <w:t xml:space="preserve"> own details</w:t>
            </w:r>
            <w:r w:rsidR="00856AED" w:rsidRPr="00B177F7">
              <w:rPr>
                <w:rFonts w:cstheme="minorHAnsi"/>
              </w:rPr>
              <w:t>.</w:t>
            </w:r>
          </w:p>
          <w:p w14:paraId="555424D7" w14:textId="77777777" w:rsidR="0046749F" w:rsidRDefault="00E43A17"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color w:val="FF0000"/>
              </w:rPr>
              <w:t>Title</w:t>
            </w:r>
            <w:r w:rsidRPr="00B177F7">
              <w:rPr>
                <w:rFonts w:cstheme="minorHAnsi"/>
              </w:rPr>
              <w:t xml:space="preserve">, </w:t>
            </w:r>
            <w:r w:rsidRPr="00B177F7">
              <w:rPr>
                <w:rFonts w:cstheme="minorHAnsi"/>
                <w:color w:val="FF0000"/>
              </w:rPr>
              <w:t xml:space="preserve">Given Names </w:t>
            </w:r>
            <w:r w:rsidRPr="00B177F7">
              <w:rPr>
                <w:rFonts w:cstheme="minorHAnsi"/>
              </w:rPr>
              <w:t xml:space="preserve">and </w:t>
            </w:r>
            <w:r w:rsidRPr="00B177F7">
              <w:rPr>
                <w:rFonts w:cstheme="minorHAnsi"/>
                <w:color w:val="FF0000"/>
              </w:rPr>
              <w:t>Family Name</w:t>
            </w:r>
            <w:r w:rsidRPr="00B177F7">
              <w:rPr>
                <w:rFonts w:cstheme="minorHAnsi"/>
              </w:rPr>
              <w:t>.</w:t>
            </w:r>
          </w:p>
          <w:p w14:paraId="347F832A" w14:textId="77777777" w:rsidR="0046749F" w:rsidRDefault="00E43A17"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46749F">
              <w:rPr>
                <w:rFonts w:cstheme="minorHAnsi"/>
                <w:color w:val="FF0000"/>
              </w:rPr>
              <w:t>Address</w:t>
            </w:r>
            <w:r w:rsidRPr="0046749F">
              <w:rPr>
                <w:rFonts w:cstheme="minorHAnsi"/>
              </w:rPr>
              <w:t xml:space="preserve">, </w:t>
            </w:r>
            <w:r w:rsidRPr="0046749F">
              <w:rPr>
                <w:rFonts w:cstheme="minorHAnsi"/>
                <w:color w:val="FF0000"/>
              </w:rPr>
              <w:t>City</w:t>
            </w:r>
            <w:r w:rsidRPr="0046749F">
              <w:rPr>
                <w:rFonts w:cstheme="minorHAnsi"/>
              </w:rPr>
              <w:t xml:space="preserve">, </w:t>
            </w:r>
            <w:r w:rsidRPr="0046749F">
              <w:rPr>
                <w:rFonts w:cstheme="minorHAnsi"/>
                <w:color w:val="FF0000"/>
              </w:rPr>
              <w:t>State</w:t>
            </w:r>
            <w:r w:rsidRPr="0046749F">
              <w:rPr>
                <w:rFonts w:cstheme="minorHAnsi"/>
              </w:rPr>
              <w:t xml:space="preserve"> and </w:t>
            </w:r>
            <w:r w:rsidRPr="0046749F">
              <w:rPr>
                <w:rFonts w:cstheme="minorHAnsi"/>
                <w:color w:val="FF0000"/>
              </w:rPr>
              <w:t>Postcode</w:t>
            </w:r>
            <w:r w:rsidR="00853545" w:rsidRPr="0046749F">
              <w:rPr>
                <w:rFonts w:cstheme="minorHAnsi"/>
              </w:rPr>
              <w:t>.</w:t>
            </w:r>
          </w:p>
          <w:p w14:paraId="450BE430" w14:textId="77777777" w:rsidR="0046749F" w:rsidRDefault="00536883"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46749F">
              <w:rPr>
                <w:rFonts w:cstheme="minorHAnsi"/>
                <w:color w:val="FF0000"/>
              </w:rPr>
              <w:t>Date of Birth</w:t>
            </w:r>
            <w:r w:rsidR="00751FE8" w:rsidRPr="0046749F">
              <w:rPr>
                <w:rFonts w:cstheme="minorHAnsi"/>
                <w:color w:val="FF0000"/>
              </w:rPr>
              <w:t xml:space="preserve"> </w:t>
            </w:r>
            <w:r w:rsidR="00B904CE" w:rsidRPr="0046749F">
              <w:rPr>
                <w:rFonts w:cstheme="minorHAnsi"/>
              </w:rPr>
              <w:t>to your own Date of Birth</w:t>
            </w:r>
            <w:r w:rsidR="00751FE8" w:rsidRPr="0046749F">
              <w:rPr>
                <w:rFonts w:cstheme="minorHAnsi"/>
              </w:rPr>
              <w:t xml:space="preserve"> </w:t>
            </w:r>
            <w:r w:rsidR="00B904CE" w:rsidRPr="0046749F">
              <w:rPr>
                <w:rFonts w:cstheme="minorHAnsi"/>
              </w:rPr>
              <w:t>(note only the course team and markers will have access to this data).</w:t>
            </w:r>
          </w:p>
          <w:p w14:paraId="0741C3FF" w14:textId="77777777" w:rsidR="0046749F" w:rsidRDefault="00E43A17"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46749F">
              <w:rPr>
                <w:rFonts w:cstheme="minorHAnsi"/>
                <w:color w:val="FF0000"/>
              </w:rPr>
              <w:t>Freight Distance</w:t>
            </w:r>
            <w:r w:rsidR="00592F91" w:rsidRPr="0046749F">
              <w:rPr>
                <w:rFonts w:cstheme="minorHAnsi"/>
                <w:color w:val="FF0000"/>
              </w:rPr>
              <w:t xml:space="preserve"> </w:t>
            </w:r>
            <w:r w:rsidR="0070452D" w:rsidRPr="0046749F">
              <w:rPr>
                <w:rFonts w:cstheme="minorHAnsi"/>
              </w:rPr>
              <w:t>u</w:t>
            </w:r>
            <w:r w:rsidR="00592F91" w:rsidRPr="0046749F">
              <w:rPr>
                <w:rFonts w:cstheme="minorHAnsi"/>
              </w:rPr>
              <w:t>sing</w:t>
            </w:r>
            <w:r w:rsidR="00B177F7" w:rsidRPr="0046749F">
              <w:rPr>
                <w:rFonts w:cstheme="minorHAnsi"/>
              </w:rPr>
              <w:t xml:space="preserve"> </w:t>
            </w:r>
            <w:hyperlink r:id="rId11" w:history="1">
              <w:r w:rsidR="00B177F7" w:rsidRPr="0046749F">
                <w:rPr>
                  <w:rStyle w:val="Hyperlink"/>
                  <w:rFonts w:cstheme="minorHAnsi"/>
                </w:rPr>
                <w:t>www.whereis.com.au</w:t>
              </w:r>
            </w:hyperlink>
            <w:r w:rsidR="00B177F7" w:rsidRPr="0046749F">
              <w:rPr>
                <w:rFonts w:cstheme="minorHAnsi"/>
              </w:rPr>
              <w:t xml:space="preserve"> </w:t>
            </w:r>
            <w:r w:rsidR="00592F91" w:rsidRPr="0046749F">
              <w:rPr>
                <w:rFonts w:cstheme="minorHAnsi"/>
              </w:rPr>
              <w:t>look up the distance between your current address and Toowoomba QLD 4350 (to the nearest kilometre)</w:t>
            </w:r>
            <w:r w:rsidR="00636C5A" w:rsidRPr="0046749F">
              <w:rPr>
                <w:rFonts w:cstheme="minorHAnsi"/>
              </w:rPr>
              <w:t xml:space="preserve"> (if you live outside of Australia, please chose an Australian address).</w:t>
            </w:r>
          </w:p>
          <w:p w14:paraId="28A74695" w14:textId="77777777" w:rsidR="0046749F" w:rsidRDefault="00E43A17"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46749F">
              <w:rPr>
                <w:rFonts w:cstheme="minorHAnsi"/>
                <w:color w:val="FF0000"/>
              </w:rPr>
              <w:t xml:space="preserve">Mobile Number </w:t>
            </w:r>
            <w:r w:rsidRPr="0046749F">
              <w:rPr>
                <w:rFonts w:cstheme="minorHAnsi"/>
              </w:rPr>
              <w:t xml:space="preserve">to your student ID </w:t>
            </w:r>
            <w:proofErr w:type="spellStart"/>
            <w:r w:rsidRPr="0046749F">
              <w:rPr>
                <w:rFonts w:cstheme="minorHAnsi"/>
              </w:rPr>
              <w:t>eg.</w:t>
            </w:r>
            <w:proofErr w:type="spellEnd"/>
            <w:r w:rsidRPr="0046749F">
              <w:rPr>
                <w:rFonts w:cstheme="minorHAnsi"/>
              </w:rPr>
              <w:t xml:space="preserve"> 0061 099999 </w:t>
            </w:r>
            <w:r w:rsidR="008677D4" w:rsidRPr="0046749F">
              <w:rPr>
                <w:rFonts w:cstheme="minorHAnsi"/>
              </w:rPr>
              <w:t>(include a space after the fourth digit)</w:t>
            </w:r>
          </w:p>
          <w:p w14:paraId="7CA6C008" w14:textId="77777777" w:rsidR="0046749F" w:rsidRDefault="00E43A17"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46749F">
              <w:rPr>
                <w:rFonts w:cstheme="minorHAnsi"/>
              </w:rPr>
              <w:t>Do not use the u1099999 version.</w:t>
            </w:r>
          </w:p>
          <w:p w14:paraId="2F1B309D" w14:textId="77777777" w:rsidR="0046749F" w:rsidRDefault="00E43A17"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46749F">
              <w:rPr>
                <w:rFonts w:cstheme="minorHAnsi"/>
                <w:color w:val="FF0000"/>
              </w:rPr>
              <w:t>Email Address</w:t>
            </w:r>
            <w:r w:rsidRPr="0046749F">
              <w:rPr>
                <w:rFonts w:cstheme="minorHAnsi"/>
              </w:rPr>
              <w:t>.</w:t>
            </w:r>
          </w:p>
          <w:p w14:paraId="7B0AE998" w14:textId="3CE81931" w:rsidR="00E43A17" w:rsidRPr="0046749F" w:rsidRDefault="00B90730" w:rsidP="0046749F">
            <w:pPr>
              <w:pStyle w:val="ListParagraph"/>
              <w:widowControl w:val="0"/>
              <w:numPr>
                <w:ilvl w:val="0"/>
                <w:numId w:val="11"/>
              </w:numPr>
              <w:tabs>
                <w:tab w:val="num" w:pos="720"/>
              </w:tabs>
              <w:autoSpaceDE w:val="0"/>
              <w:autoSpaceDN w:val="0"/>
              <w:adjustRightInd w:val="0"/>
              <w:spacing w:before="120"/>
              <w:ind w:left="720"/>
              <w:jc w:val="both"/>
              <w:cnfStyle w:val="000000000000" w:firstRow="0" w:lastRow="0" w:firstColumn="0" w:lastColumn="0" w:oddVBand="0" w:evenVBand="0" w:oddHBand="0" w:evenHBand="0" w:firstRowFirstColumn="0" w:firstRowLastColumn="0" w:lastRowFirstColumn="0" w:lastRowLastColumn="0"/>
              <w:rPr>
                <w:rFonts w:cstheme="minorHAnsi"/>
              </w:rPr>
            </w:pPr>
            <w:r w:rsidRPr="0046749F">
              <w:rPr>
                <w:rFonts w:cstheme="minorHAnsi"/>
              </w:rPr>
              <w:t xml:space="preserve">Set </w:t>
            </w:r>
            <w:r w:rsidR="00E43A17" w:rsidRPr="0046749F">
              <w:rPr>
                <w:rFonts w:cstheme="minorHAnsi"/>
                <w:color w:val="FF0000"/>
              </w:rPr>
              <w:t>Mailing List</w:t>
            </w:r>
            <w:r w:rsidR="008E628E" w:rsidRPr="0046749F">
              <w:rPr>
                <w:rFonts w:cstheme="minorHAnsi"/>
              </w:rPr>
              <w:t xml:space="preserve"> to be Yes.</w:t>
            </w:r>
          </w:p>
          <w:p w14:paraId="41D71672" w14:textId="77777777" w:rsidR="006342D7" w:rsidRDefault="006342D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6CB06048" w14:textId="4636DD5D" w:rsidR="00E43A17" w:rsidRPr="00B177F7" w:rsidRDefault="00E43A1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B177F7">
              <w:rPr>
                <w:rFonts w:cstheme="minorHAnsi"/>
                <w:sz w:val="28"/>
                <w:szCs w:val="28"/>
              </w:rPr>
              <w:t>Task 4: Index Worksheet</w:t>
            </w:r>
          </w:p>
          <w:p w14:paraId="456A91EF" w14:textId="77777777" w:rsidR="00E43A17" w:rsidRPr="00B90730" w:rsidRDefault="00E43A17" w:rsidP="00B90730">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90730">
              <w:rPr>
                <w:rFonts w:cstheme="minorHAnsi"/>
              </w:rPr>
              <w:t xml:space="preserve">Add a worksheet labelled </w:t>
            </w:r>
            <w:r w:rsidRPr="00B90730">
              <w:rPr>
                <w:rFonts w:cstheme="minorHAnsi"/>
                <w:color w:val="FF0000"/>
              </w:rPr>
              <w:t xml:space="preserve">Index </w:t>
            </w:r>
            <w:r w:rsidRPr="00B90730">
              <w:rPr>
                <w:rFonts w:cstheme="minorHAnsi"/>
              </w:rPr>
              <w:t xml:space="preserve">before the four tables from Task 1. Put a heading at the top of the worksheet in cell A1 called </w:t>
            </w:r>
            <w:r w:rsidRPr="000B0E46">
              <w:rPr>
                <w:rFonts w:cstheme="minorHAnsi"/>
                <w:color w:val="FF0000"/>
              </w:rPr>
              <w:t>Index Worksheet</w:t>
            </w:r>
            <w:r w:rsidRPr="00B90730">
              <w:rPr>
                <w:rFonts w:cstheme="minorHAnsi"/>
              </w:rPr>
              <w:t>. Ensure that it contains all the recommended data for this worksheet listed in the Practical Appendixes found in the Study Materials.</w:t>
            </w:r>
          </w:p>
          <w:p w14:paraId="4DD964EC" w14:textId="77777777" w:rsidR="006342D7" w:rsidRDefault="006342D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0F5642A0" w14:textId="463C416B" w:rsidR="00E43A17" w:rsidRPr="00B177F7" w:rsidRDefault="00E43A1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B177F7">
              <w:rPr>
                <w:rFonts w:cstheme="minorHAnsi"/>
                <w:sz w:val="28"/>
                <w:szCs w:val="28"/>
              </w:rPr>
              <w:lastRenderedPageBreak/>
              <w:t>Task 5: Data Input Worksheet Template</w:t>
            </w:r>
          </w:p>
          <w:p w14:paraId="7B46B72F" w14:textId="02AC3E26" w:rsidR="00E43A17" w:rsidRDefault="00E43A17" w:rsidP="00B90730">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bCs/>
              </w:rPr>
            </w:pPr>
            <w:r w:rsidRPr="00B90730">
              <w:rPr>
                <w:rFonts w:cstheme="minorHAnsi"/>
                <w:bCs/>
              </w:rPr>
              <w:t xml:space="preserve">Add a worksheet labelled </w:t>
            </w:r>
            <w:proofErr w:type="spellStart"/>
            <w:r w:rsidRPr="00B90730">
              <w:rPr>
                <w:rFonts w:cstheme="minorHAnsi"/>
                <w:color w:val="FF0000"/>
              </w:rPr>
              <w:t>DataInput</w:t>
            </w:r>
            <w:proofErr w:type="spellEnd"/>
            <w:r w:rsidRPr="00B90730">
              <w:rPr>
                <w:rFonts w:cstheme="minorHAnsi"/>
                <w:bCs/>
              </w:rPr>
              <w:t xml:space="preserve"> after the Index worksheet from Task 4 (but before the four tables from Task 1). Put a heading at the top of the worksheet in cell A1 called </w:t>
            </w:r>
            <w:r w:rsidRPr="000B0E46">
              <w:rPr>
                <w:rFonts w:cstheme="minorHAnsi"/>
                <w:color w:val="FF0000"/>
              </w:rPr>
              <w:t>Dat</w:t>
            </w:r>
            <w:r w:rsidR="004D0451">
              <w:rPr>
                <w:rFonts w:cstheme="minorHAnsi"/>
                <w:color w:val="FF0000"/>
              </w:rPr>
              <w:t xml:space="preserve">a </w:t>
            </w:r>
            <w:r w:rsidRPr="000B0E46">
              <w:rPr>
                <w:rFonts w:cstheme="minorHAnsi"/>
                <w:color w:val="FF0000"/>
              </w:rPr>
              <w:t>Input Worksheet</w:t>
            </w:r>
            <w:r w:rsidRPr="00B90730">
              <w:rPr>
                <w:rFonts w:cstheme="minorHAnsi"/>
              </w:rPr>
              <w:t>.</w:t>
            </w:r>
            <w:r w:rsidRPr="00B90730">
              <w:rPr>
                <w:rFonts w:cstheme="minorHAnsi"/>
                <w:bCs/>
              </w:rPr>
              <w:t xml:space="preserve"> Ensure that it contains all the recommended data for this worksheet listed in the Practical Appendixes found in the Study Materials.  </w:t>
            </w:r>
          </w:p>
          <w:p w14:paraId="32CCC9E8" w14:textId="756A9D59" w:rsidR="006A254D" w:rsidRDefault="006A254D" w:rsidP="00B90730">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bCs/>
              </w:rPr>
            </w:pPr>
          </w:p>
          <w:p w14:paraId="3E91C5DA" w14:textId="15E1148B" w:rsidR="0073372D" w:rsidRDefault="0073372D" w:rsidP="0073372D">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830DF5">
              <w:rPr>
                <w:rFonts w:cstheme="minorHAnsi"/>
                <w:b/>
                <w:color w:val="000000"/>
              </w:rPr>
              <w:t xml:space="preserve">Note: </w:t>
            </w:r>
            <w:r w:rsidRPr="00492531">
              <w:rPr>
                <w:rFonts w:cstheme="minorHAnsi"/>
              </w:rPr>
              <w:t xml:space="preserve">For this Assignment the </w:t>
            </w:r>
            <w:r w:rsidRPr="00B65C38">
              <w:rPr>
                <w:rFonts w:cstheme="minorHAnsi"/>
                <w:b/>
                <w:bCs/>
                <w:color w:val="7030A0"/>
              </w:rPr>
              <w:t>Exchange Rate XX</w:t>
            </w:r>
            <w:r w:rsidRPr="00B65C38">
              <w:rPr>
                <w:rFonts w:cstheme="minorHAnsi"/>
                <w:color w:val="7030A0"/>
              </w:rPr>
              <w:t xml:space="preserve"> </w:t>
            </w:r>
            <w:r w:rsidRPr="00492531">
              <w:rPr>
                <w:rFonts w:cstheme="minorHAnsi"/>
              </w:rPr>
              <w:t xml:space="preserve">should be replaced with </w:t>
            </w:r>
            <w:r w:rsidRPr="006D0A8F">
              <w:rPr>
                <w:rFonts w:cstheme="minorHAnsi"/>
                <w:b/>
                <w:bCs/>
                <w:color w:val="FF0000"/>
                <w:highlight w:val="yellow"/>
              </w:rPr>
              <w:t>Exchange Rate</w:t>
            </w:r>
            <w:r>
              <w:rPr>
                <w:rFonts w:cstheme="minorHAnsi"/>
                <w:b/>
                <w:bCs/>
                <w:color w:val="FF0000"/>
                <w:highlight w:val="yellow"/>
              </w:rPr>
              <w:t xml:space="preserve"> </w:t>
            </w:r>
            <w:r w:rsidR="00B11487">
              <w:rPr>
                <w:rFonts w:cstheme="minorHAnsi"/>
                <w:b/>
                <w:bCs/>
                <w:color w:val="FF0000"/>
                <w:highlight w:val="yellow"/>
              </w:rPr>
              <w:t>I</w:t>
            </w:r>
            <w:r w:rsidR="006C4128">
              <w:rPr>
                <w:rFonts w:cstheme="minorHAnsi"/>
                <w:b/>
                <w:bCs/>
                <w:color w:val="FF0000"/>
                <w:highlight w:val="yellow"/>
              </w:rPr>
              <w:t>RE</w:t>
            </w:r>
            <w:r w:rsidRPr="00492531">
              <w:rPr>
                <w:rFonts w:cstheme="minorHAnsi"/>
              </w:rPr>
              <w:t xml:space="preserve"> and the </w:t>
            </w:r>
            <w:r w:rsidRPr="00B65C38">
              <w:rPr>
                <w:rFonts w:cstheme="minorHAnsi"/>
                <w:b/>
                <w:bCs/>
                <w:color w:val="7030A0"/>
              </w:rPr>
              <w:t>Exchange Rate YY</w:t>
            </w:r>
            <w:r w:rsidRPr="00B65C38">
              <w:rPr>
                <w:rFonts w:cstheme="minorHAnsi"/>
                <w:color w:val="7030A0"/>
              </w:rPr>
              <w:t xml:space="preserve"> </w:t>
            </w:r>
            <w:r w:rsidRPr="00492531">
              <w:rPr>
                <w:rFonts w:cstheme="minorHAnsi"/>
              </w:rPr>
              <w:t xml:space="preserve">should be replaced with </w:t>
            </w:r>
            <w:r w:rsidRPr="006D0A8F">
              <w:rPr>
                <w:rFonts w:cstheme="minorHAnsi"/>
                <w:b/>
                <w:bCs/>
                <w:color w:val="FF0000"/>
                <w:highlight w:val="yellow"/>
              </w:rPr>
              <w:t xml:space="preserve">Exchange Rate </w:t>
            </w:r>
            <w:r w:rsidR="006C4128">
              <w:rPr>
                <w:rFonts w:cstheme="minorHAnsi"/>
                <w:b/>
                <w:bCs/>
                <w:color w:val="FF0000"/>
                <w:highlight w:val="yellow"/>
              </w:rPr>
              <w:t>SGD</w:t>
            </w:r>
            <w:r w:rsidRPr="00492531">
              <w:rPr>
                <w:rFonts w:cstheme="minorHAnsi"/>
              </w:rPr>
              <w:t xml:space="preserve"> throughout the Data Input Worksheet</w:t>
            </w:r>
            <w:r w:rsidRPr="00830DF5">
              <w:rPr>
                <w:rFonts w:cstheme="minorHAnsi"/>
                <w:i/>
                <w:color w:val="000000"/>
              </w:rPr>
              <w:t>.</w:t>
            </w:r>
          </w:p>
          <w:p w14:paraId="53CA9103" w14:textId="221008CA" w:rsidR="00C57321" w:rsidRPr="004233F3" w:rsidRDefault="00AF4C40" w:rsidP="0073372D">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Pr>
                <w:rFonts w:cstheme="minorHAnsi"/>
                <w:b/>
                <w:i/>
                <w:color w:val="000000" w:themeColor="text1"/>
              </w:rPr>
              <w:t xml:space="preserve">Note: </w:t>
            </w:r>
            <w:r w:rsidRPr="00B65C38">
              <w:rPr>
                <w:rFonts w:cstheme="minorHAnsi"/>
                <w:b/>
                <w:i/>
                <w:color w:val="7030A0"/>
              </w:rPr>
              <w:t>IR</w:t>
            </w:r>
            <w:r w:rsidR="006C4128">
              <w:rPr>
                <w:rFonts w:cstheme="minorHAnsi"/>
                <w:b/>
                <w:i/>
                <w:color w:val="7030A0"/>
              </w:rPr>
              <w:t>E</w:t>
            </w:r>
            <w:r w:rsidRPr="00E23ACF">
              <w:rPr>
                <w:rFonts w:cstheme="minorHAnsi"/>
                <w:i/>
                <w:color w:val="000000" w:themeColor="text1"/>
              </w:rPr>
              <w:t xml:space="preserve"> is the country code for </w:t>
            </w:r>
            <w:r w:rsidRPr="00B65C38">
              <w:rPr>
                <w:rFonts w:cstheme="minorHAnsi"/>
                <w:b/>
                <w:i/>
                <w:color w:val="7030A0"/>
              </w:rPr>
              <w:t>Ireland</w:t>
            </w:r>
            <w:r w:rsidRPr="00B65C38">
              <w:rPr>
                <w:rFonts w:cstheme="minorHAnsi"/>
                <w:i/>
                <w:color w:val="FF0000"/>
              </w:rPr>
              <w:t xml:space="preserve"> </w:t>
            </w:r>
            <w:r w:rsidRPr="00E23ACF">
              <w:rPr>
                <w:rFonts w:cstheme="minorHAnsi"/>
                <w:i/>
                <w:color w:val="000000" w:themeColor="text1"/>
              </w:rPr>
              <w:t xml:space="preserve">(their currency is the </w:t>
            </w:r>
            <w:r w:rsidRPr="00B65C38">
              <w:rPr>
                <w:rFonts w:cstheme="minorHAnsi"/>
                <w:b/>
                <w:i/>
                <w:color w:val="7030A0"/>
              </w:rPr>
              <w:t>Euro</w:t>
            </w:r>
            <w:r w:rsidRPr="00E23ACF">
              <w:rPr>
                <w:rFonts w:cstheme="minorHAnsi"/>
                <w:i/>
                <w:color w:val="000000" w:themeColor="text1"/>
              </w:rPr>
              <w:t xml:space="preserve">) and </w:t>
            </w:r>
            <w:r w:rsidR="006C4128">
              <w:rPr>
                <w:rFonts w:cstheme="minorHAnsi"/>
                <w:b/>
                <w:i/>
                <w:color w:val="7030A0"/>
              </w:rPr>
              <w:t>SGD</w:t>
            </w:r>
            <w:r w:rsidRPr="00B65C38">
              <w:rPr>
                <w:rFonts w:cstheme="minorHAnsi"/>
                <w:i/>
                <w:color w:val="FF0000"/>
              </w:rPr>
              <w:t xml:space="preserve"> </w:t>
            </w:r>
            <w:r w:rsidRPr="00E23ACF">
              <w:rPr>
                <w:rFonts w:cstheme="minorHAnsi"/>
                <w:i/>
                <w:color w:val="000000" w:themeColor="text1"/>
              </w:rPr>
              <w:t xml:space="preserve">is the country code for </w:t>
            </w:r>
            <w:r w:rsidR="006C4128">
              <w:rPr>
                <w:rFonts w:cstheme="minorHAnsi"/>
                <w:b/>
                <w:i/>
                <w:color w:val="7030A0"/>
              </w:rPr>
              <w:t>Singapore</w:t>
            </w:r>
            <w:r w:rsidRPr="00B65C38">
              <w:rPr>
                <w:rFonts w:cstheme="minorHAnsi"/>
                <w:i/>
                <w:color w:val="FF0000"/>
              </w:rPr>
              <w:t xml:space="preserve"> </w:t>
            </w:r>
            <w:r w:rsidRPr="00E23ACF">
              <w:rPr>
                <w:rFonts w:cstheme="minorHAnsi"/>
                <w:i/>
                <w:color w:val="000000" w:themeColor="text1"/>
              </w:rPr>
              <w:t xml:space="preserve">(their currency is the </w:t>
            </w:r>
            <w:r w:rsidR="006C4128">
              <w:rPr>
                <w:rFonts w:cstheme="minorHAnsi"/>
                <w:b/>
                <w:i/>
                <w:color w:val="7030A0"/>
              </w:rPr>
              <w:t>Singaporean</w:t>
            </w:r>
            <w:r w:rsidRPr="00B65C38">
              <w:rPr>
                <w:rFonts w:cstheme="minorHAnsi"/>
                <w:b/>
                <w:i/>
                <w:color w:val="7030A0"/>
              </w:rPr>
              <w:t xml:space="preserve"> Dollar - </w:t>
            </w:r>
            <w:r w:rsidR="006C4128">
              <w:rPr>
                <w:rFonts w:cstheme="minorHAnsi"/>
                <w:b/>
                <w:i/>
                <w:color w:val="7030A0"/>
              </w:rPr>
              <w:t>SG</w:t>
            </w:r>
            <w:r w:rsidRPr="00B65C38">
              <w:rPr>
                <w:rFonts w:cstheme="minorHAnsi"/>
                <w:b/>
                <w:i/>
                <w:color w:val="7030A0"/>
              </w:rPr>
              <w:t>D</w:t>
            </w:r>
            <w:r w:rsidRPr="00E23ACF">
              <w:rPr>
                <w:rFonts w:cstheme="minorHAnsi"/>
                <w:i/>
                <w:color w:val="000000" w:themeColor="text1"/>
              </w:rPr>
              <w:t>)</w:t>
            </w:r>
            <w:r w:rsidR="00C57321" w:rsidRPr="004233F3">
              <w:rPr>
                <w:rFonts w:cstheme="minorHAnsi"/>
                <w:i/>
                <w:color w:val="000000" w:themeColor="text1"/>
              </w:rPr>
              <w:t xml:space="preserve"> </w:t>
            </w:r>
          </w:p>
          <w:p w14:paraId="5F73CB24" w14:textId="77777777" w:rsidR="006342D7" w:rsidRDefault="006342D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7126E031" w14:textId="064B96BE" w:rsidR="00E43A17" w:rsidRPr="00B177F7" w:rsidRDefault="00E43A17" w:rsidP="00B177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B177F7">
              <w:rPr>
                <w:rFonts w:cstheme="minorHAnsi"/>
                <w:sz w:val="28"/>
                <w:szCs w:val="28"/>
              </w:rPr>
              <w:t>Task 6: Calculations Worksheet Template</w:t>
            </w:r>
          </w:p>
          <w:p w14:paraId="7B73BB85" w14:textId="2CB8D39A" w:rsidR="00E43A17" w:rsidRPr="000B0E46" w:rsidRDefault="00E43A17" w:rsidP="000B0E46">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0B0E46">
              <w:rPr>
                <w:rFonts w:cstheme="minorHAnsi"/>
              </w:rPr>
              <w:t xml:space="preserve">Add a worksheet labelled </w:t>
            </w:r>
            <w:r w:rsidRPr="000B0E46">
              <w:rPr>
                <w:rFonts w:cstheme="minorHAnsi"/>
                <w:color w:val="FF0000"/>
              </w:rPr>
              <w:t>Calculations</w:t>
            </w:r>
            <w:r w:rsidRPr="000B0E46">
              <w:rPr>
                <w:rFonts w:cstheme="minorHAnsi"/>
              </w:rPr>
              <w:t xml:space="preserve"> after the Data</w:t>
            </w:r>
            <w:r w:rsidR="000B0E46">
              <w:rPr>
                <w:rFonts w:cstheme="minorHAnsi"/>
              </w:rPr>
              <w:t xml:space="preserve"> </w:t>
            </w:r>
            <w:r w:rsidRPr="000B0E46">
              <w:rPr>
                <w:rFonts w:cstheme="minorHAnsi"/>
              </w:rPr>
              <w:t xml:space="preserve">Input worksheet from Task 5 (but before the four tables from Task 1). Put a heading at the top of the worksheet in cell A1 called </w:t>
            </w:r>
            <w:r w:rsidRPr="00787B9F">
              <w:rPr>
                <w:rFonts w:cstheme="minorHAnsi"/>
                <w:color w:val="FF0000"/>
              </w:rPr>
              <w:t>Calculations Worksheet</w:t>
            </w:r>
            <w:r w:rsidRPr="000B0E46">
              <w:rPr>
                <w:rFonts w:cstheme="minorHAnsi"/>
              </w:rPr>
              <w:t>.  Ensure that it contains all the recommended data for this worksheet listed in the Practical Appendixes found in the Study Materials.</w:t>
            </w:r>
          </w:p>
          <w:p w14:paraId="3A8373DE" w14:textId="77777777" w:rsidR="003754CB" w:rsidRDefault="003754CB" w:rsidP="00787B9F">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3F3AF356" w14:textId="6000E363" w:rsidR="00E43A17" w:rsidRPr="00787B9F" w:rsidRDefault="00E43A17" w:rsidP="00787B9F">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787B9F">
              <w:rPr>
                <w:rFonts w:cstheme="minorHAnsi"/>
                <w:sz w:val="28"/>
                <w:szCs w:val="28"/>
              </w:rPr>
              <w:t>Task 7: Name Ranges</w:t>
            </w:r>
          </w:p>
          <w:p w14:paraId="5863E06A" w14:textId="77777777" w:rsidR="00F92695" w:rsidRDefault="00F92695" w:rsidP="00F92695">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475BB7">
              <w:rPr>
                <w:rFonts w:cstheme="minorHAnsi"/>
              </w:rPr>
              <w:t xml:space="preserve">On the </w:t>
            </w:r>
            <w:r w:rsidRPr="00576EC9">
              <w:rPr>
                <w:rFonts w:cstheme="minorHAnsi"/>
                <w:color w:val="FF0000"/>
              </w:rPr>
              <w:t>Customers Table</w:t>
            </w:r>
            <w:r w:rsidRPr="00475BB7">
              <w:rPr>
                <w:rFonts w:cstheme="minorHAnsi"/>
              </w:rPr>
              <w:t xml:space="preserve">, </w:t>
            </w:r>
            <w:r>
              <w:rPr>
                <w:rFonts w:cstheme="minorHAnsi"/>
                <w:color w:val="FF0000"/>
              </w:rPr>
              <w:t>Items Table</w:t>
            </w:r>
            <w:r w:rsidRPr="00576EC9">
              <w:rPr>
                <w:rFonts w:cstheme="minorHAnsi"/>
                <w:color w:val="FF0000"/>
              </w:rPr>
              <w:t xml:space="preserve"> </w:t>
            </w:r>
            <w:r w:rsidRPr="00475BB7">
              <w:rPr>
                <w:rFonts w:cstheme="minorHAnsi"/>
              </w:rPr>
              <w:t xml:space="preserve">and </w:t>
            </w:r>
            <w:r w:rsidRPr="00576EC9">
              <w:rPr>
                <w:rFonts w:cstheme="minorHAnsi"/>
                <w:color w:val="FF0000"/>
              </w:rPr>
              <w:t xml:space="preserve">Suppliers Table </w:t>
            </w:r>
            <w:r w:rsidRPr="00475BB7">
              <w:rPr>
                <w:rFonts w:cstheme="minorHAnsi"/>
              </w:rPr>
              <w:t>worksheets set the following Cell Range Names:</w:t>
            </w:r>
          </w:p>
          <w:tbl>
            <w:tblPr>
              <w:tblStyle w:val="ColourfulShadingAccent1"/>
              <w:tblW w:w="8420" w:type="dxa"/>
              <w:tblInd w:w="265" w:type="dxa"/>
              <w:tblLook w:val="0420" w:firstRow="1" w:lastRow="0" w:firstColumn="0" w:lastColumn="0" w:noHBand="0" w:noVBand="1"/>
            </w:tblPr>
            <w:tblGrid>
              <w:gridCol w:w="1970"/>
              <w:gridCol w:w="6450"/>
            </w:tblGrid>
            <w:tr w:rsidR="00F92695" w:rsidRPr="009F3A25" w14:paraId="25FA5D56" w14:textId="77777777" w:rsidTr="00844361">
              <w:trPr>
                <w:cnfStyle w:val="100000000000" w:firstRow="1" w:lastRow="0" w:firstColumn="0" w:lastColumn="0" w:oddVBand="0" w:evenVBand="0" w:oddHBand="0" w:evenHBand="0" w:firstRowFirstColumn="0" w:firstRowLastColumn="0" w:lastRowFirstColumn="0" w:lastRowLastColumn="0"/>
              </w:trPr>
              <w:tc>
                <w:tcPr>
                  <w:tcW w:w="1970" w:type="dxa"/>
                </w:tcPr>
                <w:p w14:paraId="0AA5221F" w14:textId="77777777" w:rsidR="00F92695" w:rsidRPr="009F3A25" w:rsidRDefault="00F92695" w:rsidP="00F92695">
                  <w:pPr>
                    <w:widowControl w:val="0"/>
                    <w:autoSpaceDE w:val="0"/>
                    <w:autoSpaceDN w:val="0"/>
                    <w:adjustRightInd w:val="0"/>
                    <w:spacing w:before="120"/>
                    <w:jc w:val="both"/>
                    <w:rPr>
                      <w:rFonts w:cstheme="minorHAnsi"/>
                      <w:color w:val="auto"/>
                    </w:rPr>
                  </w:pPr>
                  <w:r w:rsidRPr="009F3A25">
                    <w:rPr>
                      <w:rFonts w:cstheme="minorHAnsi"/>
                      <w:color w:val="auto"/>
                    </w:rPr>
                    <w:t>Worksheet Name</w:t>
                  </w:r>
                </w:p>
              </w:tc>
              <w:tc>
                <w:tcPr>
                  <w:tcW w:w="6450" w:type="dxa"/>
                </w:tcPr>
                <w:p w14:paraId="7C1AAA0B" w14:textId="77777777" w:rsidR="00F92695" w:rsidRPr="009F3A25" w:rsidRDefault="00F92695" w:rsidP="00F92695">
                  <w:pPr>
                    <w:widowControl w:val="0"/>
                    <w:autoSpaceDE w:val="0"/>
                    <w:autoSpaceDN w:val="0"/>
                    <w:adjustRightInd w:val="0"/>
                    <w:spacing w:before="120"/>
                    <w:jc w:val="both"/>
                    <w:rPr>
                      <w:rFonts w:cstheme="minorHAnsi"/>
                      <w:color w:val="auto"/>
                    </w:rPr>
                  </w:pPr>
                  <w:r w:rsidRPr="009F3A25">
                    <w:rPr>
                      <w:rFonts w:cstheme="minorHAnsi"/>
                      <w:color w:val="auto"/>
                    </w:rPr>
                    <w:t>Range Name</w:t>
                  </w:r>
                </w:p>
              </w:tc>
            </w:tr>
            <w:tr w:rsidR="00F92695" w:rsidRPr="00925792" w14:paraId="79D582F9" w14:textId="77777777" w:rsidTr="00844361">
              <w:trPr>
                <w:cnfStyle w:val="000000100000" w:firstRow="0" w:lastRow="0" w:firstColumn="0" w:lastColumn="0" w:oddVBand="0" w:evenVBand="0" w:oddHBand="1" w:evenHBand="0" w:firstRowFirstColumn="0" w:firstRowLastColumn="0" w:lastRowFirstColumn="0" w:lastRowLastColumn="0"/>
              </w:trPr>
              <w:tc>
                <w:tcPr>
                  <w:tcW w:w="1970" w:type="dxa"/>
                </w:tcPr>
                <w:p w14:paraId="10DB711B" w14:textId="77777777" w:rsidR="00F92695" w:rsidRPr="00B177F7" w:rsidRDefault="00F92695" w:rsidP="00F92695">
                  <w:pPr>
                    <w:widowControl w:val="0"/>
                    <w:autoSpaceDE w:val="0"/>
                    <w:autoSpaceDN w:val="0"/>
                    <w:adjustRightInd w:val="0"/>
                    <w:spacing w:before="120"/>
                    <w:jc w:val="both"/>
                    <w:rPr>
                      <w:rFonts w:cstheme="minorHAnsi"/>
                    </w:rPr>
                  </w:pPr>
                  <w:proofErr w:type="spellStart"/>
                  <w:r w:rsidRPr="00B177F7">
                    <w:rPr>
                      <w:rFonts w:cstheme="minorHAnsi"/>
                      <w:color w:val="auto"/>
                    </w:rPr>
                    <w:t>CustomersTable</w:t>
                  </w:r>
                  <w:proofErr w:type="spellEnd"/>
                </w:p>
              </w:tc>
              <w:tc>
                <w:tcPr>
                  <w:tcW w:w="6450" w:type="dxa"/>
                </w:tcPr>
                <w:p w14:paraId="4D8EC983" w14:textId="77777777" w:rsidR="00F92695" w:rsidRPr="00B177F7" w:rsidRDefault="00F92695" w:rsidP="00F92695">
                  <w:pPr>
                    <w:widowControl w:val="0"/>
                    <w:autoSpaceDE w:val="0"/>
                    <w:autoSpaceDN w:val="0"/>
                    <w:adjustRightInd w:val="0"/>
                    <w:spacing w:before="120"/>
                    <w:jc w:val="both"/>
                    <w:rPr>
                      <w:rFonts w:cstheme="minorHAnsi"/>
                    </w:rPr>
                  </w:pPr>
                  <w:r>
                    <w:rPr>
                      <w:rFonts w:cstheme="minorHAnsi"/>
                      <w:color w:val="auto"/>
                    </w:rPr>
                    <w:t>Cust</w:t>
                  </w:r>
                </w:p>
              </w:tc>
            </w:tr>
            <w:tr w:rsidR="00F92695" w:rsidRPr="00925792" w14:paraId="767B54A4" w14:textId="77777777" w:rsidTr="00844361">
              <w:tc>
                <w:tcPr>
                  <w:tcW w:w="1970" w:type="dxa"/>
                </w:tcPr>
                <w:p w14:paraId="0F0E893D" w14:textId="77777777" w:rsidR="00F92695" w:rsidRPr="00B177F7" w:rsidRDefault="00F92695" w:rsidP="00F92695">
                  <w:pPr>
                    <w:widowControl w:val="0"/>
                    <w:autoSpaceDE w:val="0"/>
                    <w:autoSpaceDN w:val="0"/>
                    <w:adjustRightInd w:val="0"/>
                    <w:spacing w:before="120"/>
                    <w:jc w:val="both"/>
                    <w:rPr>
                      <w:rFonts w:cstheme="minorHAnsi"/>
                      <w:color w:val="auto"/>
                    </w:rPr>
                  </w:pPr>
                  <w:proofErr w:type="spellStart"/>
                  <w:r>
                    <w:rPr>
                      <w:rFonts w:cstheme="minorHAnsi"/>
                      <w:color w:val="auto"/>
                    </w:rPr>
                    <w:t>ItemsTable</w:t>
                  </w:r>
                  <w:proofErr w:type="spellEnd"/>
                </w:p>
              </w:tc>
              <w:tc>
                <w:tcPr>
                  <w:tcW w:w="6450" w:type="dxa"/>
                </w:tcPr>
                <w:p w14:paraId="3BB3A986" w14:textId="77777777" w:rsidR="00F92695" w:rsidRPr="00B177F7" w:rsidRDefault="00F92695" w:rsidP="00F92695">
                  <w:pPr>
                    <w:widowControl w:val="0"/>
                    <w:autoSpaceDE w:val="0"/>
                    <w:autoSpaceDN w:val="0"/>
                    <w:adjustRightInd w:val="0"/>
                    <w:spacing w:before="120"/>
                    <w:jc w:val="both"/>
                    <w:rPr>
                      <w:rFonts w:cstheme="minorHAnsi"/>
                      <w:color w:val="auto"/>
                    </w:rPr>
                  </w:pPr>
                  <w:proofErr w:type="spellStart"/>
                  <w:r>
                    <w:rPr>
                      <w:rFonts w:cstheme="minorHAnsi"/>
                      <w:color w:val="auto"/>
                    </w:rPr>
                    <w:t>Itms</w:t>
                  </w:r>
                  <w:proofErr w:type="spellEnd"/>
                </w:p>
              </w:tc>
            </w:tr>
            <w:tr w:rsidR="00F92695" w:rsidRPr="00925792" w14:paraId="43F0582F" w14:textId="77777777" w:rsidTr="00844361">
              <w:trPr>
                <w:cnfStyle w:val="000000100000" w:firstRow="0" w:lastRow="0" w:firstColumn="0" w:lastColumn="0" w:oddVBand="0" w:evenVBand="0" w:oddHBand="1" w:evenHBand="0" w:firstRowFirstColumn="0" w:firstRowLastColumn="0" w:lastRowFirstColumn="0" w:lastRowLastColumn="0"/>
              </w:trPr>
              <w:tc>
                <w:tcPr>
                  <w:tcW w:w="1970" w:type="dxa"/>
                </w:tcPr>
                <w:p w14:paraId="746B050C" w14:textId="77777777" w:rsidR="00F92695" w:rsidRPr="00B177F7" w:rsidRDefault="00F92695" w:rsidP="00F92695">
                  <w:pPr>
                    <w:widowControl w:val="0"/>
                    <w:autoSpaceDE w:val="0"/>
                    <w:autoSpaceDN w:val="0"/>
                    <w:adjustRightInd w:val="0"/>
                    <w:spacing w:before="120"/>
                    <w:jc w:val="both"/>
                    <w:rPr>
                      <w:rFonts w:cstheme="minorHAnsi"/>
                      <w:color w:val="auto"/>
                    </w:rPr>
                  </w:pPr>
                  <w:proofErr w:type="spellStart"/>
                  <w:r w:rsidRPr="00B177F7">
                    <w:rPr>
                      <w:rFonts w:cstheme="minorHAnsi"/>
                      <w:color w:val="auto"/>
                    </w:rPr>
                    <w:t>SuppliersTable</w:t>
                  </w:r>
                  <w:proofErr w:type="spellEnd"/>
                </w:p>
              </w:tc>
              <w:tc>
                <w:tcPr>
                  <w:tcW w:w="6450" w:type="dxa"/>
                </w:tcPr>
                <w:p w14:paraId="48AD85BC" w14:textId="77777777" w:rsidR="00F92695" w:rsidRPr="00B177F7" w:rsidRDefault="00F92695" w:rsidP="00F92695">
                  <w:pPr>
                    <w:widowControl w:val="0"/>
                    <w:autoSpaceDE w:val="0"/>
                    <w:autoSpaceDN w:val="0"/>
                    <w:adjustRightInd w:val="0"/>
                    <w:spacing w:before="120"/>
                    <w:jc w:val="both"/>
                    <w:rPr>
                      <w:rFonts w:cstheme="minorHAnsi"/>
                      <w:color w:val="auto"/>
                    </w:rPr>
                  </w:pPr>
                  <w:r>
                    <w:rPr>
                      <w:rFonts w:cstheme="minorHAnsi"/>
                      <w:color w:val="auto"/>
                    </w:rPr>
                    <w:t>Supp</w:t>
                  </w:r>
                </w:p>
              </w:tc>
            </w:tr>
          </w:tbl>
          <w:p w14:paraId="1A5B1D8C" w14:textId="77777777" w:rsidR="0083313B" w:rsidRDefault="0083313B" w:rsidP="0083313B">
            <w:pPr>
              <w:cnfStyle w:val="000000000000" w:firstRow="0" w:lastRow="0" w:firstColumn="0" w:lastColumn="0" w:oddVBand="0" w:evenVBand="0" w:oddHBand="0" w:evenHBand="0" w:firstRowFirstColumn="0" w:firstRowLastColumn="0" w:lastRowFirstColumn="0" w:lastRowLastColumn="0"/>
            </w:pPr>
          </w:p>
          <w:p w14:paraId="60271716" w14:textId="73ED291C" w:rsidR="00E43A17" w:rsidRPr="00941CB9" w:rsidRDefault="00E43A17" w:rsidP="00B65C38">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830DF5">
              <w:rPr>
                <w:rFonts w:cstheme="minorHAnsi"/>
                <w:b/>
                <w:color w:val="000000"/>
              </w:rPr>
              <w:t xml:space="preserve">Note: </w:t>
            </w:r>
            <w:r w:rsidRPr="00830DF5">
              <w:rPr>
                <w:rFonts w:cstheme="minorHAnsi"/>
                <w:i/>
                <w:color w:val="000000"/>
              </w:rPr>
              <w:t xml:space="preserve">You must only create the </w:t>
            </w:r>
            <w:r w:rsidRPr="00B65C38">
              <w:rPr>
                <w:rFonts w:cstheme="minorHAnsi"/>
                <w:b/>
                <w:i/>
                <w:color w:val="7030A0"/>
                <w:u w:val="single"/>
              </w:rPr>
              <w:t>three (3) name ranges</w:t>
            </w:r>
            <w:r w:rsidRPr="00B65C38">
              <w:rPr>
                <w:rFonts w:cstheme="minorHAnsi"/>
                <w:i/>
                <w:color w:val="7030A0"/>
              </w:rPr>
              <w:t xml:space="preserve"> </w:t>
            </w:r>
            <w:r w:rsidRPr="00830DF5">
              <w:rPr>
                <w:rFonts w:cstheme="minorHAnsi"/>
                <w:i/>
                <w:color w:val="000000"/>
              </w:rPr>
              <w:t xml:space="preserve">listed in this task, and the </w:t>
            </w:r>
            <w:r w:rsidRPr="00B65C38">
              <w:rPr>
                <w:rFonts w:cstheme="minorHAnsi"/>
                <w:b/>
                <w:i/>
                <w:color w:val="7030A0"/>
                <w:u w:val="single"/>
              </w:rPr>
              <w:t>six (6) name ranges</w:t>
            </w:r>
            <w:r w:rsidRPr="00B65C38">
              <w:rPr>
                <w:rFonts w:cstheme="minorHAnsi"/>
                <w:i/>
                <w:color w:val="7030A0"/>
              </w:rPr>
              <w:t xml:space="preserve"> </w:t>
            </w:r>
            <w:r w:rsidRPr="00830DF5">
              <w:rPr>
                <w:rFonts w:cstheme="minorHAnsi"/>
                <w:i/>
                <w:color w:val="000000"/>
              </w:rPr>
              <w:t xml:space="preserve">listed in </w:t>
            </w:r>
            <w:r w:rsidRPr="00B65C38">
              <w:rPr>
                <w:rFonts w:cstheme="minorHAnsi"/>
                <w:b/>
                <w:i/>
                <w:color w:val="7030A0"/>
                <w:u w:val="single"/>
              </w:rPr>
              <w:t>task 1</w:t>
            </w:r>
            <w:r w:rsidR="00611335" w:rsidRPr="00B65C38">
              <w:rPr>
                <w:rFonts w:cstheme="minorHAnsi"/>
                <w:b/>
                <w:i/>
                <w:color w:val="7030A0"/>
                <w:u w:val="single"/>
              </w:rPr>
              <w:t>1</w:t>
            </w:r>
            <w:r w:rsidRPr="00830DF5">
              <w:rPr>
                <w:rFonts w:cstheme="minorHAnsi"/>
                <w:i/>
                <w:color w:val="000000"/>
              </w:rPr>
              <w:t>, any other name ranges used may result in loss of marks.</w:t>
            </w:r>
          </w:p>
          <w:p w14:paraId="6C4F1BCB" w14:textId="61B29ED4" w:rsidR="00941CB9" w:rsidRPr="00941CB9" w:rsidRDefault="00941CB9" w:rsidP="003D3B23">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941CB9">
              <w:rPr>
                <w:rFonts w:cstheme="minorHAnsi"/>
                <w:b/>
                <w:color w:val="000000"/>
              </w:rPr>
              <w:t xml:space="preserve">Note: </w:t>
            </w:r>
            <w:r w:rsidRPr="00941CB9">
              <w:rPr>
                <w:rFonts w:cstheme="minorHAnsi"/>
                <w:b/>
                <w:bCs/>
                <w:i/>
                <w:color w:val="7030A0"/>
              </w:rPr>
              <w:t>Mac users</w:t>
            </w:r>
            <w:r w:rsidRPr="00941CB9">
              <w:rPr>
                <w:rFonts w:cstheme="minorHAnsi"/>
                <w:i/>
                <w:color w:val="000000"/>
              </w:rPr>
              <w:t xml:space="preserve"> may find some minor differences in the steps needed to </w:t>
            </w:r>
            <w:r>
              <w:rPr>
                <w:rFonts w:cstheme="minorHAnsi"/>
                <w:i/>
                <w:color w:val="000000"/>
              </w:rPr>
              <w:t>create Range Names</w:t>
            </w:r>
            <w:r w:rsidRPr="00941CB9">
              <w:rPr>
                <w:rFonts w:cstheme="minorHAnsi"/>
                <w:i/>
                <w:color w:val="000000"/>
              </w:rPr>
              <w:t xml:space="preserve"> – please check with the course team for details.</w:t>
            </w:r>
          </w:p>
          <w:p w14:paraId="56AD9F8D" w14:textId="11F7AA33" w:rsidR="00E43A17" w:rsidRDefault="00E43A17" w:rsidP="00F4013E">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ascii="HelveticaNarrow" w:hAnsi="HelveticaNarrow" w:cs="HelveticaNarrow"/>
                <w:color w:val="000000"/>
                <w:sz w:val="26"/>
                <w:szCs w:val="26"/>
              </w:rPr>
            </w:pPr>
            <w:r w:rsidRPr="00F4013E">
              <w:rPr>
                <w:rFonts w:cstheme="minorHAnsi"/>
                <w:sz w:val="28"/>
                <w:szCs w:val="28"/>
              </w:rPr>
              <w:t>Task 8: Report Worksheet Headings</w:t>
            </w:r>
          </w:p>
          <w:p w14:paraId="3AB08982" w14:textId="77777777" w:rsidR="00823172" w:rsidRDefault="00823172" w:rsidP="00823172">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8D462C">
              <w:rPr>
                <w:rFonts w:cstheme="minorHAnsi"/>
              </w:rPr>
              <w:lastRenderedPageBreak/>
              <w:t xml:space="preserve">Add a worksheet labelled </w:t>
            </w:r>
            <w:r w:rsidRPr="008D462C">
              <w:rPr>
                <w:rFonts w:cstheme="minorHAnsi"/>
                <w:color w:val="FF0000"/>
              </w:rPr>
              <w:t>Report</w:t>
            </w:r>
            <w:r w:rsidRPr="008D462C">
              <w:rPr>
                <w:rFonts w:cstheme="minorHAnsi"/>
              </w:rPr>
              <w:t xml:space="preserve"> after the Calculations worksheet from Task 6 (but before the four tables from Task 1). Put a heading at the top of the worksheet in cell A1 called </w:t>
            </w:r>
            <w:r w:rsidRPr="008D462C">
              <w:rPr>
                <w:rFonts w:cstheme="minorHAnsi"/>
                <w:color w:val="FF0000"/>
              </w:rPr>
              <w:t>Report Worksheet</w:t>
            </w:r>
            <w:r w:rsidRPr="008D462C">
              <w:rPr>
                <w:rFonts w:cstheme="minorHAnsi"/>
              </w:rPr>
              <w:t xml:space="preserve">. Ensure that it contains all the recommended data for this worksheet listed in the Practical Appendixes found in the Study Materials.  Type the following column headings on the Report Worksheet, starting in cell A3: </w:t>
            </w:r>
          </w:p>
          <w:p w14:paraId="78C12A29" w14:textId="009744B9" w:rsidR="009D714E" w:rsidRDefault="009D714E" w:rsidP="009D714E">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 xml:space="preserve">Customer ID, Title, Family Name, Given Names, Address, City, State, Postcode, </w:t>
            </w:r>
            <w:r>
              <w:rPr>
                <w:rFonts w:cstheme="minorHAnsi"/>
              </w:rPr>
              <w:t xml:space="preserve">Freight </w:t>
            </w:r>
            <w:r w:rsidRPr="007A4DC6">
              <w:rPr>
                <w:rFonts w:cstheme="minorHAnsi"/>
              </w:rPr>
              <w:t>Distance (km), Item ID, Type, Description, Size, Freight Weight (Kg), Supplier ID, Supplier Name, Supplier Recommended Markup (%), Order Date, Order Qty, Cost Price (</w:t>
            </w:r>
            <w:r>
              <w:rPr>
                <w:rFonts w:cstheme="minorHAnsi"/>
              </w:rPr>
              <w:t>IR</w:t>
            </w:r>
            <w:r w:rsidR="00E5073E">
              <w:rPr>
                <w:rFonts w:cstheme="minorHAnsi"/>
              </w:rPr>
              <w:t>E</w:t>
            </w:r>
            <w:r w:rsidRPr="007A4DC6">
              <w:rPr>
                <w:rFonts w:cstheme="minorHAnsi"/>
              </w:rPr>
              <w:t>), Cost Price (</w:t>
            </w:r>
            <w:r w:rsidR="00E5073E">
              <w:rPr>
                <w:rFonts w:cstheme="minorHAnsi"/>
              </w:rPr>
              <w:t>SGD</w:t>
            </w:r>
            <w:r w:rsidRPr="007A4DC6">
              <w:rPr>
                <w:rFonts w:cstheme="minorHAnsi"/>
              </w:rPr>
              <w:t>), Cost Price (AU), Selling Price, Item Discount, Purchases, Sales, Freight Cost, Order Discount.</w:t>
            </w:r>
          </w:p>
          <w:p w14:paraId="1CD67562" w14:textId="77777777" w:rsidR="00DC3F0F" w:rsidRPr="007A4DC6" w:rsidRDefault="00DC3F0F" w:rsidP="00B65C38">
            <w:pPr>
              <w:pStyle w:val="ListParagraph"/>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2025CDD7" w14:textId="07742C23" w:rsidR="00E43A17" w:rsidRPr="00F4013E" w:rsidRDefault="00E43A17" w:rsidP="00F4013E">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4013E">
              <w:rPr>
                <w:rFonts w:cstheme="minorHAnsi"/>
                <w:sz w:val="28"/>
                <w:szCs w:val="28"/>
              </w:rPr>
              <w:t>Task 9: Report Worksheet Cell Reference</w:t>
            </w:r>
          </w:p>
          <w:p w14:paraId="65566C5F" w14:textId="30B451F6" w:rsidR="00E43A17" w:rsidRPr="00F4013E" w:rsidRDefault="00E43A17" w:rsidP="00F4013E">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F4013E">
              <w:rPr>
                <w:rFonts w:cstheme="minorHAnsi"/>
              </w:rPr>
              <w:t xml:space="preserve">On the </w:t>
            </w:r>
            <w:r w:rsidRPr="00F4013E">
              <w:rPr>
                <w:rFonts w:cstheme="minorHAnsi"/>
                <w:color w:val="FF0000"/>
              </w:rPr>
              <w:t>Report worksheet</w:t>
            </w:r>
            <w:r w:rsidRPr="00F4013E">
              <w:rPr>
                <w:rFonts w:cstheme="minorHAnsi"/>
              </w:rPr>
              <w:t xml:space="preserve">, </w:t>
            </w:r>
            <w:r w:rsidR="00697021">
              <w:rPr>
                <w:rFonts w:cstheme="minorHAnsi"/>
              </w:rPr>
              <w:t>u</w:t>
            </w:r>
            <w:r w:rsidRPr="00F4013E">
              <w:rPr>
                <w:rFonts w:cstheme="minorHAnsi"/>
              </w:rPr>
              <w:t xml:space="preserve">se </w:t>
            </w:r>
            <w:r w:rsidRPr="00CC6322">
              <w:rPr>
                <w:rFonts w:cstheme="minorHAnsi"/>
                <w:b/>
                <w:bCs/>
                <w:highlight w:val="yellow"/>
              </w:rPr>
              <w:t>Cell Reference</w:t>
            </w:r>
            <w:r w:rsidRPr="00CC6322">
              <w:rPr>
                <w:rFonts w:cstheme="minorHAnsi"/>
                <w:highlight w:val="yellow"/>
              </w:rPr>
              <w:t xml:space="preserve"> </w:t>
            </w:r>
            <w:r w:rsidRPr="00CC6322">
              <w:rPr>
                <w:rFonts w:cstheme="minorHAnsi"/>
                <w:b/>
                <w:bCs/>
                <w:highlight w:val="yellow"/>
              </w:rPr>
              <w:t>formula</w:t>
            </w:r>
            <w:r w:rsidR="00697021" w:rsidRPr="00CC6322">
              <w:rPr>
                <w:rFonts w:cstheme="minorHAnsi"/>
                <w:b/>
                <w:bCs/>
                <w:highlight w:val="yellow"/>
              </w:rPr>
              <w:t>s</w:t>
            </w:r>
            <w:r w:rsidRPr="00F4013E">
              <w:rPr>
                <w:rFonts w:cstheme="minorHAnsi"/>
              </w:rPr>
              <w:t xml:space="preserve">, to obtain </w:t>
            </w:r>
            <w:r w:rsidRPr="00697021">
              <w:rPr>
                <w:rFonts w:cstheme="minorHAnsi"/>
                <w:b/>
                <w:bCs/>
                <w:u w:val="single"/>
              </w:rPr>
              <w:t>all 2500 rows</w:t>
            </w:r>
            <w:r w:rsidRPr="00F4013E">
              <w:rPr>
                <w:rFonts w:cstheme="minorHAnsi"/>
              </w:rPr>
              <w:t xml:space="preserve"> of data from the </w:t>
            </w:r>
            <w:r w:rsidRPr="00697021">
              <w:rPr>
                <w:rFonts w:cstheme="minorHAnsi"/>
                <w:color w:val="FF0000"/>
              </w:rPr>
              <w:t>Orders</w:t>
            </w:r>
            <w:r w:rsidR="00697021" w:rsidRPr="00697021">
              <w:rPr>
                <w:rFonts w:cstheme="minorHAnsi"/>
                <w:color w:val="FF0000"/>
              </w:rPr>
              <w:t xml:space="preserve"> </w:t>
            </w:r>
            <w:r w:rsidRPr="00697021">
              <w:rPr>
                <w:rFonts w:cstheme="minorHAnsi"/>
                <w:color w:val="FF0000"/>
              </w:rPr>
              <w:t xml:space="preserve">Table worksheet </w:t>
            </w:r>
            <w:r w:rsidRPr="00F4013E">
              <w:rPr>
                <w:rFonts w:cstheme="minorHAnsi"/>
              </w:rPr>
              <w:t>for the following</w:t>
            </w:r>
            <w:r w:rsidR="0052128F">
              <w:rPr>
                <w:rFonts w:cstheme="minorHAnsi"/>
              </w:rPr>
              <w:t xml:space="preserve"> data</w:t>
            </w:r>
            <w:r w:rsidR="00697021">
              <w:rPr>
                <w:rFonts w:cstheme="minorHAnsi"/>
              </w:rPr>
              <w:t>:</w:t>
            </w:r>
          </w:p>
          <w:p w14:paraId="73DE0136" w14:textId="77777777" w:rsidR="00AF0990" w:rsidRPr="007A4DC6" w:rsidRDefault="00AF0990" w:rsidP="00AF0990">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 xml:space="preserve">Customer ID, </w:t>
            </w:r>
            <w:r>
              <w:rPr>
                <w:rFonts w:cstheme="minorHAnsi"/>
              </w:rPr>
              <w:t>Item ID</w:t>
            </w:r>
            <w:r w:rsidRPr="007A4DC6">
              <w:rPr>
                <w:rFonts w:cstheme="minorHAnsi"/>
              </w:rPr>
              <w:t xml:space="preserve">, Order Date, Order Qty. </w:t>
            </w:r>
          </w:p>
          <w:p w14:paraId="5DACB5BA" w14:textId="77777777" w:rsidR="002D1E43" w:rsidRPr="002D1E43" w:rsidRDefault="002D1E43" w:rsidP="002D1E43">
            <w:pPr>
              <w:pStyle w:val="ListParagraph"/>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09412F9A" w14:textId="05ACFDA0" w:rsidR="00E43A17" w:rsidRPr="002D1E43" w:rsidRDefault="00E43A17" w:rsidP="008F676E">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bookmarkStart w:id="0" w:name="uide91f5dc1050de72996cd7e30"/>
            <w:r w:rsidRPr="002D1E43">
              <w:rPr>
                <w:rFonts w:eastAsia="Times New Roman" w:cstheme="minorHAnsi"/>
                <w:b/>
                <w:bCs/>
                <w:color w:val="FFFF00"/>
                <w:sz w:val="24"/>
                <w:szCs w:val="24"/>
                <w:lang w:eastAsia="en-AU"/>
              </w:rPr>
              <w:t xml:space="preserve">Do not discuss with your fellow students, nor post formulas </w:t>
            </w:r>
            <w:r w:rsidR="00417894">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0F9E1B4B" w14:textId="77777777" w:rsidR="006342D7" w:rsidRDefault="006342D7" w:rsidP="002D1E43">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24CBDDB8" w14:textId="7A76F3FE" w:rsidR="00E43A17" w:rsidRPr="002D1E43" w:rsidRDefault="00E43A17" w:rsidP="002D1E43">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2D1E43">
              <w:rPr>
                <w:rFonts w:cstheme="minorHAnsi"/>
                <w:sz w:val="28"/>
                <w:szCs w:val="28"/>
              </w:rPr>
              <w:t>Task 10: Report Worksheet VLOOKUP</w:t>
            </w:r>
          </w:p>
          <w:p w14:paraId="3C05AD37" w14:textId="465C9230" w:rsidR="00E43A17" w:rsidRPr="002D1E43" w:rsidRDefault="00E43A17" w:rsidP="002D1E43">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2D1E43">
              <w:rPr>
                <w:rFonts w:cstheme="minorHAnsi"/>
              </w:rPr>
              <w:t xml:space="preserve">On the </w:t>
            </w:r>
            <w:r w:rsidRPr="0052128F">
              <w:rPr>
                <w:rFonts w:cstheme="minorHAnsi"/>
                <w:color w:val="FF0000"/>
              </w:rPr>
              <w:t xml:space="preserve">Report worksheet </w:t>
            </w:r>
            <w:r w:rsidRPr="002D1E43">
              <w:rPr>
                <w:rFonts w:cstheme="minorHAnsi"/>
              </w:rPr>
              <w:t xml:space="preserve">use the </w:t>
            </w:r>
            <w:r w:rsidRPr="00CC6322">
              <w:rPr>
                <w:rFonts w:cstheme="minorHAnsi"/>
                <w:b/>
                <w:bCs/>
                <w:highlight w:val="yellow"/>
              </w:rPr>
              <w:t>VLOOKUP function</w:t>
            </w:r>
            <w:r w:rsidR="0052128F" w:rsidRPr="00CC6322">
              <w:rPr>
                <w:rFonts w:cstheme="minorHAnsi"/>
                <w:b/>
                <w:bCs/>
                <w:highlight w:val="yellow"/>
              </w:rPr>
              <w:t>s</w:t>
            </w:r>
            <w:r w:rsidRPr="002D1E43">
              <w:rPr>
                <w:rFonts w:cstheme="minorHAnsi"/>
              </w:rPr>
              <w:t xml:space="preserve"> with the Cell Range Names (Task 7), obtain </w:t>
            </w:r>
            <w:r w:rsidRPr="0074476F">
              <w:rPr>
                <w:rFonts w:cstheme="minorHAnsi"/>
                <w:b/>
                <w:bCs/>
                <w:u w:val="single"/>
              </w:rPr>
              <w:t>all 2500 rows</w:t>
            </w:r>
            <w:r w:rsidRPr="002D1E43">
              <w:rPr>
                <w:rFonts w:cstheme="minorHAnsi"/>
              </w:rPr>
              <w:t xml:space="preserve"> of data from the </w:t>
            </w:r>
            <w:r w:rsidRPr="0074476F">
              <w:rPr>
                <w:rFonts w:cstheme="minorHAnsi"/>
                <w:color w:val="FF0000"/>
              </w:rPr>
              <w:t>Customers</w:t>
            </w:r>
            <w:r w:rsidR="0074476F" w:rsidRPr="0074476F">
              <w:rPr>
                <w:rFonts w:cstheme="minorHAnsi"/>
                <w:color w:val="FF0000"/>
              </w:rPr>
              <w:t xml:space="preserve"> </w:t>
            </w:r>
            <w:r w:rsidRPr="0074476F">
              <w:rPr>
                <w:rFonts w:cstheme="minorHAnsi"/>
                <w:color w:val="FF0000"/>
              </w:rPr>
              <w:t>Table</w:t>
            </w:r>
            <w:r w:rsidRPr="002D1E43">
              <w:rPr>
                <w:rFonts w:cstheme="minorHAnsi"/>
              </w:rPr>
              <w:t xml:space="preserve">, </w:t>
            </w:r>
            <w:r w:rsidR="00E83775">
              <w:rPr>
                <w:rFonts w:cstheme="minorHAnsi"/>
                <w:color w:val="FF0000"/>
              </w:rPr>
              <w:t>Items</w:t>
            </w:r>
            <w:r w:rsidR="00474E7C" w:rsidRPr="0074476F">
              <w:rPr>
                <w:rFonts w:cstheme="minorHAnsi"/>
                <w:color w:val="FF0000"/>
              </w:rPr>
              <w:t xml:space="preserve"> </w:t>
            </w:r>
            <w:r w:rsidRPr="0074476F">
              <w:rPr>
                <w:rFonts w:cstheme="minorHAnsi"/>
                <w:color w:val="FF0000"/>
              </w:rPr>
              <w:t>Table and</w:t>
            </w:r>
            <w:r w:rsidRPr="002D1E43">
              <w:rPr>
                <w:rFonts w:cstheme="minorHAnsi"/>
              </w:rPr>
              <w:t xml:space="preserve"> </w:t>
            </w:r>
            <w:r w:rsidRPr="0074476F">
              <w:rPr>
                <w:rFonts w:cstheme="minorHAnsi"/>
                <w:color w:val="FF0000"/>
              </w:rPr>
              <w:t>Suppliers</w:t>
            </w:r>
            <w:r w:rsidR="0074476F" w:rsidRPr="0074476F">
              <w:rPr>
                <w:rFonts w:cstheme="minorHAnsi"/>
                <w:color w:val="FF0000"/>
              </w:rPr>
              <w:t xml:space="preserve"> </w:t>
            </w:r>
            <w:r w:rsidRPr="0074476F">
              <w:rPr>
                <w:rFonts w:cstheme="minorHAnsi"/>
                <w:color w:val="FF0000"/>
              </w:rPr>
              <w:t>Table worksheets</w:t>
            </w:r>
            <w:r w:rsidRPr="002D1E43">
              <w:rPr>
                <w:rFonts w:cstheme="minorHAnsi"/>
              </w:rPr>
              <w:t xml:space="preserve"> for the following.</w:t>
            </w:r>
          </w:p>
          <w:p w14:paraId="40D2FADC" w14:textId="77777777" w:rsidR="00E43A17" w:rsidRPr="007A4DC6" w:rsidRDefault="00E43A17" w:rsidP="00DD053B">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Customers Worksheet:</w:t>
            </w:r>
          </w:p>
          <w:p w14:paraId="78EEA8A1" w14:textId="77777777" w:rsidR="00E43A17" w:rsidRPr="007A4DC6" w:rsidRDefault="00E43A17" w:rsidP="00DD053B">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Title, Family Name, Given Names, Address, City, State, Postcode, Freight Distance (km)</w:t>
            </w:r>
          </w:p>
          <w:p w14:paraId="36238C10" w14:textId="7EE95E6E" w:rsidR="003759D6" w:rsidRPr="007A4DC6" w:rsidRDefault="00DE2C67" w:rsidP="003759D6">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Items</w:t>
            </w:r>
            <w:r w:rsidR="003759D6" w:rsidRPr="007A4DC6">
              <w:rPr>
                <w:rFonts w:cstheme="minorHAnsi"/>
              </w:rPr>
              <w:t xml:space="preserve"> Worksheet:</w:t>
            </w:r>
          </w:p>
          <w:p w14:paraId="6D5F6465" w14:textId="5B330896" w:rsidR="00EF0D2D" w:rsidRPr="007A4DC6" w:rsidRDefault="00EF0D2D" w:rsidP="00EF0D2D">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Type, Description, Size, Freight Weight (kg), Supplier ID, Cost Price (</w:t>
            </w:r>
            <w:r>
              <w:rPr>
                <w:rFonts w:cstheme="minorHAnsi"/>
              </w:rPr>
              <w:t>IR</w:t>
            </w:r>
            <w:r w:rsidR="00E5073E">
              <w:rPr>
                <w:rFonts w:cstheme="minorHAnsi"/>
              </w:rPr>
              <w:t>E</w:t>
            </w:r>
            <w:r w:rsidRPr="007A4DC6">
              <w:rPr>
                <w:rFonts w:cstheme="minorHAnsi"/>
              </w:rPr>
              <w:t>), Cost Price (</w:t>
            </w:r>
            <w:r w:rsidR="00E5073E">
              <w:rPr>
                <w:rFonts w:cstheme="minorHAnsi"/>
              </w:rPr>
              <w:t>SGD</w:t>
            </w:r>
            <w:r w:rsidRPr="007A4DC6">
              <w:rPr>
                <w:rFonts w:cstheme="minorHAnsi"/>
              </w:rPr>
              <w:t>)</w:t>
            </w:r>
          </w:p>
          <w:p w14:paraId="1E0B6EB8" w14:textId="77777777" w:rsidR="00E43A17" w:rsidRPr="007A4DC6" w:rsidRDefault="00E43A17" w:rsidP="00DD053B">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Suppliers Worksheet:</w:t>
            </w:r>
          </w:p>
          <w:p w14:paraId="37A35B6A" w14:textId="502B9F4F" w:rsidR="00E43A17" w:rsidRDefault="00E43A17" w:rsidP="00DD053B">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Supplier Name, Recommended Markup (%)</w:t>
            </w:r>
          </w:p>
          <w:p w14:paraId="348B6EAB" w14:textId="77777777" w:rsidR="00C8536A" w:rsidRPr="007A4DC6" w:rsidRDefault="00C8536A" w:rsidP="00C8536A">
            <w:pPr>
              <w:pStyle w:val="ListParagraph"/>
              <w:widowControl w:val="0"/>
              <w:autoSpaceDE w:val="0"/>
              <w:autoSpaceDN w:val="0"/>
              <w:adjustRightInd w:val="0"/>
              <w:spacing w:before="120"/>
              <w:ind w:left="1440"/>
              <w:jc w:val="both"/>
              <w:cnfStyle w:val="000000000000" w:firstRow="0" w:lastRow="0" w:firstColumn="0" w:lastColumn="0" w:oddVBand="0" w:evenVBand="0" w:oddHBand="0" w:evenHBand="0" w:firstRowFirstColumn="0" w:firstRowLastColumn="0" w:lastRowFirstColumn="0" w:lastRowLastColumn="0"/>
              <w:rPr>
                <w:rFonts w:cstheme="minorHAnsi"/>
              </w:rPr>
            </w:pPr>
          </w:p>
          <w:p w14:paraId="10F6D1CB" w14:textId="536BC608" w:rsidR="00E43A17" w:rsidRDefault="00E43A17" w:rsidP="00DC3F0F">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7A4DC6">
              <w:rPr>
                <w:rFonts w:cstheme="minorHAnsi"/>
                <w:b/>
                <w:color w:val="000000"/>
              </w:rPr>
              <w:t xml:space="preserve">Note: </w:t>
            </w:r>
            <w:r w:rsidRPr="007A4DC6">
              <w:rPr>
                <w:rFonts w:cstheme="minorHAnsi"/>
                <w:bCs/>
                <w:color w:val="000000"/>
              </w:rPr>
              <w:t>All</w:t>
            </w:r>
            <w:r w:rsidRPr="007A4DC6">
              <w:rPr>
                <w:rFonts w:cstheme="minorHAnsi"/>
                <w:b/>
                <w:color w:val="000000"/>
              </w:rPr>
              <w:t xml:space="preserve"> VLOOKUP functions </w:t>
            </w:r>
            <w:r w:rsidRPr="00C63C50">
              <w:rPr>
                <w:rFonts w:cstheme="minorHAnsi"/>
                <w:b/>
                <w:color w:val="7030A0"/>
                <w:u w:val="single"/>
              </w:rPr>
              <w:t>must use</w:t>
            </w:r>
            <w:r w:rsidRPr="00C63C50">
              <w:rPr>
                <w:rFonts w:cstheme="minorHAnsi"/>
                <w:b/>
                <w:color w:val="7030A0"/>
              </w:rPr>
              <w:t xml:space="preserve"> </w:t>
            </w:r>
            <w:r w:rsidRPr="007A4DC6">
              <w:rPr>
                <w:rFonts w:cstheme="minorHAnsi"/>
                <w:bCs/>
                <w:color w:val="000000"/>
              </w:rPr>
              <w:t>the</w:t>
            </w:r>
            <w:r w:rsidRPr="007A4DC6">
              <w:rPr>
                <w:rFonts w:cstheme="minorHAnsi"/>
                <w:b/>
                <w:color w:val="000000"/>
              </w:rPr>
              <w:t xml:space="preserve"> </w:t>
            </w:r>
            <w:r w:rsidRPr="00C63C50">
              <w:rPr>
                <w:rFonts w:cstheme="minorHAnsi"/>
                <w:b/>
                <w:color w:val="7030A0"/>
              </w:rPr>
              <w:t xml:space="preserve">Cell Range Names </w:t>
            </w:r>
            <w:r w:rsidRPr="007A4DC6">
              <w:rPr>
                <w:rFonts w:cstheme="minorHAnsi"/>
                <w:bCs/>
                <w:color w:val="000000"/>
              </w:rPr>
              <w:t xml:space="preserve">created in </w:t>
            </w:r>
            <w:r w:rsidRPr="00C63C50">
              <w:rPr>
                <w:rFonts w:cstheme="minorHAnsi"/>
                <w:b/>
                <w:color w:val="7030A0"/>
                <w:u w:val="single"/>
              </w:rPr>
              <w:t xml:space="preserve">Task </w:t>
            </w:r>
            <w:r w:rsidR="008F32B2" w:rsidRPr="00C63C50">
              <w:rPr>
                <w:rFonts w:cstheme="minorHAnsi"/>
                <w:b/>
                <w:color w:val="7030A0"/>
                <w:u w:val="single"/>
              </w:rPr>
              <w:t>7</w:t>
            </w:r>
            <w:r w:rsidRPr="007A4DC6">
              <w:rPr>
                <w:rFonts w:cstheme="minorHAnsi"/>
                <w:b/>
                <w:color w:val="000000"/>
              </w:rPr>
              <w:t>.</w:t>
            </w:r>
          </w:p>
          <w:p w14:paraId="5BC97D59" w14:textId="77777777" w:rsidR="00E43A17" w:rsidRPr="0024661B" w:rsidRDefault="00E43A17" w:rsidP="00E43A17">
            <w:pPr>
              <w:widowControl w:val="0"/>
              <w:tabs>
                <w:tab w:val="left" w:pos="397"/>
              </w:tabs>
              <w:autoSpaceDE w:val="0"/>
              <w:autoSpaceDN w:val="0"/>
              <w:adjustRightInd w:val="0"/>
              <w:spacing w:before="113"/>
              <w:ind w:left="147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
                <w:szCs w:val="2"/>
              </w:rPr>
            </w:pPr>
          </w:p>
          <w:bookmarkEnd w:id="0"/>
          <w:p w14:paraId="61192E04" w14:textId="595F09D6" w:rsidR="008F32B2" w:rsidRDefault="008F32B2" w:rsidP="008F32B2">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sidR="00417894">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2E0932C1" w14:textId="77777777" w:rsidR="00AD10E2" w:rsidRPr="002D1E43" w:rsidRDefault="00AD10E2" w:rsidP="00AD10E2">
            <w:pPr>
              <w:cnfStyle w:val="000000000000" w:firstRow="0" w:lastRow="0" w:firstColumn="0" w:lastColumn="0" w:oddVBand="0" w:evenVBand="0" w:oddHBand="0" w:evenHBand="0" w:firstRowFirstColumn="0" w:firstRowLastColumn="0" w:lastRowFirstColumn="0" w:lastRowLastColumn="0"/>
              <w:rPr>
                <w:lang w:eastAsia="en-AU"/>
              </w:rPr>
            </w:pPr>
          </w:p>
          <w:p w14:paraId="6DFE116B" w14:textId="77777777" w:rsidR="00E83775" w:rsidRDefault="00E83775" w:rsidP="00417894">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5F4E276D" w14:textId="77777777" w:rsidR="00E83775" w:rsidRDefault="00E83775" w:rsidP="00417894">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6F497B17" w14:textId="46EF243E" w:rsidR="00E43A17" w:rsidRPr="00417894" w:rsidRDefault="00E43A17" w:rsidP="00417894">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17894">
              <w:rPr>
                <w:rFonts w:cstheme="minorHAnsi"/>
                <w:sz w:val="28"/>
                <w:szCs w:val="28"/>
              </w:rPr>
              <w:lastRenderedPageBreak/>
              <w:t>Task 11: Modify Data Input Worksheet</w:t>
            </w:r>
          </w:p>
          <w:p w14:paraId="71040C5A" w14:textId="693BF2AF" w:rsidR="00E43A17" w:rsidRPr="00CC6322" w:rsidRDefault="00E43A17" w:rsidP="00CC6322">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CC6322">
              <w:rPr>
                <w:rFonts w:cstheme="minorHAnsi"/>
              </w:rPr>
              <w:t xml:space="preserve">On the </w:t>
            </w:r>
            <w:r w:rsidRPr="00CC6322">
              <w:rPr>
                <w:rFonts w:cstheme="minorHAnsi"/>
                <w:color w:val="FF0000"/>
              </w:rPr>
              <w:t>Data</w:t>
            </w:r>
            <w:r w:rsidR="00CC6322" w:rsidRPr="00CC6322">
              <w:rPr>
                <w:rFonts w:cstheme="minorHAnsi"/>
                <w:color w:val="FF0000"/>
              </w:rPr>
              <w:t xml:space="preserve"> </w:t>
            </w:r>
            <w:r w:rsidRPr="00CC6322">
              <w:rPr>
                <w:rFonts w:cstheme="minorHAnsi"/>
                <w:color w:val="FF0000"/>
              </w:rPr>
              <w:t xml:space="preserve">Input worksheet </w:t>
            </w:r>
            <w:r w:rsidRPr="00CC6322">
              <w:rPr>
                <w:rFonts w:cstheme="minorHAnsi"/>
              </w:rPr>
              <w:t xml:space="preserve">perform the following: </w:t>
            </w:r>
          </w:p>
          <w:p w14:paraId="435AC138" w14:textId="268BB27F" w:rsidR="00E43A17" w:rsidRDefault="00E43A17" w:rsidP="00DD053B">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Create the following six (6) extra Range Names for use in Tasks 1</w:t>
            </w:r>
            <w:r w:rsidR="00C76E52" w:rsidRPr="007A4DC6">
              <w:rPr>
                <w:rFonts w:cstheme="minorHAnsi"/>
              </w:rPr>
              <w:t>2</w:t>
            </w:r>
            <w:r w:rsidRPr="007A4DC6">
              <w:rPr>
                <w:rFonts w:cstheme="minorHAnsi"/>
              </w:rPr>
              <w:t xml:space="preserve"> to 1</w:t>
            </w:r>
            <w:r w:rsidR="00C76E52" w:rsidRPr="007A4DC6">
              <w:rPr>
                <w:rFonts w:cstheme="minorHAnsi"/>
              </w:rPr>
              <w:t>6</w:t>
            </w:r>
            <w:r w:rsidRPr="007A4DC6">
              <w:rPr>
                <w:rFonts w:cstheme="minorHAnsi"/>
              </w:rPr>
              <w:t>:</w:t>
            </w:r>
          </w:p>
          <w:tbl>
            <w:tblPr>
              <w:tblStyle w:val="ColourfulShadingAccent1"/>
              <w:tblW w:w="8420" w:type="dxa"/>
              <w:tblInd w:w="265" w:type="dxa"/>
              <w:tblLook w:val="0420" w:firstRow="1" w:lastRow="0" w:firstColumn="0" w:lastColumn="0" w:noHBand="0" w:noVBand="1"/>
            </w:tblPr>
            <w:tblGrid>
              <w:gridCol w:w="1970"/>
              <w:gridCol w:w="6450"/>
            </w:tblGrid>
            <w:tr w:rsidR="00D6772E" w:rsidRPr="00925792" w14:paraId="2B507032" w14:textId="77777777" w:rsidTr="005A74A1">
              <w:trPr>
                <w:cnfStyle w:val="100000000000" w:firstRow="1" w:lastRow="0" w:firstColumn="0" w:lastColumn="0" w:oddVBand="0" w:evenVBand="0" w:oddHBand="0" w:evenHBand="0" w:firstRowFirstColumn="0" w:firstRowLastColumn="0" w:lastRowFirstColumn="0" w:lastRowLastColumn="0"/>
              </w:trPr>
              <w:tc>
                <w:tcPr>
                  <w:tcW w:w="1970" w:type="dxa"/>
                </w:tcPr>
                <w:p w14:paraId="6A50EC9D" w14:textId="78854149" w:rsidR="00D6772E" w:rsidRPr="00B177F7" w:rsidRDefault="00D6772E" w:rsidP="00D6772E">
                  <w:pPr>
                    <w:widowControl w:val="0"/>
                    <w:autoSpaceDE w:val="0"/>
                    <w:autoSpaceDN w:val="0"/>
                    <w:adjustRightInd w:val="0"/>
                    <w:spacing w:before="120"/>
                    <w:jc w:val="both"/>
                    <w:rPr>
                      <w:rFonts w:cstheme="minorHAnsi"/>
                      <w:color w:val="auto"/>
                    </w:rPr>
                  </w:pPr>
                  <w:r>
                    <w:rPr>
                      <w:rFonts w:cstheme="minorHAnsi"/>
                      <w:color w:val="auto"/>
                    </w:rPr>
                    <w:t>Cell</w:t>
                  </w:r>
                </w:p>
              </w:tc>
              <w:tc>
                <w:tcPr>
                  <w:tcW w:w="6450" w:type="dxa"/>
                </w:tcPr>
                <w:p w14:paraId="3D92298A" w14:textId="2B268D59" w:rsidR="00D6772E" w:rsidRPr="00B177F7" w:rsidRDefault="00D6772E" w:rsidP="00D6772E">
                  <w:pPr>
                    <w:widowControl w:val="0"/>
                    <w:autoSpaceDE w:val="0"/>
                    <w:autoSpaceDN w:val="0"/>
                    <w:adjustRightInd w:val="0"/>
                    <w:spacing w:before="120"/>
                    <w:jc w:val="both"/>
                    <w:rPr>
                      <w:rFonts w:cstheme="minorHAnsi"/>
                      <w:color w:val="auto"/>
                    </w:rPr>
                  </w:pPr>
                  <w:r>
                    <w:rPr>
                      <w:rFonts w:cstheme="minorHAnsi"/>
                      <w:color w:val="auto"/>
                    </w:rPr>
                    <w:t>Range Names</w:t>
                  </w:r>
                </w:p>
              </w:tc>
            </w:tr>
            <w:tr w:rsidR="00B43582" w:rsidRPr="00925792" w14:paraId="0EEE5D30" w14:textId="77777777" w:rsidTr="005A74A1">
              <w:trPr>
                <w:cnfStyle w:val="000000100000" w:firstRow="0" w:lastRow="0" w:firstColumn="0" w:lastColumn="0" w:oddVBand="0" w:evenVBand="0" w:oddHBand="1" w:evenHBand="0" w:firstRowFirstColumn="0" w:firstRowLastColumn="0" w:lastRowFirstColumn="0" w:lastRowLastColumn="0"/>
              </w:trPr>
              <w:tc>
                <w:tcPr>
                  <w:tcW w:w="1970" w:type="dxa"/>
                </w:tcPr>
                <w:p w14:paraId="47ECF891" w14:textId="1DF404D4" w:rsidR="00B43582" w:rsidRPr="00B177F7" w:rsidRDefault="00B43582" w:rsidP="00B43582">
                  <w:pPr>
                    <w:widowControl w:val="0"/>
                    <w:autoSpaceDE w:val="0"/>
                    <w:autoSpaceDN w:val="0"/>
                    <w:adjustRightInd w:val="0"/>
                    <w:spacing w:before="120"/>
                    <w:jc w:val="both"/>
                    <w:rPr>
                      <w:rFonts w:cstheme="minorHAnsi"/>
                    </w:rPr>
                  </w:pPr>
                  <w:r w:rsidRPr="0026009C">
                    <w:t>D4</w:t>
                  </w:r>
                </w:p>
              </w:tc>
              <w:tc>
                <w:tcPr>
                  <w:tcW w:w="6450" w:type="dxa"/>
                </w:tcPr>
                <w:p w14:paraId="6908BAAD" w14:textId="3C7A05BF" w:rsidR="00B43582" w:rsidRPr="00B177F7" w:rsidRDefault="00B43582" w:rsidP="00B43582">
                  <w:pPr>
                    <w:widowControl w:val="0"/>
                    <w:autoSpaceDE w:val="0"/>
                    <w:autoSpaceDN w:val="0"/>
                    <w:adjustRightInd w:val="0"/>
                    <w:spacing w:before="120"/>
                    <w:jc w:val="both"/>
                    <w:rPr>
                      <w:rFonts w:cstheme="minorHAnsi"/>
                    </w:rPr>
                  </w:pPr>
                  <w:proofErr w:type="spellStart"/>
                  <w:r w:rsidRPr="0026009C">
                    <w:t>MarkupType</w:t>
                  </w:r>
                  <w:proofErr w:type="spellEnd"/>
                </w:p>
              </w:tc>
            </w:tr>
            <w:tr w:rsidR="00B43582" w:rsidRPr="00925792" w14:paraId="75114333" w14:textId="77777777" w:rsidTr="005A74A1">
              <w:tc>
                <w:tcPr>
                  <w:tcW w:w="1970" w:type="dxa"/>
                </w:tcPr>
                <w:p w14:paraId="6979A1D9" w14:textId="6D36C944" w:rsidR="00B43582" w:rsidRPr="00B177F7" w:rsidRDefault="00B43582" w:rsidP="00B43582">
                  <w:pPr>
                    <w:widowControl w:val="0"/>
                    <w:autoSpaceDE w:val="0"/>
                    <w:autoSpaceDN w:val="0"/>
                    <w:adjustRightInd w:val="0"/>
                    <w:spacing w:before="120"/>
                    <w:jc w:val="both"/>
                    <w:rPr>
                      <w:rFonts w:cstheme="minorHAnsi"/>
                      <w:color w:val="auto"/>
                    </w:rPr>
                  </w:pPr>
                  <w:r w:rsidRPr="0026009C">
                    <w:t>D5</w:t>
                  </w:r>
                </w:p>
              </w:tc>
              <w:tc>
                <w:tcPr>
                  <w:tcW w:w="6450" w:type="dxa"/>
                </w:tcPr>
                <w:p w14:paraId="7A42F07F" w14:textId="0BB207CA" w:rsidR="00B43582" w:rsidRPr="00B177F7" w:rsidRDefault="00B43582" w:rsidP="00B43582">
                  <w:pPr>
                    <w:widowControl w:val="0"/>
                    <w:autoSpaceDE w:val="0"/>
                    <w:autoSpaceDN w:val="0"/>
                    <w:adjustRightInd w:val="0"/>
                    <w:spacing w:before="120"/>
                    <w:jc w:val="both"/>
                    <w:rPr>
                      <w:rFonts w:cstheme="minorHAnsi"/>
                      <w:color w:val="auto"/>
                    </w:rPr>
                  </w:pPr>
                  <w:proofErr w:type="spellStart"/>
                  <w:r w:rsidRPr="0026009C">
                    <w:t>FreightType</w:t>
                  </w:r>
                  <w:proofErr w:type="spellEnd"/>
                </w:p>
              </w:tc>
            </w:tr>
            <w:tr w:rsidR="00B43582" w:rsidRPr="00925792" w14:paraId="75789A91" w14:textId="77777777" w:rsidTr="005A74A1">
              <w:trPr>
                <w:cnfStyle w:val="000000100000" w:firstRow="0" w:lastRow="0" w:firstColumn="0" w:lastColumn="0" w:oddVBand="0" w:evenVBand="0" w:oddHBand="1" w:evenHBand="0" w:firstRowFirstColumn="0" w:firstRowLastColumn="0" w:lastRowFirstColumn="0" w:lastRowLastColumn="0"/>
              </w:trPr>
              <w:tc>
                <w:tcPr>
                  <w:tcW w:w="1970" w:type="dxa"/>
                </w:tcPr>
                <w:p w14:paraId="324C0087" w14:textId="32BFF2C2" w:rsidR="00B43582" w:rsidRPr="00B177F7" w:rsidRDefault="00B43582" w:rsidP="00B43582">
                  <w:pPr>
                    <w:widowControl w:val="0"/>
                    <w:autoSpaceDE w:val="0"/>
                    <w:autoSpaceDN w:val="0"/>
                    <w:adjustRightInd w:val="0"/>
                    <w:spacing w:before="120"/>
                    <w:jc w:val="both"/>
                    <w:rPr>
                      <w:rFonts w:cstheme="minorHAnsi"/>
                      <w:color w:val="auto"/>
                    </w:rPr>
                  </w:pPr>
                  <w:r w:rsidRPr="0026009C">
                    <w:t>D6</w:t>
                  </w:r>
                </w:p>
              </w:tc>
              <w:tc>
                <w:tcPr>
                  <w:tcW w:w="6450" w:type="dxa"/>
                </w:tcPr>
                <w:p w14:paraId="28BCFE68" w14:textId="4BD23498" w:rsidR="00B43582" w:rsidRPr="00B177F7" w:rsidRDefault="00B43582" w:rsidP="00B43582">
                  <w:pPr>
                    <w:widowControl w:val="0"/>
                    <w:autoSpaceDE w:val="0"/>
                    <w:autoSpaceDN w:val="0"/>
                    <w:adjustRightInd w:val="0"/>
                    <w:spacing w:before="120"/>
                    <w:jc w:val="both"/>
                    <w:rPr>
                      <w:rFonts w:cstheme="minorHAnsi"/>
                      <w:color w:val="auto"/>
                    </w:rPr>
                  </w:pPr>
                  <w:proofErr w:type="spellStart"/>
                  <w:r w:rsidRPr="0026009C">
                    <w:t>StoreMarkup</w:t>
                  </w:r>
                  <w:proofErr w:type="spellEnd"/>
                </w:p>
              </w:tc>
            </w:tr>
            <w:tr w:rsidR="00B43582" w:rsidRPr="00925792" w14:paraId="7FA6D441" w14:textId="77777777" w:rsidTr="005A74A1">
              <w:tc>
                <w:tcPr>
                  <w:tcW w:w="1970" w:type="dxa"/>
                </w:tcPr>
                <w:p w14:paraId="6EDFC660" w14:textId="5A387DCA" w:rsidR="00B43582" w:rsidRPr="00B177F7" w:rsidRDefault="00B43582" w:rsidP="00B43582">
                  <w:pPr>
                    <w:widowControl w:val="0"/>
                    <w:autoSpaceDE w:val="0"/>
                    <w:autoSpaceDN w:val="0"/>
                    <w:adjustRightInd w:val="0"/>
                    <w:spacing w:before="120"/>
                    <w:jc w:val="both"/>
                    <w:rPr>
                      <w:rFonts w:cstheme="minorHAnsi"/>
                    </w:rPr>
                  </w:pPr>
                  <w:r w:rsidRPr="0026009C">
                    <w:t>D7</w:t>
                  </w:r>
                </w:p>
              </w:tc>
              <w:tc>
                <w:tcPr>
                  <w:tcW w:w="6450" w:type="dxa"/>
                </w:tcPr>
                <w:p w14:paraId="19CA4431" w14:textId="443E8EAA" w:rsidR="00B43582" w:rsidRDefault="00B43582" w:rsidP="00B43582">
                  <w:pPr>
                    <w:widowControl w:val="0"/>
                    <w:autoSpaceDE w:val="0"/>
                    <w:autoSpaceDN w:val="0"/>
                    <w:adjustRightInd w:val="0"/>
                    <w:spacing w:before="120"/>
                    <w:jc w:val="both"/>
                    <w:rPr>
                      <w:rFonts w:cstheme="minorHAnsi"/>
                    </w:rPr>
                  </w:pPr>
                  <w:proofErr w:type="spellStart"/>
                  <w:r w:rsidRPr="0026009C">
                    <w:t>ExchRateType</w:t>
                  </w:r>
                  <w:proofErr w:type="spellEnd"/>
                </w:p>
              </w:tc>
            </w:tr>
            <w:tr w:rsidR="00D12C17" w:rsidRPr="00925792" w14:paraId="30E0E881" w14:textId="77777777" w:rsidTr="005A74A1">
              <w:trPr>
                <w:cnfStyle w:val="000000100000" w:firstRow="0" w:lastRow="0" w:firstColumn="0" w:lastColumn="0" w:oddVBand="0" w:evenVBand="0" w:oddHBand="1" w:evenHBand="0" w:firstRowFirstColumn="0" w:firstRowLastColumn="0" w:lastRowFirstColumn="0" w:lastRowLastColumn="0"/>
              </w:trPr>
              <w:tc>
                <w:tcPr>
                  <w:tcW w:w="1970" w:type="dxa"/>
                </w:tcPr>
                <w:p w14:paraId="3E29B441" w14:textId="2EF3F942" w:rsidR="00D12C17" w:rsidRPr="00B177F7" w:rsidRDefault="00D12C17" w:rsidP="00D12C17">
                  <w:pPr>
                    <w:widowControl w:val="0"/>
                    <w:autoSpaceDE w:val="0"/>
                    <w:autoSpaceDN w:val="0"/>
                    <w:adjustRightInd w:val="0"/>
                    <w:spacing w:before="120"/>
                    <w:jc w:val="both"/>
                    <w:rPr>
                      <w:rFonts w:cstheme="minorHAnsi"/>
                    </w:rPr>
                  </w:pPr>
                  <w:r w:rsidRPr="0026009C">
                    <w:t>D8</w:t>
                  </w:r>
                </w:p>
              </w:tc>
              <w:tc>
                <w:tcPr>
                  <w:tcW w:w="6450" w:type="dxa"/>
                </w:tcPr>
                <w:p w14:paraId="60F4F827" w14:textId="5C2DEA86" w:rsidR="00D12C17" w:rsidRDefault="00D12C17" w:rsidP="00D12C17">
                  <w:pPr>
                    <w:widowControl w:val="0"/>
                    <w:autoSpaceDE w:val="0"/>
                    <w:autoSpaceDN w:val="0"/>
                    <w:adjustRightInd w:val="0"/>
                    <w:spacing w:before="120"/>
                    <w:jc w:val="both"/>
                    <w:rPr>
                      <w:rFonts w:cstheme="minorHAnsi"/>
                    </w:rPr>
                  </w:pPr>
                  <w:proofErr w:type="spellStart"/>
                  <w:r w:rsidRPr="0026009C">
                    <w:t>ExchRate</w:t>
                  </w:r>
                  <w:r>
                    <w:t>IR</w:t>
                  </w:r>
                  <w:r w:rsidR="006C4128">
                    <w:t>E</w:t>
                  </w:r>
                  <w:proofErr w:type="spellEnd"/>
                </w:p>
              </w:tc>
            </w:tr>
            <w:tr w:rsidR="00D12C17" w:rsidRPr="00925792" w14:paraId="3E5C402A" w14:textId="77777777" w:rsidTr="005A74A1">
              <w:tc>
                <w:tcPr>
                  <w:tcW w:w="1970" w:type="dxa"/>
                </w:tcPr>
                <w:p w14:paraId="3F446BC3" w14:textId="14705E28" w:rsidR="00D12C17" w:rsidRPr="00B177F7" w:rsidRDefault="00D12C17" w:rsidP="00D12C17">
                  <w:pPr>
                    <w:widowControl w:val="0"/>
                    <w:autoSpaceDE w:val="0"/>
                    <w:autoSpaceDN w:val="0"/>
                    <w:adjustRightInd w:val="0"/>
                    <w:spacing w:before="120"/>
                    <w:jc w:val="both"/>
                    <w:rPr>
                      <w:rFonts w:cstheme="minorHAnsi"/>
                    </w:rPr>
                  </w:pPr>
                  <w:r w:rsidRPr="0026009C">
                    <w:t>D9</w:t>
                  </w:r>
                </w:p>
              </w:tc>
              <w:tc>
                <w:tcPr>
                  <w:tcW w:w="6450" w:type="dxa"/>
                </w:tcPr>
                <w:p w14:paraId="3EE6FBF2" w14:textId="57CDECE8" w:rsidR="00D12C17" w:rsidRDefault="00D12C17" w:rsidP="00D12C17">
                  <w:pPr>
                    <w:widowControl w:val="0"/>
                    <w:autoSpaceDE w:val="0"/>
                    <w:autoSpaceDN w:val="0"/>
                    <w:adjustRightInd w:val="0"/>
                    <w:spacing w:before="120"/>
                    <w:jc w:val="both"/>
                    <w:rPr>
                      <w:rFonts w:cstheme="minorHAnsi"/>
                    </w:rPr>
                  </w:pPr>
                  <w:proofErr w:type="spellStart"/>
                  <w:r w:rsidRPr="0026009C">
                    <w:t>ExchRate</w:t>
                  </w:r>
                  <w:r w:rsidR="006C4128">
                    <w:t>SGD</w:t>
                  </w:r>
                  <w:proofErr w:type="spellEnd"/>
                </w:p>
              </w:tc>
            </w:tr>
          </w:tbl>
          <w:p w14:paraId="31611C88" w14:textId="77777777" w:rsidR="00C8536A" w:rsidRDefault="00C8536A" w:rsidP="00C8536A">
            <w:pPr>
              <w:pStyle w:val="ListParagraph"/>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51014A9C" w14:textId="77777777" w:rsidR="005711C2" w:rsidRPr="007A4DC6" w:rsidRDefault="005711C2" w:rsidP="005711C2">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 xml:space="preserve">Type the following data into the specified Data Input worksheet cells for use in Tasks 12 to 16: </w:t>
            </w:r>
          </w:p>
          <w:p w14:paraId="1E59B91E" w14:textId="77777777" w:rsidR="00FE763F" w:rsidRDefault="00FE763F" w:rsidP="00FE763F">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color w:val="FF0000"/>
              </w:rPr>
              <w:t>Store Markup</w:t>
            </w:r>
            <w:r w:rsidRPr="007A4DC6">
              <w:rPr>
                <w:rFonts w:cstheme="minorHAnsi"/>
              </w:rPr>
              <w:t xml:space="preserve"> into the </w:t>
            </w:r>
            <w:r w:rsidRPr="007A4DC6">
              <w:rPr>
                <w:rFonts w:cstheme="minorHAnsi"/>
                <w:color w:val="FF0000"/>
              </w:rPr>
              <w:t>cell D4</w:t>
            </w:r>
            <w:r w:rsidRPr="007A4DC6">
              <w:rPr>
                <w:rFonts w:cstheme="minorHAnsi"/>
              </w:rPr>
              <w:t xml:space="preserve"> containing the phrase: </w:t>
            </w:r>
            <w:r w:rsidRPr="007A4DC6">
              <w:rPr>
                <w:rFonts w:cstheme="minorHAnsi"/>
                <w:color w:val="FF0000"/>
              </w:rPr>
              <w:t>[Insert Markup Type here]</w:t>
            </w:r>
            <w:r w:rsidRPr="007A4DC6">
              <w:rPr>
                <w:rFonts w:cstheme="minorHAnsi"/>
              </w:rPr>
              <w:t xml:space="preserve">. </w:t>
            </w:r>
          </w:p>
          <w:p w14:paraId="731F6C64" w14:textId="3C1DAA9F" w:rsidR="00FE763F" w:rsidRPr="007A4DC6" w:rsidRDefault="00BE3B65" w:rsidP="00FE763F">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FF0000"/>
              </w:rPr>
              <w:t>Pepper Potts Logistics</w:t>
            </w:r>
            <w:r w:rsidR="00FE763F" w:rsidRPr="008162B9">
              <w:rPr>
                <w:rFonts w:cstheme="minorHAnsi"/>
                <w:color w:val="FF0000"/>
              </w:rPr>
              <w:t xml:space="preserve"> </w:t>
            </w:r>
            <w:r w:rsidR="00FE763F" w:rsidRPr="007A4DC6">
              <w:rPr>
                <w:rFonts w:cstheme="minorHAnsi"/>
              </w:rPr>
              <w:t xml:space="preserve">into the </w:t>
            </w:r>
            <w:r w:rsidR="00FE763F" w:rsidRPr="007A4DC6">
              <w:rPr>
                <w:rFonts w:cstheme="minorHAnsi"/>
                <w:color w:val="FF0000"/>
              </w:rPr>
              <w:t>cell D</w:t>
            </w:r>
            <w:r w:rsidR="00FE763F">
              <w:rPr>
                <w:rFonts w:cstheme="minorHAnsi"/>
                <w:color w:val="FF0000"/>
              </w:rPr>
              <w:t>5</w:t>
            </w:r>
            <w:r w:rsidR="00FE763F" w:rsidRPr="007A4DC6">
              <w:rPr>
                <w:rFonts w:cstheme="minorHAnsi"/>
              </w:rPr>
              <w:t xml:space="preserve"> containing the phrase: </w:t>
            </w:r>
            <w:r w:rsidR="00FE763F" w:rsidRPr="007A4DC6">
              <w:rPr>
                <w:rFonts w:cstheme="minorHAnsi"/>
                <w:color w:val="FF0000"/>
              </w:rPr>
              <w:t xml:space="preserve">[Insert </w:t>
            </w:r>
            <w:r w:rsidR="00FE763F">
              <w:rPr>
                <w:rFonts w:cstheme="minorHAnsi"/>
                <w:color w:val="FF0000"/>
              </w:rPr>
              <w:t xml:space="preserve">Freight </w:t>
            </w:r>
            <w:r w:rsidR="00FE763F" w:rsidRPr="007A4DC6">
              <w:rPr>
                <w:rFonts w:cstheme="minorHAnsi"/>
                <w:color w:val="FF0000"/>
              </w:rPr>
              <w:t>Type here]</w:t>
            </w:r>
            <w:r w:rsidR="00FE763F" w:rsidRPr="007A4DC6">
              <w:rPr>
                <w:rFonts w:cstheme="minorHAnsi"/>
              </w:rPr>
              <w:t xml:space="preserve">. </w:t>
            </w:r>
          </w:p>
          <w:p w14:paraId="178E36E3" w14:textId="73DB830C" w:rsidR="00FE763F" w:rsidRPr="007A4DC6" w:rsidRDefault="00E5073E" w:rsidP="00FE763F">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FF0000"/>
              </w:rPr>
              <w:t>14</w:t>
            </w:r>
            <w:r w:rsidR="00FE763F" w:rsidRPr="007A4DC6">
              <w:rPr>
                <w:rFonts w:cstheme="minorHAnsi"/>
                <w:color w:val="FF0000"/>
              </w:rPr>
              <w:t>7.5%</w:t>
            </w:r>
            <w:r w:rsidR="00FE763F" w:rsidRPr="007A4DC6">
              <w:rPr>
                <w:rFonts w:cstheme="minorHAnsi"/>
              </w:rPr>
              <w:t xml:space="preserve"> into the </w:t>
            </w:r>
            <w:r w:rsidR="00FE763F" w:rsidRPr="007A4DC6">
              <w:rPr>
                <w:rFonts w:cstheme="minorHAnsi"/>
                <w:color w:val="FF0000"/>
              </w:rPr>
              <w:t xml:space="preserve">cell D6 </w:t>
            </w:r>
            <w:r w:rsidR="00FE763F" w:rsidRPr="007A4DC6">
              <w:rPr>
                <w:rFonts w:cstheme="minorHAnsi"/>
              </w:rPr>
              <w:t xml:space="preserve">containing the phrase: </w:t>
            </w:r>
            <w:r w:rsidR="00FE763F" w:rsidRPr="007A4DC6">
              <w:rPr>
                <w:rFonts w:cstheme="minorHAnsi"/>
                <w:color w:val="FF0000"/>
              </w:rPr>
              <w:t xml:space="preserve">[Insert Store </w:t>
            </w:r>
            <w:proofErr w:type="spellStart"/>
            <w:r w:rsidR="00FE763F" w:rsidRPr="007A4DC6">
              <w:rPr>
                <w:rFonts w:cstheme="minorHAnsi"/>
                <w:color w:val="FF0000"/>
              </w:rPr>
              <w:t>MarkUp</w:t>
            </w:r>
            <w:proofErr w:type="spellEnd"/>
            <w:r w:rsidR="00FE763F" w:rsidRPr="007A4DC6">
              <w:rPr>
                <w:rFonts w:cstheme="minorHAnsi"/>
                <w:color w:val="FF0000"/>
              </w:rPr>
              <w:t xml:space="preserve"> % here]</w:t>
            </w:r>
            <w:r w:rsidR="00FE763F" w:rsidRPr="007A4DC6">
              <w:rPr>
                <w:rFonts w:cstheme="minorHAnsi"/>
              </w:rPr>
              <w:t>.</w:t>
            </w:r>
          </w:p>
          <w:p w14:paraId="45DC4E00" w14:textId="0C26BEEF" w:rsidR="00FE763F" w:rsidRPr="007A4DC6" w:rsidRDefault="00FE763F" w:rsidP="00FE763F">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FF0000"/>
              </w:rPr>
              <w:t>IR</w:t>
            </w:r>
            <w:r w:rsidR="00E5073E">
              <w:rPr>
                <w:rFonts w:cstheme="minorHAnsi"/>
                <w:color w:val="FF0000"/>
              </w:rPr>
              <w:t>E</w:t>
            </w:r>
            <w:r w:rsidRPr="007A4DC6">
              <w:rPr>
                <w:rFonts w:cstheme="minorHAnsi"/>
              </w:rPr>
              <w:t xml:space="preserve"> into the </w:t>
            </w:r>
            <w:r w:rsidRPr="007A4DC6">
              <w:rPr>
                <w:rFonts w:cstheme="minorHAnsi"/>
                <w:color w:val="FF0000"/>
              </w:rPr>
              <w:t>cell D7</w:t>
            </w:r>
            <w:r w:rsidRPr="007A4DC6">
              <w:rPr>
                <w:rFonts w:cstheme="minorHAnsi"/>
              </w:rPr>
              <w:t xml:space="preserve"> containing the phrase: </w:t>
            </w:r>
            <w:r w:rsidRPr="007A4DC6">
              <w:rPr>
                <w:rFonts w:cstheme="minorHAnsi"/>
                <w:color w:val="FF0000"/>
              </w:rPr>
              <w:t>[Insert Exchange Rate Type here]</w:t>
            </w:r>
            <w:r w:rsidRPr="007A4DC6">
              <w:rPr>
                <w:rFonts w:cstheme="minorHAnsi"/>
              </w:rPr>
              <w:t xml:space="preserve">. </w:t>
            </w:r>
          </w:p>
          <w:p w14:paraId="2FA91DEF" w14:textId="7794FB90" w:rsidR="00FE763F" w:rsidRPr="007A4DC6" w:rsidRDefault="00FE763F" w:rsidP="00FE763F">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A4DC6">
              <w:rPr>
                <w:rFonts w:cstheme="minorHAnsi"/>
              </w:rPr>
              <w:t xml:space="preserve">The current </w:t>
            </w:r>
            <w:r w:rsidRPr="007A4DC6">
              <w:rPr>
                <w:rFonts w:cstheme="minorHAnsi"/>
                <w:color w:val="FF0000"/>
              </w:rPr>
              <w:t xml:space="preserve">Exchange Rate </w:t>
            </w:r>
            <w:r>
              <w:rPr>
                <w:rFonts w:cstheme="minorHAnsi"/>
                <w:color w:val="FF0000"/>
              </w:rPr>
              <w:t>IR</w:t>
            </w:r>
            <w:r w:rsidR="00E5073E">
              <w:rPr>
                <w:rFonts w:cstheme="minorHAnsi"/>
                <w:color w:val="FF0000"/>
              </w:rPr>
              <w:t>E</w:t>
            </w:r>
            <w:r w:rsidRPr="007A4DC6">
              <w:rPr>
                <w:rFonts w:cstheme="minorHAnsi"/>
                <w:color w:val="FF0000"/>
              </w:rPr>
              <w:t xml:space="preserve"> to AU </w:t>
            </w:r>
            <w:r w:rsidRPr="007A4DC6">
              <w:rPr>
                <w:rFonts w:cstheme="minorHAnsi"/>
              </w:rPr>
              <w:t xml:space="preserve">into the cell containing the phrase: </w:t>
            </w:r>
            <w:r w:rsidRPr="007A4DC6">
              <w:rPr>
                <w:rFonts w:cstheme="minorHAnsi"/>
                <w:color w:val="FF0000"/>
              </w:rPr>
              <w:t xml:space="preserve">[Lookup &amp; Insert </w:t>
            </w:r>
            <w:r>
              <w:rPr>
                <w:rFonts w:cstheme="minorHAnsi"/>
                <w:color w:val="FF0000"/>
              </w:rPr>
              <w:t>IR</w:t>
            </w:r>
            <w:r w:rsidR="00E5073E">
              <w:rPr>
                <w:rFonts w:cstheme="minorHAnsi"/>
                <w:color w:val="FF0000"/>
              </w:rPr>
              <w:t>E</w:t>
            </w:r>
            <w:r w:rsidRPr="007A4DC6">
              <w:rPr>
                <w:rFonts w:cstheme="minorHAnsi"/>
                <w:color w:val="FF0000"/>
              </w:rPr>
              <w:t xml:space="preserve"> to AU Exchange Rate here]</w:t>
            </w:r>
            <w:r w:rsidRPr="007A4DC6">
              <w:rPr>
                <w:rFonts w:cstheme="minorHAnsi"/>
              </w:rPr>
              <w:t xml:space="preserve"> and replace the “</w:t>
            </w:r>
            <w:r w:rsidRPr="007A4DC6">
              <w:rPr>
                <w:rFonts w:cstheme="minorHAnsi"/>
                <w:color w:val="FF0000"/>
              </w:rPr>
              <w:t>as at xx/xx/xx</w:t>
            </w:r>
            <w:r w:rsidRPr="007A4DC6">
              <w:rPr>
                <w:rFonts w:cstheme="minorHAnsi"/>
              </w:rPr>
              <w:t>” with the date you looked up the exchange rate.</w:t>
            </w:r>
          </w:p>
          <w:p w14:paraId="2F56FDAC" w14:textId="17CAB91C" w:rsidR="00E43A17" w:rsidRPr="00FE763F" w:rsidRDefault="00FE763F" w:rsidP="00F60E03">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FE763F">
              <w:rPr>
                <w:rFonts w:cstheme="minorHAnsi"/>
              </w:rPr>
              <w:t xml:space="preserve">The current </w:t>
            </w:r>
            <w:r w:rsidRPr="00FE763F">
              <w:rPr>
                <w:rFonts w:cstheme="minorHAnsi"/>
                <w:color w:val="FF0000"/>
              </w:rPr>
              <w:t xml:space="preserve">Exchange Rate </w:t>
            </w:r>
            <w:r w:rsidR="006C4128">
              <w:rPr>
                <w:rFonts w:cstheme="minorHAnsi"/>
                <w:color w:val="FF0000"/>
              </w:rPr>
              <w:t>SGD</w:t>
            </w:r>
            <w:r w:rsidRPr="00FE763F">
              <w:rPr>
                <w:rFonts w:cstheme="minorHAnsi"/>
                <w:color w:val="FF0000"/>
              </w:rPr>
              <w:t xml:space="preserve"> to AU</w:t>
            </w:r>
            <w:r w:rsidRPr="00FE763F">
              <w:rPr>
                <w:rFonts w:cstheme="minorHAnsi"/>
              </w:rPr>
              <w:t xml:space="preserve"> into the cell containing the phrase: </w:t>
            </w:r>
            <w:r w:rsidRPr="00FE763F">
              <w:rPr>
                <w:rFonts w:cstheme="minorHAnsi"/>
                <w:color w:val="FF0000"/>
              </w:rPr>
              <w:t xml:space="preserve">[Lookup &amp; Insert </w:t>
            </w:r>
            <w:r w:rsidR="006C4128">
              <w:rPr>
                <w:rFonts w:cstheme="minorHAnsi"/>
                <w:color w:val="FF0000"/>
              </w:rPr>
              <w:t>SGD</w:t>
            </w:r>
            <w:r w:rsidRPr="00FE763F">
              <w:rPr>
                <w:rFonts w:cstheme="minorHAnsi"/>
                <w:color w:val="FF0000"/>
              </w:rPr>
              <w:t xml:space="preserve"> to AU Exchange Rate here] </w:t>
            </w:r>
            <w:r w:rsidRPr="00FE763F">
              <w:rPr>
                <w:rFonts w:cstheme="minorHAnsi"/>
              </w:rPr>
              <w:t>and replace the “</w:t>
            </w:r>
            <w:r w:rsidRPr="00FE763F">
              <w:rPr>
                <w:rFonts w:cstheme="minorHAnsi"/>
                <w:color w:val="FF0000"/>
              </w:rPr>
              <w:t>as at xx/xx/xx</w:t>
            </w:r>
            <w:r w:rsidRPr="00FE763F">
              <w:rPr>
                <w:rFonts w:cstheme="minorHAnsi"/>
              </w:rPr>
              <w:t>” with the date you looked up the exchange</w:t>
            </w:r>
            <w:r w:rsidRPr="00FE763F">
              <w:rPr>
                <w:rFonts w:ascii="Arial" w:hAnsi="Arial" w:cs="Arial"/>
                <w:color w:val="000000"/>
                <w:sz w:val="18"/>
                <w:szCs w:val="18"/>
              </w:rPr>
              <w:t xml:space="preserve"> rate.</w:t>
            </w:r>
          </w:p>
          <w:p w14:paraId="3EBEDA1B" w14:textId="77777777" w:rsidR="00C8536A" w:rsidRPr="007A4DC6" w:rsidRDefault="00C8536A" w:rsidP="00C8536A">
            <w:pPr>
              <w:pStyle w:val="ListParagraph"/>
              <w:widowControl w:val="0"/>
              <w:autoSpaceDE w:val="0"/>
              <w:autoSpaceDN w:val="0"/>
              <w:adjustRightInd w:val="0"/>
              <w:spacing w:before="120"/>
              <w:ind w:left="144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p>
          <w:p w14:paraId="676C2A6A" w14:textId="77777777" w:rsidR="00F5039A" w:rsidRDefault="00E43A17" w:rsidP="00F5039A">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7A4DC6">
              <w:rPr>
                <w:rFonts w:cstheme="minorHAnsi"/>
                <w:b/>
                <w:color w:val="000000"/>
              </w:rPr>
              <w:t>Note</w:t>
            </w:r>
            <w:r w:rsidRPr="007A4DC6">
              <w:rPr>
                <w:rFonts w:cstheme="minorHAnsi"/>
                <w:bCs/>
                <w:color w:val="000000"/>
              </w:rPr>
              <w:t xml:space="preserve">: You must only create the </w:t>
            </w:r>
            <w:r w:rsidRPr="00F5039A">
              <w:rPr>
                <w:rFonts w:cstheme="minorHAnsi"/>
                <w:b/>
                <w:color w:val="7030A0"/>
                <w:u w:val="single"/>
              </w:rPr>
              <w:t>three name ranges</w:t>
            </w:r>
            <w:r w:rsidRPr="00F5039A">
              <w:rPr>
                <w:rFonts w:cstheme="minorHAnsi"/>
                <w:bCs/>
                <w:color w:val="7030A0"/>
              </w:rPr>
              <w:t xml:space="preserve"> </w:t>
            </w:r>
            <w:r w:rsidRPr="007A4DC6">
              <w:rPr>
                <w:rFonts w:cstheme="minorHAnsi"/>
                <w:bCs/>
                <w:color w:val="000000"/>
              </w:rPr>
              <w:t xml:space="preserve">listed in </w:t>
            </w:r>
            <w:r w:rsidRPr="00F5039A">
              <w:rPr>
                <w:rFonts w:cstheme="minorHAnsi"/>
                <w:b/>
                <w:color w:val="7030A0"/>
                <w:u w:val="single"/>
              </w:rPr>
              <w:t xml:space="preserve">task </w:t>
            </w:r>
            <w:r w:rsidR="00A33B09" w:rsidRPr="00F5039A">
              <w:rPr>
                <w:rFonts w:cstheme="minorHAnsi"/>
                <w:b/>
                <w:color w:val="7030A0"/>
                <w:u w:val="single"/>
              </w:rPr>
              <w:t>7</w:t>
            </w:r>
            <w:r w:rsidRPr="007A4DC6">
              <w:rPr>
                <w:rFonts w:cstheme="minorHAnsi"/>
                <w:bCs/>
                <w:color w:val="000000"/>
              </w:rPr>
              <w:t xml:space="preserve">, and the </w:t>
            </w:r>
            <w:r w:rsidRPr="00F5039A">
              <w:rPr>
                <w:rFonts w:cstheme="minorHAnsi"/>
                <w:b/>
                <w:color w:val="7030A0"/>
                <w:u w:val="single"/>
              </w:rPr>
              <w:t>six name ranges</w:t>
            </w:r>
            <w:r w:rsidRPr="00F5039A">
              <w:rPr>
                <w:rFonts w:cstheme="minorHAnsi"/>
                <w:bCs/>
                <w:color w:val="7030A0"/>
              </w:rPr>
              <w:t xml:space="preserve"> </w:t>
            </w:r>
            <w:r w:rsidRPr="007A4DC6">
              <w:rPr>
                <w:rFonts w:cstheme="minorHAnsi"/>
                <w:bCs/>
                <w:color w:val="000000"/>
              </w:rPr>
              <w:t>listed in this task, any other name ranges used may result in loss of marks.</w:t>
            </w:r>
          </w:p>
          <w:p w14:paraId="640A9A49" w14:textId="7DF6C69A" w:rsidR="00F5039A" w:rsidRDefault="00E43A17" w:rsidP="00F5039A">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F5039A">
              <w:rPr>
                <w:rFonts w:cstheme="minorHAnsi"/>
                <w:b/>
                <w:color w:val="000000"/>
              </w:rPr>
              <w:t>Note:</w:t>
            </w:r>
            <w:r w:rsidRPr="00F5039A">
              <w:rPr>
                <w:rFonts w:cstheme="minorHAnsi"/>
                <w:bCs/>
                <w:color w:val="000000"/>
              </w:rPr>
              <w:t xml:space="preserve"> Look up </w:t>
            </w:r>
            <w:r w:rsidRPr="009773BE">
              <w:rPr>
                <w:rFonts w:cstheme="minorHAnsi"/>
                <w:b/>
                <w:i/>
                <w:iCs/>
                <w:color w:val="7030A0"/>
              </w:rPr>
              <w:t xml:space="preserve">Exchange Rate </w:t>
            </w:r>
            <w:r w:rsidR="00FE763F">
              <w:rPr>
                <w:rFonts w:cstheme="minorHAnsi"/>
                <w:b/>
                <w:i/>
                <w:iCs/>
                <w:color w:val="7030A0"/>
              </w:rPr>
              <w:t>IR</w:t>
            </w:r>
            <w:r w:rsidR="00E5073E">
              <w:rPr>
                <w:rFonts w:cstheme="minorHAnsi"/>
                <w:b/>
                <w:i/>
                <w:iCs/>
                <w:color w:val="7030A0"/>
              </w:rPr>
              <w:t>E</w:t>
            </w:r>
            <w:r w:rsidRPr="009773BE">
              <w:rPr>
                <w:rFonts w:cstheme="minorHAnsi"/>
                <w:b/>
                <w:i/>
                <w:iCs/>
                <w:color w:val="7030A0"/>
              </w:rPr>
              <w:t xml:space="preserve"> to AU</w:t>
            </w:r>
            <w:r w:rsidRPr="009773BE">
              <w:rPr>
                <w:rFonts w:cstheme="minorHAnsi"/>
                <w:bCs/>
                <w:color w:val="7030A0"/>
              </w:rPr>
              <w:t xml:space="preserve"> </w:t>
            </w:r>
            <w:r w:rsidRPr="00F5039A">
              <w:rPr>
                <w:rFonts w:cstheme="minorHAnsi"/>
                <w:bCs/>
                <w:color w:val="000000"/>
              </w:rPr>
              <w:t xml:space="preserve">and </w:t>
            </w:r>
            <w:r w:rsidRPr="009773BE">
              <w:rPr>
                <w:rFonts w:cstheme="minorHAnsi"/>
                <w:b/>
                <w:i/>
                <w:iCs/>
                <w:color w:val="7030A0"/>
              </w:rPr>
              <w:t xml:space="preserve">Exchange Rate </w:t>
            </w:r>
            <w:r w:rsidR="00E5073E">
              <w:rPr>
                <w:rFonts w:cstheme="minorHAnsi"/>
                <w:b/>
                <w:i/>
                <w:iCs/>
                <w:color w:val="7030A0"/>
              </w:rPr>
              <w:t>SGD</w:t>
            </w:r>
            <w:r w:rsidRPr="009773BE">
              <w:rPr>
                <w:rFonts w:cstheme="minorHAnsi"/>
                <w:b/>
                <w:i/>
                <w:iCs/>
                <w:color w:val="7030A0"/>
              </w:rPr>
              <w:t xml:space="preserve"> to AU</w:t>
            </w:r>
            <w:r w:rsidRPr="00F5039A">
              <w:rPr>
                <w:rFonts w:cstheme="minorHAnsi"/>
                <w:bCs/>
                <w:color w:val="000000"/>
              </w:rPr>
              <w:t>:</w:t>
            </w:r>
            <w:r w:rsidR="00C64ED1" w:rsidRPr="00F5039A">
              <w:rPr>
                <w:rFonts w:cstheme="minorHAnsi"/>
                <w:bCs/>
                <w:color w:val="000000"/>
              </w:rPr>
              <w:t xml:space="preserve"> </w:t>
            </w:r>
            <w:hyperlink r:id="rId12" w:history="1">
              <w:r w:rsidR="00C64ED1" w:rsidRPr="00F5039A">
                <w:rPr>
                  <w:rStyle w:val="Hyperlink"/>
                  <w:rFonts w:cstheme="minorHAnsi"/>
                  <w:bCs/>
                </w:rPr>
                <w:t>www.xe.com</w:t>
              </w:r>
            </w:hyperlink>
            <w:r w:rsidR="00FC7373" w:rsidRPr="00F5039A">
              <w:rPr>
                <w:rFonts w:cstheme="minorHAnsi"/>
                <w:bCs/>
                <w:color w:val="000000"/>
              </w:rPr>
              <w:t>.</w:t>
            </w:r>
            <w:r w:rsidR="00352E47" w:rsidRPr="00F5039A">
              <w:rPr>
                <w:rFonts w:cstheme="minorHAnsi"/>
                <w:bCs/>
                <w:color w:val="000000"/>
              </w:rPr>
              <w:t xml:space="preserve"> </w:t>
            </w:r>
            <w:r w:rsidRPr="00F5039A">
              <w:rPr>
                <w:rFonts w:cstheme="minorHAnsi"/>
                <w:b/>
                <w:color w:val="000000"/>
              </w:rPr>
              <w:t xml:space="preserve">  </w:t>
            </w:r>
          </w:p>
          <w:p w14:paraId="383A4577" w14:textId="3AAEEEC4" w:rsidR="00E43A17" w:rsidRPr="00F5039A" w:rsidRDefault="00E43A17" w:rsidP="00F5039A">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F5039A">
              <w:rPr>
                <w:rFonts w:cstheme="minorHAnsi"/>
                <w:b/>
                <w:color w:val="000000"/>
              </w:rPr>
              <w:t xml:space="preserve">Note: </w:t>
            </w:r>
            <w:r w:rsidRPr="00F5039A">
              <w:rPr>
                <w:rFonts w:cstheme="minorHAnsi"/>
                <w:bCs/>
                <w:color w:val="000000"/>
              </w:rPr>
              <w:t xml:space="preserve">Ensure you use the </w:t>
            </w:r>
            <w:r w:rsidRPr="00C63C50">
              <w:rPr>
                <w:rFonts w:cstheme="minorHAnsi"/>
                <w:b/>
                <w:color w:val="7030A0"/>
                <w:u w:val="single"/>
              </w:rPr>
              <w:t>full Exchange Rate</w:t>
            </w:r>
            <w:r w:rsidRPr="00C63C50">
              <w:rPr>
                <w:rFonts w:cstheme="minorHAnsi"/>
                <w:bCs/>
                <w:color w:val="7030A0"/>
              </w:rPr>
              <w:t xml:space="preserve"> </w:t>
            </w:r>
            <w:r w:rsidRPr="00F5039A">
              <w:rPr>
                <w:rFonts w:cstheme="minorHAnsi"/>
                <w:bCs/>
                <w:color w:val="000000"/>
              </w:rPr>
              <w:t xml:space="preserve">as per the XE website, </w:t>
            </w:r>
            <w:r w:rsidRPr="00C63C50">
              <w:rPr>
                <w:rFonts w:cstheme="minorHAnsi"/>
                <w:b/>
                <w:color w:val="7030A0"/>
                <w:u w:val="single"/>
              </w:rPr>
              <w:t>do not truncate</w:t>
            </w:r>
            <w:r w:rsidRPr="00C63C50">
              <w:rPr>
                <w:rFonts w:cstheme="minorHAnsi"/>
                <w:bCs/>
                <w:color w:val="7030A0"/>
              </w:rPr>
              <w:t xml:space="preserve"> </w:t>
            </w:r>
            <w:r w:rsidRPr="00F5039A">
              <w:rPr>
                <w:rFonts w:cstheme="minorHAnsi"/>
                <w:bCs/>
                <w:color w:val="000000"/>
              </w:rPr>
              <w:t>to two decimal places.</w:t>
            </w:r>
          </w:p>
          <w:p w14:paraId="77E11DF5" w14:textId="77777777" w:rsidR="00560397" w:rsidRDefault="00560397" w:rsidP="00FC7373">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2E87AF96" w14:textId="5841FD1F" w:rsidR="00E43A17" w:rsidRPr="00FC7373" w:rsidRDefault="00E43A17" w:rsidP="00FC7373">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C7373">
              <w:rPr>
                <w:rFonts w:cstheme="minorHAnsi"/>
                <w:sz w:val="28"/>
                <w:szCs w:val="28"/>
              </w:rPr>
              <w:t>Task 12: Report Worksheet Cost Price (AU) Nested IF</w:t>
            </w:r>
          </w:p>
          <w:p w14:paraId="19B15B6F" w14:textId="77777777" w:rsidR="0080681F" w:rsidRPr="00FC7373" w:rsidRDefault="0080681F" w:rsidP="0080681F">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FC7373">
              <w:rPr>
                <w:rFonts w:cstheme="minorHAnsi"/>
              </w:rPr>
              <w:t xml:space="preserve">On the </w:t>
            </w:r>
            <w:r w:rsidRPr="00FC7373">
              <w:rPr>
                <w:rFonts w:cstheme="minorHAnsi"/>
                <w:color w:val="FF0000"/>
              </w:rPr>
              <w:t>Report worksheet</w:t>
            </w:r>
            <w:r>
              <w:rPr>
                <w:rFonts w:cstheme="minorHAnsi"/>
              </w:rPr>
              <w:t xml:space="preserve"> d</w:t>
            </w:r>
            <w:r w:rsidRPr="00FC7373">
              <w:rPr>
                <w:rFonts w:cstheme="minorHAnsi"/>
              </w:rPr>
              <w:t xml:space="preserve">evelop an </w:t>
            </w:r>
            <w:r w:rsidRPr="000304FE">
              <w:rPr>
                <w:rFonts w:cstheme="minorHAnsi"/>
                <w:b/>
                <w:bCs/>
                <w:highlight w:val="yellow"/>
              </w:rPr>
              <w:t>IF function</w:t>
            </w:r>
            <w:r w:rsidRPr="00FC7373">
              <w:rPr>
                <w:rFonts w:cstheme="minorHAnsi"/>
              </w:rPr>
              <w:t xml:space="preserve"> using the new </w:t>
            </w:r>
            <w:r w:rsidRPr="009A6650">
              <w:rPr>
                <w:rFonts w:cstheme="minorHAnsi"/>
                <w:color w:val="FF0000"/>
              </w:rPr>
              <w:t xml:space="preserve">Recommended Exchange Rate Type </w:t>
            </w:r>
            <w:r w:rsidRPr="00FC7373">
              <w:rPr>
                <w:rFonts w:cstheme="minorHAnsi"/>
              </w:rPr>
              <w:t xml:space="preserve">value (from the </w:t>
            </w:r>
            <w:proofErr w:type="spellStart"/>
            <w:r w:rsidRPr="00FC7373">
              <w:rPr>
                <w:rFonts w:cstheme="minorHAnsi"/>
              </w:rPr>
              <w:t>DataInput</w:t>
            </w:r>
            <w:proofErr w:type="spellEnd"/>
            <w:r w:rsidRPr="00FC7373">
              <w:rPr>
                <w:rFonts w:cstheme="minorHAnsi"/>
              </w:rPr>
              <w:t xml:space="preserve"> worksheet to calculate the Cost Price (AU) (in the Cost Price (AU) column) using the following criteria:</w:t>
            </w:r>
          </w:p>
          <w:p w14:paraId="440D639A" w14:textId="3E0CD48F" w:rsidR="0080681F" w:rsidRPr="007A4DC6" w:rsidRDefault="0080681F" w:rsidP="0080681F">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A4DC6">
              <w:rPr>
                <w:rFonts w:cstheme="minorHAnsi"/>
              </w:rPr>
              <w:t xml:space="preserve">If the Exchange Rate Type is </w:t>
            </w:r>
            <w:proofErr w:type="gramStart"/>
            <w:r w:rsidR="00382D0B">
              <w:rPr>
                <w:rFonts w:cstheme="minorHAnsi"/>
                <w:color w:val="FF0000"/>
              </w:rPr>
              <w:t>IR</w:t>
            </w:r>
            <w:r w:rsidR="00E5073E">
              <w:rPr>
                <w:rFonts w:cstheme="minorHAnsi"/>
                <w:color w:val="FF0000"/>
              </w:rPr>
              <w:t>E</w:t>
            </w:r>
            <w:proofErr w:type="gramEnd"/>
            <w:r w:rsidRPr="007A4DC6">
              <w:rPr>
                <w:rFonts w:cstheme="minorHAnsi"/>
              </w:rPr>
              <w:t xml:space="preserve"> then use the calculation: </w:t>
            </w:r>
            <w:r w:rsidRPr="007A4DC6">
              <w:rPr>
                <w:rFonts w:cstheme="minorHAnsi"/>
                <w:color w:val="FF0000"/>
              </w:rPr>
              <w:t xml:space="preserve">Cost Price </w:t>
            </w:r>
            <w:r>
              <w:rPr>
                <w:rFonts w:cstheme="minorHAnsi"/>
                <w:color w:val="FF0000"/>
              </w:rPr>
              <w:t>(</w:t>
            </w:r>
            <w:r w:rsidR="00E44436">
              <w:rPr>
                <w:rFonts w:cstheme="minorHAnsi"/>
                <w:color w:val="FF0000"/>
              </w:rPr>
              <w:t>IR</w:t>
            </w:r>
            <w:r w:rsidR="00E5073E">
              <w:rPr>
                <w:rFonts w:cstheme="minorHAnsi"/>
                <w:color w:val="FF0000"/>
              </w:rPr>
              <w:t>E</w:t>
            </w:r>
            <w:r>
              <w:rPr>
                <w:rFonts w:cstheme="minorHAnsi"/>
                <w:color w:val="FF0000"/>
              </w:rPr>
              <w:t>)</w:t>
            </w:r>
            <w:r w:rsidRPr="007A4DC6">
              <w:rPr>
                <w:rFonts w:cstheme="minorHAnsi"/>
                <w:color w:val="FF0000"/>
              </w:rPr>
              <w:t xml:space="preserve"> x Exchange Rate </w:t>
            </w:r>
            <w:r w:rsidRPr="007A4DC6">
              <w:rPr>
                <w:rFonts w:cstheme="minorHAnsi"/>
                <w:color w:val="FF0000"/>
              </w:rPr>
              <w:lastRenderedPageBreak/>
              <w:t>(</w:t>
            </w:r>
            <w:r w:rsidR="00E44436">
              <w:rPr>
                <w:rFonts w:cstheme="minorHAnsi"/>
                <w:color w:val="FF0000"/>
              </w:rPr>
              <w:t>IR</w:t>
            </w:r>
            <w:r w:rsidR="00E5073E">
              <w:rPr>
                <w:rFonts w:cstheme="minorHAnsi"/>
                <w:color w:val="FF0000"/>
              </w:rPr>
              <w:t>E</w:t>
            </w:r>
            <w:r w:rsidRPr="007A4DC6">
              <w:rPr>
                <w:rFonts w:cstheme="minorHAnsi"/>
                <w:color w:val="FF0000"/>
              </w:rPr>
              <w:t xml:space="preserve"> to AU)</w:t>
            </w:r>
            <w:r w:rsidRPr="007A4DC6">
              <w:rPr>
                <w:rFonts w:cstheme="minorHAnsi"/>
              </w:rPr>
              <w:t>.</w:t>
            </w:r>
          </w:p>
          <w:p w14:paraId="50B2E037" w14:textId="6B75E5CC" w:rsidR="0080681F" w:rsidRDefault="0080681F" w:rsidP="0080681F">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A4DC6">
              <w:rPr>
                <w:rFonts w:cstheme="minorHAnsi"/>
              </w:rPr>
              <w:t xml:space="preserve">If the Exchange Rate Type is </w:t>
            </w:r>
            <w:proofErr w:type="gramStart"/>
            <w:r w:rsidR="00E5073E">
              <w:rPr>
                <w:rFonts w:cstheme="minorHAnsi"/>
                <w:color w:val="FF0000"/>
              </w:rPr>
              <w:t>SGD</w:t>
            </w:r>
            <w:proofErr w:type="gramEnd"/>
            <w:r w:rsidRPr="007A4DC6">
              <w:rPr>
                <w:rFonts w:cstheme="minorHAnsi"/>
              </w:rPr>
              <w:t xml:space="preserve"> then use the calculation: </w:t>
            </w:r>
            <w:r w:rsidRPr="007A4DC6">
              <w:rPr>
                <w:rFonts w:cstheme="minorHAnsi"/>
                <w:color w:val="FF0000"/>
              </w:rPr>
              <w:t xml:space="preserve">Cost Price </w:t>
            </w:r>
            <w:r>
              <w:rPr>
                <w:rFonts w:cstheme="minorHAnsi"/>
                <w:color w:val="FF0000"/>
              </w:rPr>
              <w:t>(</w:t>
            </w:r>
            <w:r w:rsidR="00E5073E">
              <w:rPr>
                <w:rFonts w:cstheme="minorHAnsi"/>
                <w:color w:val="FF0000"/>
              </w:rPr>
              <w:t>SGD</w:t>
            </w:r>
            <w:r>
              <w:rPr>
                <w:rFonts w:cstheme="minorHAnsi"/>
                <w:color w:val="FF0000"/>
              </w:rPr>
              <w:t>)</w:t>
            </w:r>
            <w:r w:rsidRPr="007A4DC6">
              <w:rPr>
                <w:rFonts w:cstheme="minorHAnsi"/>
                <w:color w:val="FF0000"/>
              </w:rPr>
              <w:t xml:space="preserve"> x Exchange Rate (</w:t>
            </w:r>
            <w:r w:rsidR="00E5073E">
              <w:rPr>
                <w:rFonts w:cstheme="minorHAnsi"/>
                <w:color w:val="FF0000"/>
              </w:rPr>
              <w:t>SGD</w:t>
            </w:r>
            <w:r w:rsidRPr="007A4DC6">
              <w:rPr>
                <w:rFonts w:cstheme="minorHAnsi"/>
                <w:color w:val="FF0000"/>
              </w:rPr>
              <w:t xml:space="preserve"> to AU)</w:t>
            </w:r>
            <w:r w:rsidRPr="007A4DC6">
              <w:rPr>
                <w:rFonts w:cstheme="minorHAnsi"/>
              </w:rPr>
              <w:t>.</w:t>
            </w:r>
          </w:p>
          <w:p w14:paraId="79506C94" w14:textId="77777777" w:rsidR="0080681F" w:rsidRDefault="0080681F" w:rsidP="0080681F">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C14A52">
              <w:rPr>
                <w:rFonts w:cstheme="minorHAnsi"/>
              </w:rPr>
              <w:t xml:space="preserve">Ensure that you include </w:t>
            </w:r>
            <w:r w:rsidRPr="00C14A52">
              <w:rPr>
                <w:rFonts w:cstheme="minorHAnsi"/>
                <w:color w:val="FF0000"/>
              </w:rPr>
              <w:t xml:space="preserve">rounding </w:t>
            </w:r>
            <w:r w:rsidRPr="00C14A52">
              <w:rPr>
                <w:rFonts w:cstheme="minorHAnsi"/>
              </w:rPr>
              <w:t xml:space="preserve">(to 2 decimal places) into each calculation in your IF function and </w:t>
            </w:r>
            <w:r w:rsidRPr="00C14A52">
              <w:rPr>
                <w:rFonts w:cstheme="minorHAnsi"/>
                <w:color w:val="FF0000"/>
              </w:rPr>
              <w:t>error checking</w:t>
            </w:r>
            <w:r>
              <w:rPr>
                <w:rFonts w:cstheme="minorHAnsi"/>
              </w:rPr>
              <w:t>.</w:t>
            </w:r>
          </w:p>
          <w:p w14:paraId="1D62585D" w14:textId="77777777" w:rsidR="0080681F" w:rsidRDefault="0080681F" w:rsidP="0080681F">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97AA6">
              <w:rPr>
                <w:rFonts w:cstheme="minorHAnsi"/>
                <w:b/>
                <w:bCs/>
              </w:rPr>
              <w:t>Test the IF function</w:t>
            </w:r>
            <w:r w:rsidRPr="003A1DA6">
              <w:rPr>
                <w:rFonts w:cstheme="minorHAnsi"/>
              </w:rPr>
              <w:t xml:space="preserve">: Once you have completed the </w:t>
            </w:r>
            <w:r w:rsidRPr="00B97AA6">
              <w:rPr>
                <w:rFonts w:cstheme="minorHAnsi"/>
                <w:b/>
                <w:bCs/>
              </w:rPr>
              <w:t>Cost Price (AU) IF function</w:t>
            </w:r>
            <w:r w:rsidRPr="003A1DA6">
              <w:rPr>
                <w:rFonts w:cstheme="minorHAnsi"/>
              </w:rPr>
              <w:t>, perform the following two tests on it to ensure that it is working correctly:</w:t>
            </w:r>
          </w:p>
          <w:p w14:paraId="60E49F28" w14:textId="77777777" w:rsidR="0080681F" w:rsidRPr="003A1DA6" w:rsidRDefault="0080681F" w:rsidP="0080681F">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Test 1:</w:t>
            </w:r>
          </w:p>
          <w:p w14:paraId="3DBAA44A" w14:textId="69414054" w:rsidR="0080681F" w:rsidRPr="003A1DA6" w:rsidRDefault="0080681F" w:rsidP="0080681F">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On the </w:t>
            </w:r>
            <w:r w:rsidRPr="003F36EC">
              <w:rPr>
                <w:rFonts w:cstheme="minorHAnsi"/>
                <w:color w:val="FF0000"/>
              </w:rPr>
              <w:t>Data Input worksheet</w:t>
            </w:r>
            <w:r w:rsidRPr="003A1DA6">
              <w:rPr>
                <w:rFonts w:cstheme="minorHAnsi"/>
              </w:rPr>
              <w:t xml:space="preserve">, type </w:t>
            </w:r>
            <w:r w:rsidR="00E5073E">
              <w:rPr>
                <w:rFonts w:cstheme="minorHAnsi"/>
                <w:color w:val="FF0000"/>
              </w:rPr>
              <w:t>SGD</w:t>
            </w:r>
            <w:r w:rsidRPr="003A1DA6">
              <w:rPr>
                <w:rFonts w:cstheme="minorHAnsi"/>
              </w:rPr>
              <w:t xml:space="preserve"> into the Exchange Rate Type cell. </w:t>
            </w:r>
          </w:p>
          <w:p w14:paraId="3C3D6DCB" w14:textId="77777777" w:rsidR="0080681F" w:rsidRDefault="0080681F" w:rsidP="0080681F">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Go to the </w:t>
            </w:r>
            <w:r w:rsidRPr="00903798">
              <w:rPr>
                <w:rFonts w:cstheme="minorHAnsi"/>
                <w:color w:val="FF0000"/>
              </w:rPr>
              <w:t>Report worksheet</w:t>
            </w:r>
            <w:r w:rsidRPr="003A1DA6">
              <w:rPr>
                <w:rFonts w:cstheme="minorHAnsi"/>
              </w:rPr>
              <w:t xml:space="preserve"> and observe whether the Cost Price (AU) </w:t>
            </w:r>
            <w:r>
              <w:rPr>
                <w:rFonts w:cstheme="minorHAnsi"/>
              </w:rPr>
              <w:t xml:space="preserve">data </w:t>
            </w:r>
            <w:r w:rsidRPr="003A1DA6">
              <w:rPr>
                <w:rFonts w:cstheme="minorHAnsi"/>
              </w:rPr>
              <w:t>ha</w:t>
            </w:r>
            <w:r>
              <w:rPr>
                <w:rFonts w:cstheme="minorHAnsi"/>
              </w:rPr>
              <w:t>s</w:t>
            </w:r>
            <w:r w:rsidRPr="003A1DA6">
              <w:rPr>
                <w:rFonts w:cstheme="minorHAnsi"/>
              </w:rPr>
              <w:t xml:space="preserve"> changed.</w:t>
            </w:r>
          </w:p>
          <w:p w14:paraId="1BA9E675" w14:textId="77777777" w:rsidR="0080681F" w:rsidRPr="005B171C" w:rsidRDefault="0080681F" w:rsidP="0080681F">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5B171C">
              <w:rPr>
                <w:rFonts w:cstheme="minorHAnsi"/>
                <w:b/>
                <w:bCs/>
              </w:rPr>
              <w:t>Test 2:</w:t>
            </w:r>
          </w:p>
          <w:p w14:paraId="5FFAC495" w14:textId="77777777" w:rsidR="0080681F" w:rsidRDefault="0080681F" w:rsidP="0080681F">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On the </w:t>
            </w:r>
            <w:r w:rsidRPr="005B171C">
              <w:rPr>
                <w:rFonts w:cstheme="minorHAnsi"/>
                <w:color w:val="FF0000"/>
              </w:rPr>
              <w:t>Data Input worksheet</w:t>
            </w:r>
            <w:r w:rsidRPr="003A1DA6">
              <w:rPr>
                <w:rFonts w:cstheme="minorHAnsi"/>
              </w:rPr>
              <w:t xml:space="preserve">, type </w:t>
            </w:r>
            <w:r w:rsidRPr="005B171C">
              <w:rPr>
                <w:rFonts w:cstheme="minorHAnsi"/>
                <w:color w:val="FF0000"/>
              </w:rPr>
              <w:t xml:space="preserve">GIGO </w:t>
            </w:r>
            <w:r w:rsidRPr="003A1DA6">
              <w:rPr>
                <w:rFonts w:cstheme="minorHAnsi"/>
              </w:rPr>
              <w:t xml:space="preserve">into the Exchange Rate Type cell. </w:t>
            </w:r>
          </w:p>
          <w:p w14:paraId="32547D2B" w14:textId="77777777" w:rsidR="0080681F" w:rsidRPr="005B171C" w:rsidRDefault="0080681F" w:rsidP="0080681F">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5B171C">
              <w:rPr>
                <w:rFonts w:cstheme="minorHAnsi"/>
              </w:rPr>
              <w:t xml:space="preserve">Go to the </w:t>
            </w:r>
            <w:r w:rsidRPr="005B171C">
              <w:rPr>
                <w:rFonts w:cstheme="minorHAnsi"/>
                <w:color w:val="FF0000"/>
              </w:rPr>
              <w:t>Report worksheet</w:t>
            </w:r>
            <w:r w:rsidRPr="005B171C">
              <w:rPr>
                <w:rFonts w:cstheme="minorHAnsi"/>
              </w:rPr>
              <w:t xml:space="preserve"> and observe whether the Cost Price (AU) now displays an error message.</w:t>
            </w:r>
          </w:p>
          <w:p w14:paraId="6E52A9D1" w14:textId="77777777" w:rsidR="0080681F" w:rsidRDefault="0080681F" w:rsidP="0080681F">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01333A">
              <w:rPr>
                <w:rFonts w:cstheme="minorHAnsi"/>
              </w:rPr>
              <w:t xml:space="preserve">On the </w:t>
            </w:r>
            <w:r w:rsidRPr="0001333A">
              <w:rPr>
                <w:rFonts w:cstheme="minorHAnsi"/>
                <w:color w:val="FF0000"/>
              </w:rPr>
              <w:t>Data Input worksheet</w:t>
            </w:r>
            <w:r w:rsidRPr="0001333A">
              <w:rPr>
                <w:rFonts w:cstheme="minorHAnsi"/>
              </w:rPr>
              <w:t xml:space="preserve">, replace the word </w:t>
            </w:r>
            <w:r w:rsidRPr="0001333A">
              <w:rPr>
                <w:rFonts w:cstheme="minorHAnsi"/>
                <w:color w:val="FF0000"/>
              </w:rPr>
              <w:t>GIGO</w:t>
            </w:r>
            <w:r w:rsidRPr="0001333A">
              <w:rPr>
                <w:rFonts w:cstheme="minorHAnsi"/>
              </w:rPr>
              <w:t xml:space="preserve"> with one of the two valid values for the Exchange Rate Type cell. </w:t>
            </w:r>
          </w:p>
          <w:p w14:paraId="7449B6E7" w14:textId="77777777" w:rsidR="0080681F" w:rsidRPr="0001333A" w:rsidRDefault="0080681F" w:rsidP="0080681F">
            <w:pPr>
              <w:pStyle w:val="ListParagraph"/>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1A592DA5" w14:textId="22F4681F" w:rsidR="00BF160C" w:rsidRPr="00646023" w:rsidRDefault="00BF160C" w:rsidP="0083313B">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7A4DC6">
              <w:rPr>
                <w:rFonts w:cstheme="minorHAnsi"/>
                <w:b/>
                <w:color w:val="000000"/>
              </w:rPr>
              <w:t xml:space="preserve">Note: </w:t>
            </w:r>
            <w:r w:rsidR="00B47631">
              <w:rPr>
                <w:rFonts w:cstheme="minorHAnsi"/>
                <w:b/>
                <w:color w:val="000000"/>
              </w:rPr>
              <w:t xml:space="preserve">The </w:t>
            </w:r>
            <w:r w:rsidR="00B47631" w:rsidRPr="00B47631">
              <w:rPr>
                <w:rFonts w:cstheme="minorHAnsi"/>
                <w:b/>
                <w:color w:val="000000"/>
              </w:rPr>
              <w:t>Cost Price (AU) IF functions</w:t>
            </w:r>
            <w:r w:rsidR="00B47631" w:rsidRPr="00B47631">
              <w:rPr>
                <w:rFonts w:cstheme="minorHAnsi"/>
                <w:bCs/>
                <w:color w:val="000000"/>
              </w:rPr>
              <w:t xml:space="preserve"> </w:t>
            </w:r>
            <w:r w:rsidR="00B47631" w:rsidRPr="0083313B">
              <w:rPr>
                <w:rFonts w:cstheme="minorHAnsi"/>
                <w:b/>
                <w:color w:val="7030A0"/>
                <w:u w:val="single"/>
              </w:rPr>
              <w:t>must use</w:t>
            </w:r>
            <w:r w:rsidR="00B47631" w:rsidRPr="0083313B">
              <w:rPr>
                <w:rFonts w:cstheme="minorHAnsi"/>
                <w:bCs/>
                <w:color w:val="7030A0"/>
              </w:rPr>
              <w:t xml:space="preserve"> </w:t>
            </w:r>
            <w:r w:rsidR="00B47631" w:rsidRPr="00B47631">
              <w:rPr>
                <w:rFonts w:cstheme="minorHAnsi"/>
                <w:bCs/>
                <w:color w:val="000000"/>
              </w:rPr>
              <w:t xml:space="preserve">the </w:t>
            </w:r>
            <w:r w:rsidR="00B47631" w:rsidRPr="0083313B">
              <w:rPr>
                <w:rFonts w:cstheme="minorHAnsi"/>
                <w:b/>
                <w:color w:val="7030A0"/>
                <w:u w:val="single"/>
              </w:rPr>
              <w:t>Cell Range Names</w:t>
            </w:r>
            <w:r w:rsidR="00B47631" w:rsidRPr="0083313B">
              <w:rPr>
                <w:rFonts w:cstheme="minorHAnsi"/>
                <w:bCs/>
                <w:color w:val="7030A0"/>
              </w:rPr>
              <w:t xml:space="preserve"> </w:t>
            </w:r>
            <w:r w:rsidR="00B47631" w:rsidRPr="00B47631">
              <w:rPr>
                <w:rFonts w:cstheme="minorHAnsi"/>
                <w:bCs/>
                <w:color w:val="000000"/>
              </w:rPr>
              <w:t xml:space="preserve">created in </w:t>
            </w:r>
            <w:r w:rsidR="00B47631" w:rsidRPr="0083313B">
              <w:rPr>
                <w:rFonts w:cstheme="minorHAnsi"/>
                <w:b/>
                <w:color w:val="7030A0"/>
                <w:u w:val="single"/>
              </w:rPr>
              <w:t>Task 1</w:t>
            </w:r>
            <w:r w:rsidR="002C417D" w:rsidRPr="0083313B">
              <w:rPr>
                <w:rFonts w:cstheme="minorHAnsi"/>
                <w:b/>
                <w:color w:val="7030A0"/>
                <w:u w:val="single"/>
              </w:rPr>
              <w:t>1</w:t>
            </w:r>
            <w:r w:rsidR="00B47631" w:rsidRPr="00B47631">
              <w:rPr>
                <w:rFonts w:cstheme="minorHAnsi"/>
                <w:bCs/>
                <w:color w:val="000000"/>
              </w:rPr>
              <w:t xml:space="preserve"> (</w:t>
            </w:r>
            <w:proofErr w:type="spellStart"/>
            <w:r w:rsidR="00B47631" w:rsidRPr="00B47631">
              <w:rPr>
                <w:rFonts w:cstheme="minorHAnsi"/>
                <w:bCs/>
                <w:color w:val="000000"/>
              </w:rPr>
              <w:t>ExchRateType</w:t>
            </w:r>
            <w:proofErr w:type="spellEnd"/>
            <w:r w:rsidR="00B47631" w:rsidRPr="00B47631">
              <w:rPr>
                <w:rFonts w:cstheme="minorHAnsi"/>
                <w:bCs/>
                <w:color w:val="000000"/>
              </w:rPr>
              <w:t xml:space="preserve">, </w:t>
            </w:r>
            <w:proofErr w:type="spellStart"/>
            <w:r w:rsidR="00B47631" w:rsidRPr="00B47631">
              <w:rPr>
                <w:rFonts w:cstheme="minorHAnsi"/>
                <w:bCs/>
                <w:color w:val="000000"/>
              </w:rPr>
              <w:t>ExchRate</w:t>
            </w:r>
            <w:r w:rsidR="00E44436">
              <w:rPr>
                <w:rFonts w:cstheme="minorHAnsi"/>
                <w:bCs/>
                <w:color w:val="000000"/>
              </w:rPr>
              <w:t>IR</w:t>
            </w:r>
            <w:r w:rsidR="00B065B4">
              <w:rPr>
                <w:rFonts w:cstheme="minorHAnsi"/>
                <w:bCs/>
                <w:color w:val="000000"/>
              </w:rPr>
              <w:t>E</w:t>
            </w:r>
            <w:proofErr w:type="spellEnd"/>
            <w:r w:rsidR="00B47631" w:rsidRPr="00B47631">
              <w:rPr>
                <w:rFonts w:cstheme="minorHAnsi"/>
                <w:bCs/>
                <w:color w:val="000000"/>
              </w:rPr>
              <w:t xml:space="preserve"> &amp; </w:t>
            </w:r>
            <w:proofErr w:type="spellStart"/>
            <w:r w:rsidR="00B47631" w:rsidRPr="00B47631">
              <w:rPr>
                <w:rFonts w:cstheme="minorHAnsi"/>
                <w:bCs/>
                <w:color w:val="000000"/>
              </w:rPr>
              <w:t>ExchRate</w:t>
            </w:r>
            <w:r w:rsidR="00B065B4">
              <w:rPr>
                <w:rFonts w:cstheme="minorHAnsi"/>
                <w:bCs/>
                <w:color w:val="000000"/>
              </w:rPr>
              <w:t>SGD</w:t>
            </w:r>
            <w:proofErr w:type="spellEnd"/>
            <w:r w:rsidR="00B47631" w:rsidRPr="00B47631">
              <w:rPr>
                <w:rFonts w:cstheme="minorHAnsi"/>
                <w:bCs/>
                <w:color w:val="000000"/>
              </w:rPr>
              <w:t>).</w:t>
            </w:r>
          </w:p>
          <w:p w14:paraId="61F2FF29" w14:textId="0D02BDF8" w:rsidR="003F44B7" w:rsidRPr="0034023E" w:rsidRDefault="003F44B7" w:rsidP="003F44B7">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34023E">
              <w:rPr>
                <w:rFonts w:cstheme="minorHAnsi"/>
                <w:b/>
                <w:color w:val="000000"/>
              </w:rPr>
              <w:t xml:space="preserve">Note: </w:t>
            </w:r>
            <w:r w:rsidRPr="0034023E">
              <w:rPr>
                <w:rFonts w:cstheme="minorHAnsi"/>
                <w:bCs/>
                <w:color w:val="000000"/>
              </w:rPr>
              <w:t xml:space="preserve">You must remove any reference to the prefix </w:t>
            </w:r>
            <w:r w:rsidRPr="0034023E">
              <w:rPr>
                <w:rFonts w:cstheme="minorHAnsi"/>
                <w:b/>
                <w:color w:val="7030A0"/>
                <w:u w:val="single"/>
              </w:rPr>
              <w:t>Report!</w:t>
            </w:r>
            <w:r w:rsidRPr="0034023E">
              <w:rPr>
                <w:rFonts w:cstheme="minorHAnsi"/>
                <w:bCs/>
                <w:color w:val="000000"/>
              </w:rPr>
              <w:t xml:space="preserve"> from all IF and IF/AND functions to reduce complexity and redundancy of code.</w:t>
            </w:r>
          </w:p>
          <w:p w14:paraId="003CC49C" w14:textId="77777777" w:rsidR="00C8536A" w:rsidRPr="007A4DC6" w:rsidRDefault="00C8536A" w:rsidP="00C8536A">
            <w:pPr>
              <w:cnfStyle w:val="000000000000" w:firstRow="0" w:lastRow="0" w:firstColumn="0" w:lastColumn="0" w:oddVBand="0" w:evenVBand="0" w:oddHBand="0" w:evenHBand="0" w:firstRowFirstColumn="0" w:firstRowLastColumn="0" w:lastRowFirstColumn="0" w:lastRowLastColumn="0"/>
            </w:pPr>
          </w:p>
          <w:p w14:paraId="1F84BA02" w14:textId="16F9BEE6" w:rsidR="00E43A17" w:rsidRPr="00E16E17" w:rsidRDefault="0001333A" w:rsidP="00E16E17">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25012ADF" w14:textId="77777777" w:rsidR="0083313B" w:rsidRDefault="0083313B" w:rsidP="00E16E1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41E0A755" w14:textId="40CD74A8" w:rsidR="00E43A17" w:rsidRPr="00E16E17" w:rsidRDefault="00E43A17" w:rsidP="00E16E1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E16E17">
              <w:rPr>
                <w:rFonts w:cstheme="minorHAnsi"/>
                <w:sz w:val="28"/>
                <w:szCs w:val="28"/>
              </w:rPr>
              <w:t>Task 13: Report Worksheet Selling Price Nested IF</w:t>
            </w:r>
          </w:p>
          <w:p w14:paraId="24B50FCC" w14:textId="32036440" w:rsidR="00E43A17" w:rsidRPr="00E16E17" w:rsidRDefault="00E16E17" w:rsidP="00E16E17">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E16E17">
              <w:rPr>
                <w:rFonts w:cstheme="minorHAnsi"/>
              </w:rPr>
              <w:t xml:space="preserve">On the </w:t>
            </w:r>
            <w:r w:rsidRPr="00E16E17">
              <w:rPr>
                <w:rFonts w:cstheme="minorHAnsi"/>
                <w:color w:val="FF0000"/>
              </w:rPr>
              <w:t>Report worksheet</w:t>
            </w:r>
            <w:r w:rsidRPr="00E16E17">
              <w:rPr>
                <w:rFonts w:cstheme="minorHAnsi"/>
              </w:rPr>
              <w:t xml:space="preserve"> develop an </w:t>
            </w:r>
            <w:r w:rsidRPr="00E16E17">
              <w:rPr>
                <w:rFonts w:cstheme="minorHAnsi"/>
                <w:b/>
                <w:bCs/>
                <w:highlight w:val="yellow"/>
              </w:rPr>
              <w:t>IF function</w:t>
            </w:r>
            <w:r w:rsidRPr="00E16E17">
              <w:rPr>
                <w:rFonts w:cstheme="minorHAnsi"/>
              </w:rPr>
              <w:t xml:space="preserve"> using the new </w:t>
            </w:r>
            <w:r w:rsidR="00E43A17" w:rsidRPr="00E16E17">
              <w:rPr>
                <w:rFonts w:cstheme="minorHAnsi"/>
                <w:color w:val="FF0000"/>
              </w:rPr>
              <w:t xml:space="preserve">Recommended </w:t>
            </w:r>
            <w:proofErr w:type="spellStart"/>
            <w:r w:rsidR="00E43A17" w:rsidRPr="00E16E17">
              <w:rPr>
                <w:rFonts w:cstheme="minorHAnsi"/>
                <w:color w:val="FF0000"/>
              </w:rPr>
              <w:t>MarkUp</w:t>
            </w:r>
            <w:proofErr w:type="spellEnd"/>
            <w:r w:rsidR="00E43A17" w:rsidRPr="00E16E17">
              <w:rPr>
                <w:rFonts w:cstheme="minorHAnsi"/>
                <w:color w:val="FF0000"/>
              </w:rPr>
              <w:t xml:space="preserve"> Type </w:t>
            </w:r>
            <w:r w:rsidR="00E43A17" w:rsidRPr="00E16E17">
              <w:rPr>
                <w:rFonts w:cstheme="minorHAnsi"/>
              </w:rPr>
              <w:t xml:space="preserve">value (from the </w:t>
            </w:r>
            <w:proofErr w:type="spellStart"/>
            <w:r w:rsidR="00E43A17" w:rsidRPr="00E16E17">
              <w:rPr>
                <w:rFonts w:cstheme="minorHAnsi"/>
              </w:rPr>
              <w:t>DataInput</w:t>
            </w:r>
            <w:proofErr w:type="spellEnd"/>
            <w:r w:rsidR="00E43A17" w:rsidRPr="00E16E17">
              <w:rPr>
                <w:rFonts w:cstheme="minorHAnsi"/>
              </w:rPr>
              <w:t xml:space="preserve"> worksheet) to calculate the Selling Price (in the Selling Price column) using the following criteria:</w:t>
            </w:r>
          </w:p>
          <w:p w14:paraId="1DEE96B0" w14:textId="77777777" w:rsidR="00F16B4E" w:rsidRDefault="00E43A17" w:rsidP="00DD053B">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bookmarkStart w:id="1" w:name="uidd7782320cc10b6dec5b77cd7f92"/>
            <w:bookmarkStart w:id="2" w:name="uidd7782320cc10b6dec5b77cd7f93"/>
            <w:bookmarkStart w:id="3" w:name="uidd7782320cc10b6dec5b77cd7f91"/>
            <w:r w:rsidRPr="00F16B4E">
              <w:rPr>
                <w:rFonts w:cstheme="minorHAnsi"/>
              </w:rPr>
              <w:t xml:space="preserve">If the </w:t>
            </w:r>
            <w:proofErr w:type="spellStart"/>
            <w:r w:rsidRPr="00F16B4E">
              <w:rPr>
                <w:rFonts w:cstheme="minorHAnsi"/>
              </w:rPr>
              <w:t>MarkUp</w:t>
            </w:r>
            <w:proofErr w:type="spellEnd"/>
            <w:r w:rsidRPr="00F16B4E">
              <w:rPr>
                <w:rFonts w:cstheme="minorHAnsi"/>
              </w:rPr>
              <w:t xml:space="preserve"> Type is </w:t>
            </w:r>
            <w:r w:rsidRPr="00F16B4E">
              <w:rPr>
                <w:rFonts w:cstheme="minorHAnsi"/>
                <w:color w:val="FF0000"/>
              </w:rPr>
              <w:t xml:space="preserve">Store </w:t>
            </w:r>
            <w:proofErr w:type="gramStart"/>
            <w:r w:rsidRPr="00F16B4E">
              <w:rPr>
                <w:rFonts w:cstheme="minorHAnsi"/>
                <w:color w:val="FF0000"/>
              </w:rPr>
              <w:t>Markup</w:t>
            </w:r>
            <w:proofErr w:type="gramEnd"/>
            <w:r w:rsidRPr="00F16B4E">
              <w:rPr>
                <w:rFonts w:cstheme="minorHAnsi"/>
                <w:color w:val="FF0000"/>
              </w:rPr>
              <w:t xml:space="preserve"> </w:t>
            </w:r>
            <w:r w:rsidR="00E16E17" w:rsidRPr="00F16B4E">
              <w:rPr>
                <w:rFonts w:cstheme="minorHAnsi"/>
              </w:rPr>
              <w:t>then use the calculation:</w:t>
            </w:r>
            <w:r w:rsidR="00E16E17" w:rsidRPr="00F16B4E">
              <w:rPr>
                <w:rFonts w:cstheme="minorHAnsi"/>
                <w:color w:val="FF0000"/>
              </w:rPr>
              <w:t xml:space="preserve"> </w:t>
            </w:r>
            <w:r w:rsidRPr="00F16B4E">
              <w:rPr>
                <w:rFonts w:cstheme="minorHAnsi"/>
                <w:color w:val="FF0000"/>
              </w:rPr>
              <w:t>Cost Price (AU) + Cost Price (AU) x Store Recommended Markup</w:t>
            </w:r>
            <w:r w:rsidR="00F16B4E" w:rsidRPr="00F16B4E">
              <w:rPr>
                <w:rFonts w:cstheme="minorHAnsi"/>
              </w:rPr>
              <w:t>.</w:t>
            </w:r>
            <w:bookmarkEnd w:id="1"/>
            <w:bookmarkEnd w:id="2"/>
          </w:p>
          <w:p w14:paraId="43BC5BF2" w14:textId="6ABD8B53" w:rsidR="00E43A17" w:rsidRDefault="00E43A17" w:rsidP="00DD053B">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F16B4E">
              <w:rPr>
                <w:rFonts w:cstheme="minorHAnsi"/>
              </w:rPr>
              <w:t xml:space="preserve">If the </w:t>
            </w:r>
            <w:proofErr w:type="spellStart"/>
            <w:r w:rsidRPr="00F16B4E">
              <w:rPr>
                <w:rFonts w:cstheme="minorHAnsi"/>
              </w:rPr>
              <w:t>MarkUp</w:t>
            </w:r>
            <w:proofErr w:type="spellEnd"/>
            <w:r w:rsidRPr="00F16B4E">
              <w:rPr>
                <w:rFonts w:cstheme="minorHAnsi"/>
              </w:rPr>
              <w:t xml:space="preserve"> Type is </w:t>
            </w:r>
            <w:r w:rsidRPr="00F16B4E">
              <w:rPr>
                <w:rFonts w:cstheme="minorHAnsi"/>
                <w:color w:val="FF0000"/>
              </w:rPr>
              <w:t xml:space="preserve">Supplier </w:t>
            </w:r>
            <w:proofErr w:type="gramStart"/>
            <w:r w:rsidRPr="00F16B4E">
              <w:rPr>
                <w:rFonts w:cstheme="minorHAnsi"/>
                <w:color w:val="FF0000"/>
              </w:rPr>
              <w:t>Markup</w:t>
            </w:r>
            <w:proofErr w:type="gramEnd"/>
            <w:r w:rsidRPr="00F16B4E">
              <w:rPr>
                <w:rFonts w:cstheme="minorHAnsi"/>
                <w:color w:val="FF0000"/>
              </w:rPr>
              <w:t xml:space="preserve"> </w:t>
            </w:r>
            <w:r w:rsidRPr="00F16B4E">
              <w:rPr>
                <w:rFonts w:cstheme="minorHAnsi"/>
              </w:rPr>
              <w:t xml:space="preserve">then </w:t>
            </w:r>
            <w:r w:rsidR="00F16B4E">
              <w:rPr>
                <w:rFonts w:cstheme="minorHAnsi"/>
              </w:rPr>
              <w:t xml:space="preserve">use the calculation: </w:t>
            </w:r>
            <w:r w:rsidR="00F16B4E" w:rsidRPr="00F16B4E">
              <w:rPr>
                <w:rFonts w:cstheme="minorHAnsi"/>
                <w:color w:val="FF0000"/>
              </w:rPr>
              <w:t>C</w:t>
            </w:r>
            <w:r w:rsidRPr="00F16B4E">
              <w:rPr>
                <w:rFonts w:cstheme="minorHAnsi"/>
                <w:color w:val="FF0000"/>
              </w:rPr>
              <w:t>ost Price (AU) + Cost Price (AU) x Supplier Recommended Markup</w:t>
            </w:r>
            <w:r w:rsidR="00F16B4E">
              <w:rPr>
                <w:rFonts w:cstheme="minorHAnsi"/>
              </w:rPr>
              <w:t>.</w:t>
            </w:r>
          </w:p>
          <w:p w14:paraId="2A2D6CFA" w14:textId="77777777" w:rsidR="000F172E" w:rsidRDefault="000F172E" w:rsidP="00DD053B">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C14A52">
              <w:rPr>
                <w:rFonts w:cstheme="minorHAnsi"/>
              </w:rPr>
              <w:t xml:space="preserve">Ensure that you include </w:t>
            </w:r>
            <w:r w:rsidRPr="00C14A52">
              <w:rPr>
                <w:rFonts w:cstheme="minorHAnsi"/>
                <w:color w:val="FF0000"/>
              </w:rPr>
              <w:t xml:space="preserve">rounding </w:t>
            </w:r>
            <w:r w:rsidRPr="00C14A52">
              <w:rPr>
                <w:rFonts w:cstheme="minorHAnsi"/>
              </w:rPr>
              <w:t xml:space="preserve">(to 2 decimal places) into each calculation in your IF function and </w:t>
            </w:r>
            <w:r w:rsidRPr="00C14A52">
              <w:rPr>
                <w:rFonts w:cstheme="minorHAnsi"/>
                <w:color w:val="FF0000"/>
              </w:rPr>
              <w:t>error checking</w:t>
            </w:r>
            <w:r>
              <w:rPr>
                <w:rFonts w:cstheme="minorHAnsi"/>
              </w:rPr>
              <w:t>.</w:t>
            </w:r>
          </w:p>
          <w:p w14:paraId="32BCEC8B" w14:textId="77777777" w:rsidR="008C54C3" w:rsidRDefault="000F172E" w:rsidP="00946493">
            <w:pPr>
              <w:pStyle w:val="ListParagraph"/>
              <w:widowControl w:val="0"/>
              <w:numPr>
                <w:ilvl w:val="0"/>
                <w:numId w:val="6"/>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rPr>
            </w:pPr>
            <w:r w:rsidRPr="00B97AA6">
              <w:rPr>
                <w:rFonts w:cstheme="minorHAnsi"/>
                <w:b/>
                <w:bCs/>
              </w:rPr>
              <w:t>Test the IF function</w:t>
            </w:r>
            <w:r w:rsidRPr="003A1DA6">
              <w:rPr>
                <w:rFonts w:cstheme="minorHAnsi"/>
              </w:rPr>
              <w:t xml:space="preserve">: Once you have completed the </w:t>
            </w:r>
            <w:r>
              <w:rPr>
                <w:rFonts w:cstheme="minorHAnsi"/>
                <w:b/>
                <w:bCs/>
              </w:rPr>
              <w:t>Selling</w:t>
            </w:r>
            <w:r w:rsidRPr="00B97AA6">
              <w:rPr>
                <w:rFonts w:cstheme="minorHAnsi"/>
                <w:b/>
                <w:bCs/>
              </w:rPr>
              <w:t xml:space="preserve"> Price IF</w:t>
            </w:r>
            <w:r w:rsidR="006A016B">
              <w:rPr>
                <w:rFonts w:cstheme="minorHAnsi"/>
                <w:b/>
                <w:bCs/>
              </w:rPr>
              <w:t xml:space="preserve"> </w:t>
            </w:r>
            <w:r w:rsidRPr="00B97AA6">
              <w:rPr>
                <w:rFonts w:cstheme="minorHAnsi"/>
                <w:b/>
                <w:bCs/>
              </w:rPr>
              <w:t>function</w:t>
            </w:r>
            <w:r w:rsidRPr="003A1DA6">
              <w:rPr>
                <w:rFonts w:cstheme="minorHAnsi"/>
              </w:rPr>
              <w:t>, perform the following two tests on it to ensure that it is working correctly:</w:t>
            </w:r>
          </w:p>
          <w:p w14:paraId="378F9E8D" w14:textId="77777777" w:rsidR="00CE7E04" w:rsidRPr="00CE7E04" w:rsidRDefault="00CE7E04" w:rsidP="00CE7E04">
            <w:pPr>
              <w:widowControl w:val="0"/>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rPr>
            </w:pPr>
          </w:p>
          <w:p w14:paraId="567CA7CC" w14:textId="77777777" w:rsidR="008C54C3" w:rsidRDefault="008C54C3" w:rsidP="008C54C3">
            <w:pPr>
              <w:pStyle w:val="ListParagraph"/>
              <w:widowControl w:val="0"/>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b/>
                <w:bCs/>
              </w:rPr>
            </w:pPr>
          </w:p>
          <w:p w14:paraId="2E45C5FB" w14:textId="77777777" w:rsidR="000F172E" w:rsidRPr="003A1DA6" w:rsidRDefault="000F172E" w:rsidP="00DD053B">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lastRenderedPageBreak/>
              <w:t>Test 1:</w:t>
            </w:r>
          </w:p>
          <w:p w14:paraId="45C90AB8" w14:textId="3BA6C61A" w:rsidR="000F172E" w:rsidRPr="003A1DA6" w:rsidRDefault="000F172E" w:rsidP="00DD053B">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On the </w:t>
            </w:r>
            <w:r w:rsidRPr="003F36EC">
              <w:rPr>
                <w:rFonts w:cstheme="minorHAnsi"/>
                <w:color w:val="FF0000"/>
              </w:rPr>
              <w:t>Data Input worksheet</w:t>
            </w:r>
            <w:r w:rsidRPr="003A1DA6">
              <w:rPr>
                <w:rFonts w:cstheme="minorHAnsi"/>
              </w:rPr>
              <w:t xml:space="preserve">, type </w:t>
            </w:r>
            <w:r>
              <w:rPr>
                <w:rFonts w:cstheme="minorHAnsi"/>
                <w:color w:val="FF0000"/>
              </w:rPr>
              <w:t>Supplier Markup</w:t>
            </w:r>
            <w:r w:rsidRPr="003A1DA6">
              <w:rPr>
                <w:rFonts w:cstheme="minorHAnsi"/>
              </w:rPr>
              <w:t xml:space="preserve"> into the </w:t>
            </w:r>
            <w:r w:rsidR="006A016B">
              <w:rPr>
                <w:rFonts w:cstheme="minorHAnsi"/>
              </w:rPr>
              <w:t>Markup</w:t>
            </w:r>
            <w:r w:rsidRPr="003A1DA6">
              <w:rPr>
                <w:rFonts w:cstheme="minorHAnsi"/>
              </w:rPr>
              <w:t xml:space="preserve"> Type cell. </w:t>
            </w:r>
          </w:p>
          <w:p w14:paraId="020B7DBB" w14:textId="77777777" w:rsidR="00E5073E" w:rsidRDefault="00E5073E" w:rsidP="00E5073E">
            <w:pPr>
              <w:pStyle w:val="ListParagraph"/>
              <w:widowControl w:val="0"/>
              <w:autoSpaceDE w:val="0"/>
              <w:autoSpaceDN w:val="0"/>
              <w:adjustRightInd w:val="0"/>
              <w:spacing w:before="120"/>
              <w:ind w:left="2160"/>
              <w:cnfStyle w:val="000000000000" w:firstRow="0" w:lastRow="0" w:firstColumn="0" w:lastColumn="0" w:oddVBand="0" w:evenVBand="0" w:oddHBand="0" w:evenHBand="0" w:firstRowFirstColumn="0" w:firstRowLastColumn="0" w:lastRowFirstColumn="0" w:lastRowLastColumn="0"/>
              <w:rPr>
                <w:rFonts w:cstheme="minorHAnsi"/>
              </w:rPr>
            </w:pPr>
          </w:p>
          <w:p w14:paraId="4CAD1B32" w14:textId="276C5527" w:rsidR="000F172E" w:rsidRDefault="000F172E" w:rsidP="005E25DD">
            <w:pPr>
              <w:pStyle w:val="ListParagraph"/>
              <w:widowControl w:val="0"/>
              <w:numPr>
                <w:ilvl w:val="2"/>
                <w:numId w:val="6"/>
              </w:num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Go to the </w:t>
            </w:r>
            <w:r w:rsidRPr="00903798">
              <w:rPr>
                <w:rFonts w:cstheme="minorHAnsi"/>
                <w:color w:val="FF0000"/>
              </w:rPr>
              <w:t>Report worksheet</w:t>
            </w:r>
            <w:r w:rsidRPr="003A1DA6">
              <w:rPr>
                <w:rFonts w:cstheme="minorHAnsi"/>
              </w:rPr>
              <w:t xml:space="preserve"> and observe whether the </w:t>
            </w:r>
            <w:r w:rsidR="0059544A">
              <w:rPr>
                <w:rFonts w:cstheme="minorHAnsi"/>
              </w:rPr>
              <w:t>Selling Price</w:t>
            </w:r>
            <w:r w:rsidRPr="003A1DA6">
              <w:rPr>
                <w:rFonts w:cstheme="minorHAnsi"/>
              </w:rPr>
              <w:t xml:space="preserve"> </w:t>
            </w:r>
            <w:r>
              <w:rPr>
                <w:rFonts w:cstheme="minorHAnsi"/>
              </w:rPr>
              <w:t xml:space="preserve">data </w:t>
            </w:r>
            <w:r w:rsidRPr="003A1DA6">
              <w:rPr>
                <w:rFonts w:cstheme="minorHAnsi"/>
              </w:rPr>
              <w:t>ha</w:t>
            </w:r>
            <w:r>
              <w:rPr>
                <w:rFonts w:cstheme="minorHAnsi"/>
              </w:rPr>
              <w:t>s</w:t>
            </w:r>
            <w:r w:rsidRPr="003A1DA6">
              <w:rPr>
                <w:rFonts w:cstheme="minorHAnsi"/>
              </w:rPr>
              <w:t xml:space="preserve"> changed.</w:t>
            </w:r>
            <w:r w:rsidR="001866D2">
              <w:rPr>
                <w:rFonts w:cstheme="minorHAnsi"/>
              </w:rPr>
              <w:br/>
            </w:r>
          </w:p>
          <w:p w14:paraId="27F92BA7" w14:textId="77777777" w:rsidR="000F172E" w:rsidRPr="005B171C" w:rsidRDefault="000F172E" w:rsidP="00DD053B">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5B171C">
              <w:rPr>
                <w:rFonts w:cstheme="minorHAnsi"/>
                <w:b/>
                <w:bCs/>
              </w:rPr>
              <w:t>Test 2:</w:t>
            </w:r>
          </w:p>
          <w:p w14:paraId="1D0C5B05" w14:textId="1E8BE4C2" w:rsidR="000F172E" w:rsidRDefault="000F172E" w:rsidP="00DD053B">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On the </w:t>
            </w:r>
            <w:r w:rsidRPr="005B171C">
              <w:rPr>
                <w:rFonts w:cstheme="minorHAnsi"/>
                <w:color w:val="FF0000"/>
              </w:rPr>
              <w:t>Data Input worksheet</w:t>
            </w:r>
            <w:r w:rsidRPr="003A1DA6">
              <w:rPr>
                <w:rFonts w:cstheme="minorHAnsi"/>
              </w:rPr>
              <w:t xml:space="preserve">, type </w:t>
            </w:r>
            <w:r w:rsidRPr="005B171C">
              <w:rPr>
                <w:rFonts w:cstheme="minorHAnsi"/>
                <w:color w:val="FF0000"/>
              </w:rPr>
              <w:t xml:space="preserve">GIGO </w:t>
            </w:r>
            <w:r w:rsidRPr="003A1DA6">
              <w:rPr>
                <w:rFonts w:cstheme="minorHAnsi"/>
              </w:rPr>
              <w:t xml:space="preserve">into the </w:t>
            </w:r>
            <w:r w:rsidR="00DD32A2">
              <w:rPr>
                <w:rFonts w:cstheme="minorHAnsi"/>
              </w:rPr>
              <w:t>Markup</w:t>
            </w:r>
            <w:r w:rsidRPr="003A1DA6">
              <w:rPr>
                <w:rFonts w:cstheme="minorHAnsi"/>
              </w:rPr>
              <w:t xml:space="preserve"> Type cell. </w:t>
            </w:r>
          </w:p>
          <w:p w14:paraId="7E0C8EE0" w14:textId="370CBC5E" w:rsidR="000F172E" w:rsidRPr="005B171C" w:rsidRDefault="000F172E" w:rsidP="00DD053B">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5B171C">
              <w:rPr>
                <w:rFonts w:cstheme="minorHAnsi"/>
              </w:rPr>
              <w:t xml:space="preserve">Go to the </w:t>
            </w:r>
            <w:r w:rsidRPr="005B171C">
              <w:rPr>
                <w:rFonts w:cstheme="minorHAnsi"/>
                <w:color w:val="FF0000"/>
              </w:rPr>
              <w:t>Report worksheet</w:t>
            </w:r>
            <w:r w:rsidRPr="005B171C">
              <w:rPr>
                <w:rFonts w:cstheme="minorHAnsi"/>
              </w:rPr>
              <w:t xml:space="preserve"> and observe whether the </w:t>
            </w:r>
            <w:r w:rsidR="0059544A">
              <w:rPr>
                <w:rFonts w:cstheme="minorHAnsi"/>
              </w:rPr>
              <w:t>Selling Price</w:t>
            </w:r>
            <w:r w:rsidRPr="005B171C">
              <w:rPr>
                <w:rFonts w:cstheme="minorHAnsi"/>
              </w:rPr>
              <w:t xml:space="preserve"> now displays an error message.</w:t>
            </w:r>
          </w:p>
          <w:p w14:paraId="0496D9C7" w14:textId="364F55C9" w:rsidR="000F172E" w:rsidRDefault="000F172E" w:rsidP="00DD053B">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0F172E">
              <w:rPr>
                <w:rFonts w:cstheme="minorHAnsi"/>
              </w:rPr>
              <w:t xml:space="preserve">On the </w:t>
            </w:r>
            <w:r w:rsidRPr="000F172E">
              <w:rPr>
                <w:rFonts w:cstheme="minorHAnsi"/>
                <w:color w:val="FF0000"/>
              </w:rPr>
              <w:t>Data Input worksheet</w:t>
            </w:r>
            <w:r w:rsidRPr="000F172E">
              <w:rPr>
                <w:rFonts w:cstheme="minorHAnsi"/>
              </w:rPr>
              <w:t xml:space="preserve">, replace the word </w:t>
            </w:r>
            <w:r w:rsidRPr="000F172E">
              <w:rPr>
                <w:rFonts w:cstheme="minorHAnsi"/>
                <w:color w:val="FF0000"/>
              </w:rPr>
              <w:t>GIGO</w:t>
            </w:r>
            <w:r w:rsidRPr="000F172E">
              <w:rPr>
                <w:rFonts w:cstheme="minorHAnsi"/>
              </w:rPr>
              <w:t xml:space="preserve"> with one of the two valid values for the </w:t>
            </w:r>
            <w:r w:rsidR="00DD32A2">
              <w:rPr>
                <w:rFonts w:cstheme="minorHAnsi"/>
              </w:rPr>
              <w:t>Markup</w:t>
            </w:r>
            <w:r w:rsidRPr="000F172E">
              <w:rPr>
                <w:rFonts w:cstheme="minorHAnsi"/>
              </w:rPr>
              <w:t xml:space="preserve"> Type cell. </w:t>
            </w:r>
          </w:p>
          <w:p w14:paraId="1C9AD3F1" w14:textId="7AC19732" w:rsidR="00C8536A" w:rsidRDefault="00C8536A" w:rsidP="00C8536A">
            <w:pPr>
              <w:pStyle w:val="ListParagraph"/>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0F551196" w14:textId="7333FEB3" w:rsidR="00F16B4E" w:rsidRPr="00646023" w:rsidRDefault="00F16B4E" w:rsidP="0083313B">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7A4DC6">
              <w:rPr>
                <w:rFonts w:cstheme="minorHAnsi"/>
                <w:b/>
                <w:color w:val="000000"/>
              </w:rPr>
              <w:t xml:space="preserve">Note: </w:t>
            </w:r>
            <w:r>
              <w:rPr>
                <w:rFonts w:cstheme="minorHAnsi"/>
                <w:b/>
                <w:color w:val="000000"/>
              </w:rPr>
              <w:t xml:space="preserve">The </w:t>
            </w:r>
            <w:r w:rsidR="001866D2">
              <w:rPr>
                <w:rFonts w:cstheme="minorHAnsi"/>
                <w:b/>
                <w:color w:val="000000"/>
              </w:rPr>
              <w:t>Selling Price</w:t>
            </w:r>
            <w:r w:rsidRPr="00B47631">
              <w:rPr>
                <w:rFonts w:cstheme="minorHAnsi"/>
                <w:b/>
                <w:color w:val="000000"/>
              </w:rPr>
              <w:t xml:space="preserve"> IF functions</w:t>
            </w:r>
            <w:r w:rsidRPr="00B47631">
              <w:rPr>
                <w:rFonts w:cstheme="minorHAnsi"/>
                <w:bCs/>
                <w:color w:val="000000"/>
              </w:rPr>
              <w:t xml:space="preserve"> </w:t>
            </w:r>
            <w:r w:rsidRPr="0083313B">
              <w:rPr>
                <w:rFonts w:cstheme="minorHAnsi"/>
                <w:b/>
                <w:color w:val="7030A0"/>
                <w:u w:val="single"/>
              </w:rPr>
              <w:t>must use</w:t>
            </w:r>
            <w:r w:rsidRPr="0083313B">
              <w:rPr>
                <w:rFonts w:cstheme="minorHAnsi"/>
                <w:bCs/>
                <w:color w:val="7030A0"/>
              </w:rPr>
              <w:t xml:space="preserve"> </w:t>
            </w:r>
            <w:r w:rsidRPr="00B47631">
              <w:rPr>
                <w:rFonts w:cstheme="minorHAnsi"/>
                <w:bCs/>
                <w:color w:val="000000"/>
              </w:rPr>
              <w:t xml:space="preserve">the </w:t>
            </w:r>
            <w:r w:rsidRPr="0083313B">
              <w:rPr>
                <w:rFonts w:cstheme="minorHAnsi"/>
                <w:b/>
                <w:color w:val="7030A0"/>
                <w:u w:val="single"/>
              </w:rPr>
              <w:t>Cell Range Names</w:t>
            </w:r>
            <w:r w:rsidRPr="0083313B">
              <w:rPr>
                <w:rFonts w:cstheme="minorHAnsi"/>
                <w:bCs/>
                <w:color w:val="7030A0"/>
              </w:rPr>
              <w:t xml:space="preserve"> </w:t>
            </w:r>
            <w:r w:rsidRPr="00B47631">
              <w:rPr>
                <w:rFonts w:cstheme="minorHAnsi"/>
                <w:bCs/>
                <w:color w:val="000000"/>
              </w:rPr>
              <w:t xml:space="preserve">created in </w:t>
            </w:r>
            <w:r w:rsidRPr="0083313B">
              <w:rPr>
                <w:rFonts w:cstheme="minorHAnsi"/>
                <w:b/>
                <w:color w:val="7030A0"/>
                <w:u w:val="single"/>
              </w:rPr>
              <w:t>Task 11</w:t>
            </w:r>
            <w:r w:rsidRPr="00B47631">
              <w:rPr>
                <w:rFonts w:cstheme="minorHAnsi"/>
                <w:bCs/>
                <w:color w:val="000000"/>
              </w:rPr>
              <w:t xml:space="preserve"> (</w:t>
            </w:r>
            <w:proofErr w:type="spellStart"/>
            <w:r>
              <w:rPr>
                <w:rFonts w:cstheme="minorHAnsi"/>
                <w:bCs/>
                <w:color w:val="000000"/>
              </w:rPr>
              <w:t>Markup</w:t>
            </w:r>
            <w:r w:rsidRPr="00B47631">
              <w:rPr>
                <w:rFonts w:cstheme="minorHAnsi"/>
                <w:bCs/>
                <w:color w:val="000000"/>
              </w:rPr>
              <w:t>Type</w:t>
            </w:r>
            <w:proofErr w:type="spellEnd"/>
            <w:r>
              <w:rPr>
                <w:rFonts w:cstheme="minorHAnsi"/>
                <w:bCs/>
                <w:color w:val="000000"/>
              </w:rPr>
              <w:t xml:space="preserve"> </w:t>
            </w:r>
            <w:r w:rsidRPr="00B47631">
              <w:rPr>
                <w:rFonts w:cstheme="minorHAnsi"/>
                <w:bCs/>
                <w:color w:val="000000"/>
              </w:rPr>
              <w:t xml:space="preserve">&amp; </w:t>
            </w:r>
            <w:proofErr w:type="spellStart"/>
            <w:r>
              <w:rPr>
                <w:rFonts w:cstheme="minorHAnsi"/>
                <w:bCs/>
                <w:color w:val="000000"/>
              </w:rPr>
              <w:t>StoreMarkup</w:t>
            </w:r>
            <w:proofErr w:type="spellEnd"/>
            <w:r w:rsidRPr="00B47631">
              <w:rPr>
                <w:rFonts w:cstheme="minorHAnsi"/>
                <w:bCs/>
                <w:color w:val="000000"/>
              </w:rPr>
              <w:t>).</w:t>
            </w:r>
          </w:p>
          <w:p w14:paraId="5B7ED2D8" w14:textId="5831E3F3" w:rsidR="003F44B7" w:rsidRPr="0034023E" w:rsidRDefault="003F44B7" w:rsidP="003F44B7">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34023E">
              <w:rPr>
                <w:rFonts w:cstheme="minorHAnsi"/>
                <w:b/>
                <w:color w:val="000000"/>
              </w:rPr>
              <w:t xml:space="preserve">Note: </w:t>
            </w:r>
            <w:r w:rsidRPr="0034023E">
              <w:rPr>
                <w:rFonts w:cstheme="minorHAnsi"/>
                <w:bCs/>
                <w:color w:val="000000"/>
              </w:rPr>
              <w:t xml:space="preserve">You must remove any reference to the prefix </w:t>
            </w:r>
            <w:r w:rsidRPr="0034023E">
              <w:rPr>
                <w:rFonts w:cstheme="minorHAnsi"/>
                <w:b/>
                <w:color w:val="7030A0"/>
                <w:u w:val="single"/>
              </w:rPr>
              <w:t>Report!</w:t>
            </w:r>
            <w:r w:rsidRPr="0034023E">
              <w:rPr>
                <w:rFonts w:cstheme="minorHAnsi"/>
                <w:bCs/>
                <w:color w:val="000000"/>
              </w:rPr>
              <w:t xml:space="preserve"> from all IF and IF/AND functions to reduce complexity and redundancy of code.</w:t>
            </w:r>
          </w:p>
          <w:p w14:paraId="0D6DDACF" w14:textId="77777777" w:rsidR="00C8536A" w:rsidRPr="007A4DC6" w:rsidRDefault="00C8536A" w:rsidP="00C8536A">
            <w:pPr>
              <w:cnfStyle w:val="000000000000" w:firstRow="0" w:lastRow="0" w:firstColumn="0" w:lastColumn="0" w:oddVBand="0" w:evenVBand="0" w:oddHBand="0" w:evenHBand="0" w:firstRowFirstColumn="0" w:firstRowLastColumn="0" w:lastRowFirstColumn="0" w:lastRowLastColumn="0"/>
            </w:pPr>
          </w:p>
          <w:bookmarkEnd w:id="3"/>
          <w:p w14:paraId="191F3DF3" w14:textId="77777777" w:rsidR="00DD32A2" w:rsidRPr="00E16E17" w:rsidRDefault="00DD32A2" w:rsidP="00DD32A2">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6170A2CA" w14:textId="77777777" w:rsidR="00AD66F8" w:rsidRDefault="00AD66F8" w:rsidP="00DD32A2">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603852DE" w14:textId="5FDDF799" w:rsidR="00E43A17" w:rsidRPr="00DD32A2" w:rsidRDefault="00E43A17" w:rsidP="00DD32A2">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DD32A2">
              <w:rPr>
                <w:rFonts w:cstheme="minorHAnsi"/>
                <w:sz w:val="28"/>
                <w:szCs w:val="28"/>
              </w:rPr>
              <w:t>Task 14: Report Worksheet IF / AND: Item Discount</w:t>
            </w:r>
          </w:p>
          <w:p w14:paraId="0711C2CB" w14:textId="77777777" w:rsidR="00D11072" w:rsidRPr="00DD32A2" w:rsidRDefault="00D11072" w:rsidP="00D11072">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DD32A2">
              <w:rPr>
                <w:rFonts w:cstheme="minorHAnsi"/>
              </w:rPr>
              <w:t xml:space="preserve">On the </w:t>
            </w:r>
            <w:r w:rsidRPr="007E2DBA">
              <w:rPr>
                <w:rFonts w:cstheme="minorHAnsi"/>
                <w:color w:val="FF0000"/>
              </w:rPr>
              <w:t xml:space="preserve">Report worksheet </w:t>
            </w:r>
            <w:r w:rsidRPr="00DD32A2">
              <w:rPr>
                <w:rFonts w:cstheme="minorHAnsi"/>
              </w:rPr>
              <w:t xml:space="preserve">develop an </w:t>
            </w:r>
            <w:r w:rsidRPr="007E2DBA">
              <w:rPr>
                <w:rFonts w:cstheme="minorHAnsi"/>
                <w:b/>
                <w:bCs/>
                <w:highlight w:val="yellow"/>
              </w:rPr>
              <w:t>IF / AND function</w:t>
            </w:r>
            <w:r w:rsidRPr="007E2DBA">
              <w:rPr>
                <w:rFonts w:cstheme="minorHAnsi"/>
              </w:rPr>
              <w:t xml:space="preserve"> </w:t>
            </w:r>
            <w:r w:rsidRPr="00DD32A2">
              <w:rPr>
                <w:rFonts w:cstheme="minorHAnsi"/>
              </w:rPr>
              <w:t>to calculate the amount of Item Discount given to an individual item on an order (in the Item Discount column) using the following criteria:</w:t>
            </w:r>
          </w:p>
          <w:p w14:paraId="4F6A98C6" w14:textId="1B42F9A3" w:rsidR="00D11072" w:rsidRPr="00AD78FE" w:rsidRDefault="00D11072" w:rsidP="00D11072">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7E2DBA">
              <w:rPr>
                <w:rFonts w:cstheme="minorHAnsi"/>
              </w:rPr>
              <w:t xml:space="preserve">If the </w:t>
            </w:r>
            <w:r w:rsidRPr="001D5A0B">
              <w:rPr>
                <w:rFonts w:cstheme="minorHAnsi"/>
                <w:color w:val="FF0000"/>
              </w:rPr>
              <w:t xml:space="preserve">Selling Price </w:t>
            </w:r>
            <w:r w:rsidRPr="007E2DBA">
              <w:rPr>
                <w:rFonts w:cstheme="minorHAnsi"/>
              </w:rPr>
              <w:t xml:space="preserve">for that item is </w:t>
            </w:r>
            <w:r w:rsidRPr="001D5A0B">
              <w:rPr>
                <w:rFonts w:cstheme="minorHAnsi"/>
                <w:color w:val="FF0000"/>
              </w:rPr>
              <w:t xml:space="preserve">greater than </w:t>
            </w:r>
            <w:r>
              <w:rPr>
                <w:rFonts w:cstheme="minorHAnsi"/>
                <w:color w:val="FF0000"/>
              </w:rPr>
              <w:t>$</w:t>
            </w:r>
            <w:r w:rsidR="00E5073E">
              <w:rPr>
                <w:rFonts w:cstheme="minorHAnsi"/>
                <w:color w:val="FF0000"/>
              </w:rPr>
              <w:t>5</w:t>
            </w:r>
            <w:r w:rsidR="00E031A4">
              <w:rPr>
                <w:rFonts w:cstheme="minorHAnsi"/>
                <w:color w:val="FF0000"/>
              </w:rPr>
              <w:t>0</w:t>
            </w:r>
            <w:r>
              <w:rPr>
                <w:rFonts w:cstheme="minorHAnsi"/>
                <w:color w:val="FF0000"/>
              </w:rPr>
              <w:t>.00</w:t>
            </w:r>
            <w:r w:rsidRPr="00AD78FE">
              <w:rPr>
                <w:rFonts w:cstheme="minorHAnsi"/>
                <w:color w:val="FF0000"/>
              </w:rPr>
              <w:t xml:space="preserve"> </w:t>
            </w:r>
            <w:r w:rsidRPr="00AD78FE">
              <w:rPr>
                <w:rFonts w:cstheme="minorHAnsi"/>
              </w:rPr>
              <w:t xml:space="preserve">AND the </w:t>
            </w:r>
            <w:r w:rsidRPr="00AD78FE">
              <w:rPr>
                <w:rFonts w:cstheme="minorHAnsi"/>
                <w:color w:val="FF0000"/>
              </w:rPr>
              <w:t>Order Qty</w:t>
            </w:r>
            <w:r w:rsidRPr="00AD78FE">
              <w:rPr>
                <w:rFonts w:cstheme="minorHAnsi"/>
              </w:rPr>
              <w:t xml:space="preserve"> is </w:t>
            </w:r>
            <w:r w:rsidRPr="00AD78FE">
              <w:rPr>
                <w:rFonts w:cstheme="minorHAnsi"/>
                <w:color w:val="FF0000"/>
              </w:rPr>
              <w:t xml:space="preserve">greater than or equal to </w:t>
            </w:r>
            <w:r w:rsidR="00E031A4">
              <w:rPr>
                <w:rFonts w:cstheme="minorHAnsi"/>
                <w:color w:val="FF0000"/>
              </w:rPr>
              <w:t>three</w:t>
            </w:r>
            <w:r>
              <w:rPr>
                <w:rFonts w:cstheme="minorHAnsi"/>
                <w:color w:val="FF0000"/>
              </w:rPr>
              <w:t xml:space="preserve"> (</w:t>
            </w:r>
            <w:r w:rsidR="00E031A4">
              <w:rPr>
                <w:rFonts w:cstheme="minorHAnsi"/>
                <w:color w:val="FF0000"/>
              </w:rPr>
              <w:t>3</w:t>
            </w:r>
            <w:r>
              <w:rPr>
                <w:rFonts w:cstheme="minorHAnsi"/>
                <w:color w:val="FF0000"/>
              </w:rPr>
              <w:t>)</w:t>
            </w:r>
            <w:r w:rsidRPr="00AD78FE">
              <w:rPr>
                <w:rFonts w:cstheme="minorHAnsi"/>
              </w:rPr>
              <w:t xml:space="preserve"> of the same </w:t>
            </w:r>
            <w:proofErr w:type="gramStart"/>
            <w:r w:rsidRPr="00AD78FE">
              <w:rPr>
                <w:rFonts w:cstheme="minorHAnsi"/>
              </w:rPr>
              <w:t>item</w:t>
            </w:r>
            <w:proofErr w:type="gramEnd"/>
            <w:r w:rsidRPr="00AD78FE">
              <w:rPr>
                <w:rFonts w:cstheme="minorHAnsi"/>
              </w:rPr>
              <w:t xml:space="preserve"> in any single order then the Item Discount is calculated at </w:t>
            </w:r>
            <w:r w:rsidR="00E5073E">
              <w:rPr>
                <w:rFonts w:cstheme="minorHAnsi"/>
                <w:color w:val="FF0000"/>
              </w:rPr>
              <w:t>5.00</w:t>
            </w:r>
            <w:r w:rsidRPr="00AD78FE">
              <w:rPr>
                <w:rFonts w:cstheme="minorHAnsi"/>
                <w:color w:val="FF0000"/>
              </w:rPr>
              <w:t xml:space="preserve">% of the Selling Price </w:t>
            </w:r>
            <w:r w:rsidRPr="00AD78FE">
              <w:rPr>
                <w:rFonts w:cstheme="minorHAnsi"/>
              </w:rPr>
              <w:t>for that item, otherwise the Item Discount is zero.</w:t>
            </w:r>
          </w:p>
          <w:p w14:paraId="4773B228" w14:textId="77777777" w:rsidR="00D11072" w:rsidRDefault="00D11072" w:rsidP="00D11072">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5505E1">
              <w:rPr>
                <w:rFonts w:cstheme="minorHAnsi"/>
              </w:rPr>
              <w:t xml:space="preserve">Ensure that you include </w:t>
            </w:r>
            <w:r w:rsidRPr="005505E1">
              <w:rPr>
                <w:rFonts w:cstheme="minorHAnsi"/>
                <w:color w:val="FF0000"/>
              </w:rPr>
              <w:t>rounding</w:t>
            </w:r>
            <w:r w:rsidRPr="005505E1">
              <w:rPr>
                <w:rFonts w:cstheme="minorHAnsi"/>
              </w:rPr>
              <w:t xml:space="preserve"> (to 2 decimal places) into the calculation in your IF / AND function.</w:t>
            </w:r>
          </w:p>
          <w:p w14:paraId="3C867449" w14:textId="77777777" w:rsidR="00D11072" w:rsidRDefault="00D11072" w:rsidP="00D11072">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97AA6">
              <w:rPr>
                <w:rFonts w:cstheme="minorHAnsi"/>
                <w:b/>
                <w:bCs/>
              </w:rPr>
              <w:t>Test the IF function</w:t>
            </w:r>
            <w:r w:rsidRPr="003A1DA6">
              <w:rPr>
                <w:rFonts w:cstheme="minorHAnsi"/>
              </w:rPr>
              <w:t xml:space="preserve">: Once you have completed the </w:t>
            </w:r>
            <w:r w:rsidRPr="005505E1">
              <w:rPr>
                <w:rFonts w:cstheme="minorHAnsi"/>
                <w:b/>
                <w:bCs/>
              </w:rPr>
              <w:t xml:space="preserve">Item Discount IF / AND </w:t>
            </w:r>
            <w:r w:rsidRPr="00B97AA6">
              <w:rPr>
                <w:rFonts w:cstheme="minorHAnsi"/>
                <w:b/>
                <w:bCs/>
              </w:rPr>
              <w:t>function</w:t>
            </w:r>
            <w:r w:rsidRPr="003A1DA6">
              <w:rPr>
                <w:rFonts w:cstheme="minorHAnsi"/>
              </w:rPr>
              <w:t xml:space="preserve">, </w:t>
            </w:r>
            <w:r w:rsidRPr="00F310C7">
              <w:rPr>
                <w:rFonts w:cstheme="minorHAnsi"/>
              </w:rPr>
              <w:t>review the values to ensure that it is working correctly in the following situations</w:t>
            </w:r>
            <w:r w:rsidRPr="003A1DA6">
              <w:rPr>
                <w:rFonts w:cstheme="minorHAnsi"/>
              </w:rPr>
              <w:t>:</w:t>
            </w:r>
          </w:p>
          <w:p w14:paraId="0D27E080" w14:textId="2E30ACD6" w:rsidR="00D11072" w:rsidRDefault="00D11072" w:rsidP="00D11072">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2A7830">
              <w:rPr>
                <w:rFonts w:cstheme="minorHAnsi"/>
                <w:color w:val="FF0000"/>
              </w:rPr>
              <w:t xml:space="preserve">Selling Price </w:t>
            </w:r>
            <w:r w:rsidRPr="00CF0F75">
              <w:rPr>
                <w:rFonts w:cstheme="minorHAnsi"/>
              </w:rPr>
              <w:t xml:space="preserve">is </w:t>
            </w:r>
            <w:r w:rsidRPr="002A7830">
              <w:rPr>
                <w:rFonts w:cstheme="minorHAnsi"/>
                <w:b/>
                <w:bCs/>
                <w:i/>
                <w:iCs/>
              </w:rPr>
              <w:t xml:space="preserve">less than or equal to </w:t>
            </w:r>
            <w:r>
              <w:rPr>
                <w:rFonts w:cstheme="minorHAnsi"/>
                <w:b/>
                <w:bCs/>
                <w:i/>
                <w:iCs/>
              </w:rPr>
              <w:t>$</w:t>
            </w:r>
            <w:r w:rsidR="00E5073E">
              <w:rPr>
                <w:rFonts w:cstheme="minorHAnsi"/>
                <w:b/>
                <w:bCs/>
                <w:i/>
                <w:iCs/>
              </w:rPr>
              <w:t>5</w:t>
            </w:r>
            <w:r w:rsidR="00AA6E01">
              <w:rPr>
                <w:rFonts w:cstheme="minorHAnsi"/>
                <w:b/>
                <w:bCs/>
                <w:i/>
                <w:iCs/>
              </w:rPr>
              <w:t>0</w:t>
            </w:r>
            <w:r>
              <w:rPr>
                <w:rFonts w:cstheme="minorHAnsi"/>
                <w:b/>
                <w:bCs/>
                <w:i/>
                <w:iCs/>
              </w:rPr>
              <w:t>.00</w:t>
            </w:r>
            <w:r w:rsidRPr="00CF0F75">
              <w:rPr>
                <w:rFonts w:cstheme="minorHAnsi"/>
              </w:rPr>
              <w:t xml:space="preserve"> and </w:t>
            </w:r>
            <w:r w:rsidRPr="002A7830">
              <w:rPr>
                <w:rFonts w:cstheme="minorHAnsi"/>
                <w:color w:val="FF0000"/>
              </w:rPr>
              <w:t xml:space="preserve">Order Qty </w:t>
            </w:r>
            <w:r w:rsidRPr="00CF0F75">
              <w:rPr>
                <w:rFonts w:cstheme="minorHAnsi"/>
              </w:rPr>
              <w:t xml:space="preserve">is </w:t>
            </w:r>
            <w:r w:rsidRPr="002A7830">
              <w:rPr>
                <w:rFonts w:cstheme="minorHAnsi"/>
                <w:b/>
                <w:bCs/>
                <w:i/>
                <w:iCs/>
              </w:rPr>
              <w:t xml:space="preserve">less than </w:t>
            </w:r>
            <w:r w:rsidR="00AA6E01">
              <w:rPr>
                <w:rFonts w:cstheme="minorHAnsi"/>
                <w:b/>
                <w:bCs/>
                <w:i/>
                <w:iCs/>
              </w:rPr>
              <w:t>three</w:t>
            </w:r>
            <w:r>
              <w:rPr>
                <w:rFonts w:cstheme="minorHAnsi"/>
                <w:b/>
                <w:bCs/>
                <w:i/>
                <w:iCs/>
              </w:rPr>
              <w:t xml:space="preserve"> (</w:t>
            </w:r>
            <w:r w:rsidR="00AA6E01">
              <w:rPr>
                <w:rFonts w:cstheme="minorHAnsi"/>
                <w:b/>
                <w:bCs/>
                <w:i/>
                <w:iCs/>
              </w:rPr>
              <w:t>3</w:t>
            </w:r>
            <w:r>
              <w:rPr>
                <w:rFonts w:cstheme="minorHAnsi"/>
                <w:b/>
                <w:bCs/>
                <w:i/>
                <w:iCs/>
              </w:rPr>
              <w:t>)</w:t>
            </w:r>
            <w:r w:rsidRPr="00CF0F75">
              <w:rPr>
                <w:rFonts w:cstheme="minorHAnsi"/>
              </w:rPr>
              <w:t xml:space="preserve">, should result in </w:t>
            </w:r>
            <w:r w:rsidRPr="008C0C9A">
              <w:rPr>
                <w:rFonts w:cstheme="minorHAnsi"/>
                <w:color w:val="FF0000"/>
              </w:rPr>
              <w:t>$0.00 Item Discount</w:t>
            </w:r>
            <w:r w:rsidRPr="00CF0F75">
              <w:rPr>
                <w:rFonts w:cstheme="minorHAnsi"/>
              </w:rPr>
              <w:t>.</w:t>
            </w:r>
          </w:p>
          <w:p w14:paraId="4DDC4905" w14:textId="27EF05D3" w:rsidR="00D11072" w:rsidRDefault="00D11072" w:rsidP="00D11072">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8C0C9A">
              <w:rPr>
                <w:rFonts w:cstheme="minorHAnsi"/>
                <w:color w:val="FF0000"/>
              </w:rPr>
              <w:t xml:space="preserve">Selling Price </w:t>
            </w:r>
            <w:r w:rsidRPr="00CF0F75">
              <w:rPr>
                <w:rFonts w:cstheme="minorHAnsi"/>
              </w:rPr>
              <w:t xml:space="preserve">is </w:t>
            </w:r>
            <w:r w:rsidRPr="008C0C9A">
              <w:rPr>
                <w:rFonts w:cstheme="minorHAnsi"/>
                <w:b/>
                <w:bCs/>
                <w:i/>
                <w:iCs/>
              </w:rPr>
              <w:t xml:space="preserve">greater than </w:t>
            </w:r>
            <w:r>
              <w:rPr>
                <w:rFonts w:cstheme="minorHAnsi"/>
                <w:b/>
                <w:bCs/>
                <w:i/>
                <w:iCs/>
              </w:rPr>
              <w:t>$</w:t>
            </w:r>
            <w:r w:rsidR="00E5073E">
              <w:rPr>
                <w:rFonts w:cstheme="minorHAnsi"/>
                <w:b/>
                <w:bCs/>
                <w:i/>
                <w:iCs/>
              </w:rPr>
              <w:t>5</w:t>
            </w:r>
            <w:r w:rsidR="00AA6E01">
              <w:rPr>
                <w:rFonts w:cstheme="minorHAnsi"/>
                <w:b/>
                <w:bCs/>
                <w:i/>
                <w:iCs/>
              </w:rPr>
              <w:t>0</w:t>
            </w:r>
            <w:r>
              <w:rPr>
                <w:rFonts w:cstheme="minorHAnsi"/>
                <w:b/>
                <w:bCs/>
                <w:i/>
                <w:iCs/>
              </w:rPr>
              <w:t>.00</w:t>
            </w:r>
            <w:r w:rsidRPr="00CF0F75">
              <w:rPr>
                <w:rFonts w:cstheme="minorHAnsi"/>
              </w:rPr>
              <w:t xml:space="preserve"> and </w:t>
            </w:r>
            <w:r w:rsidRPr="008C0C9A">
              <w:rPr>
                <w:rFonts w:cstheme="minorHAnsi"/>
                <w:color w:val="FF0000"/>
              </w:rPr>
              <w:t>Order Qty</w:t>
            </w:r>
            <w:r w:rsidRPr="00CF0F75">
              <w:rPr>
                <w:rFonts w:cstheme="minorHAnsi"/>
              </w:rPr>
              <w:t xml:space="preserve"> is </w:t>
            </w:r>
            <w:r w:rsidRPr="008C0C9A">
              <w:rPr>
                <w:rFonts w:cstheme="minorHAnsi"/>
                <w:b/>
                <w:bCs/>
                <w:i/>
                <w:iCs/>
              </w:rPr>
              <w:t xml:space="preserve">less than </w:t>
            </w:r>
            <w:r w:rsidR="00AA6E01">
              <w:rPr>
                <w:rFonts w:cstheme="minorHAnsi"/>
                <w:b/>
                <w:bCs/>
                <w:i/>
                <w:iCs/>
              </w:rPr>
              <w:t>three (3)</w:t>
            </w:r>
            <w:r w:rsidRPr="00CF0F75">
              <w:rPr>
                <w:rFonts w:cstheme="minorHAnsi"/>
              </w:rPr>
              <w:t xml:space="preserve">, should result in </w:t>
            </w:r>
            <w:r w:rsidRPr="006F085E">
              <w:rPr>
                <w:rFonts w:cstheme="minorHAnsi"/>
                <w:color w:val="FF0000"/>
              </w:rPr>
              <w:t>$0.00 Item Discount</w:t>
            </w:r>
            <w:r w:rsidRPr="00CF0F75">
              <w:rPr>
                <w:rFonts w:cstheme="minorHAnsi"/>
              </w:rPr>
              <w:t xml:space="preserve">. </w:t>
            </w:r>
          </w:p>
          <w:p w14:paraId="16EA1957" w14:textId="20A13661" w:rsidR="00D11072" w:rsidRDefault="00D11072" w:rsidP="00D11072">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6F085E">
              <w:rPr>
                <w:rFonts w:cstheme="minorHAnsi"/>
                <w:color w:val="FF0000"/>
              </w:rPr>
              <w:t xml:space="preserve">Selling Price </w:t>
            </w:r>
            <w:r w:rsidRPr="00CF0F75">
              <w:rPr>
                <w:rFonts w:cstheme="minorHAnsi"/>
              </w:rPr>
              <w:t xml:space="preserve">is </w:t>
            </w:r>
            <w:r w:rsidRPr="006F085E">
              <w:rPr>
                <w:rFonts w:cstheme="minorHAnsi"/>
                <w:b/>
                <w:bCs/>
                <w:i/>
                <w:iCs/>
              </w:rPr>
              <w:t xml:space="preserve">less than or equal to </w:t>
            </w:r>
            <w:r>
              <w:rPr>
                <w:rFonts w:cstheme="minorHAnsi"/>
                <w:b/>
                <w:bCs/>
                <w:i/>
                <w:iCs/>
              </w:rPr>
              <w:t>$</w:t>
            </w:r>
            <w:r w:rsidR="00E5073E">
              <w:rPr>
                <w:rFonts w:cstheme="minorHAnsi"/>
                <w:b/>
                <w:bCs/>
                <w:i/>
                <w:iCs/>
              </w:rPr>
              <w:t>5</w:t>
            </w:r>
            <w:r w:rsidR="00AA6E01">
              <w:rPr>
                <w:rFonts w:cstheme="minorHAnsi"/>
                <w:b/>
                <w:bCs/>
                <w:i/>
                <w:iCs/>
              </w:rPr>
              <w:t>0</w:t>
            </w:r>
            <w:r>
              <w:rPr>
                <w:rFonts w:cstheme="minorHAnsi"/>
                <w:b/>
                <w:bCs/>
                <w:i/>
                <w:iCs/>
              </w:rPr>
              <w:t>.00</w:t>
            </w:r>
            <w:r w:rsidRPr="00CF0F75">
              <w:rPr>
                <w:rFonts w:cstheme="minorHAnsi"/>
              </w:rPr>
              <w:t xml:space="preserve"> and </w:t>
            </w:r>
            <w:r w:rsidRPr="006F085E">
              <w:rPr>
                <w:rFonts w:cstheme="minorHAnsi"/>
                <w:color w:val="FF0000"/>
              </w:rPr>
              <w:t xml:space="preserve">Order Qty </w:t>
            </w:r>
            <w:r w:rsidRPr="00CF0F75">
              <w:rPr>
                <w:rFonts w:cstheme="minorHAnsi"/>
              </w:rPr>
              <w:t xml:space="preserve">is </w:t>
            </w:r>
            <w:r w:rsidRPr="006F085E">
              <w:rPr>
                <w:rFonts w:cstheme="minorHAnsi"/>
                <w:b/>
                <w:bCs/>
                <w:i/>
                <w:iCs/>
              </w:rPr>
              <w:t xml:space="preserve">greater than or equal to </w:t>
            </w:r>
            <w:r w:rsidR="00AA6E01">
              <w:rPr>
                <w:rFonts w:cstheme="minorHAnsi"/>
                <w:b/>
                <w:bCs/>
                <w:i/>
                <w:iCs/>
              </w:rPr>
              <w:t>three (3)</w:t>
            </w:r>
            <w:r w:rsidRPr="00CF0F75">
              <w:rPr>
                <w:rFonts w:cstheme="minorHAnsi"/>
              </w:rPr>
              <w:t xml:space="preserve">, should result in </w:t>
            </w:r>
            <w:r w:rsidRPr="006F085E">
              <w:rPr>
                <w:rFonts w:cstheme="minorHAnsi"/>
                <w:color w:val="FF0000"/>
              </w:rPr>
              <w:t>$0.00 Item Discount</w:t>
            </w:r>
            <w:r w:rsidRPr="00CF0F75">
              <w:rPr>
                <w:rFonts w:cstheme="minorHAnsi"/>
              </w:rPr>
              <w:t xml:space="preserve">. </w:t>
            </w:r>
          </w:p>
          <w:p w14:paraId="52382A0C" w14:textId="6DF31E4E" w:rsidR="00E43A17" w:rsidRDefault="00D11072" w:rsidP="00D11072">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431611">
              <w:rPr>
                <w:rFonts w:cstheme="minorHAnsi"/>
                <w:color w:val="FF0000"/>
              </w:rPr>
              <w:t xml:space="preserve">Selling Price </w:t>
            </w:r>
            <w:r w:rsidRPr="00431611">
              <w:rPr>
                <w:rFonts w:cstheme="minorHAnsi"/>
              </w:rPr>
              <w:t xml:space="preserve">is </w:t>
            </w:r>
            <w:r w:rsidRPr="00431611">
              <w:rPr>
                <w:rFonts w:cstheme="minorHAnsi"/>
                <w:b/>
                <w:bCs/>
                <w:i/>
                <w:iCs/>
              </w:rPr>
              <w:t xml:space="preserve">greater than </w:t>
            </w:r>
            <w:r>
              <w:rPr>
                <w:rFonts w:cstheme="minorHAnsi"/>
                <w:b/>
                <w:bCs/>
                <w:i/>
                <w:iCs/>
              </w:rPr>
              <w:t>$</w:t>
            </w:r>
            <w:r w:rsidR="00E5073E">
              <w:rPr>
                <w:rFonts w:cstheme="minorHAnsi"/>
                <w:b/>
                <w:bCs/>
                <w:i/>
                <w:iCs/>
              </w:rPr>
              <w:t>5</w:t>
            </w:r>
            <w:r w:rsidR="00AA6E01">
              <w:rPr>
                <w:rFonts w:cstheme="minorHAnsi"/>
                <w:b/>
                <w:bCs/>
                <w:i/>
                <w:iCs/>
              </w:rPr>
              <w:t>0</w:t>
            </w:r>
            <w:r>
              <w:rPr>
                <w:rFonts w:cstheme="minorHAnsi"/>
                <w:b/>
                <w:bCs/>
                <w:i/>
                <w:iCs/>
              </w:rPr>
              <w:t>.00</w:t>
            </w:r>
            <w:r w:rsidRPr="00431611">
              <w:rPr>
                <w:rFonts w:cstheme="minorHAnsi"/>
                <w:b/>
                <w:bCs/>
                <w:i/>
                <w:iCs/>
              </w:rPr>
              <w:t xml:space="preserve"> </w:t>
            </w:r>
            <w:r w:rsidRPr="00431611">
              <w:rPr>
                <w:rFonts w:cstheme="minorHAnsi"/>
              </w:rPr>
              <w:t xml:space="preserve">and </w:t>
            </w:r>
            <w:r w:rsidRPr="00431611">
              <w:rPr>
                <w:rFonts w:cstheme="minorHAnsi"/>
                <w:color w:val="FF0000"/>
              </w:rPr>
              <w:t>Order Qty</w:t>
            </w:r>
            <w:r w:rsidRPr="00431611">
              <w:rPr>
                <w:rFonts w:cstheme="minorHAnsi"/>
              </w:rPr>
              <w:t xml:space="preserve"> is </w:t>
            </w:r>
            <w:r w:rsidRPr="00431611">
              <w:rPr>
                <w:rFonts w:cstheme="minorHAnsi"/>
                <w:b/>
                <w:bCs/>
                <w:i/>
                <w:iCs/>
              </w:rPr>
              <w:t xml:space="preserve">greater than or equal to </w:t>
            </w:r>
            <w:r w:rsidR="00AA6E01">
              <w:rPr>
                <w:rFonts w:cstheme="minorHAnsi"/>
                <w:b/>
                <w:bCs/>
                <w:i/>
                <w:iCs/>
              </w:rPr>
              <w:t>three (3)</w:t>
            </w:r>
            <w:r w:rsidRPr="00431611">
              <w:rPr>
                <w:rFonts w:cstheme="minorHAnsi"/>
              </w:rPr>
              <w:t xml:space="preserve">, should result in </w:t>
            </w:r>
            <w:r w:rsidRPr="00431611">
              <w:rPr>
                <w:rFonts w:cstheme="minorHAnsi"/>
                <w:color w:val="FF0000"/>
              </w:rPr>
              <w:t>an Item Discount</w:t>
            </w:r>
            <w:r w:rsidRPr="00431611">
              <w:rPr>
                <w:rFonts w:cstheme="minorHAnsi"/>
              </w:rPr>
              <w:t>.</w:t>
            </w:r>
            <w:r w:rsidR="00E43A17" w:rsidRPr="00CF0F75">
              <w:rPr>
                <w:rFonts w:cstheme="minorHAnsi"/>
              </w:rPr>
              <w:t xml:space="preserve"> </w:t>
            </w:r>
          </w:p>
          <w:p w14:paraId="32CC9C86" w14:textId="0CC3DBCA" w:rsidR="00A42CE7" w:rsidRPr="0034023E" w:rsidRDefault="00A42CE7" w:rsidP="00A42CE7">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34023E">
              <w:rPr>
                <w:rFonts w:cstheme="minorHAnsi"/>
                <w:b/>
                <w:color w:val="000000"/>
              </w:rPr>
              <w:lastRenderedPageBreak/>
              <w:t xml:space="preserve">Note: </w:t>
            </w:r>
            <w:r w:rsidRPr="0034023E">
              <w:rPr>
                <w:rFonts w:cstheme="minorHAnsi"/>
                <w:bCs/>
                <w:color w:val="000000"/>
              </w:rPr>
              <w:t xml:space="preserve">You must remove any reference to the prefix </w:t>
            </w:r>
            <w:r w:rsidRPr="0034023E">
              <w:rPr>
                <w:rFonts w:cstheme="minorHAnsi"/>
                <w:b/>
                <w:color w:val="7030A0"/>
                <w:u w:val="single"/>
              </w:rPr>
              <w:t>Report!</w:t>
            </w:r>
            <w:r w:rsidRPr="0034023E">
              <w:rPr>
                <w:rFonts w:cstheme="minorHAnsi"/>
                <w:bCs/>
                <w:color w:val="000000"/>
              </w:rPr>
              <w:t xml:space="preserve"> from all IF and IF/AND functions to reduce complexity and redundancy of code.</w:t>
            </w:r>
          </w:p>
          <w:p w14:paraId="67D31EC3" w14:textId="77777777" w:rsidR="00215D82" w:rsidRPr="00E16E17" w:rsidRDefault="00215D82" w:rsidP="00215D82">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5F8C25C9" w14:textId="4AB0F4B8" w:rsidR="00E43A17" w:rsidRPr="00A54D48" w:rsidRDefault="00E43A17" w:rsidP="00A54D48">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54D48">
              <w:rPr>
                <w:rFonts w:cstheme="minorHAnsi"/>
                <w:sz w:val="28"/>
                <w:szCs w:val="28"/>
              </w:rPr>
              <w:t xml:space="preserve">Task 15: Report Worksheet Purchases, </w:t>
            </w:r>
            <w:proofErr w:type="gramStart"/>
            <w:r w:rsidRPr="00A54D48">
              <w:rPr>
                <w:rFonts w:cstheme="minorHAnsi"/>
                <w:sz w:val="28"/>
                <w:szCs w:val="28"/>
              </w:rPr>
              <w:t>Sales</w:t>
            </w:r>
            <w:proofErr w:type="gramEnd"/>
            <w:r w:rsidRPr="00A54D48">
              <w:rPr>
                <w:rFonts w:cstheme="minorHAnsi"/>
                <w:sz w:val="28"/>
                <w:szCs w:val="28"/>
              </w:rPr>
              <w:t xml:space="preserve"> and Order Discount Formulas</w:t>
            </w:r>
          </w:p>
          <w:p w14:paraId="1E92721A" w14:textId="6DDC1D2F" w:rsidR="00E43A17" w:rsidRDefault="00E43A17" w:rsidP="00A54D48">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A54D48">
              <w:rPr>
                <w:rFonts w:cstheme="minorHAnsi"/>
              </w:rPr>
              <w:t xml:space="preserve">On the </w:t>
            </w:r>
            <w:r w:rsidRPr="00A54D48">
              <w:rPr>
                <w:rFonts w:cstheme="minorHAnsi"/>
                <w:color w:val="FF0000"/>
              </w:rPr>
              <w:t xml:space="preserve">Report worksheet </w:t>
            </w:r>
            <w:r w:rsidR="00E502DB">
              <w:rPr>
                <w:rFonts w:cstheme="minorHAnsi"/>
              </w:rPr>
              <w:t>develop</w:t>
            </w:r>
            <w:r w:rsidR="00AB0F1A">
              <w:rPr>
                <w:rFonts w:cstheme="minorHAnsi"/>
              </w:rPr>
              <w:t xml:space="preserve"> the </w:t>
            </w:r>
            <w:r w:rsidR="008A2603" w:rsidRPr="008A2603">
              <w:rPr>
                <w:rFonts w:cstheme="minorHAnsi"/>
                <w:b/>
                <w:bCs/>
                <w:highlight w:val="yellow"/>
              </w:rPr>
              <w:t>formulas</w:t>
            </w:r>
            <w:r w:rsidR="008A2603">
              <w:rPr>
                <w:rFonts w:cstheme="minorHAnsi"/>
              </w:rPr>
              <w:t xml:space="preserve"> to </w:t>
            </w:r>
            <w:r w:rsidR="00E502DB">
              <w:rPr>
                <w:rFonts w:cstheme="minorHAnsi"/>
              </w:rPr>
              <w:t>c</w:t>
            </w:r>
            <w:r w:rsidRPr="00A54D48">
              <w:rPr>
                <w:rFonts w:cstheme="minorHAnsi"/>
              </w:rPr>
              <w:t xml:space="preserve">alculate </w:t>
            </w:r>
            <w:r w:rsidR="00A7482F" w:rsidRPr="000364E3">
              <w:rPr>
                <w:rFonts w:cstheme="minorHAnsi"/>
                <w:b/>
                <w:bCs/>
                <w:color w:val="FF0000"/>
              </w:rPr>
              <w:t>Purchases</w:t>
            </w:r>
            <w:r w:rsidR="00A7482F">
              <w:rPr>
                <w:rFonts w:cstheme="minorHAnsi"/>
              </w:rPr>
              <w:t xml:space="preserve">, </w:t>
            </w:r>
            <w:proofErr w:type="gramStart"/>
            <w:r w:rsidR="00C43F1B" w:rsidRPr="000364E3">
              <w:rPr>
                <w:rFonts w:cstheme="minorHAnsi"/>
                <w:b/>
                <w:bCs/>
                <w:color w:val="FF0000"/>
              </w:rPr>
              <w:t>Sales</w:t>
            </w:r>
            <w:proofErr w:type="gramEnd"/>
            <w:r w:rsidR="00C43F1B">
              <w:rPr>
                <w:rFonts w:cstheme="minorHAnsi"/>
              </w:rPr>
              <w:t xml:space="preserve"> and </w:t>
            </w:r>
            <w:r w:rsidR="00C43F1B" w:rsidRPr="000364E3">
              <w:rPr>
                <w:rFonts w:cstheme="minorHAnsi"/>
                <w:b/>
                <w:bCs/>
                <w:color w:val="FF0000"/>
              </w:rPr>
              <w:t>Order Discount</w:t>
            </w:r>
            <w:r w:rsidR="003568D7">
              <w:rPr>
                <w:rFonts w:cstheme="minorHAnsi"/>
              </w:rPr>
              <w:t>.</w:t>
            </w:r>
          </w:p>
          <w:p w14:paraId="4F93CCAE" w14:textId="77777777" w:rsidR="006227B4" w:rsidRPr="00FD4A3C" w:rsidRDefault="006227B4" w:rsidP="006227B4">
            <w:pPr>
              <w:pStyle w:val="ListParagraph"/>
              <w:widowControl w:val="0"/>
              <w:numPr>
                <w:ilvl w:val="0"/>
                <w:numId w:val="10"/>
              </w:numPr>
              <w:tabs>
                <w:tab w:val="left" w:pos="397"/>
              </w:tabs>
              <w:autoSpaceDE w:val="0"/>
              <w:autoSpaceDN w:val="0"/>
              <w:adjustRightInd w:val="0"/>
              <w:spacing w:before="200"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Purchases - </w:t>
            </w:r>
            <w:r w:rsidRPr="00F16B4E">
              <w:rPr>
                <w:rFonts w:cstheme="minorHAnsi"/>
              </w:rPr>
              <w:t>use the calculation:</w:t>
            </w:r>
            <w:r w:rsidRPr="00F16B4E">
              <w:rPr>
                <w:rFonts w:cstheme="minorHAnsi"/>
                <w:color w:val="FF0000"/>
              </w:rPr>
              <w:t xml:space="preserve"> Cost Price (AU) </w:t>
            </w:r>
            <w:r>
              <w:rPr>
                <w:rFonts w:cstheme="minorHAnsi"/>
                <w:color w:val="FF0000"/>
              </w:rPr>
              <w:t>x</w:t>
            </w:r>
            <w:r w:rsidRPr="00F16B4E">
              <w:rPr>
                <w:rFonts w:cstheme="minorHAnsi"/>
                <w:color w:val="FF0000"/>
              </w:rPr>
              <w:t xml:space="preserve"> </w:t>
            </w:r>
            <w:r>
              <w:rPr>
                <w:rFonts w:cstheme="minorHAnsi"/>
                <w:color w:val="FF0000"/>
              </w:rPr>
              <w:t>Order Qty</w:t>
            </w:r>
          </w:p>
          <w:p w14:paraId="37A6247C" w14:textId="77777777" w:rsidR="006227B4" w:rsidRPr="006227B4" w:rsidRDefault="006227B4" w:rsidP="005A74A1">
            <w:pPr>
              <w:pStyle w:val="ListParagraph"/>
              <w:widowControl w:val="0"/>
              <w:numPr>
                <w:ilvl w:val="0"/>
                <w:numId w:val="10"/>
              </w:numPr>
              <w:tabs>
                <w:tab w:val="left" w:pos="397"/>
              </w:tabs>
              <w:autoSpaceDE w:val="0"/>
              <w:autoSpaceDN w:val="0"/>
              <w:adjustRightInd w:val="0"/>
              <w:spacing w:before="200"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227B4">
              <w:rPr>
                <w:rFonts w:cstheme="minorHAnsi"/>
              </w:rPr>
              <w:t>Sales - use the calculation:</w:t>
            </w:r>
            <w:r w:rsidRPr="006227B4">
              <w:rPr>
                <w:rFonts w:cstheme="minorHAnsi"/>
                <w:color w:val="FF0000"/>
              </w:rPr>
              <w:t xml:space="preserve"> (Selling Price – Item Discount) x Order Qty</w:t>
            </w:r>
          </w:p>
          <w:p w14:paraId="30588930" w14:textId="631AE257" w:rsidR="006227B4" w:rsidRPr="00C8536A" w:rsidRDefault="006227B4" w:rsidP="005A74A1">
            <w:pPr>
              <w:pStyle w:val="ListParagraph"/>
              <w:widowControl w:val="0"/>
              <w:numPr>
                <w:ilvl w:val="0"/>
                <w:numId w:val="10"/>
              </w:numPr>
              <w:tabs>
                <w:tab w:val="left" w:pos="397"/>
              </w:tabs>
              <w:autoSpaceDE w:val="0"/>
              <w:autoSpaceDN w:val="0"/>
              <w:adjustRightInd w:val="0"/>
              <w:spacing w:before="200"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227B4">
              <w:rPr>
                <w:rFonts w:cstheme="minorHAnsi"/>
              </w:rPr>
              <w:t>Order Discount - use the calculation:</w:t>
            </w:r>
            <w:r w:rsidRPr="006227B4">
              <w:rPr>
                <w:rFonts w:cstheme="minorHAnsi"/>
                <w:color w:val="FF0000"/>
              </w:rPr>
              <w:t xml:space="preserve"> Item Discount x Order Qty</w:t>
            </w:r>
          </w:p>
          <w:p w14:paraId="6901E6D8" w14:textId="77777777" w:rsidR="00E502DB" w:rsidRPr="00E16E17" w:rsidRDefault="00E502DB" w:rsidP="00E502DB">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440DB07D" w14:textId="77777777" w:rsidR="00926F7D" w:rsidRDefault="00926F7D" w:rsidP="00BC6C0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40F7DEA0" w14:textId="4F607FA5" w:rsidR="00E43A17" w:rsidRPr="00BC6C07" w:rsidRDefault="00E43A17" w:rsidP="00BC6C0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BC6C07">
              <w:rPr>
                <w:rFonts w:cstheme="minorHAnsi"/>
                <w:sz w:val="28"/>
                <w:szCs w:val="28"/>
              </w:rPr>
              <w:t>Task 16: Report Worksheet Freight Cost Nested IF</w:t>
            </w:r>
          </w:p>
          <w:p w14:paraId="40C8CB79" w14:textId="77777777" w:rsidR="00126FE3" w:rsidRPr="00E16E17" w:rsidRDefault="00126FE3" w:rsidP="00126FE3">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E16E17">
              <w:rPr>
                <w:rFonts w:cstheme="minorHAnsi"/>
              </w:rPr>
              <w:t xml:space="preserve">On the </w:t>
            </w:r>
            <w:r w:rsidRPr="00E16E17">
              <w:rPr>
                <w:rFonts w:cstheme="minorHAnsi"/>
                <w:color w:val="FF0000"/>
              </w:rPr>
              <w:t>Report worksheet</w:t>
            </w:r>
            <w:r w:rsidRPr="00E16E17">
              <w:rPr>
                <w:rFonts w:cstheme="minorHAnsi"/>
              </w:rPr>
              <w:t xml:space="preserve"> develop an </w:t>
            </w:r>
            <w:r w:rsidRPr="00E16E17">
              <w:rPr>
                <w:rFonts w:cstheme="minorHAnsi"/>
                <w:b/>
                <w:bCs/>
                <w:highlight w:val="yellow"/>
              </w:rPr>
              <w:t>IF function</w:t>
            </w:r>
            <w:r w:rsidRPr="00E16E17">
              <w:rPr>
                <w:rFonts w:cstheme="minorHAnsi"/>
              </w:rPr>
              <w:t xml:space="preserve"> using the new </w:t>
            </w:r>
            <w:r w:rsidRPr="00E16E17">
              <w:rPr>
                <w:rFonts w:cstheme="minorHAnsi"/>
                <w:color w:val="FF0000"/>
              </w:rPr>
              <w:t xml:space="preserve">Recommended </w:t>
            </w:r>
            <w:r>
              <w:rPr>
                <w:rFonts w:cstheme="minorHAnsi"/>
                <w:color w:val="FF0000"/>
              </w:rPr>
              <w:t>Freight</w:t>
            </w:r>
            <w:r w:rsidRPr="00E16E17">
              <w:rPr>
                <w:rFonts w:cstheme="minorHAnsi"/>
                <w:color w:val="FF0000"/>
              </w:rPr>
              <w:t xml:space="preserve"> Type </w:t>
            </w:r>
            <w:r w:rsidRPr="00E16E17">
              <w:rPr>
                <w:rFonts w:cstheme="minorHAnsi"/>
              </w:rPr>
              <w:t xml:space="preserve">value (from the </w:t>
            </w:r>
            <w:proofErr w:type="spellStart"/>
            <w:r w:rsidRPr="00E16E17">
              <w:rPr>
                <w:rFonts w:cstheme="minorHAnsi"/>
              </w:rPr>
              <w:t>DataInput</w:t>
            </w:r>
            <w:proofErr w:type="spellEnd"/>
            <w:r w:rsidRPr="00E16E17">
              <w:rPr>
                <w:rFonts w:cstheme="minorHAnsi"/>
              </w:rPr>
              <w:t xml:space="preserve"> worksheet) to calculate the </w:t>
            </w:r>
            <w:r>
              <w:rPr>
                <w:rFonts w:cstheme="minorHAnsi"/>
              </w:rPr>
              <w:t>Freight Cost</w:t>
            </w:r>
            <w:r w:rsidRPr="00E16E17">
              <w:rPr>
                <w:rFonts w:cstheme="minorHAnsi"/>
              </w:rPr>
              <w:t xml:space="preserve"> (in the </w:t>
            </w:r>
            <w:r>
              <w:rPr>
                <w:rFonts w:cstheme="minorHAnsi"/>
              </w:rPr>
              <w:t>Freight Cost</w:t>
            </w:r>
            <w:r w:rsidRPr="00E16E17">
              <w:rPr>
                <w:rFonts w:cstheme="minorHAnsi"/>
              </w:rPr>
              <w:t xml:space="preserve"> column) using the following criteria:</w:t>
            </w:r>
          </w:p>
          <w:p w14:paraId="05C3502E" w14:textId="59452846" w:rsidR="00ED4DED" w:rsidRDefault="00ED4DED" w:rsidP="00ED4DED">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F16B4E">
              <w:rPr>
                <w:rFonts w:cstheme="minorHAnsi"/>
              </w:rPr>
              <w:t xml:space="preserve">If the </w:t>
            </w:r>
            <w:r>
              <w:rPr>
                <w:rFonts w:cstheme="minorHAnsi"/>
              </w:rPr>
              <w:t>Freight</w:t>
            </w:r>
            <w:r w:rsidRPr="00F16B4E">
              <w:rPr>
                <w:rFonts w:cstheme="minorHAnsi"/>
              </w:rPr>
              <w:t xml:space="preserve"> Type is </w:t>
            </w:r>
            <w:r w:rsidR="00BE3B65">
              <w:rPr>
                <w:rFonts w:cstheme="minorHAnsi"/>
                <w:color w:val="FF0000"/>
              </w:rPr>
              <w:t>Pepper Potts Logistics</w:t>
            </w:r>
            <w:r w:rsidRPr="00F16B4E">
              <w:rPr>
                <w:rFonts w:cstheme="minorHAnsi"/>
                <w:color w:val="FF0000"/>
              </w:rPr>
              <w:t xml:space="preserve"> </w:t>
            </w:r>
            <w:r w:rsidRPr="00F16B4E">
              <w:rPr>
                <w:rFonts w:cstheme="minorHAnsi"/>
              </w:rPr>
              <w:t>then use the calculation:</w:t>
            </w:r>
            <w:r w:rsidR="00BE3B65">
              <w:rPr>
                <w:rFonts w:cstheme="minorHAnsi"/>
              </w:rPr>
              <w:t xml:space="preserve"> </w:t>
            </w:r>
            <w:r w:rsidR="00BE3B65" w:rsidRPr="001C68DC">
              <w:rPr>
                <w:rFonts w:cstheme="minorHAnsi"/>
                <w:color w:val="FF0000"/>
              </w:rPr>
              <w:t>($2.</w:t>
            </w:r>
            <w:r w:rsidR="00BE3B65">
              <w:rPr>
                <w:rFonts w:cstheme="minorHAnsi"/>
                <w:color w:val="FF0000"/>
              </w:rPr>
              <w:t>5</w:t>
            </w:r>
            <w:r w:rsidR="00BE3B65" w:rsidRPr="001C68DC">
              <w:rPr>
                <w:rFonts w:cstheme="minorHAnsi"/>
                <w:color w:val="FF0000"/>
              </w:rPr>
              <w:t xml:space="preserve">0 x </w:t>
            </w:r>
            <w:r w:rsidR="00BE3B65">
              <w:rPr>
                <w:rFonts w:cstheme="minorHAnsi"/>
                <w:color w:val="FF0000"/>
              </w:rPr>
              <w:t>Freight Weight</w:t>
            </w:r>
            <w:r w:rsidR="00BE3B65" w:rsidRPr="001C68DC">
              <w:rPr>
                <w:rFonts w:cstheme="minorHAnsi"/>
                <w:color w:val="FF0000"/>
              </w:rPr>
              <w:t xml:space="preserve"> + </w:t>
            </w:r>
            <w:proofErr w:type="gramStart"/>
            <w:r w:rsidR="00BE3B65" w:rsidRPr="001C68DC">
              <w:rPr>
                <w:rFonts w:cstheme="minorHAnsi"/>
                <w:color w:val="FF0000"/>
              </w:rPr>
              <w:t>IF(</w:t>
            </w:r>
            <w:proofErr w:type="gramEnd"/>
            <w:r w:rsidR="00BE3B65">
              <w:rPr>
                <w:rFonts w:cstheme="minorHAnsi"/>
                <w:color w:val="FF0000"/>
              </w:rPr>
              <w:t xml:space="preserve">Freight </w:t>
            </w:r>
            <w:r w:rsidR="00BE3B65" w:rsidRPr="001C68DC">
              <w:rPr>
                <w:rFonts w:cstheme="minorHAnsi"/>
                <w:color w:val="FF0000"/>
              </w:rPr>
              <w:t>Distance &gt; 1,</w:t>
            </w:r>
            <w:r w:rsidR="00BE3B65">
              <w:rPr>
                <w:rFonts w:cstheme="minorHAnsi"/>
                <w:color w:val="FF0000"/>
              </w:rPr>
              <w:t>000</w:t>
            </w:r>
            <w:r w:rsidR="00BE3B65" w:rsidRPr="001C68DC">
              <w:rPr>
                <w:rFonts w:cstheme="minorHAnsi"/>
                <w:color w:val="FF0000"/>
              </w:rPr>
              <w:t xml:space="preserve"> km, $0.00</w:t>
            </w:r>
            <w:r w:rsidR="00BE3B65">
              <w:rPr>
                <w:rFonts w:cstheme="minorHAnsi"/>
                <w:color w:val="FF0000"/>
              </w:rPr>
              <w:t>45</w:t>
            </w:r>
            <w:r w:rsidR="00BE3B65" w:rsidRPr="001C68DC">
              <w:rPr>
                <w:rFonts w:cstheme="minorHAnsi"/>
                <w:color w:val="FF0000"/>
              </w:rPr>
              <w:t xml:space="preserve"> x </w:t>
            </w:r>
            <w:r w:rsidR="00BE3B65">
              <w:rPr>
                <w:rFonts w:cstheme="minorHAnsi"/>
                <w:color w:val="FF0000"/>
              </w:rPr>
              <w:t xml:space="preserve">Freight </w:t>
            </w:r>
            <w:r w:rsidR="00BE3B65" w:rsidRPr="001C68DC">
              <w:rPr>
                <w:rFonts w:cstheme="minorHAnsi"/>
                <w:color w:val="FF0000"/>
              </w:rPr>
              <w:t xml:space="preserve">Distance, 0)) x </w:t>
            </w:r>
            <w:proofErr w:type="spellStart"/>
            <w:r w:rsidR="00BE3B65" w:rsidRPr="001C68DC">
              <w:rPr>
                <w:rFonts w:cstheme="minorHAnsi"/>
                <w:color w:val="FF0000"/>
              </w:rPr>
              <w:t>OrderQty</w:t>
            </w:r>
            <w:proofErr w:type="spellEnd"/>
            <w:r w:rsidRPr="00F16B4E">
              <w:rPr>
                <w:rFonts w:cstheme="minorHAnsi"/>
              </w:rPr>
              <w:t>.</w:t>
            </w:r>
          </w:p>
          <w:p w14:paraId="6163954C" w14:textId="759F462E" w:rsidR="00107701" w:rsidRPr="00BE3B65" w:rsidRDefault="00107701" w:rsidP="000A51AF">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E3B65">
              <w:rPr>
                <w:rFonts w:cstheme="minorHAnsi"/>
              </w:rPr>
              <w:t xml:space="preserve">If the Freight Type is </w:t>
            </w:r>
            <w:r w:rsidR="00BE3B65" w:rsidRPr="00BE3B65">
              <w:rPr>
                <w:rFonts w:cstheme="minorHAnsi"/>
                <w:color w:val="FF0000"/>
              </w:rPr>
              <w:t>Foggy Nelson Freight</w:t>
            </w:r>
            <w:r w:rsidRPr="00BE3B65">
              <w:rPr>
                <w:rFonts w:cstheme="minorHAnsi"/>
                <w:color w:val="FF0000"/>
              </w:rPr>
              <w:t xml:space="preserve"> </w:t>
            </w:r>
            <w:r w:rsidRPr="00BE3B65">
              <w:rPr>
                <w:rFonts w:cstheme="minorHAnsi"/>
              </w:rPr>
              <w:t>then use the calculation:</w:t>
            </w:r>
            <w:r w:rsidRPr="00BE3B65">
              <w:rPr>
                <w:rFonts w:cstheme="minorHAnsi"/>
                <w:color w:val="FF0000"/>
              </w:rPr>
              <w:t xml:space="preserve"> </w:t>
            </w:r>
            <w:r w:rsidR="00BE3B65" w:rsidRPr="00BE3B65">
              <w:rPr>
                <w:rFonts w:cstheme="minorHAnsi"/>
                <w:color w:val="FF0000"/>
              </w:rPr>
              <w:t xml:space="preserve">($2.99 + </w:t>
            </w:r>
            <w:proofErr w:type="gramStart"/>
            <w:r w:rsidR="00BE3B65" w:rsidRPr="00BE3B65">
              <w:rPr>
                <w:rFonts w:cstheme="minorHAnsi"/>
                <w:color w:val="FF0000"/>
              </w:rPr>
              <w:t>IF(</w:t>
            </w:r>
            <w:proofErr w:type="gramEnd"/>
            <w:r w:rsidR="00BE3B65" w:rsidRPr="00BE3B65">
              <w:rPr>
                <w:rFonts w:cstheme="minorHAnsi"/>
                <w:color w:val="FF0000"/>
              </w:rPr>
              <w:t xml:space="preserve">Freight Weight &gt; 0.75 kg, (Freight Weight – 0.75 kg) x $2.25, 0)) x </w:t>
            </w:r>
            <w:proofErr w:type="spellStart"/>
            <w:r w:rsidR="00BE3B65" w:rsidRPr="00BE3B65">
              <w:rPr>
                <w:rFonts w:cstheme="minorHAnsi"/>
                <w:color w:val="FF0000"/>
              </w:rPr>
              <w:t>OrderQty</w:t>
            </w:r>
            <w:proofErr w:type="spellEnd"/>
            <w:r w:rsidRPr="00BE3B65">
              <w:rPr>
                <w:rFonts w:cstheme="minorHAnsi"/>
              </w:rPr>
              <w:t>.</w:t>
            </w:r>
          </w:p>
          <w:p w14:paraId="1ADD4C41" w14:textId="77777777" w:rsidR="00126FE3" w:rsidRDefault="00126FE3" w:rsidP="00126FE3">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C14A52">
              <w:rPr>
                <w:rFonts w:cstheme="minorHAnsi"/>
              </w:rPr>
              <w:t xml:space="preserve">Ensure that you include </w:t>
            </w:r>
            <w:r w:rsidRPr="00C14A52">
              <w:rPr>
                <w:rFonts w:cstheme="minorHAnsi"/>
                <w:color w:val="FF0000"/>
              </w:rPr>
              <w:t xml:space="preserve">rounding </w:t>
            </w:r>
            <w:r w:rsidRPr="00C14A52">
              <w:rPr>
                <w:rFonts w:cstheme="minorHAnsi"/>
              </w:rPr>
              <w:t xml:space="preserve">(to 2 decimal places) into each calculation in your IF function and </w:t>
            </w:r>
            <w:r w:rsidRPr="00C14A52">
              <w:rPr>
                <w:rFonts w:cstheme="minorHAnsi"/>
                <w:color w:val="FF0000"/>
              </w:rPr>
              <w:t>error checking</w:t>
            </w:r>
            <w:r>
              <w:rPr>
                <w:rFonts w:cstheme="minorHAnsi"/>
              </w:rPr>
              <w:t>.</w:t>
            </w:r>
          </w:p>
          <w:p w14:paraId="36C321B2" w14:textId="77777777" w:rsidR="00126FE3" w:rsidRDefault="00126FE3" w:rsidP="00126FE3">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97AA6">
              <w:rPr>
                <w:rFonts w:cstheme="minorHAnsi"/>
                <w:b/>
                <w:bCs/>
              </w:rPr>
              <w:t>Test the IF function</w:t>
            </w:r>
            <w:r w:rsidRPr="003A1DA6">
              <w:rPr>
                <w:rFonts w:cstheme="minorHAnsi"/>
              </w:rPr>
              <w:t xml:space="preserve">: Once you have completed the </w:t>
            </w:r>
            <w:r>
              <w:rPr>
                <w:rFonts w:cstheme="minorHAnsi"/>
                <w:b/>
                <w:bCs/>
              </w:rPr>
              <w:t>Freight Cost</w:t>
            </w:r>
            <w:r w:rsidRPr="00B97AA6">
              <w:rPr>
                <w:rFonts w:cstheme="minorHAnsi"/>
                <w:b/>
                <w:bCs/>
              </w:rPr>
              <w:t xml:space="preserve"> IF</w:t>
            </w:r>
            <w:r>
              <w:rPr>
                <w:rFonts w:cstheme="minorHAnsi"/>
                <w:b/>
                <w:bCs/>
              </w:rPr>
              <w:t xml:space="preserve"> </w:t>
            </w:r>
            <w:r w:rsidRPr="00B97AA6">
              <w:rPr>
                <w:rFonts w:cstheme="minorHAnsi"/>
                <w:b/>
                <w:bCs/>
              </w:rPr>
              <w:t>function</w:t>
            </w:r>
            <w:r w:rsidRPr="003A1DA6">
              <w:rPr>
                <w:rFonts w:cstheme="minorHAnsi"/>
              </w:rPr>
              <w:t>, perform the following two tests on it to ensure that it is working correctly:</w:t>
            </w:r>
          </w:p>
          <w:p w14:paraId="76F07976" w14:textId="77777777" w:rsidR="00126FE3" w:rsidRPr="003A1DA6" w:rsidRDefault="00126FE3" w:rsidP="00126FE3">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rPr>
              <w:t>Test 1:</w:t>
            </w:r>
          </w:p>
          <w:p w14:paraId="02708EDE" w14:textId="4EBC5A22" w:rsidR="00126FE3" w:rsidRPr="003A1DA6" w:rsidRDefault="00126FE3" w:rsidP="00126FE3">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On the </w:t>
            </w:r>
            <w:r w:rsidRPr="003F36EC">
              <w:rPr>
                <w:rFonts w:cstheme="minorHAnsi"/>
                <w:color w:val="FF0000"/>
              </w:rPr>
              <w:t>Data Input worksheet</w:t>
            </w:r>
            <w:r w:rsidRPr="003A1DA6">
              <w:rPr>
                <w:rFonts w:cstheme="minorHAnsi"/>
              </w:rPr>
              <w:t xml:space="preserve">, type </w:t>
            </w:r>
            <w:r w:rsidR="00BE3B65">
              <w:rPr>
                <w:rFonts w:cstheme="minorHAnsi"/>
                <w:color w:val="FF0000"/>
              </w:rPr>
              <w:t>Foggy Nelson Freight</w:t>
            </w:r>
            <w:r w:rsidR="0050312C" w:rsidRPr="003A1DA6">
              <w:rPr>
                <w:rFonts w:cstheme="minorHAnsi"/>
              </w:rPr>
              <w:t xml:space="preserve"> </w:t>
            </w:r>
            <w:r w:rsidRPr="003A1DA6">
              <w:rPr>
                <w:rFonts w:cstheme="minorHAnsi"/>
              </w:rPr>
              <w:t xml:space="preserve">into the </w:t>
            </w:r>
            <w:r>
              <w:rPr>
                <w:rFonts w:cstheme="minorHAnsi"/>
              </w:rPr>
              <w:t xml:space="preserve">Freight </w:t>
            </w:r>
            <w:r w:rsidRPr="003A1DA6">
              <w:rPr>
                <w:rFonts w:cstheme="minorHAnsi"/>
              </w:rPr>
              <w:t xml:space="preserve">Type cell. </w:t>
            </w:r>
          </w:p>
          <w:p w14:paraId="33259CD0" w14:textId="77777777" w:rsidR="00126FE3" w:rsidRDefault="00126FE3" w:rsidP="00126FE3">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Go to the </w:t>
            </w:r>
            <w:r w:rsidRPr="00903798">
              <w:rPr>
                <w:rFonts w:cstheme="minorHAnsi"/>
                <w:color w:val="FF0000"/>
              </w:rPr>
              <w:t>Report worksheet</w:t>
            </w:r>
            <w:r w:rsidRPr="003A1DA6">
              <w:rPr>
                <w:rFonts w:cstheme="minorHAnsi"/>
              </w:rPr>
              <w:t xml:space="preserve"> and observe whether the </w:t>
            </w:r>
            <w:r>
              <w:rPr>
                <w:rFonts w:cstheme="minorHAnsi"/>
              </w:rPr>
              <w:t>Freight Cost</w:t>
            </w:r>
            <w:r w:rsidRPr="003A1DA6">
              <w:rPr>
                <w:rFonts w:cstheme="minorHAnsi"/>
              </w:rPr>
              <w:t xml:space="preserve"> </w:t>
            </w:r>
            <w:r>
              <w:rPr>
                <w:rFonts w:cstheme="minorHAnsi"/>
              </w:rPr>
              <w:t xml:space="preserve">data </w:t>
            </w:r>
            <w:r w:rsidRPr="003A1DA6">
              <w:rPr>
                <w:rFonts w:cstheme="minorHAnsi"/>
              </w:rPr>
              <w:t>ha</w:t>
            </w:r>
            <w:r>
              <w:rPr>
                <w:rFonts w:cstheme="minorHAnsi"/>
              </w:rPr>
              <w:t>s</w:t>
            </w:r>
            <w:r w:rsidRPr="003A1DA6">
              <w:rPr>
                <w:rFonts w:cstheme="minorHAnsi"/>
              </w:rPr>
              <w:t xml:space="preserve"> changed.</w:t>
            </w:r>
          </w:p>
          <w:p w14:paraId="44FD99F4" w14:textId="77777777" w:rsidR="00126FE3" w:rsidRPr="005B171C" w:rsidRDefault="00126FE3" w:rsidP="00126FE3">
            <w:pPr>
              <w:pStyle w:val="ListParagraph"/>
              <w:widowControl w:val="0"/>
              <w:numPr>
                <w:ilvl w:val="1"/>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5B171C">
              <w:rPr>
                <w:rFonts w:cstheme="minorHAnsi"/>
                <w:b/>
                <w:bCs/>
              </w:rPr>
              <w:t>Test 2:</w:t>
            </w:r>
          </w:p>
          <w:p w14:paraId="5007ED92" w14:textId="77777777" w:rsidR="00126FE3" w:rsidRDefault="00126FE3" w:rsidP="00126FE3">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3A1DA6">
              <w:rPr>
                <w:rFonts w:cstheme="minorHAnsi"/>
              </w:rPr>
              <w:t xml:space="preserve">On the </w:t>
            </w:r>
            <w:r w:rsidRPr="005B171C">
              <w:rPr>
                <w:rFonts w:cstheme="minorHAnsi"/>
                <w:color w:val="FF0000"/>
              </w:rPr>
              <w:t>Data Input worksheet</w:t>
            </w:r>
            <w:r w:rsidRPr="003A1DA6">
              <w:rPr>
                <w:rFonts w:cstheme="minorHAnsi"/>
              </w:rPr>
              <w:t xml:space="preserve">, type </w:t>
            </w:r>
            <w:r w:rsidRPr="005B171C">
              <w:rPr>
                <w:rFonts w:cstheme="minorHAnsi"/>
                <w:color w:val="FF0000"/>
              </w:rPr>
              <w:t xml:space="preserve">GIGO </w:t>
            </w:r>
            <w:r w:rsidRPr="003A1DA6">
              <w:rPr>
                <w:rFonts w:cstheme="minorHAnsi"/>
              </w:rPr>
              <w:t xml:space="preserve">into the </w:t>
            </w:r>
            <w:r>
              <w:rPr>
                <w:rFonts w:cstheme="minorHAnsi"/>
              </w:rPr>
              <w:t>Freight</w:t>
            </w:r>
            <w:r w:rsidRPr="003A1DA6">
              <w:rPr>
                <w:rFonts w:cstheme="minorHAnsi"/>
              </w:rPr>
              <w:t xml:space="preserve"> Type cell. </w:t>
            </w:r>
          </w:p>
          <w:p w14:paraId="5B31E243" w14:textId="77777777" w:rsidR="00126FE3" w:rsidRPr="005B171C" w:rsidRDefault="00126FE3" w:rsidP="00126FE3">
            <w:pPr>
              <w:pStyle w:val="ListParagraph"/>
              <w:widowControl w:val="0"/>
              <w:numPr>
                <w:ilvl w:val="2"/>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5B171C">
              <w:rPr>
                <w:rFonts w:cstheme="minorHAnsi"/>
              </w:rPr>
              <w:t xml:space="preserve">Go to the </w:t>
            </w:r>
            <w:r w:rsidRPr="005B171C">
              <w:rPr>
                <w:rFonts w:cstheme="minorHAnsi"/>
                <w:color w:val="FF0000"/>
              </w:rPr>
              <w:t>Report worksheet</w:t>
            </w:r>
            <w:r w:rsidRPr="005B171C">
              <w:rPr>
                <w:rFonts w:cstheme="minorHAnsi"/>
              </w:rPr>
              <w:t xml:space="preserve"> and observe whether the </w:t>
            </w:r>
            <w:r>
              <w:rPr>
                <w:rFonts w:cstheme="minorHAnsi"/>
              </w:rPr>
              <w:t>Freight Cost</w:t>
            </w:r>
            <w:r w:rsidRPr="005B171C">
              <w:rPr>
                <w:rFonts w:cstheme="minorHAnsi"/>
              </w:rPr>
              <w:t xml:space="preserve"> now displays an error message.</w:t>
            </w:r>
          </w:p>
          <w:p w14:paraId="274B12A7" w14:textId="4F7E8966" w:rsidR="00791ADE" w:rsidRDefault="00126FE3" w:rsidP="00126FE3">
            <w:pPr>
              <w:pStyle w:val="ListParagraph"/>
              <w:widowControl w:val="0"/>
              <w:numPr>
                <w:ilvl w:val="0"/>
                <w:numId w:val="6"/>
              </w:numP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0F172E">
              <w:rPr>
                <w:rFonts w:cstheme="minorHAnsi"/>
              </w:rPr>
              <w:t xml:space="preserve">On the </w:t>
            </w:r>
            <w:r w:rsidRPr="000F172E">
              <w:rPr>
                <w:rFonts w:cstheme="minorHAnsi"/>
                <w:color w:val="FF0000"/>
              </w:rPr>
              <w:t>Data Input worksheet</w:t>
            </w:r>
            <w:r w:rsidRPr="000F172E">
              <w:rPr>
                <w:rFonts w:cstheme="minorHAnsi"/>
              </w:rPr>
              <w:t xml:space="preserve">, replace the word </w:t>
            </w:r>
            <w:r w:rsidRPr="000F172E">
              <w:rPr>
                <w:rFonts w:cstheme="minorHAnsi"/>
                <w:color w:val="FF0000"/>
              </w:rPr>
              <w:t>GIGO</w:t>
            </w:r>
            <w:r w:rsidRPr="000F172E">
              <w:rPr>
                <w:rFonts w:cstheme="minorHAnsi"/>
              </w:rPr>
              <w:t xml:space="preserve"> with one of the two valid values for the </w:t>
            </w:r>
            <w:r>
              <w:rPr>
                <w:rFonts w:cstheme="minorHAnsi"/>
              </w:rPr>
              <w:t>Freight</w:t>
            </w:r>
            <w:r w:rsidRPr="000F172E">
              <w:rPr>
                <w:rFonts w:cstheme="minorHAnsi"/>
              </w:rPr>
              <w:t xml:space="preserve"> Type cell.</w:t>
            </w:r>
          </w:p>
          <w:p w14:paraId="1F9B71FC" w14:textId="77777777" w:rsidR="00C8536A" w:rsidRPr="000F172E" w:rsidRDefault="00C8536A" w:rsidP="00C8536A">
            <w:pPr>
              <w:pStyle w:val="ListParagraph"/>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0617577B" w14:textId="16D5D2B3" w:rsidR="00791ADE" w:rsidRPr="00BA4D94" w:rsidRDefault="00791ADE" w:rsidP="0083313B">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7A4DC6">
              <w:rPr>
                <w:rFonts w:cstheme="minorHAnsi"/>
                <w:b/>
                <w:color w:val="000000"/>
              </w:rPr>
              <w:lastRenderedPageBreak/>
              <w:t xml:space="preserve">Note: </w:t>
            </w:r>
            <w:r>
              <w:rPr>
                <w:rFonts w:cstheme="minorHAnsi"/>
                <w:b/>
                <w:color w:val="000000"/>
              </w:rPr>
              <w:t xml:space="preserve">The </w:t>
            </w:r>
            <w:r w:rsidR="000353F5">
              <w:rPr>
                <w:rFonts w:cstheme="minorHAnsi"/>
                <w:b/>
                <w:color w:val="000000"/>
              </w:rPr>
              <w:t>Freight Cost</w:t>
            </w:r>
            <w:r w:rsidRPr="00B47631">
              <w:rPr>
                <w:rFonts w:cstheme="minorHAnsi"/>
                <w:b/>
                <w:color w:val="000000"/>
              </w:rPr>
              <w:t xml:space="preserve"> IF functions</w:t>
            </w:r>
            <w:r w:rsidRPr="00B47631">
              <w:rPr>
                <w:rFonts w:cstheme="minorHAnsi"/>
                <w:bCs/>
                <w:color w:val="000000"/>
              </w:rPr>
              <w:t xml:space="preserve"> </w:t>
            </w:r>
            <w:r w:rsidRPr="0083313B">
              <w:rPr>
                <w:rFonts w:cstheme="minorHAnsi"/>
                <w:b/>
                <w:color w:val="7030A0"/>
                <w:u w:val="single"/>
              </w:rPr>
              <w:t>must use</w:t>
            </w:r>
            <w:r w:rsidRPr="0083313B">
              <w:rPr>
                <w:rFonts w:cstheme="minorHAnsi"/>
                <w:bCs/>
                <w:color w:val="7030A0"/>
              </w:rPr>
              <w:t xml:space="preserve"> the </w:t>
            </w:r>
            <w:r w:rsidRPr="0083313B">
              <w:rPr>
                <w:rFonts w:cstheme="minorHAnsi"/>
                <w:b/>
                <w:color w:val="7030A0"/>
                <w:u w:val="single"/>
              </w:rPr>
              <w:t>Cell Range Names</w:t>
            </w:r>
            <w:r w:rsidRPr="0083313B">
              <w:rPr>
                <w:rFonts w:cstheme="minorHAnsi"/>
                <w:bCs/>
                <w:color w:val="7030A0"/>
              </w:rPr>
              <w:t xml:space="preserve"> </w:t>
            </w:r>
            <w:r w:rsidRPr="00B47631">
              <w:rPr>
                <w:rFonts w:cstheme="minorHAnsi"/>
                <w:bCs/>
                <w:color w:val="000000"/>
              </w:rPr>
              <w:t xml:space="preserve">created in </w:t>
            </w:r>
            <w:r w:rsidRPr="0083313B">
              <w:rPr>
                <w:rFonts w:cstheme="minorHAnsi"/>
                <w:b/>
                <w:color w:val="7030A0"/>
                <w:u w:val="single"/>
              </w:rPr>
              <w:t>Task 11</w:t>
            </w:r>
            <w:r w:rsidRPr="00B47631">
              <w:rPr>
                <w:rFonts w:cstheme="minorHAnsi"/>
                <w:bCs/>
                <w:color w:val="000000"/>
              </w:rPr>
              <w:t xml:space="preserve"> (</w:t>
            </w:r>
            <w:proofErr w:type="spellStart"/>
            <w:r w:rsidR="008379BC">
              <w:rPr>
                <w:rFonts w:cstheme="minorHAnsi"/>
                <w:bCs/>
                <w:color w:val="000000"/>
              </w:rPr>
              <w:t>Freight</w:t>
            </w:r>
            <w:r w:rsidRPr="00B47631">
              <w:rPr>
                <w:rFonts w:cstheme="minorHAnsi"/>
                <w:bCs/>
                <w:color w:val="000000"/>
              </w:rPr>
              <w:t>Type</w:t>
            </w:r>
            <w:proofErr w:type="spellEnd"/>
            <w:r w:rsidRPr="00B47631">
              <w:rPr>
                <w:rFonts w:cstheme="minorHAnsi"/>
                <w:bCs/>
                <w:color w:val="000000"/>
              </w:rPr>
              <w:t>).</w:t>
            </w:r>
          </w:p>
          <w:p w14:paraId="2400ED47" w14:textId="491F3321" w:rsidR="00BA4D94" w:rsidRPr="00BA4D94" w:rsidRDefault="00BA4D94" w:rsidP="006037CE">
            <w:pPr>
              <w:numPr>
                <w:ilvl w:val="0"/>
                <w:numId w:val="5"/>
              </w:numPr>
              <w:pBdr>
                <w:top w:val="single" w:sz="4" w:space="1" w:color="auto"/>
                <w:left w:val="single" w:sz="4" w:space="4" w:color="auto"/>
                <w:bottom w:val="single" w:sz="4" w:space="1" w:color="auto"/>
                <w:right w:val="single" w:sz="4" w:space="4" w:color="auto"/>
              </w:pBdr>
              <w:shd w:val="clear" w:color="auto" w:fill="BDD6EE" w:themeFill="accent1" w:themeFillTint="66"/>
              <w:spacing w:before="120" w:after="120" w:line="276" w:lineRule="auto"/>
              <w:ind w:left="1456" w:right="1165"/>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BA4D94">
              <w:rPr>
                <w:rFonts w:cstheme="minorHAnsi"/>
                <w:b/>
                <w:color w:val="000000"/>
              </w:rPr>
              <w:t xml:space="preserve">Note: </w:t>
            </w:r>
            <w:r w:rsidRPr="00BA4D94">
              <w:rPr>
                <w:rFonts w:cstheme="minorHAnsi"/>
                <w:bCs/>
                <w:color w:val="000000"/>
              </w:rPr>
              <w:t xml:space="preserve">You must remove any reference to the prefix </w:t>
            </w:r>
            <w:r w:rsidRPr="00BA4D94">
              <w:rPr>
                <w:rFonts w:cstheme="minorHAnsi"/>
                <w:b/>
                <w:color w:val="7030A0"/>
                <w:u w:val="single"/>
              </w:rPr>
              <w:t>Report!</w:t>
            </w:r>
            <w:r w:rsidRPr="00BA4D94">
              <w:rPr>
                <w:rFonts w:cstheme="minorHAnsi"/>
                <w:bCs/>
                <w:color w:val="000000"/>
              </w:rPr>
              <w:t xml:space="preserve"> from </w:t>
            </w:r>
            <w:proofErr w:type="gramStart"/>
            <w:r w:rsidRPr="00BA4D94">
              <w:rPr>
                <w:rFonts w:cstheme="minorHAnsi"/>
                <w:bCs/>
                <w:color w:val="000000"/>
              </w:rPr>
              <w:t>the all</w:t>
            </w:r>
            <w:proofErr w:type="gramEnd"/>
            <w:r w:rsidRPr="00BA4D94">
              <w:rPr>
                <w:rFonts w:cstheme="minorHAnsi"/>
                <w:bCs/>
                <w:color w:val="000000"/>
              </w:rPr>
              <w:t xml:space="preserve"> IF and IF/AND functions to reduce complexity and redundancy of code.</w:t>
            </w:r>
          </w:p>
          <w:p w14:paraId="4883AFBF" w14:textId="77777777" w:rsidR="00791ADE" w:rsidRPr="00E16E17" w:rsidRDefault="00791ADE" w:rsidP="00791ADE">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6E4F6D85" w14:textId="23064FBE" w:rsidR="00E43A17" w:rsidRPr="008379BC" w:rsidRDefault="00E43A17" w:rsidP="008379BC">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379BC">
              <w:rPr>
                <w:rFonts w:cstheme="minorHAnsi"/>
                <w:sz w:val="28"/>
                <w:szCs w:val="28"/>
              </w:rPr>
              <w:t xml:space="preserve">Task 17: Modify Data Input Worksheet </w:t>
            </w:r>
          </w:p>
          <w:p w14:paraId="52374627" w14:textId="77777777" w:rsidR="00BC70EF" w:rsidRPr="000709E4" w:rsidRDefault="00BC70EF" w:rsidP="00BC70EF">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709E4">
              <w:rPr>
                <w:rFonts w:cstheme="minorHAnsi"/>
              </w:rPr>
              <w:t xml:space="preserve">On the </w:t>
            </w:r>
            <w:r w:rsidRPr="000709E4">
              <w:rPr>
                <w:rFonts w:cstheme="minorHAnsi"/>
                <w:color w:val="FF0000"/>
              </w:rPr>
              <w:t xml:space="preserve">Data Input worksheet </w:t>
            </w:r>
            <w:r w:rsidRPr="000709E4">
              <w:rPr>
                <w:rFonts w:cstheme="minorHAnsi"/>
              </w:rPr>
              <w:t>replace the phrases</w:t>
            </w:r>
            <w:r>
              <w:rPr>
                <w:rFonts w:cstheme="minorHAnsi"/>
              </w:rPr>
              <w:t xml:space="preserve"> for the following </w:t>
            </w:r>
            <w:r w:rsidRPr="00CD0107">
              <w:rPr>
                <w:rFonts w:cstheme="minorHAnsi"/>
                <w:b/>
                <w:bCs/>
                <w:color w:val="FF0000"/>
              </w:rPr>
              <w:t>Fixed Expenses</w:t>
            </w:r>
            <w:r w:rsidRPr="00CD0107">
              <w:rPr>
                <w:rFonts w:cstheme="minorHAnsi"/>
                <w:color w:val="FF0000"/>
              </w:rPr>
              <w:t xml:space="preserve"> </w:t>
            </w:r>
            <w:r>
              <w:rPr>
                <w:rFonts w:cstheme="minorHAnsi"/>
              </w:rPr>
              <w:t xml:space="preserve">for the </w:t>
            </w:r>
            <w:r w:rsidRPr="00CD0107">
              <w:rPr>
                <w:rFonts w:cstheme="minorHAnsi"/>
                <w:b/>
                <w:bCs/>
                <w:u w:val="single"/>
              </w:rPr>
              <w:t>First Half of the Year 2021</w:t>
            </w:r>
            <w:r w:rsidRPr="000709E4">
              <w:rPr>
                <w:rFonts w:cstheme="minorHAnsi"/>
              </w:rPr>
              <w:t>:</w:t>
            </w:r>
          </w:p>
          <w:p w14:paraId="49318646" w14:textId="77777777" w:rsidR="008C3E7D" w:rsidRPr="000709E4" w:rsidRDefault="008C3E7D" w:rsidP="008C3E7D">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709E4">
              <w:rPr>
                <w:rFonts w:cstheme="minorHAnsi"/>
              </w:rPr>
              <w:t xml:space="preserve">“[Insert Bank Charges Expenses here]” in cell D15 with </w:t>
            </w:r>
            <w:r w:rsidRPr="000709E4">
              <w:rPr>
                <w:rFonts w:cstheme="minorHAnsi"/>
                <w:color w:val="FF0000"/>
              </w:rPr>
              <w:t>$</w:t>
            </w:r>
            <w:r w:rsidRPr="006E002E">
              <w:rPr>
                <w:rFonts w:cstheme="minorHAnsi"/>
                <w:color w:val="FF0000"/>
              </w:rPr>
              <w:t>145.82</w:t>
            </w:r>
          </w:p>
          <w:p w14:paraId="0BF90C8A" w14:textId="77777777" w:rsidR="008C3E7D" w:rsidRPr="000709E4" w:rsidRDefault="008C3E7D" w:rsidP="008C3E7D">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709E4">
              <w:rPr>
                <w:rFonts w:cstheme="minorHAnsi"/>
              </w:rPr>
              <w:t xml:space="preserve">“[Insert Electricity Expenses here]” in cell D16 with </w:t>
            </w:r>
            <w:r w:rsidRPr="000709E4">
              <w:rPr>
                <w:rFonts w:cstheme="minorHAnsi"/>
                <w:color w:val="FF0000"/>
              </w:rPr>
              <w:t>$</w:t>
            </w:r>
            <w:r w:rsidRPr="006E002E">
              <w:rPr>
                <w:rFonts w:cstheme="minorHAnsi"/>
                <w:color w:val="FF0000"/>
              </w:rPr>
              <w:t>7</w:t>
            </w:r>
            <w:r>
              <w:rPr>
                <w:rFonts w:cstheme="minorHAnsi"/>
                <w:color w:val="FF0000"/>
              </w:rPr>
              <w:t>,</w:t>
            </w:r>
            <w:r w:rsidRPr="006E002E">
              <w:rPr>
                <w:rFonts w:cstheme="minorHAnsi"/>
                <w:color w:val="FF0000"/>
              </w:rPr>
              <w:t>965.71</w:t>
            </w:r>
          </w:p>
          <w:p w14:paraId="6C62CD31" w14:textId="77777777" w:rsidR="008C3E7D" w:rsidRPr="000709E4" w:rsidRDefault="008C3E7D" w:rsidP="008C3E7D">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709E4">
              <w:rPr>
                <w:rFonts w:cstheme="minorHAnsi"/>
              </w:rPr>
              <w:t>“[Insert Freight Inwards Expense here</w:t>
            </w:r>
            <w:proofErr w:type="gramStart"/>
            <w:r w:rsidRPr="000709E4">
              <w:rPr>
                <w:rFonts w:cstheme="minorHAnsi"/>
              </w:rPr>
              <w:t>] ”</w:t>
            </w:r>
            <w:proofErr w:type="gramEnd"/>
            <w:r w:rsidRPr="000709E4">
              <w:rPr>
                <w:rFonts w:cstheme="minorHAnsi"/>
              </w:rPr>
              <w:t xml:space="preserve"> in cell D17 with </w:t>
            </w:r>
            <w:r w:rsidRPr="000709E4">
              <w:rPr>
                <w:rFonts w:cstheme="minorHAnsi"/>
                <w:color w:val="FF0000"/>
              </w:rPr>
              <w:t>$</w:t>
            </w:r>
            <w:r w:rsidRPr="006E002E">
              <w:rPr>
                <w:rFonts w:cstheme="minorHAnsi"/>
                <w:color w:val="FF0000"/>
              </w:rPr>
              <w:t>31</w:t>
            </w:r>
            <w:r>
              <w:rPr>
                <w:rFonts w:cstheme="minorHAnsi"/>
                <w:color w:val="FF0000"/>
              </w:rPr>
              <w:t>,</w:t>
            </w:r>
            <w:r w:rsidRPr="006E002E">
              <w:rPr>
                <w:rFonts w:cstheme="minorHAnsi"/>
                <w:color w:val="FF0000"/>
              </w:rPr>
              <w:t>432.41</w:t>
            </w:r>
          </w:p>
          <w:p w14:paraId="2566C072" w14:textId="77777777" w:rsidR="008C3E7D" w:rsidRPr="000709E4" w:rsidRDefault="008C3E7D" w:rsidP="008C3E7D">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709E4">
              <w:rPr>
                <w:rFonts w:cstheme="minorHAnsi"/>
              </w:rPr>
              <w:t>“[Insert Internet Expense here</w:t>
            </w:r>
            <w:proofErr w:type="gramStart"/>
            <w:r w:rsidRPr="000709E4">
              <w:rPr>
                <w:rFonts w:cstheme="minorHAnsi"/>
              </w:rPr>
              <w:t>] ”</w:t>
            </w:r>
            <w:proofErr w:type="gramEnd"/>
            <w:r w:rsidRPr="000709E4">
              <w:rPr>
                <w:rFonts w:cstheme="minorHAnsi"/>
              </w:rPr>
              <w:t xml:space="preserve"> in cell D18 with </w:t>
            </w:r>
            <w:r w:rsidRPr="000709E4">
              <w:rPr>
                <w:rFonts w:cstheme="minorHAnsi"/>
                <w:color w:val="FF0000"/>
              </w:rPr>
              <w:t>$</w:t>
            </w:r>
            <w:r>
              <w:rPr>
                <w:rFonts w:cstheme="minorHAnsi"/>
                <w:color w:val="FF0000"/>
              </w:rPr>
              <w:t>2</w:t>
            </w:r>
            <w:r w:rsidRPr="000709E4">
              <w:rPr>
                <w:rFonts w:cstheme="minorHAnsi"/>
                <w:color w:val="FF0000"/>
              </w:rPr>
              <w:t>,</w:t>
            </w:r>
            <w:r>
              <w:rPr>
                <w:rFonts w:cstheme="minorHAnsi"/>
                <w:color w:val="FF0000"/>
              </w:rPr>
              <w:t>614</w:t>
            </w:r>
            <w:r w:rsidRPr="000709E4">
              <w:rPr>
                <w:rFonts w:cstheme="minorHAnsi"/>
                <w:color w:val="FF0000"/>
              </w:rPr>
              <w:t>.</w:t>
            </w:r>
            <w:r>
              <w:rPr>
                <w:rFonts w:cstheme="minorHAnsi"/>
                <w:color w:val="FF0000"/>
              </w:rPr>
              <w:t>83</w:t>
            </w:r>
          </w:p>
          <w:p w14:paraId="71F1A1C3" w14:textId="77777777" w:rsidR="008C3E7D" w:rsidRPr="000709E4" w:rsidRDefault="008C3E7D" w:rsidP="008C3E7D">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709E4">
              <w:rPr>
                <w:rFonts w:cstheme="minorHAnsi"/>
              </w:rPr>
              <w:t xml:space="preserve">“[Insert Telephone Expenses here]” in cell D19 with </w:t>
            </w:r>
            <w:r w:rsidRPr="000709E4">
              <w:rPr>
                <w:rFonts w:cstheme="minorHAnsi"/>
                <w:color w:val="FF0000"/>
              </w:rPr>
              <w:t>$</w:t>
            </w:r>
            <w:r>
              <w:rPr>
                <w:rFonts w:cstheme="minorHAnsi"/>
                <w:color w:val="FF0000"/>
              </w:rPr>
              <w:t>2</w:t>
            </w:r>
            <w:r w:rsidRPr="000709E4">
              <w:rPr>
                <w:rFonts w:cstheme="minorHAnsi"/>
                <w:color w:val="FF0000"/>
              </w:rPr>
              <w:t>,</w:t>
            </w:r>
            <w:r>
              <w:rPr>
                <w:rFonts w:cstheme="minorHAnsi"/>
                <w:color w:val="FF0000"/>
              </w:rPr>
              <w:t>639</w:t>
            </w:r>
            <w:r w:rsidRPr="000709E4">
              <w:rPr>
                <w:rFonts w:cstheme="minorHAnsi"/>
                <w:color w:val="FF0000"/>
              </w:rPr>
              <w:t>.</w:t>
            </w:r>
            <w:r>
              <w:rPr>
                <w:rFonts w:cstheme="minorHAnsi"/>
                <w:color w:val="FF0000"/>
              </w:rPr>
              <w:t>49</w:t>
            </w:r>
          </w:p>
          <w:p w14:paraId="34CE222A" w14:textId="5DD7B990" w:rsidR="00E43A17" w:rsidRPr="000709E4" w:rsidRDefault="008C3E7D" w:rsidP="008C3E7D">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709E4">
              <w:rPr>
                <w:rFonts w:cstheme="minorHAnsi"/>
              </w:rPr>
              <w:t xml:space="preserve">“[Insert Wages Expenses here]” in cell D20 with </w:t>
            </w:r>
            <w:r w:rsidRPr="000709E4">
              <w:rPr>
                <w:rFonts w:cstheme="minorHAnsi"/>
                <w:color w:val="FF0000"/>
              </w:rPr>
              <w:t>$</w:t>
            </w:r>
            <w:r>
              <w:rPr>
                <w:rFonts w:cstheme="minorHAnsi"/>
                <w:color w:val="FF0000"/>
              </w:rPr>
              <w:t>33</w:t>
            </w:r>
            <w:r w:rsidRPr="000709E4">
              <w:rPr>
                <w:rFonts w:cstheme="minorHAnsi"/>
                <w:color w:val="FF0000"/>
              </w:rPr>
              <w:t>,</w:t>
            </w:r>
            <w:r>
              <w:rPr>
                <w:rFonts w:cstheme="minorHAnsi"/>
                <w:color w:val="FF0000"/>
              </w:rPr>
              <w:t>617</w:t>
            </w:r>
            <w:r w:rsidRPr="000709E4">
              <w:rPr>
                <w:rFonts w:cstheme="minorHAnsi"/>
                <w:color w:val="FF0000"/>
              </w:rPr>
              <w:t>.</w:t>
            </w:r>
            <w:r>
              <w:rPr>
                <w:rFonts w:cstheme="minorHAnsi"/>
                <w:color w:val="FF0000"/>
              </w:rPr>
              <w:t>10</w:t>
            </w:r>
          </w:p>
          <w:p w14:paraId="6626E3D8" w14:textId="77777777" w:rsidR="00C7697A" w:rsidRDefault="00C7697A" w:rsidP="000709E4">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630179C6" w14:textId="781203C0" w:rsidR="00E43A17" w:rsidRPr="000709E4" w:rsidRDefault="00E43A17" w:rsidP="000709E4">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709E4">
              <w:rPr>
                <w:rFonts w:cstheme="minorHAnsi"/>
                <w:sz w:val="28"/>
                <w:szCs w:val="28"/>
              </w:rPr>
              <w:t xml:space="preserve">Task 18: Calculations Worksheet Formulas </w:t>
            </w:r>
          </w:p>
          <w:p w14:paraId="4AA99CF0" w14:textId="54ED2CD1" w:rsidR="00E43A17" w:rsidRPr="005A3DDC" w:rsidRDefault="00E43A17" w:rsidP="005A3DDC">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5A3DDC">
              <w:rPr>
                <w:rFonts w:cstheme="minorHAnsi"/>
              </w:rPr>
              <w:t xml:space="preserve">On the </w:t>
            </w:r>
            <w:r w:rsidRPr="00987F04">
              <w:rPr>
                <w:rFonts w:cstheme="minorHAnsi"/>
                <w:color w:val="FF0000"/>
              </w:rPr>
              <w:t xml:space="preserve">Calculations worksheet </w:t>
            </w:r>
            <w:r w:rsidR="00E9721B">
              <w:rPr>
                <w:rFonts w:cstheme="minorHAnsi"/>
              </w:rPr>
              <w:t>develop</w:t>
            </w:r>
            <w:r w:rsidR="0067499D">
              <w:rPr>
                <w:rFonts w:cstheme="minorHAnsi"/>
              </w:rPr>
              <w:t xml:space="preserve"> appropriate</w:t>
            </w:r>
            <w:r w:rsidR="00E9721B">
              <w:rPr>
                <w:rFonts w:cstheme="minorHAnsi"/>
              </w:rPr>
              <w:t xml:space="preserve"> </w:t>
            </w:r>
            <w:r w:rsidR="00E9721B" w:rsidRPr="00E9721B">
              <w:rPr>
                <w:rFonts w:cstheme="minorHAnsi"/>
                <w:b/>
                <w:bCs/>
                <w:highlight w:val="yellow"/>
              </w:rPr>
              <w:t xml:space="preserve">formulas </w:t>
            </w:r>
            <w:r w:rsidR="0067499D">
              <w:rPr>
                <w:rFonts w:cstheme="minorHAnsi"/>
                <w:b/>
                <w:bCs/>
                <w:highlight w:val="yellow"/>
              </w:rPr>
              <w:t>/</w:t>
            </w:r>
            <w:r w:rsidR="00E9721B" w:rsidRPr="00E9721B">
              <w:rPr>
                <w:rFonts w:cstheme="minorHAnsi"/>
                <w:b/>
                <w:bCs/>
                <w:highlight w:val="yellow"/>
              </w:rPr>
              <w:t xml:space="preserve"> functions</w:t>
            </w:r>
            <w:r w:rsidR="00E9721B">
              <w:rPr>
                <w:rFonts w:cstheme="minorHAnsi"/>
              </w:rPr>
              <w:t xml:space="preserve"> to c</w:t>
            </w:r>
            <w:r w:rsidRPr="005A3DDC">
              <w:rPr>
                <w:rFonts w:cstheme="minorHAnsi"/>
              </w:rPr>
              <w:t>alculate the following</w:t>
            </w:r>
            <w:r w:rsidR="00987F04">
              <w:rPr>
                <w:rFonts w:cstheme="minorHAnsi"/>
              </w:rPr>
              <w:t>:</w:t>
            </w:r>
          </w:p>
          <w:p w14:paraId="6FC02DCB" w14:textId="77777777" w:rsidR="00BA2577" w:rsidRPr="005A47B4"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bookmarkStart w:id="4" w:name="uidd7782320cc10b6dec5b77cd7f81"/>
            <w:r w:rsidRPr="00E46F34">
              <w:rPr>
                <w:rFonts w:cstheme="minorHAnsi"/>
                <w:color w:val="FF0000"/>
              </w:rPr>
              <w:t>Total Sales:</w:t>
            </w:r>
            <w:r w:rsidRPr="005A47B4">
              <w:rPr>
                <w:rFonts w:cstheme="minorHAnsi"/>
              </w:rPr>
              <w:t xml:space="preserve"> Replace the phrase in D4 “[Insert Formula or Function here]” with a</w:t>
            </w:r>
            <w:r>
              <w:rPr>
                <w:rFonts w:cstheme="minorHAnsi"/>
              </w:rPr>
              <w:t xml:space="preserve"> formula</w:t>
            </w:r>
            <w:r w:rsidRPr="005A47B4">
              <w:rPr>
                <w:rFonts w:cstheme="minorHAnsi"/>
              </w:rPr>
              <w:t xml:space="preserve"> or function to calculate the Total Sales.</w:t>
            </w:r>
          </w:p>
          <w:p w14:paraId="3AA9AFBF" w14:textId="77777777" w:rsidR="00BA257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E46F34">
              <w:rPr>
                <w:rFonts w:cstheme="minorHAnsi"/>
                <w:color w:val="FF0000"/>
              </w:rPr>
              <w:t>Total Half Year Fixed Expenses:</w:t>
            </w:r>
            <w:r>
              <w:rPr>
                <w:rFonts w:cstheme="minorHAnsi"/>
              </w:rPr>
              <w:t xml:space="preserve"> </w:t>
            </w:r>
            <w:r w:rsidRPr="00E46F34">
              <w:rPr>
                <w:rFonts w:cstheme="minorHAnsi"/>
              </w:rPr>
              <w:t xml:space="preserve">Replace the phrase in D7 </w:t>
            </w:r>
            <w:r w:rsidRPr="005A47B4">
              <w:rPr>
                <w:rFonts w:cstheme="minorHAnsi"/>
              </w:rPr>
              <w:t>“[Insert Formula or Function here]” with a</w:t>
            </w:r>
            <w:r>
              <w:rPr>
                <w:rFonts w:cstheme="minorHAnsi"/>
              </w:rPr>
              <w:t xml:space="preserve"> formula </w:t>
            </w:r>
            <w:r w:rsidRPr="005A47B4">
              <w:rPr>
                <w:rFonts w:cstheme="minorHAnsi"/>
              </w:rPr>
              <w:t>or function to calculate the</w:t>
            </w:r>
            <w:r w:rsidRPr="00E46F34">
              <w:rPr>
                <w:rFonts w:cstheme="minorHAnsi"/>
              </w:rPr>
              <w:t xml:space="preserve"> Total Half Year Fixed Expenses</w:t>
            </w:r>
            <w:r>
              <w:rPr>
                <w:rFonts w:cstheme="minorHAnsi"/>
              </w:rPr>
              <w:t>.</w:t>
            </w:r>
          </w:p>
          <w:p w14:paraId="1AC7F48D" w14:textId="77777777" w:rsidR="00BA257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697B58">
              <w:rPr>
                <w:rFonts w:cstheme="minorHAnsi"/>
                <w:color w:val="FF0000"/>
              </w:rPr>
              <w:t>Total Purchases Expenses:</w:t>
            </w:r>
            <w:r w:rsidRPr="00697B58">
              <w:rPr>
                <w:rFonts w:cstheme="minorHAnsi"/>
              </w:rPr>
              <w:t xml:space="preserve"> Replace the phrase in D10 </w:t>
            </w:r>
            <w:r w:rsidRPr="005A47B4">
              <w:rPr>
                <w:rFonts w:cstheme="minorHAnsi"/>
              </w:rPr>
              <w:t>“[Insert Formula or Function here]” with a</w:t>
            </w:r>
            <w:r>
              <w:rPr>
                <w:rFonts w:cstheme="minorHAnsi"/>
              </w:rPr>
              <w:t xml:space="preserve"> formula</w:t>
            </w:r>
            <w:r w:rsidRPr="005A47B4">
              <w:rPr>
                <w:rFonts w:cstheme="minorHAnsi"/>
              </w:rPr>
              <w:t xml:space="preserve"> or function to calculate the </w:t>
            </w:r>
            <w:r w:rsidRPr="00697B58">
              <w:rPr>
                <w:rFonts w:cstheme="minorHAnsi"/>
              </w:rPr>
              <w:t>Total Purchases Expenses.</w:t>
            </w:r>
          </w:p>
          <w:p w14:paraId="03FD879D" w14:textId="77777777" w:rsidR="00BA257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184F14">
              <w:rPr>
                <w:rFonts w:cstheme="minorHAnsi"/>
                <w:color w:val="FF0000"/>
              </w:rPr>
              <w:t>Total Freight Outward Expenses:</w:t>
            </w:r>
            <w:r>
              <w:rPr>
                <w:rFonts w:cstheme="minorHAnsi"/>
              </w:rPr>
              <w:t xml:space="preserve"> </w:t>
            </w:r>
            <w:r w:rsidRPr="00697B58">
              <w:rPr>
                <w:rFonts w:cstheme="minorHAnsi"/>
              </w:rPr>
              <w:t xml:space="preserve">Replace the phrase in D11 </w:t>
            </w:r>
            <w:r w:rsidRPr="005A47B4">
              <w:rPr>
                <w:rFonts w:cstheme="minorHAnsi"/>
              </w:rPr>
              <w:t>“[Insert Formula or Function here]” with a</w:t>
            </w:r>
            <w:r>
              <w:rPr>
                <w:rFonts w:cstheme="minorHAnsi"/>
              </w:rPr>
              <w:t xml:space="preserve"> formula </w:t>
            </w:r>
            <w:r w:rsidRPr="005A47B4">
              <w:rPr>
                <w:rFonts w:cstheme="minorHAnsi"/>
              </w:rPr>
              <w:t>or function to calculate the</w:t>
            </w:r>
            <w:r w:rsidRPr="00697B58">
              <w:rPr>
                <w:rFonts w:cstheme="minorHAnsi"/>
              </w:rPr>
              <w:t xml:space="preserve"> Total Freight Outward Expenses. </w:t>
            </w:r>
          </w:p>
          <w:p w14:paraId="304842F7" w14:textId="77777777" w:rsidR="00BA257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F433AC">
              <w:rPr>
                <w:rFonts w:cstheme="minorHAnsi"/>
                <w:color w:val="FF0000"/>
              </w:rPr>
              <w:t>Percentage Freight Outwards of Total Sales:</w:t>
            </w:r>
            <w:r w:rsidRPr="00081F99">
              <w:rPr>
                <w:rFonts w:cstheme="minorHAnsi"/>
              </w:rPr>
              <w:t xml:space="preserve"> Replace the phrase in </w:t>
            </w:r>
            <w:r w:rsidRPr="005A47B4">
              <w:rPr>
                <w:rFonts w:cstheme="minorHAnsi"/>
              </w:rPr>
              <w:t xml:space="preserve">“[Insert Formula or Function here]” with a </w:t>
            </w:r>
            <w:r>
              <w:rPr>
                <w:rFonts w:cstheme="minorHAnsi"/>
              </w:rPr>
              <w:t xml:space="preserve">formula </w:t>
            </w:r>
            <w:r w:rsidRPr="005A47B4">
              <w:rPr>
                <w:rFonts w:cstheme="minorHAnsi"/>
              </w:rPr>
              <w:t>or function to calculate the</w:t>
            </w:r>
            <w:r w:rsidRPr="00697B58">
              <w:rPr>
                <w:rFonts w:cstheme="minorHAnsi"/>
              </w:rPr>
              <w:t xml:space="preserve"> </w:t>
            </w:r>
            <w:r w:rsidRPr="00081F99">
              <w:rPr>
                <w:rFonts w:cstheme="minorHAnsi"/>
              </w:rPr>
              <w:t>Percentage Freight Outwards of Total Sales.</w:t>
            </w:r>
          </w:p>
          <w:p w14:paraId="5F3DC8A8" w14:textId="77777777" w:rsidR="00BA257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CC7CA2">
              <w:rPr>
                <w:rFonts w:cstheme="minorHAnsi"/>
                <w:color w:val="FF0000"/>
              </w:rPr>
              <w:t>Total Half Year Fixed &amp; Variable Expenses:</w:t>
            </w:r>
            <w:r w:rsidRPr="00CC7CA2">
              <w:rPr>
                <w:rFonts w:cstheme="minorHAnsi"/>
              </w:rPr>
              <w:t xml:space="preserve"> Replace the phrase in D14 </w:t>
            </w:r>
            <w:r w:rsidRPr="005A47B4">
              <w:rPr>
                <w:rFonts w:cstheme="minorHAnsi"/>
              </w:rPr>
              <w:t xml:space="preserve">“[Insert Formula or Function here]” with a </w:t>
            </w:r>
            <w:r>
              <w:rPr>
                <w:rFonts w:cstheme="minorHAnsi"/>
              </w:rPr>
              <w:t xml:space="preserve">Formula </w:t>
            </w:r>
            <w:r w:rsidRPr="005A47B4">
              <w:rPr>
                <w:rFonts w:cstheme="minorHAnsi"/>
              </w:rPr>
              <w:t>or function to calculate the</w:t>
            </w:r>
            <w:r w:rsidRPr="00CC7CA2">
              <w:rPr>
                <w:rFonts w:cstheme="minorHAnsi"/>
              </w:rPr>
              <w:t xml:space="preserve"> Total Half Year Fixed &amp; Variable Expenses</w:t>
            </w:r>
            <w:r>
              <w:rPr>
                <w:rFonts w:cstheme="minorHAnsi"/>
              </w:rPr>
              <w:t>.</w:t>
            </w:r>
          </w:p>
          <w:p w14:paraId="6047C772" w14:textId="77777777" w:rsidR="00BA257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FF0000"/>
              </w:rPr>
              <w:t>Total Profit</w:t>
            </w:r>
            <w:r w:rsidRPr="0001785F">
              <w:rPr>
                <w:rFonts w:cstheme="minorHAnsi"/>
                <w:color w:val="FF0000"/>
              </w:rPr>
              <w:t>:</w:t>
            </w:r>
            <w:r w:rsidRPr="0067499D">
              <w:rPr>
                <w:rFonts w:cstheme="minorHAnsi"/>
              </w:rPr>
              <w:t xml:space="preserve"> Replace the phrase in D16 </w:t>
            </w:r>
            <w:r w:rsidRPr="005A47B4">
              <w:rPr>
                <w:rFonts w:cstheme="minorHAnsi"/>
              </w:rPr>
              <w:t xml:space="preserve">“[Insert Formula or Function here]” with a </w:t>
            </w:r>
            <w:r>
              <w:rPr>
                <w:rFonts w:cstheme="minorHAnsi"/>
              </w:rPr>
              <w:t>Formula</w:t>
            </w:r>
            <w:r w:rsidRPr="005A47B4">
              <w:rPr>
                <w:rFonts w:cstheme="minorHAnsi"/>
              </w:rPr>
              <w:t xml:space="preserve"> or function to calculate the</w:t>
            </w:r>
            <w:r w:rsidRPr="0067499D">
              <w:rPr>
                <w:rFonts w:cstheme="minorHAnsi"/>
              </w:rPr>
              <w:t xml:space="preserve"> Total </w:t>
            </w:r>
            <w:r>
              <w:rPr>
                <w:rFonts w:cstheme="minorHAnsi"/>
              </w:rPr>
              <w:t>Profit</w:t>
            </w:r>
            <w:r w:rsidRPr="0067499D">
              <w:rPr>
                <w:rFonts w:cstheme="minorHAnsi"/>
              </w:rPr>
              <w:t>.</w:t>
            </w:r>
          </w:p>
          <w:p w14:paraId="40E8748E" w14:textId="50B2E1D6" w:rsidR="00754D11" w:rsidRPr="00040A3A" w:rsidRDefault="00BA2577" w:rsidP="00B1197C">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040A3A">
              <w:rPr>
                <w:rFonts w:cstheme="minorHAnsi"/>
                <w:color w:val="FF0000"/>
              </w:rPr>
              <w:t>Total Discount for Orders:</w:t>
            </w:r>
            <w:r w:rsidRPr="00040A3A">
              <w:rPr>
                <w:rFonts w:cstheme="minorHAnsi"/>
              </w:rPr>
              <w:t xml:space="preserve"> Replace the phrase in D18 “[Insert Formula or Function here]” with a </w:t>
            </w:r>
            <w:r w:rsidRPr="00040A3A">
              <w:rPr>
                <w:rFonts w:cstheme="minorHAnsi"/>
                <w:b/>
                <w:bCs/>
                <w:highlight w:val="yellow"/>
              </w:rPr>
              <w:t>SUMIF function</w:t>
            </w:r>
            <w:r w:rsidRPr="00040A3A">
              <w:rPr>
                <w:rFonts w:cstheme="minorHAnsi"/>
              </w:rPr>
              <w:t xml:space="preserve"> to calculate the Total Discount for Orders.</w:t>
            </w:r>
          </w:p>
          <w:p w14:paraId="77D02919" w14:textId="30CC50BE" w:rsidR="00BA257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AA1770">
              <w:rPr>
                <w:rFonts w:cstheme="minorHAnsi"/>
                <w:color w:val="FF0000"/>
              </w:rPr>
              <w:t>Percentage Discount of Total Sales:</w:t>
            </w:r>
            <w:r w:rsidRPr="00C24867">
              <w:rPr>
                <w:rFonts w:cstheme="minorHAnsi"/>
              </w:rPr>
              <w:t xml:space="preserve"> Replace the phrase in D19 </w:t>
            </w:r>
            <w:r w:rsidRPr="005A47B4">
              <w:rPr>
                <w:rFonts w:cstheme="minorHAnsi"/>
              </w:rPr>
              <w:t xml:space="preserve">“[Insert Formula or Function here]” with a </w:t>
            </w:r>
            <w:r>
              <w:rPr>
                <w:rFonts w:cstheme="minorHAnsi"/>
              </w:rPr>
              <w:t>formula</w:t>
            </w:r>
            <w:r w:rsidRPr="005A47B4">
              <w:rPr>
                <w:rFonts w:cstheme="minorHAnsi"/>
              </w:rPr>
              <w:t xml:space="preserve"> or function to calculate the</w:t>
            </w:r>
            <w:r w:rsidRPr="00CC7CA2">
              <w:rPr>
                <w:rFonts w:cstheme="minorHAnsi"/>
              </w:rPr>
              <w:t xml:space="preserve"> </w:t>
            </w:r>
            <w:r w:rsidRPr="00C24867">
              <w:rPr>
                <w:rFonts w:cstheme="minorHAnsi"/>
              </w:rPr>
              <w:t xml:space="preserve">Percentage Discount of Total </w:t>
            </w:r>
            <w:r w:rsidRPr="00C24867">
              <w:rPr>
                <w:rFonts w:cstheme="minorHAnsi"/>
              </w:rPr>
              <w:lastRenderedPageBreak/>
              <w:t>Sales.</w:t>
            </w:r>
          </w:p>
          <w:p w14:paraId="76FED3C8" w14:textId="4DC53E14" w:rsidR="00E43A17" w:rsidRDefault="00BA2577" w:rsidP="00BA2577">
            <w:pPr>
              <w:pStyle w:val="ListParagraph"/>
              <w:widowControl w:val="0"/>
              <w:numPr>
                <w:ilvl w:val="0"/>
                <w:numId w:val="8"/>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D04CBC">
              <w:rPr>
                <w:rFonts w:cstheme="minorHAnsi"/>
                <w:color w:val="FF0000"/>
              </w:rPr>
              <w:t xml:space="preserve">Number of Orders where a Discount was Applied: </w:t>
            </w:r>
            <w:r w:rsidRPr="0001785F">
              <w:rPr>
                <w:rFonts w:cstheme="minorHAnsi"/>
              </w:rPr>
              <w:t xml:space="preserve">Replace the phrase in D20 </w:t>
            </w:r>
            <w:r w:rsidRPr="005A47B4">
              <w:rPr>
                <w:rFonts w:cstheme="minorHAnsi"/>
              </w:rPr>
              <w:t xml:space="preserve">“[Insert Formula or Function here]” with a </w:t>
            </w:r>
            <w:r>
              <w:rPr>
                <w:rFonts w:cstheme="minorHAnsi"/>
                <w:b/>
                <w:bCs/>
                <w:highlight w:val="yellow"/>
              </w:rPr>
              <w:t>COUNT</w:t>
            </w:r>
            <w:r w:rsidRPr="000A0130">
              <w:rPr>
                <w:rFonts w:cstheme="minorHAnsi"/>
                <w:b/>
                <w:bCs/>
                <w:highlight w:val="yellow"/>
              </w:rPr>
              <w:t>IF function</w:t>
            </w:r>
            <w:r w:rsidRPr="00C24867">
              <w:rPr>
                <w:rFonts w:cstheme="minorHAnsi"/>
              </w:rPr>
              <w:t xml:space="preserve"> </w:t>
            </w:r>
            <w:r w:rsidRPr="005A47B4">
              <w:rPr>
                <w:rFonts w:cstheme="minorHAnsi"/>
              </w:rPr>
              <w:t>to calculate the</w:t>
            </w:r>
            <w:r w:rsidRPr="00CC7CA2">
              <w:rPr>
                <w:rFonts w:cstheme="minorHAnsi"/>
              </w:rPr>
              <w:t xml:space="preserve"> </w:t>
            </w:r>
            <w:r w:rsidRPr="0001785F">
              <w:rPr>
                <w:rFonts w:cstheme="minorHAnsi"/>
              </w:rPr>
              <w:t>Number of Orders where a Discount was Applied.</w:t>
            </w:r>
            <w:r w:rsidR="00E43A17" w:rsidRPr="0001785F">
              <w:rPr>
                <w:rFonts w:cstheme="minorHAnsi"/>
              </w:rPr>
              <w:t xml:space="preserve"> </w:t>
            </w:r>
            <w:r w:rsidR="00BD746F">
              <w:rPr>
                <w:rFonts w:cstheme="minorHAnsi"/>
              </w:rPr>
              <w:br/>
            </w:r>
          </w:p>
          <w:p w14:paraId="582EE710" w14:textId="77777777" w:rsidR="00C42CA7" w:rsidRPr="00E16E17" w:rsidRDefault="00C42CA7" w:rsidP="00C42CA7">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bookmarkEnd w:id="4"/>
          <w:p w14:paraId="3B2ADACA" w14:textId="77777777" w:rsidR="00BA2577" w:rsidRDefault="00BA2577" w:rsidP="00C42CA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70D4EE93" w14:textId="77777777" w:rsidR="00040A3A" w:rsidRDefault="00040A3A" w:rsidP="00C42CA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0642A25A" w14:textId="798EA821" w:rsidR="00E43A17" w:rsidRPr="00F67BD3" w:rsidRDefault="00E43A17" w:rsidP="00C42CA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ascii="HelveticaNarrow" w:hAnsi="HelveticaNarrow" w:cs="HelveticaNarrow"/>
                <w:color w:val="000000"/>
                <w:sz w:val="26"/>
                <w:szCs w:val="26"/>
              </w:rPr>
            </w:pPr>
            <w:r w:rsidRPr="00C42CA7">
              <w:rPr>
                <w:rFonts w:cstheme="minorHAnsi"/>
                <w:sz w:val="28"/>
                <w:szCs w:val="28"/>
              </w:rPr>
              <w:t>Task 19: Data Input Cell References</w:t>
            </w:r>
          </w:p>
          <w:p w14:paraId="455AFC3C" w14:textId="7FBB4670" w:rsidR="00E43A17" w:rsidRPr="00C42CA7" w:rsidRDefault="00E43A17" w:rsidP="00C42CA7">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C42CA7">
              <w:rPr>
                <w:rFonts w:cstheme="minorHAnsi"/>
              </w:rPr>
              <w:t xml:space="preserve">On the </w:t>
            </w:r>
            <w:r w:rsidRPr="00C42CA7">
              <w:rPr>
                <w:rFonts w:cstheme="minorHAnsi"/>
                <w:color w:val="FF0000"/>
              </w:rPr>
              <w:t>Data</w:t>
            </w:r>
            <w:r w:rsidR="00C42CA7" w:rsidRPr="00C42CA7">
              <w:rPr>
                <w:rFonts w:cstheme="minorHAnsi"/>
                <w:color w:val="FF0000"/>
              </w:rPr>
              <w:t xml:space="preserve"> </w:t>
            </w:r>
            <w:r w:rsidRPr="00C42CA7">
              <w:rPr>
                <w:rFonts w:cstheme="minorHAnsi"/>
                <w:color w:val="FF0000"/>
              </w:rPr>
              <w:t>Input worksheet</w:t>
            </w:r>
            <w:r w:rsidR="008F4491">
              <w:rPr>
                <w:rFonts w:cstheme="minorHAnsi"/>
              </w:rPr>
              <w:t xml:space="preserve"> </w:t>
            </w:r>
            <w:r w:rsidR="00542DE8">
              <w:rPr>
                <w:rFonts w:cstheme="minorHAnsi"/>
              </w:rPr>
              <w:t xml:space="preserve">develop </w:t>
            </w:r>
            <w:r w:rsidR="008F4491" w:rsidRPr="008514C2">
              <w:rPr>
                <w:rFonts w:cstheme="minorHAnsi"/>
                <w:b/>
                <w:bCs/>
                <w:highlight w:val="yellow"/>
              </w:rPr>
              <w:t xml:space="preserve">cell reference </w:t>
            </w:r>
            <w:r w:rsidR="00542DE8" w:rsidRPr="008514C2">
              <w:rPr>
                <w:rFonts w:cstheme="minorHAnsi"/>
                <w:b/>
                <w:bCs/>
                <w:highlight w:val="yellow"/>
              </w:rPr>
              <w:t>formulas</w:t>
            </w:r>
            <w:r w:rsidR="00542DE8">
              <w:rPr>
                <w:rFonts w:cstheme="minorHAnsi"/>
              </w:rPr>
              <w:t xml:space="preserve"> </w:t>
            </w:r>
            <w:r w:rsidR="008B180E">
              <w:rPr>
                <w:rFonts w:cstheme="minorHAnsi"/>
              </w:rPr>
              <w:t xml:space="preserve">to </w:t>
            </w:r>
            <w:r w:rsidR="00B60B9B">
              <w:rPr>
                <w:rFonts w:cstheme="minorHAnsi"/>
              </w:rPr>
              <w:t>link</w:t>
            </w:r>
            <w:r w:rsidR="008514C2">
              <w:rPr>
                <w:rFonts w:cstheme="minorHAnsi"/>
              </w:rPr>
              <w:t xml:space="preserve"> </w:t>
            </w:r>
            <w:r w:rsidR="00542DE8">
              <w:rPr>
                <w:rFonts w:cstheme="minorHAnsi"/>
              </w:rPr>
              <w:t xml:space="preserve">the following data from the </w:t>
            </w:r>
            <w:r w:rsidR="00542DE8" w:rsidRPr="00542DE8">
              <w:rPr>
                <w:rFonts w:cstheme="minorHAnsi"/>
                <w:color w:val="FF0000"/>
              </w:rPr>
              <w:t>Calculations worksheet</w:t>
            </w:r>
            <w:r w:rsidR="001012D9">
              <w:rPr>
                <w:rFonts w:cstheme="minorHAnsi"/>
                <w:color w:val="FF0000"/>
              </w:rPr>
              <w:t xml:space="preserve"> </w:t>
            </w:r>
            <w:r w:rsidR="001012D9">
              <w:rPr>
                <w:rFonts w:cstheme="minorHAnsi"/>
              </w:rPr>
              <w:t>in preparation for creating the What-If Scenarios</w:t>
            </w:r>
            <w:r w:rsidR="00F80B52">
              <w:rPr>
                <w:rFonts w:cstheme="minorHAnsi"/>
              </w:rPr>
              <w:t xml:space="preserve"> in Task 20</w:t>
            </w:r>
            <w:r w:rsidR="001012D9">
              <w:rPr>
                <w:rFonts w:cstheme="minorHAnsi"/>
              </w:rPr>
              <w:t>:</w:t>
            </w:r>
          </w:p>
          <w:p w14:paraId="4D904E6F"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B60B9B">
              <w:rPr>
                <w:rFonts w:cstheme="minorHAnsi"/>
                <w:color w:val="FF0000"/>
              </w:rPr>
              <w:t>Total Sales:</w:t>
            </w:r>
            <w:r w:rsidRPr="008F4491">
              <w:rPr>
                <w:rFonts w:cstheme="minorHAnsi"/>
              </w:rPr>
              <w:t xml:space="preserve"> Replace the phrase “[Insert Cell Reference Here]” in cell D12 with a cell reference.</w:t>
            </w:r>
          </w:p>
          <w:p w14:paraId="341DC9FF"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EA724C">
              <w:rPr>
                <w:rFonts w:cstheme="minorHAnsi"/>
                <w:color w:val="FF0000"/>
              </w:rPr>
              <w:t>Total Half Year Fixed Expenses:</w:t>
            </w:r>
            <w:r w:rsidRPr="008F4491">
              <w:rPr>
                <w:rFonts w:cstheme="minorHAnsi"/>
              </w:rPr>
              <w:t xml:space="preserve"> Replace the phrase “[Insert Cell Reference Here]” in cell D22 with a cell reference.</w:t>
            </w:r>
          </w:p>
          <w:p w14:paraId="75DB1506"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C714C7">
              <w:rPr>
                <w:rFonts w:cstheme="minorHAnsi"/>
                <w:color w:val="FF0000"/>
              </w:rPr>
              <w:t>Total Purchases Expenses:</w:t>
            </w:r>
            <w:r w:rsidRPr="008F4491">
              <w:rPr>
                <w:rFonts w:cstheme="minorHAnsi"/>
              </w:rPr>
              <w:t xml:space="preserve"> Replace the phrase “[Insert Cell Reference Here]” in cell D25 with a cell reference.</w:t>
            </w:r>
          </w:p>
          <w:p w14:paraId="70C27BC4"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F80B52">
              <w:rPr>
                <w:rFonts w:cstheme="minorHAnsi"/>
                <w:color w:val="FF0000"/>
              </w:rPr>
              <w:t xml:space="preserve">Total Freight Outwards Expenses: </w:t>
            </w:r>
            <w:r w:rsidRPr="008F4491">
              <w:rPr>
                <w:rFonts w:cstheme="minorHAnsi"/>
              </w:rPr>
              <w:t>Replace the phrase “[Insert Cell Reference Here]” in cell D26 with a cell reference.</w:t>
            </w:r>
          </w:p>
          <w:p w14:paraId="70130051"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F80B52">
              <w:rPr>
                <w:rFonts w:cstheme="minorHAnsi"/>
                <w:color w:val="FF0000"/>
              </w:rPr>
              <w:t>Percentage Freight Outwards of Total Sales:</w:t>
            </w:r>
            <w:r w:rsidRPr="008F4491">
              <w:rPr>
                <w:rFonts w:cstheme="minorHAnsi"/>
              </w:rPr>
              <w:t xml:space="preserve"> Replace the phrase “[Insert Cell Reference Here]” in cell D27 with a cell reference.</w:t>
            </w:r>
          </w:p>
          <w:p w14:paraId="240015D8"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F80B52">
              <w:rPr>
                <w:rFonts w:cstheme="minorHAnsi"/>
                <w:color w:val="FF0000"/>
              </w:rPr>
              <w:t>Total Half Year Fixed and Variable Expenses:</w:t>
            </w:r>
            <w:r w:rsidRPr="008F4491">
              <w:rPr>
                <w:rFonts w:cstheme="minorHAnsi"/>
              </w:rPr>
              <w:t xml:space="preserve"> Replace the phrase “[Insert Cell Reference Here]” in cell D29 with a cell reference.</w:t>
            </w:r>
          </w:p>
          <w:p w14:paraId="3252C108"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F80B52">
              <w:rPr>
                <w:rFonts w:cstheme="minorHAnsi"/>
                <w:color w:val="FF0000"/>
              </w:rPr>
              <w:t xml:space="preserve">Total Profit: </w:t>
            </w:r>
            <w:r w:rsidRPr="008F4491">
              <w:rPr>
                <w:rFonts w:cstheme="minorHAnsi"/>
              </w:rPr>
              <w:t>Replace the phrase “[Insert Cell Reference Here]” in cell D31 with a cell reference.</w:t>
            </w:r>
          </w:p>
          <w:p w14:paraId="2BC42746"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547F14">
              <w:rPr>
                <w:rFonts w:cstheme="minorHAnsi"/>
                <w:color w:val="FF0000"/>
              </w:rPr>
              <w:t>Total Discount for Orders:</w:t>
            </w:r>
            <w:r>
              <w:rPr>
                <w:rFonts w:cstheme="minorHAnsi"/>
              </w:rPr>
              <w:t xml:space="preserve"> </w:t>
            </w:r>
            <w:r w:rsidRPr="008F4491">
              <w:rPr>
                <w:rFonts w:cstheme="minorHAnsi"/>
              </w:rPr>
              <w:t>Replace the phrase “[Insert Cell Reference Here]” in cell D32 with a cell reference.</w:t>
            </w:r>
          </w:p>
          <w:p w14:paraId="1F237A54" w14:textId="77777777" w:rsidR="004E19A5"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AA1770">
              <w:rPr>
                <w:rFonts w:cstheme="minorHAnsi"/>
                <w:color w:val="FF0000"/>
              </w:rPr>
              <w:t>Percentage Discount of Total Sales:</w:t>
            </w:r>
            <w:r w:rsidRPr="00C24867">
              <w:rPr>
                <w:rFonts w:cstheme="minorHAnsi"/>
              </w:rPr>
              <w:t xml:space="preserve"> </w:t>
            </w:r>
            <w:r w:rsidRPr="008F4491">
              <w:rPr>
                <w:rFonts w:cstheme="minorHAnsi"/>
              </w:rPr>
              <w:t>Replace the phrase “[Insert Cell Reference Here]” in cell D33 with a cell reference.</w:t>
            </w:r>
          </w:p>
          <w:p w14:paraId="3C738FBE" w14:textId="2F18B073" w:rsidR="00E43A17" w:rsidRPr="008F4491" w:rsidRDefault="004E19A5" w:rsidP="004E19A5">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D04CBC">
              <w:rPr>
                <w:rFonts w:cstheme="minorHAnsi"/>
                <w:color w:val="FF0000"/>
              </w:rPr>
              <w:t>Number of Orders where a Discount was Applied:</w:t>
            </w:r>
            <w:r>
              <w:rPr>
                <w:rFonts w:cstheme="minorHAnsi"/>
              </w:rPr>
              <w:t xml:space="preserve"> </w:t>
            </w:r>
            <w:r w:rsidRPr="008F4491">
              <w:rPr>
                <w:rFonts w:cstheme="minorHAnsi"/>
              </w:rPr>
              <w:t>Replace the phrase “[Insert Cell Reference Here]” in cell D34 with a cell reference</w:t>
            </w:r>
            <w:r w:rsidR="00E43A17" w:rsidRPr="008F4491">
              <w:rPr>
                <w:rFonts w:cstheme="minorHAnsi"/>
              </w:rPr>
              <w:t>.</w:t>
            </w:r>
          </w:p>
          <w:p w14:paraId="11FEB43B" w14:textId="77777777" w:rsidR="00E43A17" w:rsidRPr="0049439C" w:rsidRDefault="00E43A17" w:rsidP="00E43A17">
            <w:pPr>
              <w:widowControl w:val="0"/>
              <w:tabs>
                <w:tab w:val="left" w:pos="397"/>
              </w:tabs>
              <w:autoSpaceDE w:val="0"/>
              <w:autoSpaceDN w:val="0"/>
              <w:adjustRightInd w:val="0"/>
              <w:spacing w:before="113"/>
              <w:ind w:left="756"/>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p>
          <w:p w14:paraId="2652770B" w14:textId="77777777" w:rsidR="00A17EF7" w:rsidRPr="00E16E17" w:rsidRDefault="00A17EF7" w:rsidP="00A17EF7">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2D1E43">
              <w:rPr>
                <w:rFonts w:eastAsia="Times New Roman" w:cstheme="minorHAnsi"/>
                <w:b/>
                <w:bCs/>
                <w:color w:val="FFFF00"/>
                <w:sz w:val="24"/>
                <w:szCs w:val="24"/>
                <w:lang w:eastAsia="en-AU"/>
              </w:rPr>
              <w:t xml:space="preserve">Do not discuss with your fellow students, nor post formulas </w:t>
            </w:r>
            <w:r>
              <w:rPr>
                <w:rFonts w:eastAsia="Times New Roman" w:cstheme="minorHAnsi"/>
                <w:b/>
                <w:bCs/>
                <w:color w:val="FFFF00"/>
                <w:sz w:val="24"/>
                <w:szCs w:val="24"/>
                <w:lang w:eastAsia="en-AU"/>
              </w:rPr>
              <w:t xml:space="preserve">or functions </w:t>
            </w:r>
            <w:r w:rsidRPr="002D1E43">
              <w:rPr>
                <w:rFonts w:eastAsia="Times New Roman" w:cstheme="minorHAnsi"/>
                <w:b/>
                <w:bCs/>
                <w:color w:val="FFFF00"/>
                <w:sz w:val="24"/>
                <w:szCs w:val="24"/>
                <w:lang w:eastAsia="en-AU"/>
              </w:rPr>
              <w:t xml:space="preserve">to the </w:t>
            </w:r>
            <w:proofErr w:type="spellStart"/>
            <w:r w:rsidRPr="002D1E43">
              <w:rPr>
                <w:rFonts w:eastAsia="Times New Roman" w:cstheme="minorHAnsi"/>
                <w:b/>
                <w:bCs/>
                <w:color w:val="FFFF00"/>
                <w:sz w:val="24"/>
                <w:szCs w:val="24"/>
                <w:lang w:eastAsia="en-AU"/>
              </w:rPr>
              <w:t>StudyDesk</w:t>
            </w:r>
            <w:proofErr w:type="spellEnd"/>
            <w:r w:rsidRPr="002D1E43">
              <w:rPr>
                <w:rFonts w:eastAsia="Times New Roman" w:cstheme="minorHAnsi"/>
                <w:b/>
                <w:bCs/>
                <w:color w:val="FFFF00"/>
                <w:sz w:val="24"/>
                <w:szCs w:val="24"/>
                <w:lang w:eastAsia="en-AU"/>
              </w:rPr>
              <w:t xml:space="preserve"> Forums; it may result in academic misconduct.</w:t>
            </w:r>
          </w:p>
          <w:p w14:paraId="488D1A09" w14:textId="77777777" w:rsidR="00040A3A" w:rsidRDefault="00040A3A" w:rsidP="00A17E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1C5592B5" w14:textId="2E0D1FE3" w:rsidR="00E43A17" w:rsidRPr="00A17EF7" w:rsidRDefault="00E43A17" w:rsidP="00A17EF7">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17EF7">
              <w:rPr>
                <w:rFonts w:cstheme="minorHAnsi"/>
                <w:sz w:val="28"/>
                <w:szCs w:val="28"/>
              </w:rPr>
              <w:t>Task 20: Scenarios</w:t>
            </w:r>
          </w:p>
          <w:p w14:paraId="19E9E939" w14:textId="60A02E0A" w:rsidR="00E43A17" w:rsidRDefault="00E43A17" w:rsidP="00A17EF7">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A17EF7">
              <w:rPr>
                <w:rFonts w:cstheme="minorHAnsi"/>
              </w:rPr>
              <w:t xml:space="preserve">Using the </w:t>
            </w:r>
            <w:r w:rsidRPr="005945B6">
              <w:rPr>
                <w:rFonts w:cstheme="minorHAnsi"/>
                <w:b/>
                <w:bCs/>
                <w:highlight w:val="yellow"/>
              </w:rPr>
              <w:t>Scenario Manager</w:t>
            </w:r>
            <w:r w:rsidRPr="005945B6">
              <w:rPr>
                <w:rFonts w:cstheme="minorHAnsi"/>
                <w:b/>
                <w:bCs/>
              </w:rPr>
              <w:t xml:space="preserve"> </w:t>
            </w:r>
            <w:r w:rsidR="005945B6">
              <w:rPr>
                <w:rFonts w:cstheme="minorHAnsi"/>
              </w:rPr>
              <w:t xml:space="preserve">tool </w:t>
            </w:r>
            <w:r w:rsidRPr="00A17EF7">
              <w:rPr>
                <w:rFonts w:cstheme="minorHAnsi"/>
              </w:rPr>
              <w:t xml:space="preserve">create and check the following eight (8) Scenarios using the </w:t>
            </w:r>
            <w:r w:rsidRPr="006342D7">
              <w:rPr>
                <w:rFonts w:cstheme="minorHAnsi"/>
                <w:color w:val="FF0000"/>
              </w:rPr>
              <w:t xml:space="preserve">Changing Cells </w:t>
            </w:r>
            <w:r w:rsidRPr="00A17EF7">
              <w:rPr>
                <w:rFonts w:cstheme="minorHAnsi"/>
              </w:rPr>
              <w:t xml:space="preserve">of </w:t>
            </w:r>
            <w:r w:rsidRPr="006342D7">
              <w:rPr>
                <w:rFonts w:cstheme="minorHAnsi"/>
                <w:b/>
                <w:bCs/>
              </w:rPr>
              <w:t xml:space="preserve">D4, D5 </w:t>
            </w:r>
            <w:r w:rsidRPr="006342D7">
              <w:rPr>
                <w:rFonts w:cstheme="minorHAnsi"/>
              </w:rPr>
              <w:t>and</w:t>
            </w:r>
            <w:r w:rsidRPr="006342D7">
              <w:rPr>
                <w:rFonts w:cstheme="minorHAnsi"/>
                <w:b/>
                <w:bCs/>
              </w:rPr>
              <w:t xml:space="preserve"> D7</w:t>
            </w:r>
            <w:r w:rsidRPr="00A17EF7">
              <w:rPr>
                <w:rFonts w:cstheme="minorHAnsi"/>
              </w:rPr>
              <w:t xml:space="preserve"> on the </w:t>
            </w:r>
            <w:r w:rsidRPr="00444DF7">
              <w:rPr>
                <w:rFonts w:cstheme="minorHAnsi"/>
                <w:color w:val="FF0000"/>
              </w:rPr>
              <w:t>Data</w:t>
            </w:r>
            <w:r w:rsidR="007931A1" w:rsidRPr="00444DF7">
              <w:rPr>
                <w:rFonts w:cstheme="minorHAnsi"/>
                <w:color w:val="FF0000"/>
              </w:rPr>
              <w:t xml:space="preserve"> </w:t>
            </w:r>
            <w:r w:rsidRPr="00444DF7">
              <w:rPr>
                <w:rFonts w:cstheme="minorHAnsi"/>
                <w:color w:val="FF0000"/>
              </w:rPr>
              <w:t>Input worksheet</w:t>
            </w:r>
            <w:r w:rsidRPr="00A17EF7">
              <w:rPr>
                <w:rFonts w:cstheme="minorHAnsi"/>
              </w:rPr>
              <w:t>:</w:t>
            </w:r>
          </w:p>
          <w:p w14:paraId="0BC7BD2E" w14:textId="77777777" w:rsidR="00BE3B65" w:rsidRDefault="00BE3B65" w:rsidP="00A17EF7">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p>
          <w:tbl>
            <w:tblPr>
              <w:tblStyle w:val="ColourfulShadingAccent1"/>
              <w:tblW w:w="0" w:type="auto"/>
              <w:tblInd w:w="260" w:type="dxa"/>
              <w:tblLook w:val="0420" w:firstRow="1" w:lastRow="0" w:firstColumn="0" w:lastColumn="0" w:noHBand="0" w:noVBand="1"/>
            </w:tblPr>
            <w:tblGrid>
              <w:gridCol w:w="1000"/>
              <w:gridCol w:w="1873"/>
              <w:gridCol w:w="3351"/>
              <w:gridCol w:w="2238"/>
            </w:tblGrid>
            <w:tr w:rsidR="00F8357C" w:rsidRPr="00925792" w14:paraId="3A558B00" w14:textId="77777777" w:rsidTr="005D4F7A">
              <w:trPr>
                <w:cnfStyle w:val="100000000000" w:firstRow="1" w:lastRow="0" w:firstColumn="0" w:lastColumn="0" w:oddVBand="0" w:evenVBand="0" w:oddHBand="0" w:evenHBand="0" w:firstRowFirstColumn="0" w:firstRowLastColumn="0" w:lastRowFirstColumn="0" w:lastRowLastColumn="0"/>
              </w:trPr>
              <w:tc>
                <w:tcPr>
                  <w:tcW w:w="0" w:type="auto"/>
                </w:tcPr>
                <w:p w14:paraId="6D12C2B2" w14:textId="4715377F" w:rsidR="00F8357C" w:rsidRPr="00B177F7" w:rsidRDefault="00F8357C" w:rsidP="00F8357C">
                  <w:pPr>
                    <w:widowControl w:val="0"/>
                    <w:autoSpaceDE w:val="0"/>
                    <w:autoSpaceDN w:val="0"/>
                    <w:adjustRightInd w:val="0"/>
                    <w:spacing w:before="120"/>
                    <w:jc w:val="both"/>
                    <w:rPr>
                      <w:rFonts w:cstheme="minorHAnsi"/>
                      <w:color w:val="auto"/>
                    </w:rPr>
                  </w:pPr>
                  <w:r w:rsidRPr="00B36D2A">
                    <w:lastRenderedPageBreak/>
                    <w:t>Scenario</w:t>
                  </w:r>
                </w:p>
              </w:tc>
              <w:tc>
                <w:tcPr>
                  <w:tcW w:w="1873" w:type="dxa"/>
                </w:tcPr>
                <w:p w14:paraId="7B3FBF64" w14:textId="13FED376" w:rsidR="00F8357C" w:rsidRPr="00B177F7" w:rsidRDefault="00F8357C" w:rsidP="00F8357C">
                  <w:pPr>
                    <w:widowControl w:val="0"/>
                    <w:autoSpaceDE w:val="0"/>
                    <w:autoSpaceDN w:val="0"/>
                    <w:adjustRightInd w:val="0"/>
                    <w:spacing w:before="120"/>
                    <w:jc w:val="both"/>
                    <w:rPr>
                      <w:rFonts w:cstheme="minorHAnsi"/>
                    </w:rPr>
                  </w:pPr>
                  <w:r w:rsidRPr="00B36D2A">
                    <w:t>Markup Type</w:t>
                  </w:r>
                </w:p>
              </w:tc>
              <w:tc>
                <w:tcPr>
                  <w:tcW w:w="3351" w:type="dxa"/>
                </w:tcPr>
                <w:p w14:paraId="03C41AA8" w14:textId="3DAC170D" w:rsidR="00F8357C" w:rsidRPr="00B177F7" w:rsidRDefault="00F8357C" w:rsidP="00F8357C">
                  <w:pPr>
                    <w:widowControl w:val="0"/>
                    <w:autoSpaceDE w:val="0"/>
                    <w:autoSpaceDN w:val="0"/>
                    <w:adjustRightInd w:val="0"/>
                    <w:spacing w:before="120"/>
                    <w:jc w:val="both"/>
                    <w:rPr>
                      <w:rFonts w:cstheme="minorHAnsi"/>
                      <w:color w:val="auto"/>
                    </w:rPr>
                  </w:pPr>
                  <w:r w:rsidRPr="00B36D2A">
                    <w:t>Freight Type</w:t>
                  </w:r>
                </w:p>
              </w:tc>
              <w:tc>
                <w:tcPr>
                  <w:tcW w:w="2238" w:type="dxa"/>
                </w:tcPr>
                <w:p w14:paraId="153F5967" w14:textId="40C474F0" w:rsidR="00F8357C" w:rsidRPr="00B177F7" w:rsidRDefault="00F8357C" w:rsidP="00F8357C">
                  <w:pPr>
                    <w:widowControl w:val="0"/>
                    <w:autoSpaceDE w:val="0"/>
                    <w:autoSpaceDN w:val="0"/>
                    <w:adjustRightInd w:val="0"/>
                    <w:spacing w:before="120"/>
                    <w:jc w:val="both"/>
                    <w:rPr>
                      <w:rFonts w:cstheme="minorHAnsi"/>
                      <w:color w:val="auto"/>
                    </w:rPr>
                  </w:pPr>
                  <w:r w:rsidRPr="00B36D2A">
                    <w:t>Exchange Rate Type</w:t>
                  </w:r>
                </w:p>
              </w:tc>
            </w:tr>
            <w:tr w:rsidR="00CF4EA1" w:rsidRPr="00925792" w14:paraId="24AEDAC0" w14:textId="77777777" w:rsidTr="005D4F7A">
              <w:trPr>
                <w:cnfStyle w:val="000000100000" w:firstRow="0" w:lastRow="0" w:firstColumn="0" w:lastColumn="0" w:oddVBand="0" w:evenVBand="0" w:oddHBand="1" w:evenHBand="0" w:firstRowFirstColumn="0" w:firstRowLastColumn="0" w:lastRowFirstColumn="0" w:lastRowLastColumn="0"/>
              </w:trPr>
              <w:tc>
                <w:tcPr>
                  <w:tcW w:w="0" w:type="auto"/>
                </w:tcPr>
                <w:p w14:paraId="7EC25CE2" w14:textId="5DA75F56" w:rsidR="00CF4EA1" w:rsidRPr="00B177F7" w:rsidRDefault="00CF4EA1" w:rsidP="00CF4EA1">
                  <w:pPr>
                    <w:widowControl w:val="0"/>
                    <w:autoSpaceDE w:val="0"/>
                    <w:autoSpaceDN w:val="0"/>
                    <w:adjustRightInd w:val="0"/>
                    <w:spacing w:before="60"/>
                    <w:jc w:val="both"/>
                    <w:rPr>
                      <w:rFonts w:cstheme="minorHAnsi"/>
                    </w:rPr>
                  </w:pPr>
                  <w:r w:rsidRPr="00BF5A15">
                    <w:t>1</w:t>
                  </w:r>
                </w:p>
              </w:tc>
              <w:tc>
                <w:tcPr>
                  <w:tcW w:w="1873" w:type="dxa"/>
                </w:tcPr>
                <w:p w14:paraId="74AC8DA7" w14:textId="42CD173A" w:rsidR="00CF4EA1" w:rsidRPr="00B177F7" w:rsidRDefault="00CF4EA1" w:rsidP="00CF4EA1">
                  <w:pPr>
                    <w:widowControl w:val="0"/>
                    <w:autoSpaceDE w:val="0"/>
                    <w:autoSpaceDN w:val="0"/>
                    <w:adjustRightInd w:val="0"/>
                    <w:spacing w:before="60"/>
                    <w:jc w:val="both"/>
                    <w:rPr>
                      <w:rFonts w:cstheme="minorHAnsi"/>
                    </w:rPr>
                  </w:pPr>
                  <w:r w:rsidRPr="00BF5A15">
                    <w:t>Store Markup</w:t>
                  </w:r>
                </w:p>
              </w:tc>
              <w:tc>
                <w:tcPr>
                  <w:tcW w:w="3351" w:type="dxa"/>
                </w:tcPr>
                <w:p w14:paraId="01723ACC" w14:textId="59B41E17" w:rsidR="00CF4EA1" w:rsidRPr="00B177F7" w:rsidRDefault="00BE3B65" w:rsidP="00CF4EA1">
                  <w:pPr>
                    <w:widowControl w:val="0"/>
                    <w:autoSpaceDE w:val="0"/>
                    <w:autoSpaceDN w:val="0"/>
                    <w:adjustRightInd w:val="0"/>
                    <w:spacing w:before="60"/>
                    <w:jc w:val="both"/>
                    <w:rPr>
                      <w:rFonts w:cstheme="minorHAnsi"/>
                    </w:rPr>
                  </w:pPr>
                  <w:r>
                    <w:t>Pepper Potts Logistics</w:t>
                  </w:r>
                </w:p>
              </w:tc>
              <w:tc>
                <w:tcPr>
                  <w:tcW w:w="2238" w:type="dxa"/>
                </w:tcPr>
                <w:p w14:paraId="16465EC8" w14:textId="682CAB8D" w:rsidR="00CF4EA1" w:rsidRPr="00B177F7" w:rsidRDefault="00CF4EA1" w:rsidP="00CF4EA1">
                  <w:pPr>
                    <w:widowControl w:val="0"/>
                    <w:autoSpaceDE w:val="0"/>
                    <w:autoSpaceDN w:val="0"/>
                    <w:adjustRightInd w:val="0"/>
                    <w:spacing w:before="60"/>
                    <w:jc w:val="center"/>
                    <w:rPr>
                      <w:rFonts w:cstheme="minorHAnsi"/>
                    </w:rPr>
                  </w:pPr>
                  <w:r>
                    <w:t>IR</w:t>
                  </w:r>
                  <w:r w:rsidR="00040A3A">
                    <w:t>E</w:t>
                  </w:r>
                </w:p>
              </w:tc>
            </w:tr>
            <w:tr w:rsidR="00CF4EA1" w:rsidRPr="00925792" w14:paraId="32E37470" w14:textId="77777777" w:rsidTr="005D4F7A">
              <w:tc>
                <w:tcPr>
                  <w:tcW w:w="0" w:type="auto"/>
                </w:tcPr>
                <w:p w14:paraId="41309C3B" w14:textId="594CF4DF" w:rsidR="00CF4EA1" w:rsidRPr="00B177F7" w:rsidRDefault="00CF4EA1" w:rsidP="00CF4EA1">
                  <w:pPr>
                    <w:widowControl w:val="0"/>
                    <w:autoSpaceDE w:val="0"/>
                    <w:autoSpaceDN w:val="0"/>
                    <w:adjustRightInd w:val="0"/>
                    <w:spacing w:before="60"/>
                    <w:jc w:val="both"/>
                    <w:rPr>
                      <w:rFonts w:cstheme="minorHAnsi"/>
                    </w:rPr>
                  </w:pPr>
                  <w:r w:rsidRPr="00BF5A15">
                    <w:t>2</w:t>
                  </w:r>
                </w:p>
              </w:tc>
              <w:tc>
                <w:tcPr>
                  <w:tcW w:w="1873" w:type="dxa"/>
                </w:tcPr>
                <w:p w14:paraId="00E6673E" w14:textId="527B86AD" w:rsidR="00CF4EA1" w:rsidRPr="00B177F7" w:rsidRDefault="00CF4EA1" w:rsidP="00CF4EA1">
                  <w:pPr>
                    <w:widowControl w:val="0"/>
                    <w:autoSpaceDE w:val="0"/>
                    <w:autoSpaceDN w:val="0"/>
                    <w:adjustRightInd w:val="0"/>
                    <w:spacing w:before="60"/>
                    <w:jc w:val="both"/>
                    <w:rPr>
                      <w:rFonts w:cstheme="minorHAnsi"/>
                    </w:rPr>
                  </w:pPr>
                  <w:r w:rsidRPr="00BF5A15">
                    <w:t>Store Markup</w:t>
                  </w:r>
                </w:p>
              </w:tc>
              <w:tc>
                <w:tcPr>
                  <w:tcW w:w="3351" w:type="dxa"/>
                </w:tcPr>
                <w:p w14:paraId="221366E7" w14:textId="292973B0" w:rsidR="00CF4EA1" w:rsidRPr="00B177F7" w:rsidRDefault="00BE3B65" w:rsidP="00CF4EA1">
                  <w:pPr>
                    <w:widowControl w:val="0"/>
                    <w:autoSpaceDE w:val="0"/>
                    <w:autoSpaceDN w:val="0"/>
                    <w:adjustRightInd w:val="0"/>
                    <w:spacing w:before="60"/>
                    <w:jc w:val="both"/>
                    <w:rPr>
                      <w:rFonts w:cstheme="minorHAnsi"/>
                    </w:rPr>
                  </w:pPr>
                  <w:r>
                    <w:t>Pepper Potts Logistics</w:t>
                  </w:r>
                </w:p>
              </w:tc>
              <w:tc>
                <w:tcPr>
                  <w:tcW w:w="2238" w:type="dxa"/>
                </w:tcPr>
                <w:p w14:paraId="5D5F7A4B" w14:textId="2EBDB84B" w:rsidR="00CF4EA1" w:rsidRPr="00845A29" w:rsidRDefault="00040A3A" w:rsidP="00CF4EA1">
                  <w:pPr>
                    <w:widowControl w:val="0"/>
                    <w:autoSpaceDE w:val="0"/>
                    <w:autoSpaceDN w:val="0"/>
                    <w:adjustRightInd w:val="0"/>
                    <w:spacing w:before="60"/>
                    <w:jc w:val="center"/>
                  </w:pPr>
                  <w:r>
                    <w:t>SGD</w:t>
                  </w:r>
                </w:p>
              </w:tc>
            </w:tr>
            <w:tr w:rsidR="00040A3A" w:rsidRPr="00925792" w14:paraId="67C0F586" w14:textId="77777777" w:rsidTr="005D4F7A">
              <w:trPr>
                <w:cnfStyle w:val="000000100000" w:firstRow="0" w:lastRow="0" w:firstColumn="0" w:lastColumn="0" w:oddVBand="0" w:evenVBand="0" w:oddHBand="1" w:evenHBand="0" w:firstRowFirstColumn="0" w:firstRowLastColumn="0" w:lastRowFirstColumn="0" w:lastRowLastColumn="0"/>
              </w:trPr>
              <w:tc>
                <w:tcPr>
                  <w:tcW w:w="0" w:type="auto"/>
                </w:tcPr>
                <w:p w14:paraId="3E4B56F9" w14:textId="0365185F" w:rsidR="00040A3A" w:rsidRPr="00B177F7" w:rsidRDefault="00040A3A" w:rsidP="00040A3A">
                  <w:pPr>
                    <w:widowControl w:val="0"/>
                    <w:autoSpaceDE w:val="0"/>
                    <w:autoSpaceDN w:val="0"/>
                    <w:adjustRightInd w:val="0"/>
                    <w:spacing w:before="60"/>
                    <w:jc w:val="both"/>
                    <w:rPr>
                      <w:rFonts w:cstheme="minorHAnsi"/>
                    </w:rPr>
                  </w:pPr>
                  <w:r w:rsidRPr="00BF5A15">
                    <w:t>3</w:t>
                  </w:r>
                </w:p>
              </w:tc>
              <w:tc>
                <w:tcPr>
                  <w:tcW w:w="1873" w:type="dxa"/>
                </w:tcPr>
                <w:p w14:paraId="6B545CAE" w14:textId="259C4878" w:rsidR="00040A3A" w:rsidRPr="00B177F7" w:rsidRDefault="00040A3A" w:rsidP="00040A3A">
                  <w:pPr>
                    <w:widowControl w:val="0"/>
                    <w:autoSpaceDE w:val="0"/>
                    <w:autoSpaceDN w:val="0"/>
                    <w:adjustRightInd w:val="0"/>
                    <w:spacing w:before="60"/>
                    <w:jc w:val="both"/>
                    <w:rPr>
                      <w:rFonts w:cstheme="minorHAnsi"/>
                    </w:rPr>
                  </w:pPr>
                  <w:r w:rsidRPr="00BF5A15">
                    <w:t>Store Markup</w:t>
                  </w:r>
                </w:p>
              </w:tc>
              <w:tc>
                <w:tcPr>
                  <w:tcW w:w="3351" w:type="dxa"/>
                </w:tcPr>
                <w:p w14:paraId="1E747154" w14:textId="1F726DA4" w:rsidR="00040A3A" w:rsidRPr="00B177F7" w:rsidRDefault="00BE3B65" w:rsidP="00040A3A">
                  <w:pPr>
                    <w:widowControl w:val="0"/>
                    <w:autoSpaceDE w:val="0"/>
                    <w:autoSpaceDN w:val="0"/>
                    <w:adjustRightInd w:val="0"/>
                    <w:spacing w:before="60"/>
                    <w:jc w:val="both"/>
                    <w:rPr>
                      <w:rFonts w:cstheme="minorHAnsi"/>
                    </w:rPr>
                  </w:pPr>
                  <w:r>
                    <w:t>Foggy Nelson Freight</w:t>
                  </w:r>
                </w:p>
              </w:tc>
              <w:tc>
                <w:tcPr>
                  <w:tcW w:w="2238" w:type="dxa"/>
                </w:tcPr>
                <w:p w14:paraId="742C6F91" w14:textId="45D5ABAB" w:rsidR="00040A3A" w:rsidRPr="00B177F7" w:rsidRDefault="00040A3A" w:rsidP="00040A3A">
                  <w:pPr>
                    <w:widowControl w:val="0"/>
                    <w:autoSpaceDE w:val="0"/>
                    <w:autoSpaceDN w:val="0"/>
                    <w:adjustRightInd w:val="0"/>
                    <w:spacing w:before="60"/>
                    <w:jc w:val="center"/>
                    <w:rPr>
                      <w:rFonts w:cstheme="minorHAnsi"/>
                    </w:rPr>
                  </w:pPr>
                  <w:r>
                    <w:t>IRE</w:t>
                  </w:r>
                </w:p>
              </w:tc>
            </w:tr>
            <w:tr w:rsidR="00040A3A" w:rsidRPr="00925792" w14:paraId="3F174BE9" w14:textId="77777777" w:rsidTr="005D4F7A">
              <w:tc>
                <w:tcPr>
                  <w:tcW w:w="0" w:type="auto"/>
                </w:tcPr>
                <w:p w14:paraId="5E5951EA" w14:textId="6216AEC9" w:rsidR="00040A3A" w:rsidRPr="00B177F7" w:rsidRDefault="00040A3A" w:rsidP="00040A3A">
                  <w:pPr>
                    <w:widowControl w:val="0"/>
                    <w:autoSpaceDE w:val="0"/>
                    <w:autoSpaceDN w:val="0"/>
                    <w:adjustRightInd w:val="0"/>
                    <w:spacing w:before="60"/>
                    <w:jc w:val="both"/>
                    <w:rPr>
                      <w:rFonts w:cstheme="minorHAnsi"/>
                    </w:rPr>
                  </w:pPr>
                  <w:r w:rsidRPr="00BF5A15">
                    <w:t>4</w:t>
                  </w:r>
                </w:p>
              </w:tc>
              <w:tc>
                <w:tcPr>
                  <w:tcW w:w="1873" w:type="dxa"/>
                </w:tcPr>
                <w:p w14:paraId="23A869FB" w14:textId="71C13E5B" w:rsidR="00040A3A" w:rsidRPr="00B177F7" w:rsidRDefault="00040A3A" w:rsidP="00040A3A">
                  <w:pPr>
                    <w:widowControl w:val="0"/>
                    <w:autoSpaceDE w:val="0"/>
                    <w:autoSpaceDN w:val="0"/>
                    <w:adjustRightInd w:val="0"/>
                    <w:spacing w:before="60"/>
                    <w:jc w:val="both"/>
                    <w:rPr>
                      <w:rFonts w:cstheme="minorHAnsi"/>
                    </w:rPr>
                  </w:pPr>
                  <w:r w:rsidRPr="00BF5A15">
                    <w:t>Store Markup</w:t>
                  </w:r>
                </w:p>
              </w:tc>
              <w:tc>
                <w:tcPr>
                  <w:tcW w:w="3351" w:type="dxa"/>
                </w:tcPr>
                <w:p w14:paraId="0EF69236" w14:textId="00D88F37" w:rsidR="00040A3A" w:rsidRPr="00B177F7" w:rsidRDefault="00BE3B65" w:rsidP="00040A3A">
                  <w:pPr>
                    <w:widowControl w:val="0"/>
                    <w:autoSpaceDE w:val="0"/>
                    <w:autoSpaceDN w:val="0"/>
                    <w:adjustRightInd w:val="0"/>
                    <w:spacing w:before="60"/>
                    <w:jc w:val="both"/>
                    <w:rPr>
                      <w:rFonts w:cstheme="minorHAnsi"/>
                    </w:rPr>
                  </w:pPr>
                  <w:r>
                    <w:t>Foggy Nelson Freight</w:t>
                  </w:r>
                </w:p>
              </w:tc>
              <w:tc>
                <w:tcPr>
                  <w:tcW w:w="2238" w:type="dxa"/>
                </w:tcPr>
                <w:p w14:paraId="2453D4CC" w14:textId="5501BF9C" w:rsidR="00040A3A" w:rsidRPr="00B177F7" w:rsidRDefault="00040A3A" w:rsidP="00040A3A">
                  <w:pPr>
                    <w:widowControl w:val="0"/>
                    <w:autoSpaceDE w:val="0"/>
                    <w:autoSpaceDN w:val="0"/>
                    <w:adjustRightInd w:val="0"/>
                    <w:spacing w:before="60"/>
                    <w:jc w:val="center"/>
                    <w:rPr>
                      <w:rFonts w:cstheme="minorHAnsi"/>
                    </w:rPr>
                  </w:pPr>
                  <w:r>
                    <w:t>SGD</w:t>
                  </w:r>
                </w:p>
              </w:tc>
            </w:tr>
            <w:tr w:rsidR="00040A3A" w:rsidRPr="00925792" w14:paraId="7CB7BDBF" w14:textId="77777777" w:rsidTr="005D4F7A">
              <w:trPr>
                <w:cnfStyle w:val="000000100000" w:firstRow="0" w:lastRow="0" w:firstColumn="0" w:lastColumn="0" w:oddVBand="0" w:evenVBand="0" w:oddHBand="1" w:evenHBand="0" w:firstRowFirstColumn="0" w:firstRowLastColumn="0" w:lastRowFirstColumn="0" w:lastRowLastColumn="0"/>
              </w:trPr>
              <w:tc>
                <w:tcPr>
                  <w:tcW w:w="0" w:type="auto"/>
                </w:tcPr>
                <w:p w14:paraId="01CE6FDB" w14:textId="3A54316E" w:rsidR="00040A3A" w:rsidRPr="00B177F7" w:rsidRDefault="00040A3A" w:rsidP="00040A3A">
                  <w:pPr>
                    <w:widowControl w:val="0"/>
                    <w:autoSpaceDE w:val="0"/>
                    <w:autoSpaceDN w:val="0"/>
                    <w:adjustRightInd w:val="0"/>
                    <w:spacing w:before="60"/>
                    <w:jc w:val="both"/>
                    <w:rPr>
                      <w:rFonts w:cstheme="minorHAnsi"/>
                    </w:rPr>
                  </w:pPr>
                  <w:r w:rsidRPr="00BF5A15">
                    <w:t>5</w:t>
                  </w:r>
                </w:p>
              </w:tc>
              <w:tc>
                <w:tcPr>
                  <w:tcW w:w="1873" w:type="dxa"/>
                </w:tcPr>
                <w:p w14:paraId="67A5C9DF" w14:textId="509C7C75" w:rsidR="00040A3A" w:rsidRPr="00B177F7" w:rsidRDefault="00040A3A" w:rsidP="00040A3A">
                  <w:pPr>
                    <w:widowControl w:val="0"/>
                    <w:autoSpaceDE w:val="0"/>
                    <w:autoSpaceDN w:val="0"/>
                    <w:adjustRightInd w:val="0"/>
                    <w:spacing w:before="60"/>
                    <w:jc w:val="both"/>
                    <w:rPr>
                      <w:rFonts w:cstheme="minorHAnsi"/>
                    </w:rPr>
                  </w:pPr>
                  <w:r w:rsidRPr="00BF5A15">
                    <w:t>Supplier Markup</w:t>
                  </w:r>
                </w:p>
              </w:tc>
              <w:tc>
                <w:tcPr>
                  <w:tcW w:w="3351" w:type="dxa"/>
                </w:tcPr>
                <w:p w14:paraId="5E3E5B63" w14:textId="7F4D9243" w:rsidR="00040A3A" w:rsidRPr="00B177F7" w:rsidRDefault="00BE3B65" w:rsidP="00040A3A">
                  <w:pPr>
                    <w:widowControl w:val="0"/>
                    <w:autoSpaceDE w:val="0"/>
                    <w:autoSpaceDN w:val="0"/>
                    <w:adjustRightInd w:val="0"/>
                    <w:spacing w:before="60"/>
                    <w:jc w:val="both"/>
                    <w:rPr>
                      <w:rFonts w:cstheme="minorHAnsi"/>
                    </w:rPr>
                  </w:pPr>
                  <w:r>
                    <w:t>Pepper Potts Logistics</w:t>
                  </w:r>
                  <w:r w:rsidR="00040A3A" w:rsidRPr="00380244">
                    <w:t xml:space="preserve"> </w:t>
                  </w:r>
                </w:p>
              </w:tc>
              <w:tc>
                <w:tcPr>
                  <w:tcW w:w="2238" w:type="dxa"/>
                </w:tcPr>
                <w:p w14:paraId="1944BA9C" w14:textId="6391E1E1" w:rsidR="00040A3A" w:rsidRPr="00B177F7" w:rsidRDefault="00040A3A" w:rsidP="00040A3A">
                  <w:pPr>
                    <w:widowControl w:val="0"/>
                    <w:autoSpaceDE w:val="0"/>
                    <w:autoSpaceDN w:val="0"/>
                    <w:adjustRightInd w:val="0"/>
                    <w:spacing w:before="60"/>
                    <w:jc w:val="center"/>
                    <w:rPr>
                      <w:rFonts w:cstheme="minorHAnsi"/>
                    </w:rPr>
                  </w:pPr>
                  <w:r>
                    <w:t>IRE</w:t>
                  </w:r>
                </w:p>
              </w:tc>
            </w:tr>
            <w:tr w:rsidR="00040A3A" w:rsidRPr="00925792" w14:paraId="235AF115" w14:textId="77777777" w:rsidTr="005D4F7A">
              <w:tc>
                <w:tcPr>
                  <w:tcW w:w="0" w:type="auto"/>
                </w:tcPr>
                <w:p w14:paraId="630AD0A7" w14:textId="7E1A4DAD" w:rsidR="00040A3A" w:rsidRPr="00B177F7" w:rsidRDefault="00040A3A" w:rsidP="00040A3A">
                  <w:pPr>
                    <w:widowControl w:val="0"/>
                    <w:autoSpaceDE w:val="0"/>
                    <w:autoSpaceDN w:val="0"/>
                    <w:adjustRightInd w:val="0"/>
                    <w:spacing w:before="60"/>
                    <w:jc w:val="both"/>
                    <w:rPr>
                      <w:rFonts w:cstheme="minorHAnsi"/>
                      <w:color w:val="auto"/>
                    </w:rPr>
                  </w:pPr>
                  <w:r w:rsidRPr="00BF5A15">
                    <w:t>6</w:t>
                  </w:r>
                </w:p>
              </w:tc>
              <w:tc>
                <w:tcPr>
                  <w:tcW w:w="1873" w:type="dxa"/>
                </w:tcPr>
                <w:p w14:paraId="388CF5A6" w14:textId="1E92E179" w:rsidR="00040A3A" w:rsidRPr="00B177F7" w:rsidRDefault="00040A3A" w:rsidP="00040A3A">
                  <w:pPr>
                    <w:widowControl w:val="0"/>
                    <w:autoSpaceDE w:val="0"/>
                    <w:autoSpaceDN w:val="0"/>
                    <w:adjustRightInd w:val="0"/>
                    <w:spacing w:before="60"/>
                    <w:jc w:val="both"/>
                    <w:rPr>
                      <w:rFonts w:cstheme="minorHAnsi"/>
                    </w:rPr>
                  </w:pPr>
                  <w:r w:rsidRPr="00BF5A15">
                    <w:t>Supplier Markup</w:t>
                  </w:r>
                </w:p>
              </w:tc>
              <w:tc>
                <w:tcPr>
                  <w:tcW w:w="3351" w:type="dxa"/>
                </w:tcPr>
                <w:p w14:paraId="30F37125" w14:textId="017D8EFA" w:rsidR="00040A3A" w:rsidRPr="00B177F7" w:rsidRDefault="00BE3B65" w:rsidP="00040A3A">
                  <w:pPr>
                    <w:widowControl w:val="0"/>
                    <w:autoSpaceDE w:val="0"/>
                    <w:autoSpaceDN w:val="0"/>
                    <w:adjustRightInd w:val="0"/>
                    <w:spacing w:before="60"/>
                    <w:jc w:val="both"/>
                    <w:rPr>
                      <w:rFonts w:cstheme="minorHAnsi"/>
                      <w:color w:val="auto"/>
                    </w:rPr>
                  </w:pPr>
                  <w:r>
                    <w:t>Pepper Potts Logistics</w:t>
                  </w:r>
                  <w:r w:rsidR="00040A3A" w:rsidRPr="00380244">
                    <w:t xml:space="preserve"> </w:t>
                  </w:r>
                </w:p>
              </w:tc>
              <w:tc>
                <w:tcPr>
                  <w:tcW w:w="2238" w:type="dxa"/>
                </w:tcPr>
                <w:p w14:paraId="06486BC4" w14:textId="24A79086" w:rsidR="00040A3A" w:rsidRPr="00B177F7" w:rsidRDefault="00040A3A" w:rsidP="00040A3A">
                  <w:pPr>
                    <w:widowControl w:val="0"/>
                    <w:autoSpaceDE w:val="0"/>
                    <w:autoSpaceDN w:val="0"/>
                    <w:adjustRightInd w:val="0"/>
                    <w:spacing w:before="60"/>
                    <w:jc w:val="center"/>
                    <w:rPr>
                      <w:rFonts w:cstheme="minorHAnsi"/>
                      <w:color w:val="auto"/>
                    </w:rPr>
                  </w:pPr>
                  <w:r>
                    <w:t>SGD</w:t>
                  </w:r>
                </w:p>
              </w:tc>
            </w:tr>
            <w:tr w:rsidR="00040A3A" w:rsidRPr="00925792" w14:paraId="3C8CC4AC" w14:textId="77777777" w:rsidTr="005A5C28">
              <w:trPr>
                <w:cnfStyle w:val="000000100000" w:firstRow="0" w:lastRow="0" w:firstColumn="0" w:lastColumn="0" w:oddVBand="0" w:evenVBand="0" w:oddHBand="1" w:evenHBand="0" w:firstRowFirstColumn="0" w:firstRowLastColumn="0" w:lastRowFirstColumn="0" w:lastRowLastColumn="0"/>
              </w:trPr>
              <w:tc>
                <w:tcPr>
                  <w:tcW w:w="0" w:type="auto"/>
                  <w:tcBorders>
                    <w:bottom w:val="single" w:sz="4" w:space="0" w:color="FFFFFF" w:themeColor="background1"/>
                  </w:tcBorders>
                </w:tcPr>
                <w:p w14:paraId="72DF72EA" w14:textId="6F45748B" w:rsidR="00040A3A" w:rsidRPr="00B177F7" w:rsidRDefault="00040A3A" w:rsidP="00040A3A">
                  <w:pPr>
                    <w:widowControl w:val="0"/>
                    <w:autoSpaceDE w:val="0"/>
                    <w:autoSpaceDN w:val="0"/>
                    <w:adjustRightInd w:val="0"/>
                    <w:spacing w:before="60"/>
                    <w:jc w:val="both"/>
                    <w:rPr>
                      <w:rFonts w:cstheme="minorHAnsi"/>
                      <w:color w:val="auto"/>
                    </w:rPr>
                  </w:pPr>
                  <w:r w:rsidRPr="00BF5A15">
                    <w:t>7</w:t>
                  </w:r>
                </w:p>
              </w:tc>
              <w:tc>
                <w:tcPr>
                  <w:tcW w:w="1873" w:type="dxa"/>
                  <w:tcBorders>
                    <w:bottom w:val="single" w:sz="4" w:space="0" w:color="FFFFFF" w:themeColor="background1"/>
                  </w:tcBorders>
                </w:tcPr>
                <w:p w14:paraId="4AABE7B1" w14:textId="2BD67F9F" w:rsidR="00040A3A" w:rsidRPr="00B177F7" w:rsidRDefault="00040A3A" w:rsidP="00040A3A">
                  <w:pPr>
                    <w:widowControl w:val="0"/>
                    <w:autoSpaceDE w:val="0"/>
                    <w:autoSpaceDN w:val="0"/>
                    <w:adjustRightInd w:val="0"/>
                    <w:spacing w:before="60"/>
                    <w:jc w:val="both"/>
                    <w:rPr>
                      <w:rFonts w:cstheme="minorHAnsi"/>
                    </w:rPr>
                  </w:pPr>
                  <w:r w:rsidRPr="00BF5A15">
                    <w:t>Supplier Markup</w:t>
                  </w:r>
                </w:p>
              </w:tc>
              <w:tc>
                <w:tcPr>
                  <w:tcW w:w="3351" w:type="dxa"/>
                  <w:tcBorders>
                    <w:bottom w:val="single" w:sz="4" w:space="0" w:color="FFFFFF" w:themeColor="background1"/>
                  </w:tcBorders>
                </w:tcPr>
                <w:p w14:paraId="0148755F" w14:textId="4AB94710" w:rsidR="00040A3A" w:rsidRPr="00B177F7" w:rsidRDefault="00BE3B65" w:rsidP="00040A3A">
                  <w:pPr>
                    <w:widowControl w:val="0"/>
                    <w:autoSpaceDE w:val="0"/>
                    <w:autoSpaceDN w:val="0"/>
                    <w:adjustRightInd w:val="0"/>
                    <w:spacing w:before="60"/>
                    <w:jc w:val="both"/>
                    <w:rPr>
                      <w:rFonts w:cstheme="minorHAnsi"/>
                      <w:color w:val="auto"/>
                    </w:rPr>
                  </w:pPr>
                  <w:r>
                    <w:t>Foggy Nelson Freight</w:t>
                  </w:r>
                </w:p>
              </w:tc>
              <w:tc>
                <w:tcPr>
                  <w:tcW w:w="2238" w:type="dxa"/>
                  <w:tcBorders>
                    <w:bottom w:val="single" w:sz="4" w:space="0" w:color="FFFFFF" w:themeColor="background1"/>
                  </w:tcBorders>
                </w:tcPr>
                <w:p w14:paraId="53CB6273" w14:textId="45C14C32" w:rsidR="00040A3A" w:rsidRPr="00B177F7" w:rsidRDefault="00040A3A" w:rsidP="00040A3A">
                  <w:pPr>
                    <w:widowControl w:val="0"/>
                    <w:autoSpaceDE w:val="0"/>
                    <w:autoSpaceDN w:val="0"/>
                    <w:adjustRightInd w:val="0"/>
                    <w:spacing w:before="60"/>
                    <w:jc w:val="center"/>
                    <w:rPr>
                      <w:rFonts w:cstheme="minorHAnsi"/>
                      <w:color w:val="auto"/>
                    </w:rPr>
                  </w:pPr>
                  <w:r>
                    <w:t>IRE</w:t>
                  </w:r>
                </w:p>
              </w:tc>
            </w:tr>
            <w:tr w:rsidR="00CF4EA1" w:rsidRPr="00925792" w14:paraId="7BC37645" w14:textId="77777777" w:rsidTr="005A5C28">
              <w:tc>
                <w:tcPr>
                  <w:tcW w:w="0" w:type="auto"/>
                  <w:tcBorders>
                    <w:top w:val="single" w:sz="4" w:space="0" w:color="FFFFFF" w:themeColor="background1"/>
                    <w:bottom w:val="single" w:sz="4" w:space="0" w:color="auto"/>
                  </w:tcBorders>
                </w:tcPr>
                <w:p w14:paraId="7F61D931" w14:textId="55B088B7" w:rsidR="00CF4EA1" w:rsidRPr="00B177F7" w:rsidRDefault="00CF4EA1" w:rsidP="00CF4EA1">
                  <w:pPr>
                    <w:widowControl w:val="0"/>
                    <w:autoSpaceDE w:val="0"/>
                    <w:autoSpaceDN w:val="0"/>
                    <w:adjustRightInd w:val="0"/>
                    <w:spacing w:before="60"/>
                    <w:jc w:val="both"/>
                    <w:rPr>
                      <w:rFonts w:cstheme="minorHAnsi"/>
                      <w:color w:val="auto"/>
                    </w:rPr>
                  </w:pPr>
                  <w:r w:rsidRPr="00BF5A15">
                    <w:t>8</w:t>
                  </w:r>
                </w:p>
              </w:tc>
              <w:tc>
                <w:tcPr>
                  <w:tcW w:w="1873" w:type="dxa"/>
                  <w:tcBorders>
                    <w:top w:val="single" w:sz="4" w:space="0" w:color="FFFFFF" w:themeColor="background1"/>
                    <w:bottom w:val="single" w:sz="4" w:space="0" w:color="auto"/>
                  </w:tcBorders>
                </w:tcPr>
                <w:p w14:paraId="471426C0" w14:textId="0A320E29" w:rsidR="00CF4EA1" w:rsidRPr="00B177F7" w:rsidRDefault="00CF4EA1" w:rsidP="00CF4EA1">
                  <w:pPr>
                    <w:widowControl w:val="0"/>
                    <w:autoSpaceDE w:val="0"/>
                    <w:autoSpaceDN w:val="0"/>
                    <w:adjustRightInd w:val="0"/>
                    <w:spacing w:before="60"/>
                    <w:jc w:val="both"/>
                    <w:rPr>
                      <w:rFonts w:cstheme="minorHAnsi"/>
                    </w:rPr>
                  </w:pPr>
                  <w:r w:rsidRPr="00BF5A15">
                    <w:t>Supplier Markup</w:t>
                  </w:r>
                </w:p>
              </w:tc>
              <w:tc>
                <w:tcPr>
                  <w:tcW w:w="3351" w:type="dxa"/>
                  <w:tcBorders>
                    <w:top w:val="single" w:sz="4" w:space="0" w:color="FFFFFF" w:themeColor="background1"/>
                    <w:bottom w:val="single" w:sz="4" w:space="0" w:color="auto"/>
                  </w:tcBorders>
                </w:tcPr>
                <w:p w14:paraId="67D61D6A" w14:textId="231C9127" w:rsidR="00CF4EA1" w:rsidRPr="00B177F7" w:rsidRDefault="00BE3B65" w:rsidP="00CF4EA1">
                  <w:pPr>
                    <w:widowControl w:val="0"/>
                    <w:autoSpaceDE w:val="0"/>
                    <w:autoSpaceDN w:val="0"/>
                    <w:adjustRightInd w:val="0"/>
                    <w:spacing w:before="60"/>
                    <w:jc w:val="both"/>
                    <w:rPr>
                      <w:rFonts w:cstheme="minorHAnsi"/>
                      <w:color w:val="auto"/>
                    </w:rPr>
                  </w:pPr>
                  <w:r>
                    <w:t>Foggy Nelson Freight</w:t>
                  </w:r>
                </w:p>
              </w:tc>
              <w:tc>
                <w:tcPr>
                  <w:tcW w:w="2238" w:type="dxa"/>
                  <w:tcBorders>
                    <w:top w:val="single" w:sz="4" w:space="0" w:color="FFFFFF" w:themeColor="background1"/>
                    <w:bottom w:val="single" w:sz="4" w:space="0" w:color="auto"/>
                  </w:tcBorders>
                </w:tcPr>
                <w:p w14:paraId="1C336C03" w14:textId="263A10E1" w:rsidR="00CF4EA1" w:rsidRPr="00B177F7" w:rsidRDefault="00040A3A" w:rsidP="00CF4EA1">
                  <w:pPr>
                    <w:widowControl w:val="0"/>
                    <w:autoSpaceDE w:val="0"/>
                    <w:autoSpaceDN w:val="0"/>
                    <w:adjustRightInd w:val="0"/>
                    <w:spacing w:before="60"/>
                    <w:jc w:val="center"/>
                    <w:rPr>
                      <w:rFonts w:cstheme="minorHAnsi"/>
                      <w:color w:val="auto"/>
                    </w:rPr>
                  </w:pPr>
                  <w:r>
                    <w:t>SGD</w:t>
                  </w:r>
                </w:p>
              </w:tc>
            </w:tr>
          </w:tbl>
          <w:p w14:paraId="64BD0A76" w14:textId="77777777" w:rsidR="002D1AB9" w:rsidRDefault="002D1AB9" w:rsidP="00DE4D14">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bookmarkStart w:id="5" w:name="uidd7782320cc10b6dec5b77cd7f76"/>
          </w:p>
          <w:p w14:paraId="58452F29" w14:textId="52BAD653" w:rsidR="00E43A17" w:rsidRPr="00DE4D14" w:rsidRDefault="00E43A17" w:rsidP="00DE4D14">
            <w:pPr>
              <w:widowControl w:val="0"/>
              <w:pBdr>
                <w:bottom w:val="single" w:sz="6" w:space="1" w:color="auto"/>
              </w:pBdr>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DE4D14">
              <w:rPr>
                <w:rFonts w:cstheme="minorHAnsi"/>
                <w:sz w:val="28"/>
                <w:szCs w:val="28"/>
              </w:rPr>
              <w:t>Task 21: Scenario Summary</w:t>
            </w:r>
            <w:r w:rsidR="009817A9">
              <w:rPr>
                <w:rFonts w:cstheme="minorHAnsi"/>
                <w:sz w:val="28"/>
                <w:szCs w:val="28"/>
              </w:rPr>
              <w:t xml:space="preserve"> Analysis</w:t>
            </w:r>
          </w:p>
          <w:p w14:paraId="6A503E2C" w14:textId="77777777" w:rsidR="004B6DE6" w:rsidRDefault="00E43A17" w:rsidP="005A1DB6">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r w:rsidRPr="00DE4D14">
              <w:rPr>
                <w:rFonts w:cstheme="minorHAnsi"/>
              </w:rPr>
              <w:t xml:space="preserve">Using the </w:t>
            </w:r>
            <w:r w:rsidRPr="00D67AC7">
              <w:rPr>
                <w:rFonts w:cstheme="minorHAnsi"/>
                <w:b/>
                <w:bCs/>
                <w:highlight w:val="yellow"/>
              </w:rPr>
              <w:t>Scenario Manager</w:t>
            </w:r>
            <w:r w:rsidRPr="00DE4D14">
              <w:rPr>
                <w:rFonts w:cstheme="minorHAnsi"/>
              </w:rPr>
              <w:t xml:space="preserve"> </w:t>
            </w:r>
            <w:r w:rsidR="00D67AC7">
              <w:rPr>
                <w:rFonts w:cstheme="minorHAnsi"/>
              </w:rPr>
              <w:t xml:space="preserve">tool </w:t>
            </w:r>
            <w:r w:rsidRPr="00DE4D14">
              <w:rPr>
                <w:rFonts w:cstheme="minorHAnsi"/>
              </w:rPr>
              <w:t xml:space="preserve">create a </w:t>
            </w:r>
            <w:r w:rsidRPr="007931A1">
              <w:rPr>
                <w:rFonts w:cstheme="minorHAnsi"/>
                <w:color w:val="FF0000"/>
              </w:rPr>
              <w:t xml:space="preserve">Scenario Summary worksheet </w:t>
            </w:r>
            <w:r w:rsidRPr="00DE4D14">
              <w:rPr>
                <w:rFonts w:cstheme="minorHAnsi"/>
              </w:rPr>
              <w:t xml:space="preserve">based on the eight (8) Scenarios from Task </w:t>
            </w:r>
            <w:r w:rsidR="007931A1">
              <w:rPr>
                <w:rFonts w:cstheme="minorHAnsi"/>
              </w:rPr>
              <w:t>20</w:t>
            </w:r>
            <w:r w:rsidRPr="00DE4D14">
              <w:rPr>
                <w:rFonts w:cstheme="minorHAnsi"/>
              </w:rPr>
              <w:t xml:space="preserve"> and focusing on the </w:t>
            </w:r>
            <w:r w:rsidRPr="007931A1">
              <w:rPr>
                <w:rFonts w:cstheme="minorHAnsi"/>
                <w:color w:val="FF0000"/>
              </w:rPr>
              <w:t xml:space="preserve">Result cells </w:t>
            </w:r>
            <w:r w:rsidRPr="007931A1">
              <w:rPr>
                <w:rFonts w:cstheme="minorHAnsi"/>
                <w:b/>
                <w:bCs/>
              </w:rPr>
              <w:t xml:space="preserve">D12, D22, D25, D26, D27, D29, D31, D32, D33 </w:t>
            </w:r>
            <w:r w:rsidRPr="007931A1">
              <w:rPr>
                <w:rFonts w:cstheme="minorHAnsi"/>
              </w:rPr>
              <w:t>and</w:t>
            </w:r>
            <w:r w:rsidRPr="007931A1">
              <w:rPr>
                <w:rFonts w:cstheme="minorHAnsi"/>
                <w:b/>
                <w:bCs/>
              </w:rPr>
              <w:t xml:space="preserve"> D34</w:t>
            </w:r>
            <w:r w:rsidRPr="00DE4D14">
              <w:rPr>
                <w:rFonts w:cstheme="minorHAnsi"/>
              </w:rPr>
              <w:t xml:space="preserve"> on the Data</w:t>
            </w:r>
            <w:r w:rsidR="007931A1">
              <w:rPr>
                <w:rFonts w:cstheme="minorHAnsi"/>
              </w:rPr>
              <w:t xml:space="preserve"> </w:t>
            </w:r>
            <w:r w:rsidRPr="00DE4D14">
              <w:rPr>
                <w:rFonts w:cstheme="minorHAnsi"/>
              </w:rPr>
              <w:t>Input worksheet</w:t>
            </w:r>
            <w:r w:rsidRPr="00B94B23">
              <w:rPr>
                <w:rFonts w:cstheme="minorHAnsi"/>
              </w:rPr>
              <w:t>.</w:t>
            </w:r>
            <w:r w:rsidR="00B94B23" w:rsidRPr="00B94B23">
              <w:rPr>
                <w:rFonts w:cstheme="minorHAnsi"/>
              </w:rPr>
              <w:t xml:space="preserve"> Place the Scenario Summary worksheet between the Report and Customers</w:t>
            </w:r>
            <w:r w:rsidR="003603F0">
              <w:rPr>
                <w:rFonts w:cstheme="minorHAnsi"/>
              </w:rPr>
              <w:t xml:space="preserve"> </w:t>
            </w:r>
            <w:r w:rsidR="00B94B23" w:rsidRPr="00B94B23">
              <w:rPr>
                <w:rFonts w:cstheme="minorHAnsi"/>
              </w:rPr>
              <w:t>Table worksheets</w:t>
            </w:r>
            <w:r w:rsidR="005A1DB6">
              <w:rPr>
                <w:rFonts w:cstheme="minorHAnsi"/>
              </w:rPr>
              <w:t xml:space="preserve">. </w:t>
            </w:r>
          </w:p>
          <w:p w14:paraId="57C80AC0" w14:textId="70C25553" w:rsidR="005A1DB6" w:rsidRDefault="005A1DB6" w:rsidP="005A1DB6">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pPr>
            <w:r>
              <w:t>Modify and format your Scenario Summary worksheet to look professional</w:t>
            </w:r>
            <w:r w:rsidR="00A92A1D">
              <w:t xml:space="preserve">, </w:t>
            </w:r>
            <w:r w:rsidR="00660D17">
              <w:t xml:space="preserve">as discussed in the </w:t>
            </w:r>
            <w:r w:rsidR="00660D17" w:rsidRPr="00B90730">
              <w:rPr>
                <w:rFonts w:cstheme="minorHAnsi"/>
                <w:bCs/>
              </w:rPr>
              <w:t>Practical Appendixes found in the Study Materials</w:t>
            </w:r>
            <w:r>
              <w:t>.</w:t>
            </w:r>
          </w:p>
          <w:p w14:paraId="69555A4D" w14:textId="1A4AF49B" w:rsidR="00F1103B" w:rsidRDefault="006B6386" w:rsidP="00F1103B">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bCs/>
                <w:iCs/>
                <w:color w:val="000000"/>
              </w:rPr>
            </w:pPr>
            <w:r>
              <w:rPr>
                <w:rFonts w:cstheme="minorHAnsi"/>
                <w:b/>
                <w:bCs/>
                <w:i/>
                <w:iCs/>
              </w:rPr>
              <w:t xml:space="preserve">Dr </w:t>
            </w:r>
            <w:proofErr w:type="spellStart"/>
            <w:r>
              <w:rPr>
                <w:rFonts w:cstheme="minorHAnsi"/>
                <w:b/>
                <w:bCs/>
                <w:i/>
                <w:iCs/>
              </w:rPr>
              <w:t>Skurge</w:t>
            </w:r>
            <w:proofErr w:type="spellEnd"/>
            <w:r>
              <w:rPr>
                <w:rFonts w:cstheme="minorHAnsi"/>
                <w:b/>
                <w:bCs/>
                <w:i/>
                <w:iCs/>
              </w:rPr>
              <w:t xml:space="preserve"> Enchantress</w:t>
            </w:r>
            <w:r w:rsidR="00F1103B">
              <w:rPr>
                <w:rFonts w:cstheme="minorHAnsi"/>
              </w:rPr>
              <w:t xml:space="preserve">, your supervisor at </w:t>
            </w:r>
            <w:r w:rsidR="00BE3B65">
              <w:rPr>
                <w:rFonts w:cstheme="minorHAnsi"/>
                <w:b/>
                <w:i/>
                <w:color w:val="000000"/>
              </w:rPr>
              <w:t>Infinity Solutions</w:t>
            </w:r>
            <w:r w:rsidR="00F1103B">
              <w:rPr>
                <w:rFonts w:cstheme="minorHAnsi"/>
                <w:bCs/>
                <w:iCs/>
                <w:color w:val="000000"/>
              </w:rPr>
              <w:t xml:space="preserve">, has requested that as part of improving the visualization of the data to assist </w:t>
            </w:r>
            <w:r w:rsidR="00BE3B65">
              <w:rPr>
                <w:rFonts w:cstheme="minorHAnsi"/>
                <w:b/>
                <w:i/>
                <w:color w:val="000000"/>
              </w:rPr>
              <w:t>Dr Stanley Lee</w:t>
            </w:r>
            <w:r w:rsidR="00F1103B">
              <w:rPr>
                <w:rFonts w:cstheme="minorHAnsi"/>
                <w:bCs/>
                <w:iCs/>
                <w:color w:val="000000"/>
              </w:rPr>
              <w:t xml:space="preserve"> that you highlight the following significant data on the Scenario Summary worksheet:</w:t>
            </w:r>
          </w:p>
          <w:p w14:paraId="658A6F86" w14:textId="77777777" w:rsidR="003603F0" w:rsidRPr="003603F0" w:rsidRDefault="00DF01C4"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rPr>
              <w:t xml:space="preserve">The </w:t>
            </w:r>
            <w:r w:rsidR="00E43A17" w:rsidRPr="00A65065">
              <w:rPr>
                <w:rFonts w:cstheme="minorHAnsi"/>
                <w:color w:val="FF0000"/>
              </w:rPr>
              <w:t xml:space="preserve">Optimal Total Sales </w:t>
            </w:r>
            <w:r w:rsidR="00E43A17" w:rsidRPr="00DF01C4">
              <w:rPr>
                <w:rFonts w:cstheme="minorHAnsi"/>
                <w:bCs/>
                <w:iCs/>
                <w:color w:val="000000"/>
              </w:rPr>
              <w:t>with Yellow Highlight</w:t>
            </w:r>
            <w:r>
              <w:rPr>
                <w:rFonts w:cstheme="minorHAnsi"/>
                <w:bCs/>
                <w:iCs/>
                <w:color w:val="000000"/>
              </w:rPr>
              <w:t>.</w:t>
            </w:r>
          </w:p>
          <w:p w14:paraId="03447D49" w14:textId="77777777" w:rsidR="003603F0" w:rsidRPr="003603F0" w:rsidRDefault="00DF01C4"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color w:val="FF0000"/>
              </w:rPr>
            </w:pPr>
            <w:r w:rsidRPr="003603F0">
              <w:rPr>
                <w:rFonts w:cstheme="minorHAnsi"/>
                <w:color w:val="FF0000"/>
              </w:rPr>
              <w:t>T</w:t>
            </w:r>
            <w:r w:rsidR="00E43A17" w:rsidRPr="003603F0">
              <w:rPr>
                <w:rFonts w:cstheme="minorHAnsi"/>
                <w:color w:val="FF0000"/>
              </w:rPr>
              <w:t xml:space="preserve">he Optimal Total Freight Outwards </w:t>
            </w:r>
            <w:r w:rsidR="00E43A17" w:rsidRPr="003603F0">
              <w:rPr>
                <w:rFonts w:cstheme="minorHAnsi"/>
                <w:bCs/>
                <w:iCs/>
                <w:color w:val="000000"/>
              </w:rPr>
              <w:t>with Green Highlight</w:t>
            </w:r>
            <w:r w:rsidRPr="003603F0">
              <w:rPr>
                <w:rFonts w:cstheme="minorHAnsi"/>
                <w:bCs/>
                <w:iCs/>
                <w:color w:val="000000"/>
              </w:rPr>
              <w:t>.</w:t>
            </w:r>
          </w:p>
          <w:p w14:paraId="307E2A99" w14:textId="7C37C9C5" w:rsidR="00E43A17" w:rsidRPr="003603F0" w:rsidRDefault="00006077"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color w:val="FF0000"/>
              </w:rPr>
            </w:pPr>
            <w:r w:rsidRPr="003603F0">
              <w:rPr>
                <w:rFonts w:cstheme="minorHAnsi"/>
                <w:color w:val="FF0000"/>
              </w:rPr>
              <w:t>T</w:t>
            </w:r>
            <w:r w:rsidR="00E43A17" w:rsidRPr="003603F0">
              <w:rPr>
                <w:rFonts w:cstheme="minorHAnsi"/>
                <w:color w:val="FF0000"/>
              </w:rPr>
              <w:t>he Optimal Total Profit</w:t>
            </w:r>
            <w:r w:rsidR="00E43A17" w:rsidRPr="003603F0">
              <w:rPr>
                <w:rFonts w:cstheme="minorHAnsi"/>
                <w:bCs/>
                <w:iCs/>
                <w:color w:val="000000"/>
              </w:rPr>
              <w:t xml:space="preserve"> with Blue Highlight</w:t>
            </w:r>
            <w:r w:rsidR="00C97653" w:rsidRPr="003603F0">
              <w:rPr>
                <w:rFonts w:cstheme="minorHAnsi"/>
                <w:bCs/>
                <w:iCs/>
                <w:color w:val="000000"/>
              </w:rPr>
              <w:t>.</w:t>
            </w:r>
          </w:p>
          <w:p w14:paraId="14F6CE32" w14:textId="77777777" w:rsidR="003603F0" w:rsidRPr="003603F0" w:rsidRDefault="00006077"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rPr>
              <w:t>T</w:t>
            </w:r>
            <w:r w:rsidR="00E43A17" w:rsidRPr="00A65065">
              <w:rPr>
                <w:rFonts w:cstheme="minorHAnsi"/>
                <w:color w:val="FF0000"/>
              </w:rPr>
              <w:t xml:space="preserve">he Minimum Number of Discounts Applied </w:t>
            </w:r>
            <w:r w:rsidR="00E43A17" w:rsidRPr="00006077">
              <w:rPr>
                <w:rFonts w:cstheme="minorHAnsi"/>
                <w:bCs/>
                <w:iCs/>
                <w:color w:val="000000"/>
              </w:rPr>
              <w:t>with Red Highlight (with white font colour)</w:t>
            </w:r>
            <w:r w:rsidR="00C97653">
              <w:rPr>
                <w:rFonts w:cstheme="minorHAnsi"/>
                <w:bCs/>
                <w:iCs/>
                <w:color w:val="000000"/>
              </w:rPr>
              <w:t>.</w:t>
            </w:r>
          </w:p>
          <w:p w14:paraId="535E556D" w14:textId="15951FEF" w:rsidR="00E43A17" w:rsidRPr="003603F0" w:rsidRDefault="00006077"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color w:val="FF0000"/>
              </w:rPr>
            </w:pPr>
            <w:r w:rsidRPr="003603F0">
              <w:rPr>
                <w:rFonts w:cstheme="minorHAnsi"/>
                <w:color w:val="FF0000"/>
              </w:rPr>
              <w:t>T</w:t>
            </w:r>
            <w:r w:rsidR="00E43A17" w:rsidRPr="003603F0">
              <w:rPr>
                <w:rFonts w:cstheme="minorHAnsi"/>
                <w:color w:val="FF0000"/>
              </w:rPr>
              <w:t xml:space="preserve">he Maximum Number of Discounts Applied </w:t>
            </w:r>
            <w:r w:rsidR="00E43A17" w:rsidRPr="003603F0">
              <w:rPr>
                <w:rFonts w:cstheme="minorHAnsi"/>
                <w:bCs/>
                <w:iCs/>
                <w:color w:val="000000"/>
              </w:rPr>
              <w:t>with Orange Highlight</w:t>
            </w:r>
            <w:r w:rsidR="00C97653" w:rsidRPr="003603F0">
              <w:rPr>
                <w:rFonts w:cstheme="minorHAnsi"/>
                <w:bCs/>
                <w:iCs/>
                <w:color w:val="000000"/>
              </w:rPr>
              <w:t>.</w:t>
            </w:r>
          </w:p>
          <w:p w14:paraId="65000BF0" w14:textId="764B6D78" w:rsidR="00E43A17" w:rsidRPr="00A65065" w:rsidRDefault="00006077"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rPr>
              <w:t>T</w:t>
            </w:r>
            <w:r w:rsidR="00E43A17" w:rsidRPr="00A65065">
              <w:rPr>
                <w:rFonts w:cstheme="minorHAnsi"/>
                <w:color w:val="FF0000"/>
              </w:rPr>
              <w:t xml:space="preserve">he Optimal Scenario </w:t>
            </w:r>
            <w:r w:rsidR="00E43A17" w:rsidRPr="00006077">
              <w:rPr>
                <w:rFonts w:cstheme="minorHAnsi"/>
                <w:bCs/>
                <w:iCs/>
                <w:color w:val="000000"/>
              </w:rPr>
              <w:t>with a Thick Red Border</w:t>
            </w:r>
            <w:r w:rsidR="00C97653">
              <w:rPr>
                <w:rFonts w:cstheme="minorHAnsi"/>
                <w:bCs/>
                <w:iCs/>
                <w:color w:val="000000"/>
              </w:rPr>
              <w:t>.</w:t>
            </w:r>
          </w:p>
          <w:p w14:paraId="1390E6D0" w14:textId="1A971AC3" w:rsidR="001B6191" w:rsidRDefault="00E43A17" w:rsidP="001B619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25792">
              <w:rPr>
                <w:rFonts w:ascii="Arial" w:hAnsi="Arial" w:cs="Arial"/>
                <w:sz w:val="18"/>
                <w:szCs w:val="18"/>
              </w:rPr>
              <w:t xml:space="preserve">. </w:t>
            </w:r>
          </w:p>
          <w:p w14:paraId="70DE2572" w14:textId="77777777" w:rsidR="001B6191" w:rsidRDefault="001B6191" w:rsidP="001B619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6272419F" w14:textId="77777777" w:rsidR="00E43A17" w:rsidRPr="005A1DB6" w:rsidRDefault="00E43A17" w:rsidP="005A1DB6">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5A1DB6">
              <w:rPr>
                <w:rFonts w:eastAsia="Times New Roman" w:cstheme="minorHAnsi"/>
                <w:b/>
                <w:bCs/>
                <w:color w:val="FFFF00"/>
                <w:sz w:val="24"/>
                <w:szCs w:val="24"/>
                <w:lang w:eastAsia="en-AU"/>
              </w:rPr>
              <w:t xml:space="preserve">Do not discuss with your fellow students, nor post Scenario Summary information to the </w:t>
            </w:r>
            <w:proofErr w:type="spellStart"/>
            <w:r w:rsidRPr="005A1DB6">
              <w:rPr>
                <w:rFonts w:eastAsia="Times New Roman" w:cstheme="minorHAnsi"/>
                <w:b/>
                <w:bCs/>
                <w:color w:val="FFFF00"/>
                <w:sz w:val="24"/>
                <w:szCs w:val="24"/>
                <w:lang w:eastAsia="en-AU"/>
              </w:rPr>
              <w:t>StudyDesk</w:t>
            </w:r>
            <w:proofErr w:type="spellEnd"/>
            <w:r w:rsidRPr="005A1DB6">
              <w:rPr>
                <w:rFonts w:eastAsia="Times New Roman" w:cstheme="minorHAnsi"/>
                <w:b/>
                <w:bCs/>
                <w:color w:val="FFFF00"/>
                <w:sz w:val="24"/>
                <w:szCs w:val="24"/>
                <w:lang w:eastAsia="en-AU"/>
              </w:rPr>
              <w:t xml:space="preserve"> Forums; it may result in academic misconduct.</w:t>
            </w:r>
          </w:p>
          <w:p w14:paraId="544C4FFF" w14:textId="04F592DC" w:rsidR="00E43A17" w:rsidRDefault="00C9369A" w:rsidP="00E43A17">
            <w:pPr>
              <w:keepNext/>
              <w:widowControl w:val="0"/>
              <w:pBdr>
                <w:bottom w:val="single" w:sz="6" w:space="1" w:color="auto"/>
              </w:pBdr>
              <w:autoSpaceDE w:val="0"/>
              <w:autoSpaceDN w:val="0"/>
              <w:adjustRightInd w:val="0"/>
              <w:spacing w:before="227"/>
              <w:cnfStyle w:val="000000000000" w:firstRow="0" w:lastRow="0" w:firstColumn="0" w:lastColumn="0" w:oddVBand="0" w:evenVBand="0" w:oddHBand="0" w:evenHBand="0" w:firstRowFirstColumn="0" w:firstRowLastColumn="0" w:lastRowFirstColumn="0" w:lastRowLastColumn="0"/>
              <w:rPr>
                <w:rFonts w:ascii="HelveticaNarrow" w:hAnsi="HelveticaNarrow" w:cs="HelveticaNarrow"/>
                <w:color w:val="000000"/>
                <w:sz w:val="26"/>
                <w:szCs w:val="26"/>
              </w:rPr>
            </w:pPr>
            <w:bookmarkStart w:id="6" w:name="uidd7782320cc10b6dec5b77cd7f6e"/>
            <w:bookmarkEnd w:id="5"/>
            <w:r>
              <w:rPr>
                <w:rFonts w:ascii="HelveticaNarrow" w:hAnsi="HelveticaNarrow" w:cs="HelveticaNarrow"/>
                <w:color w:val="000000"/>
                <w:sz w:val="26"/>
                <w:szCs w:val="26"/>
              </w:rPr>
              <w:br/>
            </w:r>
            <w:r w:rsidR="00E43A17">
              <w:rPr>
                <w:rFonts w:ascii="HelveticaNarrow" w:hAnsi="HelveticaNarrow" w:cs="HelveticaNarrow"/>
                <w:color w:val="000000"/>
                <w:sz w:val="26"/>
                <w:szCs w:val="26"/>
              </w:rPr>
              <w:t>Task 22: Documentation Worksheet</w:t>
            </w:r>
          </w:p>
          <w:p w14:paraId="0EA5BE4F" w14:textId="505E4621" w:rsidR="00E43A17" w:rsidRDefault="00E43A17" w:rsidP="00E43A17">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r w:rsidRPr="003645D5">
              <w:rPr>
                <w:rFonts w:cstheme="minorHAnsi"/>
              </w:rPr>
              <w:t xml:space="preserve">Add a </w:t>
            </w:r>
            <w:r w:rsidRPr="003645D5">
              <w:rPr>
                <w:rFonts w:cstheme="minorHAnsi"/>
                <w:color w:val="FF0000"/>
              </w:rPr>
              <w:t xml:space="preserve">Documentation worksheet </w:t>
            </w:r>
            <w:r w:rsidRPr="003645D5">
              <w:rPr>
                <w:rFonts w:cstheme="minorHAnsi"/>
              </w:rPr>
              <w:t xml:space="preserve">after the four tables from Task 1. Put a heading at the top of the worksheet in cell A1 called </w:t>
            </w:r>
            <w:r w:rsidRPr="003645D5">
              <w:rPr>
                <w:rFonts w:cstheme="minorHAnsi"/>
                <w:color w:val="FF0000"/>
              </w:rPr>
              <w:t>Documentation</w:t>
            </w:r>
            <w:r w:rsidR="008F5585">
              <w:rPr>
                <w:rFonts w:cstheme="minorHAnsi"/>
                <w:color w:val="FF0000"/>
              </w:rPr>
              <w:t xml:space="preserve"> Worksheet</w:t>
            </w:r>
            <w:r w:rsidRPr="003645D5">
              <w:rPr>
                <w:rFonts w:cstheme="minorHAnsi"/>
              </w:rPr>
              <w:t xml:space="preserve">. </w:t>
            </w:r>
            <w:r w:rsidR="000C40A8" w:rsidRPr="00B90730">
              <w:rPr>
                <w:rFonts w:cstheme="minorHAnsi"/>
              </w:rPr>
              <w:t>Ensure that it contains all the recommended data for this worksheet listed in the Practical Appendixes found in the Study Materials</w:t>
            </w:r>
            <w:r w:rsidRPr="003645D5">
              <w:rPr>
                <w:rFonts w:cstheme="minorHAnsi"/>
              </w:rPr>
              <w:t>.</w:t>
            </w:r>
          </w:p>
          <w:p w14:paraId="4BB53BA0" w14:textId="77777777" w:rsidR="00C9369A" w:rsidRDefault="00C9369A" w:rsidP="00E43A17">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p>
          <w:p w14:paraId="62F2169F" w14:textId="4DBE6589" w:rsidR="00E43A17" w:rsidRPr="000C40A8" w:rsidRDefault="00E43A17" w:rsidP="000C40A8">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0C40A8">
              <w:rPr>
                <w:rFonts w:eastAsia="Times New Roman" w:cstheme="minorHAnsi"/>
                <w:b/>
                <w:bCs/>
                <w:color w:val="FFFF00"/>
                <w:sz w:val="24"/>
                <w:szCs w:val="24"/>
                <w:lang w:eastAsia="en-AU"/>
              </w:rPr>
              <w:t xml:space="preserve">Do not discuss with your fellow students, nor post Documentation Worksheet information to the </w:t>
            </w:r>
            <w:proofErr w:type="spellStart"/>
            <w:r w:rsidRPr="000C40A8">
              <w:rPr>
                <w:rFonts w:eastAsia="Times New Roman" w:cstheme="minorHAnsi"/>
                <w:b/>
                <w:bCs/>
                <w:color w:val="FFFF00"/>
                <w:sz w:val="24"/>
                <w:szCs w:val="24"/>
                <w:lang w:eastAsia="en-AU"/>
              </w:rPr>
              <w:t>StudyDesk</w:t>
            </w:r>
            <w:proofErr w:type="spellEnd"/>
            <w:r w:rsidRPr="000C40A8">
              <w:rPr>
                <w:rFonts w:eastAsia="Times New Roman" w:cstheme="minorHAnsi"/>
                <w:b/>
                <w:bCs/>
                <w:color w:val="FFFF00"/>
                <w:sz w:val="24"/>
                <w:szCs w:val="24"/>
                <w:lang w:eastAsia="en-AU"/>
              </w:rPr>
              <w:t xml:space="preserve"> Forums; it may result in academic misconduct.</w:t>
            </w:r>
            <w:r w:rsidRPr="000C40A8">
              <w:rPr>
                <w:rFonts w:eastAsia="Times New Roman" w:cstheme="minorHAnsi"/>
                <w:b/>
                <w:bCs/>
                <w:color w:val="FFFF00"/>
                <w:sz w:val="24"/>
                <w:szCs w:val="24"/>
                <w:lang w:eastAsia="en-AU"/>
              </w:rPr>
              <w:br w:type="page"/>
            </w:r>
          </w:p>
          <w:p w14:paraId="7C5ACEAA" w14:textId="0088B55E" w:rsidR="00E43A17" w:rsidRDefault="00E43A17" w:rsidP="00E43A17">
            <w:pPr>
              <w:keepNext/>
              <w:widowControl w:val="0"/>
              <w:pBdr>
                <w:bottom w:val="single" w:sz="6" w:space="1" w:color="auto"/>
              </w:pBdr>
              <w:autoSpaceDE w:val="0"/>
              <w:autoSpaceDN w:val="0"/>
              <w:adjustRightInd w:val="0"/>
              <w:spacing w:before="227"/>
              <w:cnfStyle w:val="000000000000" w:firstRow="0" w:lastRow="0" w:firstColumn="0" w:lastColumn="0" w:oddVBand="0" w:evenVBand="0" w:oddHBand="0" w:evenHBand="0" w:firstRowFirstColumn="0" w:firstRowLastColumn="0" w:lastRowFirstColumn="0" w:lastRowLastColumn="0"/>
              <w:rPr>
                <w:rFonts w:ascii="HelveticaNarrow" w:hAnsi="HelveticaNarrow" w:cs="HelveticaNarrow"/>
                <w:color w:val="000000"/>
                <w:sz w:val="26"/>
                <w:szCs w:val="26"/>
              </w:rPr>
            </w:pPr>
            <w:r>
              <w:rPr>
                <w:rFonts w:ascii="HelveticaNarrow" w:hAnsi="HelveticaNarrow" w:cs="HelveticaNarrow"/>
                <w:color w:val="000000"/>
                <w:sz w:val="26"/>
                <w:szCs w:val="26"/>
              </w:rPr>
              <w:lastRenderedPageBreak/>
              <w:t>Task 23: Visualisation of the DSS Data</w:t>
            </w:r>
          </w:p>
          <w:p w14:paraId="23A3952F" w14:textId="54499358" w:rsidR="00E0315B" w:rsidRDefault="006B6386" w:rsidP="00E0315B">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bookmarkStart w:id="7" w:name="uidd7782320cc10b6dec5b77cd7f6c"/>
            <w:bookmarkStart w:id="8" w:name="uidd7782320cc10b6dec5b77cd7f6d"/>
            <w:bookmarkEnd w:id="6"/>
            <w:r>
              <w:rPr>
                <w:rFonts w:cstheme="minorHAnsi"/>
                <w:b/>
                <w:bCs/>
                <w:i/>
                <w:iCs/>
              </w:rPr>
              <w:t xml:space="preserve">Dr </w:t>
            </w:r>
            <w:proofErr w:type="spellStart"/>
            <w:r>
              <w:rPr>
                <w:rFonts w:cstheme="minorHAnsi"/>
                <w:b/>
                <w:bCs/>
                <w:i/>
                <w:iCs/>
              </w:rPr>
              <w:t>Skurge</w:t>
            </w:r>
            <w:proofErr w:type="spellEnd"/>
            <w:r>
              <w:rPr>
                <w:rFonts w:cstheme="minorHAnsi"/>
                <w:b/>
                <w:bCs/>
                <w:i/>
                <w:iCs/>
              </w:rPr>
              <w:t xml:space="preserve"> Enchantress</w:t>
            </w:r>
            <w:r w:rsidR="00E0315B">
              <w:rPr>
                <w:rFonts w:cstheme="minorHAnsi"/>
              </w:rPr>
              <w:t xml:space="preserve">, your supervisor at </w:t>
            </w:r>
            <w:r w:rsidR="00BE3B65">
              <w:rPr>
                <w:rFonts w:cstheme="minorHAnsi"/>
                <w:b/>
                <w:i/>
                <w:color w:val="000000"/>
              </w:rPr>
              <w:t>Infinity Solutions</w:t>
            </w:r>
            <w:r w:rsidR="00E0315B">
              <w:rPr>
                <w:rFonts w:cstheme="minorHAnsi"/>
                <w:bCs/>
                <w:iCs/>
                <w:color w:val="000000"/>
              </w:rPr>
              <w:t xml:space="preserve">, </w:t>
            </w:r>
            <w:r w:rsidR="00E0315B" w:rsidRPr="00A12892">
              <w:rPr>
                <w:rFonts w:cstheme="minorHAnsi"/>
              </w:rPr>
              <w:t xml:space="preserve">has asked you to </w:t>
            </w:r>
            <w:r w:rsidR="00E0315B">
              <w:rPr>
                <w:rFonts w:cstheme="minorHAnsi"/>
              </w:rPr>
              <w:t>r</w:t>
            </w:r>
            <w:r w:rsidR="00E0315B" w:rsidRPr="00433DBB">
              <w:rPr>
                <w:rFonts w:cstheme="minorHAnsi"/>
              </w:rPr>
              <w:t>eview the data produced in each of the worksheets in your Decision Support System</w:t>
            </w:r>
            <w:r w:rsidR="00E0315B">
              <w:rPr>
                <w:rFonts w:cstheme="minorHAnsi"/>
              </w:rPr>
              <w:t xml:space="preserve"> </w:t>
            </w:r>
            <w:r w:rsidR="00E0315B" w:rsidRPr="00433DBB">
              <w:rPr>
                <w:rFonts w:cstheme="minorHAnsi"/>
              </w:rPr>
              <w:t xml:space="preserve">and </w:t>
            </w:r>
            <w:r w:rsidR="00E0315B">
              <w:rPr>
                <w:rFonts w:cstheme="minorHAnsi"/>
              </w:rPr>
              <w:t xml:space="preserve">to </w:t>
            </w:r>
            <w:r w:rsidR="00E0315B" w:rsidRPr="00433DBB">
              <w:rPr>
                <w:rFonts w:cstheme="minorHAnsi"/>
              </w:rPr>
              <w:t xml:space="preserve">identify </w:t>
            </w:r>
            <w:r w:rsidR="00E0315B">
              <w:rPr>
                <w:rFonts w:cstheme="minorHAnsi"/>
              </w:rPr>
              <w:t xml:space="preserve">how it </w:t>
            </w:r>
            <w:r w:rsidR="00E0315B" w:rsidRPr="00433DBB">
              <w:rPr>
                <w:rFonts w:cstheme="minorHAnsi"/>
              </w:rPr>
              <w:t xml:space="preserve">can </w:t>
            </w:r>
            <w:r w:rsidR="00E0315B">
              <w:rPr>
                <w:rFonts w:cstheme="minorHAnsi"/>
              </w:rPr>
              <w:t xml:space="preserve">be </w:t>
            </w:r>
            <w:r w:rsidR="00E0315B" w:rsidRPr="00433DBB">
              <w:rPr>
                <w:rFonts w:cstheme="minorHAnsi"/>
              </w:rPr>
              <w:t xml:space="preserve">visually </w:t>
            </w:r>
            <w:r w:rsidR="00E0315B" w:rsidRPr="00A14573">
              <w:rPr>
                <w:rFonts w:cstheme="minorHAnsi"/>
              </w:rPr>
              <w:t>displayed</w:t>
            </w:r>
            <w:r w:rsidR="00E0315B" w:rsidRPr="00433DBB">
              <w:rPr>
                <w:rFonts w:cstheme="minorHAnsi"/>
              </w:rPr>
              <w:t xml:space="preserve"> in a</w:t>
            </w:r>
            <w:r w:rsidR="00E0315B">
              <w:rPr>
                <w:rFonts w:cstheme="minorHAnsi"/>
              </w:rPr>
              <w:t>n</w:t>
            </w:r>
            <w:r w:rsidR="00E0315B" w:rsidRPr="00433DBB">
              <w:rPr>
                <w:rFonts w:cstheme="minorHAnsi"/>
              </w:rPr>
              <w:t xml:space="preserve"> </w:t>
            </w:r>
            <w:proofErr w:type="gramStart"/>
            <w:r w:rsidR="00E0315B" w:rsidRPr="00433DBB">
              <w:rPr>
                <w:rFonts w:cstheme="minorHAnsi"/>
              </w:rPr>
              <w:t>easy to understand</w:t>
            </w:r>
            <w:proofErr w:type="gramEnd"/>
            <w:r w:rsidR="00E0315B" w:rsidRPr="00433DBB">
              <w:rPr>
                <w:rFonts w:cstheme="minorHAnsi"/>
              </w:rPr>
              <w:t xml:space="preserve"> format</w:t>
            </w:r>
            <w:r w:rsidR="00E0315B">
              <w:rPr>
                <w:rFonts w:cstheme="minorHAnsi"/>
              </w:rPr>
              <w:t xml:space="preserve"> for </w:t>
            </w:r>
            <w:r w:rsidR="00BE3B65">
              <w:rPr>
                <w:rFonts w:cstheme="minorHAnsi"/>
                <w:b/>
                <w:bCs/>
                <w:i/>
                <w:iCs/>
              </w:rPr>
              <w:t>Dr Stanley Lee</w:t>
            </w:r>
            <w:r w:rsidR="00E0315B">
              <w:rPr>
                <w:rFonts w:cstheme="minorHAnsi"/>
              </w:rPr>
              <w:t>.</w:t>
            </w:r>
          </w:p>
          <w:p w14:paraId="353F9625" w14:textId="7F872CBE" w:rsidR="0060010A" w:rsidRDefault="0060010A" w:rsidP="0060010A">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To achieve this </w:t>
            </w:r>
            <w:r w:rsidR="006B6386">
              <w:rPr>
                <w:rFonts w:cstheme="minorHAnsi"/>
                <w:b/>
                <w:bCs/>
                <w:i/>
                <w:iCs/>
              </w:rPr>
              <w:t xml:space="preserve">Dr </w:t>
            </w:r>
            <w:proofErr w:type="spellStart"/>
            <w:r w:rsidR="006B6386">
              <w:rPr>
                <w:rFonts w:cstheme="minorHAnsi"/>
                <w:b/>
                <w:bCs/>
                <w:i/>
                <w:iCs/>
              </w:rPr>
              <w:t>Skurge</w:t>
            </w:r>
            <w:proofErr w:type="spellEnd"/>
            <w:r w:rsidR="006B6386">
              <w:rPr>
                <w:rFonts w:cstheme="minorHAnsi"/>
                <w:b/>
                <w:bCs/>
                <w:i/>
                <w:iCs/>
              </w:rPr>
              <w:t xml:space="preserve"> Enchantress</w:t>
            </w:r>
            <w:r>
              <w:rPr>
                <w:rFonts w:cstheme="minorHAnsi"/>
              </w:rPr>
              <w:t xml:space="preserve"> has requested that you develop </w:t>
            </w:r>
            <w:r w:rsidRPr="006B5C76">
              <w:rPr>
                <w:rFonts w:cstheme="minorHAnsi"/>
                <w:color w:val="FF0000"/>
              </w:rPr>
              <w:t xml:space="preserve">three (3) different types of charts </w:t>
            </w:r>
            <w:r>
              <w:rPr>
                <w:rFonts w:cstheme="minorHAnsi"/>
              </w:rPr>
              <w:t>from the data contained in the Scenario Summary and/or other worksheets.</w:t>
            </w:r>
          </w:p>
          <w:p w14:paraId="553AE46C" w14:textId="77777777" w:rsidR="00AC2912" w:rsidRDefault="00AC2912" w:rsidP="00B67EA4">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p>
          <w:p w14:paraId="55E6DF4A" w14:textId="5359A6C6" w:rsidR="00F537D9" w:rsidRPr="00040A3A" w:rsidRDefault="00F12E94" w:rsidP="00D73F7F">
            <w:pPr>
              <w:pStyle w:val="ListParagraph"/>
              <w:widowControl w:val="0"/>
              <w:numPr>
                <w:ilvl w:val="0"/>
                <w:numId w:val="5"/>
              </w:numPr>
              <w:shd w:val="clear" w:color="auto" w:fill="000000" w:themeFill="text1"/>
              <w:autoSpaceDE w:val="0"/>
              <w:autoSpaceDN w:val="0"/>
              <w:adjustRightInd w:val="0"/>
              <w:ind w:left="1034" w:right="454"/>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FFFF00"/>
                <w:lang w:eastAsia="en-AU"/>
              </w:rPr>
            </w:pPr>
            <w:r w:rsidRPr="00F537D9">
              <w:rPr>
                <w:rFonts w:eastAsia="Times New Roman" w:cstheme="minorHAnsi"/>
                <w:i/>
                <w:iCs/>
                <w:color w:val="FFFFFF" w:themeColor="background1"/>
                <w:lang w:eastAsia="en-AU"/>
              </w:rPr>
              <w:t>You are permitted to create extra data</w:t>
            </w:r>
            <w:r w:rsidR="00512534" w:rsidRPr="00F537D9">
              <w:rPr>
                <w:rFonts w:eastAsia="Times New Roman" w:cstheme="minorHAnsi"/>
                <w:i/>
                <w:iCs/>
                <w:color w:val="FFFFFF" w:themeColor="background1"/>
                <w:lang w:eastAsia="en-AU"/>
              </w:rPr>
              <w:t xml:space="preserve"> information </w:t>
            </w:r>
            <w:r w:rsidR="006035D0" w:rsidRPr="00F537D9">
              <w:rPr>
                <w:rFonts w:eastAsia="Times New Roman" w:cstheme="minorHAnsi"/>
                <w:i/>
                <w:iCs/>
                <w:color w:val="FFFFFF" w:themeColor="background1"/>
                <w:lang w:eastAsia="en-AU"/>
              </w:rPr>
              <w:t>on one or more of your worksheets (</w:t>
            </w:r>
            <w:r w:rsidR="00512534" w:rsidRPr="00F537D9">
              <w:rPr>
                <w:rFonts w:eastAsia="Times New Roman" w:cstheme="minorHAnsi"/>
                <w:i/>
                <w:iCs/>
                <w:color w:val="FFFFFF" w:themeColor="background1"/>
                <w:lang w:eastAsia="en-AU"/>
              </w:rPr>
              <w:t xml:space="preserve">drawn from the existing </w:t>
            </w:r>
            <w:r w:rsidR="00072183" w:rsidRPr="00F537D9">
              <w:rPr>
                <w:rFonts w:eastAsia="Times New Roman" w:cstheme="minorHAnsi"/>
                <w:i/>
                <w:iCs/>
                <w:color w:val="FFFFFF" w:themeColor="background1"/>
                <w:lang w:eastAsia="en-AU"/>
              </w:rPr>
              <w:t xml:space="preserve">worksheet and scenario summary </w:t>
            </w:r>
            <w:r w:rsidR="00512534" w:rsidRPr="00F537D9">
              <w:rPr>
                <w:rFonts w:eastAsia="Times New Roman" w:cstheme="minorHAnsi"/>
                <w:i/>
                <w:iCs/>
                <w:color w:val="FFFFFF" w:themeColor="background1"/>
                <w:lang w:eastAsia="en-AU"/>
              </w:rPr>
              <w:t>data</w:t>
            </w:r>
            <w:r w:rsidR="006035D0" w:rsidRPr="00F537D9">
              <w:rPr>
                <w:rFonts w:eastAsia="Times New Roman" w:cstheme="minorHAnsi"/>
                <w:i/>
                <w:iCs/>
                <w:color w:val="FFFFFF" w:themeColor="background1"/>
                <w:lang w:eastAsia="en-AU"/>
              </w:rPr>
              <w:t>)</w:t>
            </w:r>
            <w:r w:rsidR="00512534" w:rsidRPr="00F537D9">
              <w:rPr>
                <w:rFonts w:eastAsia="Times New Roman" w:cstheme="minorHAnsi"/>
                <w:i/>
                <w:iCs/>
                <w:color w:val="FFFFFF" w:themeColor="background1"/>
                <w:lang w:eastAsia="en-AU"/>
              </w:rPr>
              <w:t xml:space="preserve"> to assist you in the development of </w:t>
            </w:r>
            <w:r w:rsidR="00DF372A" w:rsidRPr="00F537D9">
              <w:rPr>
                <w:rFonts w:eastAsia="Times New Roman" w:cstheme="minorHAnsi"/>
                <w:i/>
                <w:iCs/>
                <w:color w:val="FFFFFF" w:themeColor="background1"/>
                <w:lang w:eastAsia="en-AU"/>
              </w:rPr>
              <w:t xml:space="preserve">one or more of </w:t>
            </w:r>
            <w:r w:rsidR="00512534" w:rsidRPr="00F537D9">
              <w:rPr>
                <w:rFonts w:eastAsia="Times New Roman" w:cstheme="minorHAnsi"/>
                <w:i/>
                <w:iCs/>
                <w:color w:val="FFFFFF" w:themeColor="background1"/>
                <w:lang w:eastAsia="en-AU"/>
              </w:rPr>
              <w:t>the three charts</w:t>
            </w:r>
            <w:r w:rsidR="001F478B" w:rsidRPr="00F537D9">
              <w:rPr>
                <w:rFonts w:eastAsia="Times New Roman" w:cstheme="minorHAnsi"/>
                <w:i/>
                <w:iCs/>
                <w:color w:val="FFFFFF" w:themeColor="background1"/>
                <w:lang w:eastAsia="en-AU"/>
              </w:rPr>
              <w:t xml:space="preserve">. </w:t>
            </w:r>
            <w:r w:rsidR="00040A3A">
              <w:rPr>
                <w:rFonts w:eastAsia="Times New Roman" w:cstheme="minorHAnsi"/>
                <w:i/>
                <w:iCs/>
                <w:color w:val="FFFFFF" w:themeColor="background1"/>
                <w:lang w:eastAsia="en-AU"/>
              </w:rPr>
              <w:br/>
            </w:r>
          </w:p>
          <w:p w14:paraId="6C2C6175" w14:textId="041C8A00" w:rsidR="00757B9A" w:rsidRPr="00F537D9" w:rsidRDefault="00757B9A" w:rsidP="00D73F7F">
            <w:pPr>
              <w:pStyle w:val="ListParagraph"/>
              <w:widowControl w:val="0"/>
              <w:numPr>
                <w:ilvl w:val="0"/>
                <w:numId w:val="5"/>
              </w:numPr>
              <w:shd w:val="clear" w:color="auto" w:fill="000000" w:themeFill="text1"/>
              <w:autoSpaceDE w:val="0"/>
              <w:autoSpaceDN w:val="0"/>
              <w:adjustRightInd w:val="0"/>
              <w:ind w:left="1034" w:right="454"/>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FFFF00"/>
                <w:lang w:eastAsia="en-AU"/>
              </w:rPr>
            </w:pPr>
            <w:r w:rsidRPr="00F537D9">
              <w:rPr>
                <w:rFonts w:eastAsia="Times New Roman" w:cstheme="minorHAnsi"/>
                <w:i/>
                <w:iCs/>
                <w:color w:val="FFFF00"/>
                <w:lang w:eastAsia="en-AU"/>
              </w:rPr>
              <w:t xml:space="preserve">Please ensure that you clearly </w:t>
            </w:r>
            <w:r w:rsidR="0018021D" w:rsidRPr="00F537D9">
              <w:rPr>
                <w:rFonts w:eastAsia="Times New Roman" w:cstheme="minorHAnsi"/>
                <w:i/>
                <w:iCs/>
                <w:color w:val="FFFF00"/>
                <w:lang w:eastAsia="en-AU"/>
              </w:rPr>
              <w:t xml:space="preserve">indicate </w:t>
            </w:r>
            <w:r w:rsidR="007F7143" w:rsidRPr="00F537D9">
              <w:rPr>
                <w:rFonts w:eastAsia="Times New Roman" w:cstheme="minorHAnsi"/>
                <w:i/>
                <w:iCs/>
                <w:color w:val="FFFF00"/>
                <w:lang w:eastAsia="en-AU"/>
              </w:rPr>
              <w:t>that these</w:t>
            </w:r>
            <w:r w:rsidR="0018021D" w:rsidRPr="00F537D9">
              <w:rPr>
                <w:rFonts w:eastAsia="Times New Roman" w:cstheme="minorHAnsi"/>
                <w:i/>
                <w:iCs/>
                <w:color w:val="FFFF00"/>
                <w:lang w:eastAsia="en-AU"/>
              </w:rPr>
              <w:t xml:space="preserve"> extra data, </w:t>
            </w:r>
            <w:proofErr w:type="gramStart"/>
            <w:r w:rsidR="0018021D" w:rsidRPr="00F537D9">
              <w:rPr>
                <w:rFonts w:eastAsia="Times New Roman" w:cstheme="minorHAnsi"/>
                <w:i/>
                <w:iCs/>
                <w:color w:val="FFFF00"/>
                <w:lang w:eastAsia="en-AU"/>
              </w:rPr>
              <w:t>formulas</w:t>
            </w:r>
            <w:proofErr w:type="gramEnd"/>
            <w:r w:rsidR="0018021D" w:rsidRPr="00F537D9">
              <w:rPr>
                <w:rFonts w:eastAsia="Times New Roman" w:cstheme="minorHAnsi"/>
                <w:i/>
                <w:iCs/>
                <w:color w:val="FFFF00"/>
                <w:lang w:eastAsia="en-AU"/>
              </w:rPr>
              <w:t xml:space="preserve"> or functions </w:t>
            </w:r>
            <w:r w:rsidR="007F1D8D" w:rsidRPr="00F537D9">
              <w:rPr>
                <w:rFonts w:eastAsia="Times New Roman" w:cstheme="minorHAnsi"/>
                <w:i/>
                <w:iCs/>
                <w:color w:val="FFFF00"/>
                <w:lang w:eastAsia="en-AU"/>
              </w:rPr>
              <w:t xml:space="preserve">are “Extra Data for Chart X” </w:t>
            </w:r>
            <w:r w:rsidR="00B54EF0" w:rsidRPr="00F537D9">
              <w:rPr>
                <w:rFonts w:eastAsia="Times New Roman" w:cstheme="minorHAnsi"/>
                <w:i/>
                <w:iCs/>
                <w:color w:val="FFFF00"/>
                <w:lang w:eastAsia="en-AU"/>
              </w:rPr>
              <w:t xml:space="preserve">and place it slightly separately from the </w:t>
            </w:r>
            <w:r w:rsidR="004E1776" w:rsidRPr="00F537D9">
              <w:rPr>
                <w:rFonts w:eastAsia="Times New Roman" w:cstheme="minorHAnsi"/>
                <w:i/>
                <w:iCs/>
                <w:color w:val="FFFF00"/>
                <w:lang w:eastAsia="en-AU"/>
              </w:rPr>
              <w:t>Tasks 1 – 22 data, formulas and functions (</w:t>
            </w:r>
            <w:proofErr w:type="spellStart"/>
            <w:r w:rsidR="004E1776" w:rsidRPr="00F537D9">
              <w:rPr>
                <w:rFonts w:eastAsia="Times New Roman" w:cstheme="minorHAnsi"/>
                <w:i/>
                <w:iCs/>
                <w:color w:val="FFFF00"/>
                <w:lang w:eastAsia="en-AU"/>
              </w:rPr>
              <w:t>eg.</w:t>
            </w:r>
            <w:proofErr w:type="spellEnd"/>
            <w:r w:rsidR="004E1776" w:rsidRPr="00F537D9">
              <w:rPr>
                <w:rFonts w:eastAsia="Times New Roman" w:cstheme="minorHAnsi"/>
                <w:i/>
                <w:iCs/>
                <w:color w:val="FFFF00"/>
                <w:lang w:eastAsia="en-AU"/>
              </w:rPr>
              <w:t xml:space="preserve"> Report Worksheet Row 2510</w:t>
            </w:r>
            <w:r w:rsidR="00C0133F" w:rsidRPr="00F537D9">
              <w:rPr>
                <w:rFonts w:eastAsia="Times New Roman" w:cstheme="minorHAnsi"/>
                <w:i/>
                <w:iCs/>
                <w:color w:val="FFFF00"/>
                <w:lang w:eastAsia="en-AU"/>
              </w:rPr>
              <w:t>).</w:t>
            </w:r>
          </w:p>
          <w:p w14:paraId="6BF7F837" w14:textId="3D769AE5" w:rsidR="00F12E94" w:rsidRPr="009C513B" w:rsidRDefault="001F478B" w:rsidP="00E61BDF">
            <w:pPr>
              <w:pStyle w:val="ListParagraph"/>
              <w:widowControl w:val="0"/>
              <w:numPr>
                <w:ilvl w:val="0"/>
                <w:numId w:val="5"/>
              </w:numPr>
              <w:shd w:val="clear" w:color="auto" w:fill="000000" w:themeFill="text1"/>
              <w:autoSpaceDE w:val="0"/>
              <w:autoSpaceDN w:val="0"/>
              <w:adjustRightInd w:val="0"/>
              <w:ind w:left="1034" w:right="454"/>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FFFFFF" w:themeColor="background1"/>
                <w:lang w:eastAsia="en-AU"/>
              </w:rPr>
            </w:pPr>
            <w:r w:rsidRPr="009C513B">
              <w:rPr>
                <w:rFonts w:eastAsia="Times New Roman" w:cstheme="minorHAnsi"/>
                <w:i/>
                <w:iCs/>
                <w:color w:val="FFFFFF" w:themeColor="background1"/>
                <w:lang w:eastAsia="en-AU"/>
              </w:rPr>
              <w:t xml:space="preserve">A rationale for </w:t>
            </w:r>
            <w:r w:rsidR="00DF372A">
              <w:rPr>
                <w:rFonts w:eastAsia="Times New Roman" w:cstheme="minorHAnsi"/>
                <w:i/>
                <w:iCs/>
                <w:color w:val="FFFFFF" w:themeColor="background1"/>
                <w:lang w:eastAsia="en-AU"/>
              </w:rPr>
              <w:t xml:space="preserve">the creation of </w:t>
            </w:r>
            <w:r w:rsidRPr="009C513B">
              <w:rPr>
                <w:rFonts w:eastAsia="Times New Roman" w:cstheme="minorHAnsi"/>
                <w:i/>
                <w:iCs/>
                <w:color w:val="FFFFFF" w:themeColor="background1"/>
                <w:lang w:eastAsia="en-AU"/>
              </w:rPr>
              <w:t>this extra data</w:t>
            </w:r>
            <w:r w:rsidR="00C0133F">
              <w:rPr>
                <w:rFonts w:eastAsia="Times New Roman" w:cstheme="minorHAnsi"/>
                <w:i/>
                <w:iCs/>
                <w:color w:val="FFFFFF" w:themeColor="background1"/>
                <w:lang w:eastAsia="en-AU"/>
              </w:rPr>
              <w:t>, formulas and functions</w:t>
            </w:r>
            <w:r w:rsidRPr="009C513B">
              <w:rPr>
                <w:rFonts w:eastAsia="Times New Roman" w:cstheme="minorHAnsi"/>
                <w:i/>
                <w:iCs/>
                <w:color w:val="FFFFFF" w:themeColor="background1"/>
                <w:lang w:eastAsia="en-AU"/>
              </w:rPr>
              <w:t xml:space="preserve"> must be included in your </w:t>
            </w:r>
            <w:r w:rsidR="005A74A1" w:rsidRPr="009C513B">
              <w:rPr>
                <w:rFonts w:eastAsia="Times New Roman" w:cstheme="minorHAnsi"/>
                <w:i/>
                <w:iCs/>
                <w:color w:val="FFFFFF" w:themeColor="background1"/>
                <w:lang w:eastAsia="en-AU"/>
              </w:rPr>
              <w:t>Progress Report Memo.</w:t>
            </w:r>
          </w:p>
          <w:p w14:paraId="20BBFFB3" w14:textId="77777777" w:rsidR="002D1AB9" w:rsidRDefault="002D1AB9" w:rsidP="00B67EA4">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p>
          <w:p w14:paraId="47819A4D" w14:textId="434748AD" w:rsidR="00277C29" w:rsidRDefault="00277C29" w:rsidP="00B67EA4">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Each chart must demonstrate</w:t>
            </w:r>
            <w:r w:rsidR="004302B6">
              <w:rPr>
                <w:rFonts w:cstheme="minorHAnsi"/>
              </w:rPr>
              <w:t xml:space="preserve"> </w:t>
            </w:r>
            <w:r w:rsidR="00140C3E" w:rsidRPr="00A2215A">
              <w:rPr>
                <w:rFonts w:cstheme="minorHAnsi"/>
                <w:color w:val="FF0000"/>
              </w:rPr>
              <w:t>legends</w:t>
            </w:r>
            <w:r w:rsidR="00140C3E" w:rsidRPr="004302B6">
              <w:rPr>
                <w:rFonts w:cstheme="minorHAnsi"/>
              </w:rPr>
              <w:t xml:space="preserve">, </w:t>
            </w:r>
            <w:r w:rsidR="00140C3E" w:rsidRPr="00A2215A">
              <w:rPr>
                <w:rFonts w:cstheme="minorHAnsi"/>
                <w:color w:val="FF0000"/>
              </w:rPr>
              <w:t>data labels</w:t>
            </w:r>
            <w:r w:rsidR="00140C3E">
              <w:rPr>
                <w:rFonts w:cstheme="minorHAnsi"/>
              </w:rPr>
              <w:t xml:space="preserve">, </w:t>
            </w:r>
            <w:r w:rsidR="00140C3E" w:rsidRPr="00A2215A">
              <w:rPr>
                <w:rFonts w:cstheme="minorHAnsi"/>
                <w:color w:val="FF0000"/>
              </w:rPr>
              <w:t>ax</w:t>
            </w:r>
            <w:r w:rsidR="00A077A9" w:rsidRPr="00A2215A">
              <w:rPr>
                <w:rFonts w:cstheme="minorHAnsi"/>
                <w:color w:val="FF0000"/>
              </w:rPr>
              <w:t>i</w:t>
            </w:r>
            <w:r w:rsidR="00140C3E" w:rsidRPr="00A2215A">
              <w:rPr>
                <w:rFonts w:cstheme="minorHAnsi"/>
                <w:color w:val="FF0000"/>
              </w:rPr>
              <w:t>s</w:t>
            </w:r>
            <w:r w:rsidR="00A077A9" w:rsidRPr="00A2215A">
              <w:rPr>
                <w:rFonts w:cstheme="minorHAnsi"/>
                <w:color w:val="FF0000"/>
              </w:rPr>
              <w:t xml:space="preserve"> titles</w:t>
            </w:r>
            <w:r w:rsidR="00140C3E" w:rsidRPr="004302B6">
              <w:rPr>
                <w:rFonts w:cstheme="minorHAnsi"/>
              </w:rPr>
              <w:t xml:space="preserve">, </w:t>
            </w:r>
            <w:r w:rsidR="00BB10EC" w:rsidRPr="00A2215A">
              <w:rPr>
                <w:rFonts w:cstheme="minorHAnsi"/>
                <w:color w:val="FF0000"/>
              </w:rPr>
              <w:t>axis scales</w:t>
            </w:r>
            <w:r w:rsidR="00BB10EC">
              <w:rPr>
                <w:rFonts w:cstheme="minorHAnsi"/>
              </w:rPr>
              <w:t xml:space="preserve">, </w:t>
            </w:r>
            <w:r w:rsidR="00140C3E" w:rsidRPr="004302B6">
              <w:rPr>
                <w:rFonts w:cstheme="minorHAnsi"/>
              </w:rPr>
              <w:t xml:space="preserve">and </w:t>
            </w:r>
            <w:r w:rsidR="00140C3E" w:rsidRPr="00A2215A">
              <w:rPr>
                <w:rFonts w:cstheme="minorHAnsi"/>
                <w:color w:val="FF0000"/>
              </w:rPr>
              <w:t>trendlines</w:t>
            </w:r>
            <w:r w:rsidR="00140C3E">
              <w:rPr>
                <w:rFonts w:cstheme="minorHAnsi"/>
              </w:rPr>
              <w:t xml:space="preserve"> </w:t>
            </w:r>
            <w:r w:rsidR="00C750AF">
              <w:rPr>
                <w:rFonts w:cstheme="minorHAnsi"/>
              </w:rPr>
              <w:t>chart</w:t>
            </w:r>
            <w:r w:rsidR="00BB10EC">
              <w:rPr>
                <w:rFonts w:cstheme="minorHAnsi"/>
              </w:rPr>
              <w:t>ing</w:t>
            </w:r>
            <w:r w:rsidR="00C750AF">
              <w:rPr>
                <w:rFonts w:cstheme="minorHAnsi"/>
              </w:rPr>
              <w:t xml:space="preserve"> elements</w:t>
            </w:r>
            <w:r w:rsidR="00086F49">
              <w:rPr>
                <w:rFonts w:cstheme="minorHAnsi"/>
              </w:rPr>
              <w:t xml:space="preserve">, </w:t>
            </w:r>
            <w:r w:rsidR="00086F49" w:rsidRPr="00927EEC">
              <w:rPr>
                <w:rFonts w:cstheme="minorHAnsi"/>
                <w:b/>
                <w:bCs/>
                <w:i/>
                <w:iCs/>
                <w:u w:val="single"/>
              </w:rPr>
              <w:t>where appropriate</w:t>
            </w:r>
            <w:r w:rsidR="00086F49">
              <w:rPr>
                <w:rFonts w:cstheme="minorHAnsi"/>
              </w:rPr>
              <w:t>,</w:t>
            </w:r>
            <w:r w:rsidR="00C750AF">
              <w:rPr>
                <w:rFonts w:cstheme="minorHAnsi"/>
              </w:rPr>
              <w:t xml:space="preserve"> to </w:t>
            </w:r>
            <w:r w:rsidR="003056DC">
              <w:rPr>
                <w:rFonts w:cstheme="minorHAnsi"/>
              </w:rPr>
              <w:t xml:space="preserve">improve the readability of the </w:t>
            </w:r>
            <w:r w:rsidR="00140C3E">
              <w:rPr>
                <w:rFonts w:cstheme="minorHAnsi"/>
              </w:rPr>
              <w:t xml:space="preserve">visual </w:t>
            </w:r>
            <w:r w:rsidR="00A2215A">
              <w:rPr>
                <w:rFonts w:cstheme="minorHAnsi"/>
              </w:rPr>
              <w:t>display.</w:t>
            </w:r>
          </w:p>
          <w:p w14:paraId="42B74818" w14:textId="150D8348" w:rsidR="00E43A17" w:rsidRPr="00A12892" w:rsidRDefault="00ED28B3" w:rsidP="00E43A17">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w:t>
            </w:r>
            <w:r w:rsidR="00E43A17" w:rsidRPr="00A12892">
              <w:rPr>
                <w:rFonts w:cstheme="minorHAnsi"/>
              </w:rPr>
              <w:t xml:space="preserve">lace each </w:t>
            </w:r>
            <w:r>
              <w:rPr>
                <w:rFonts w:cstheme="minorHAnsi"/>
              </w:rPr>
              <w:t xml:space="preserve">chart </w:t>
            </w:r>
            <w:r w:rsidR="00E43A17" w:rsidRPr="00A12892">
              <w:rPr>
                <w:rFonts w:cstheme="minorHAnsi"/>
              </w:rPr>
              <w:t xml:space="preserve">on a new worksheet </w:t>
            </w:r>
            <w:r w:rsidR="002918BA">
              <w:rPr>
                <w:rFonts w:cstheme="minorHAnsi"/>
              </w:rPr>
              <w:t xml:space="preserve">called </w:t>
            </w:r>
            <w:r w:rsidR="00974EB2" w:rsidRPr="00974EB2">
              <w:rPr>
                <w:rFonts w:cstheme="minorHAnsi"/>
                <w:color w:val="FF0000"/>
              </w:rPr>
              <w:t>Chart1</w:t>
            </w:r>
            <w:r w:rsidR="00974EB2">
              <w:rPr>
                <w:rFonts w:cstheme="minorHAnsi"/>
              </w:rPr>
              <w:t xml:space="preserve">, </w:t>
            </w:r>
            <w:r w:rsidR="00974EB2" w:rsidRPr="00974EB2">
              <w:rPr>
                <w:rFonts w:cstheme="minorHAnsi"/>
                <w:color w:val="FF0000"/>
              </w:rPr>
              <w:t>Chart2</w:t>
            </w:r>
            <w:r w:rsidR="00974EB2">
              <w:rPr>
                <w:rFonts w:cstheme="minorHAnsi"/>
              </w:rPr>
              <w:t xml:space="preserve">, </w:t>
            </w:r>
            <w:r w:rsidR="00974EB2" w:rsidRPr="00974EB2">
              <w:rPr>
                <w:rFonts w:cstheme="minorHAnsi"/>
                <w:color w:val="FF0000"/>
              </w:rPr>
              <w:t>Chart3</w:t>
            </w:r>
            <w:r w:rsidR="00974EB2">
              <w:rPr>
                <w:rFonts w:cstheme="minorHAnsi"/>
              </w:rPr>
              <w:t xml:space="preserve"> </w:t>
            </w:r>
            <w:r w:rsidR="00E43A17" w:rsidRPr="00A12892">
              <w:rPr>
                <w:rFonts w:cstheme="minorHAnsi"/>
              </w:rPr>
              <w:t xml:space="preserve">immediately after the Scenario Summary. </w:t>
            </w:r>
          </w:p>
          <w:p w14:paraId="338979F8" w14:textId="77777777" w:rsidR="00A01A6E" w:rsidRDefault="00A01A6E" w:rsidP="00E43A17">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p>
          <w:p w14:paraId="0C558FC6" w14:textId="77777777" w:rsidR="00E43A17" w:rsidRPr="009B4AC5" w:rsidRDefault="00E43A17" w:rsidP="009B4AC5">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r w:rsidRPr="009B4AC5">
              <w:rPr>
                <w:rFonts w:eastAsia="Times New Roman" w:cstheme="minorHAnsi"/>
                <w:b/>
                <w:bCs/>
                <w:color w:val="FFFF00"/>
                <w:sz w:val="24"/>
                <w:szCs w:val="24"/>
                <w:lang w:eastAsia="en-AU"/>
              </w:rPr>
              <w:t xml:space="preserve">Do not discuss with your fellow students, nor post spreadsheet chart information to the </w:t>
            </w:r>
            <w:proofErr w:type="spellStart"/>
            <w:r w:rsidRPr="009B4AC5">
              <w:rPr>
                <w:rFonts w:eastAsia="Times New Roman" w:cstheme="minorHAnsi"/>
                <w:b/>
                <w:bCs/>
                <w:color w:val="FFFF00"/>
                <w:sz w:val="24"/>
                <w:szCs w:val="24"/>
                <w:lang w:eastAsia="en-AU"/>
              </w:rPr>
              <w:t>StudyDesk</w:t>
            </w:r>
            <w:proofErr w:type="spellEnd"/>
            <w:r w:rsidRPr="009B4AC5">
              <w:rPr>
                <w:rFonts w:eastAsia="Times New Roman" w:cstheme="minorHAnsi"/>
                <w:b/>
                <w:bCs/>
                <w:color w:val="FFFF00"/>
                <w:sz w:val="24"/>
                <w:szCs w:val="24"/>
                <w:lang w:eastAsia="en-AU"/>
              </w:rPr>
              <w:t xml:space="preserve"> Forums; it may result in academic misconduct.</w:t>
            </w:r>
          </w:p>
          <w:p w14:paraId="3F8A1421" w14:textId="77777777" w:rsidR="00DC4994" w:rsidRDefault="00DC4994" w:rsidP="00E43A17">
            <w:pPr>
              <w:keepNext/>
              <w:widowControl w:val="0"/>
              <w:pBdr>
                <w:bottom w:val="single" w:sz="6" w:space="1" w:color="auto"/>
              </w:pBdr>
              <w:autoSpaceDE w:val="0"/>
              <w:autoSpaceDN w:val="0"/>
              <w:adjustRightInd w:val="0"/>
              <w:spacing w:before="227"/>
              <w:cnfStyle w:val="000000000000" w:firstRow="0" w:lastRow="0" w:firstColumn="0" w:lastColumn="0" w:oddVBand="0" w:evenVBand="0" w:oddHBand="0" w:evenHBand="0" w:firstRowFirstColumn="0" w:firstRowLastColumn="0" w:lastRowFirstColumn="0" w:lastRowLastColumn="0"/>
              <w:rPr>
                <w:rFonts w:ascii="HelveticaNarrow" w:hAnsi="HelveticaNarrow" w:cs="HelveticaNarrow"/>
                <w:color w:val="000000"/>
                <w:sz w:val="26"/>
                <w:szCs w:val="26"/>
              </w:rPr>
            </w:pPr>
          </w:p>
          <w:p w14:paraId="4979443E" w14:textId="745D6F77" w:rsidR="00E43A17" w:rsidRDefault="00E43A17" w:rsidP="00E43A17">
            <w:pPr>
              <w:keepNext/>
              <w:widowControl w:val="0"/>
              <w:pBdr>
                <w:bottom w:val="single" w:sz="6" w:space="1" w:color="auto"/>
              </w:pBdr>
              <w:autoSpaceDE w:val="0"/>
              <w:autoSpaceDN w:val="0"/>
              <w:adjustRightInd w:val="0"/>
              <w:spacing w:before="227"/>
              <w:cnfStyle w:val="000000000000" w:firstRow="0" w:lastRow="0" w:firstColumn="0" w:lastColumn="0" w:oddVBand="0" w:evenVBand="0" w:oddHBand="0" w:evenHBand="0" w:firstRowFirstColumn="0" w:firstRowLastColumn="0" w:lastRowFirstColumn="0" w:lastRowLastColumn="0"/>
              <w:rPr>
                <w:rFonts w:ascii="HelveticaNarrow" w:hAnsi="HelveticaNarrow" w:cs="HelveticaNarrow"/>
                <w:color w:val="000000"/>
                <w:sz w:val="26"/>
                <w:szCs w:val="26"/>
              </w:rPr>
            </w:pPr>
            <w:r>
              <w:rPr>
                <w:rFonts w:ascii="HelveticaNarrow" w:hAnsi="HelveticaNarrow" w:cs="HelveticaNarrow"/>
                <w:color w:val="000000"/>
                <w:sz w:val="26"/>
                <w:szCs w:val="26"/>
              </w:rPr>
              <w:t xml:space="preserve">Task 24: </w:t>
            </w:r>
            <w:r w:rsidR="00871BA5">
              <w:rPr>
                <w:rFonts w:ascii="HelveticaNarrow" w:hAnsi="HelveticaNarrow" w:cs="HelveticaNarrow"/>
                <w:color w:val="000000"/>
                <w:sz w:val="26"/>
                <w:szCs w:val="26"/>
              </w:rPr>
              <w:t>P</w:t>
            </w:r>
            <w:r w:rsidR="0053646B">
              <w:rPr>
                <w:rFonts w:ascii="HelveticaNarrow" w:hAnsi="HelveticaNarrow" w:cs="HelveticaNarrow"/>
                <w:color w:val="000000"/>
                <w:sz w:val="26"/>
                <w:szCs w:val="26"/>
              </w:rPr>
              <w:t xml:space="preserve">rogress </w:t>
            </w:r>
            <w:r w:rsidR="009817A9">
              <w:rPr>
                <w:rFonts w:ascii="HelveticaNarrow" w:hAnsi="HelveticaNarrow" w:cs="HelveticaNarrow"/>
                <w:color w:val="000000"/>
                <w:sz w:val="26"/>
                <w:szCs w:val="26"/>
              </w:rPr>
              <w:t>Report Memo</w:t>
            </w:r>
          </w:p>
          <w:p w14:paraId="7E76296A" w14:textId="636370AD" w:rsidR="009B28D7" w:rsidRDefault="006B6386" w:rsidP="009B28D7">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bCs/>
                <w:i/>
                <w:iCs/>
              </w:rPr>
              <w:t xml:space="preserve">Dr </w:t>
            </w:r>
            <w:proofErr w:type="spellStart"/>
            <w:r>
              <w:rPr>
                <w:rFonts w:cstheme="minorHAnsi"/>
                <w:b/>
                <w:bCs/>
                <w:i/>
                <w:iCs/>
              </w:rPr>
              <w:t>Skurge</w:t>
            </w:r>
            <w:proofErr w:type="spellEnd"/>
            <w:r>
              <w:rPr>
                <w:rFonts w:cstheme="minorHAnsi"/>
                <w:b/>
                <w:bCs/>
                <w:i/>
                <w:iCs/>
              </w:rPr>
              <w:t xml:space="preserve"> Enchantress</w:t>
            </w:r>
            <w:r w:rsidR="00040671">
              <w:rPr>
                <w:rFonts w:cstheme="minorHAnsi"/>
              </w:rPr>
              <w:t xml:space="preserve">, your supervisor at </w:t>
            </w:r>
            <w:r w:rsidR="00BE3B65">
              <w:rPr>
                <w:rFonts w:cstheme="minorHAnsi"/>
                <w:b/>
                <w:i/>
                <w:color w:val="000000"/>
              </w:rPr>
              <w:t>Infinity Solutions</w:t>
            </w:r>
            <w:r w:rsidR="00040671">
              <w:rPr>
                <w:rFonts w:cstheme="minorHAnsi"/>
                <w:bCs/>
                <w:iCs/>
                <w:color w:val="000000"/>
              </w:rPr>
              <w:t>,</w:t>
            </w:r>
            <w:r w:rsidR="009B28D7">
              <w:rPr>
                <w:rFonts w:cstheme="minorHAnsi"/>
                <w:bCs/>
                <w:iCs/>
                <w:color w:val="000000"/>
              </w:rPr>
              <w:t xml:space="preserve"> </w:t>
            </w:r>
            <w:r w:rsidR="009B28D7" w:rsidRPr="00A12892">
              <w:rPr>
                <w:rFonts w:cstheme="minorHAnsi"/>
              </w:rPr>
              <w:t xml:space="preserve">has asked you to </w:t>
            </w:r>
            <w:r w:rsidR="009B28D7" w:rsidRPr="009B4AC5">
              <w:rPr>
                <w:rFonts w:cstheme="minorHAnsi"/>
              </w:rPr>
              <w:t xml:space="preserve">develop a </w:t>
            </w:r>
            <w:r w:rsidR="009B28D7">
              <w:rPr>
                <w:rFonts w:cstheme="minorHAnsi"/>
                <w:color w:val="FF0000"/>
              </w:rPr>
              <w:t>progress report memo</w:t>
            </w:r>
            <w:r w:rsidR="009B28D7" w:rsidRPr="009B4AC5">
              <w:rPr>
                <w:rFonts w:cstheme="minorHAnsi"/>
              </w:rPr>
              <w:t xml:space="preserve"> outlin</w:t>
            </w:r>
            <w:r w:rsidR="009B28D7">
              <w:rPr>
                <w:rFonts w:cstheme="minorHAnsi"/>
              </w:rPr>
              <w:t>ing</w:t>
            </w:r>
            <w:r w:rsidR="009B28D7" w:rsidRPr="009B4AC5">
              <w:rPr>
                <w:rFonts w:cstheme="minorHAnsi"/>
              </w:rPr>
              <w:t xml:space="preserve"> the key technical decisions made in the development of the </w:t>
            </w:r>
            <w:r w:rsidR="009B28D7">
              <w:rPr>
                <w:rFonts w:cstheme="minorHAnsi"/>
              </w:rPr>
              <w:t>D</w:t>
            </w:r>
            <w:r w:rsidR="009B28D7" w:rsidRPr="009B4AC5">
              <w:rPr>
                <w:rFonts w:cstheme="minorHAnsi"/>
              </w:rPr>
              <w:t xml:space="preserve">ecision </w:t>
            </w:r>
            <w:r w:rsidR="009B28D7">
              <w:rPr>
                <w:rFonts w:cstheme="minorHAnsi"/>
              </w:rPr>
              <w:t>S</w:t>
            </w:r>
            <w:r w:rsidR="009B28D7" w:rsidRPr="009B4AC5">
              <w:rPr>
                <w:rFonts w:cstheme="minorHAnsi"/>
              </w:rPr>
              <w:t xml:space="preserve">upport </w:t>
            </w:r>
            <w:r w:rsidR="009B28D7">
              <w:rPr>
                <w:rFonts w:cstheme="minorHAnsi"/>
              </w:rPr>
              <w:t>S</w:t>
            </w:r>
            <w:r w:rsidR="009B28D7" w:rsidRPr="009B4AC5">
              <w:rPr>
                <w:rFonts w:cstheme="minorHAnsi"/>
              </w:rPr>
              <w:t>ystem.</w:t>
            </w:r>
            <w:r w:rsidR="009B28D7">
              <w:rPr>
                <w:rFonts w:cstheme="minorHAnsi"/>
              </w:rPr>
              <w:t xml:space="preserve"> </w:t>
            </w:r>
            <w:r w:rsidR="009B28D7" w:rsidRPr="00514EF1">
              <w:rPr>
                <w:rFonts w:cstheme="minorHAnsi"/>
              </w:rPr>
              <w:t xml:space="preserve">Create a Word Document and name </w:t>
            </w:r>
            <w:r w:rsidR="009B28D7">
              <w:rPr>
                <w:rFonts w:cstheme="minorHAnsi"/>
              </w:rPr>
              <w:t>the file –</w:t>
            </w:r>
            <w:r w:rsidR="009B28D7" w:rsidRPr="00B177F7">
              <w:rPr>
                <w:rFonts w:cstheme="minorHAnsi"/>
              </w:rPr>
              <w:t xml:space="preserve"> </w:t>
            </w:r>
          </w:p>
          <w:p w14:paraId="019BDAA7" w14:textId="531FF2E3" w:rsidR="00AC7B85" w:rsidRDefault="006072F4" w:rsidP="00445F33">
            <w:pPr>
              <w:widowControl w:val="0"/>
              <w:autoSpaceDE w:val="0"/>
              <w:autoSpaceDN w:val="0"/>
              <w:adjustRightInd w:val="0"/>
              <w:spacing w:before="120"/>
              <w:ind w:left="720"/>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color w:val="FF0000"/>
              </w:rPr>
              <w:t>[</w:t>
            </w:r>
            <w:proofErr w:type="spellStart"/>
            <w:proofErr w:type="gramStart"/>
            <w:r w:rsidRPr="00B177F7">
              <w:rPr>
                <w:rFonts w:cstheme="minorHAnsi"/>
                <w:color w:val="FF0000"/>
              </w:rPr>
              <w:t>lastname</w:t>
            </w:r>
            <w:proofErr w:type="spellEnd"/>
            <w:r w:rsidRPr="00B177F7">
              <w:rPr>
                <w:rFonts w:cstheme="minorHAnsi"/>
                <w:color w:val="FF0000"/>
              </w:rPr>
              <w:t>]  [</w:t>
            </w:r>
            <w:proofErr w:type="gramEnd"/>
            <w:r w:rsidRPr="00B177F7">
              <w:rPr>
                <w:rFonts w:cstheme="minorHAnsi"/>
                <w:color w:val="FF0000"/>
              </w:rPr>
              <w:t>initial] _ [student number] _ [course code] _ [assignment number]</w:t>
            </w:r>
          </w:p>
          <w:p w14:paraId="346BFC02" w14:textId="622F340E" w:rsidR="00937D6A" w:rsidRDefault="006072F4" w:rsidP="00445F33">
            <w:pPr>
              <w:widowControl w:val="0"/>
              <w:autoSpaceDE w:val="0"/>
              <w:autoSpaceDN w:val="0"/>
              <w:adjustRightInd w:val="0"/>
              <w:spacing w:before="120"/>
              <w:ind w:left="720"/>
              <w:cnfStyle w:val="000000000000" w:firstRow="0" w:lastRow="0" w:firstColumn="0" w:lastColumn="0" w:oddVBand="0" w:evenVBand="0" w:oddHBand="0" w:evenHBand="0" w:firstRowFirstColumn="0" w:firstRowLastColumn="0" w:lastRowFirstColumn="0" w:lastRowLastColumn="0"/>
              <w:rPr>
                <w:rFonts w:cstheme="minorHAnsi"/>
              </w:rPr>
            </w:pPr>
            <w:r w:rsidRPr="00B177F7">
              <w:rPr>
                <w:rFonts w:cstheme="minorHAnsi"/>
              </w:rPr>
              <w:t>(</w:t>
            </w:r>
            <w:proofErr w:type="spellStart"/>
            <w:proofErr w:type="gramStart"/>
            <w:r w:rsidRPr="00B177F7">
              <w:rPr>
                <w:rFonts w:cstheme="minorHAnsi"/>
              </w:rPr>
              <w:t>eg</w:t>
            </w:r>
            <w:proofErr w:type="gramEnd"/>
            <w:r w:rsidRPr="00B177F7">
              <w:rPr>
                <w:rFonts w:cstheme="minorHAnsi"/>
              </w:rPr>
              <w:t>.</w:t>
            </w:r>
            <w:proofErr w:type="spellEnd"/>
            <w:r w:rsidRPr="00B177F7">
              <w:rPr>
                <w:rFonts w:cstheme="minorHAnsi"/>
              </w:rPr>
              <w:t xml:space="preserve"> </w:t>
            </w:r>
            <w:r>
              <w:rPr>
                <w:rFonts w:cstheme="minorHAnsi"/>
              </w:rPr>
              <w:t>N</w:t>
            </w:r>
            <w:r w:rsidRPr="00B177F7">
              <w:rPr>
                <w:rFonts w:cstheme="minorHAnsi"/>
              </w:rPr>
              <w:t>erks</w:t>
            </w:r>
            <w:r>
              <w:rPr>
                <w:rFonts w:cstheme="minorHAnsi"/>
              </w:rPr>
              <w:t>F</w:t>
            </w:r>
            <w:r w:rsidRPr="00B177F7">
              <w:rPr>
                <w:rFonts w:cstheme="minorHAnsi"/>
              </w:rPr>
              <w:t>_0050051005_</w:t>
            </w:r>
            <w:r w:rsidR="001F16DD">
              <w:rPr>
                <w:rFonts w:cstheme="minorHAnsi"/>
              </w:rPr>
              <w:t>CIS5100</w:t>
            </w:r>
            <w:r w:rsidRPr="00B177F7">
              <w:rPr>
                <w:rFonts w:cstheme="minorHAnsi"/>
              </w:rPr>
              <w:t>_</w:t>
            </w:r>
            <w:r w:rsidR="00962D0C">
              <w:rPr>
                <w:rFonts w:cstheme="minorHAnsi"/>
              </w:rPr>
              <w:t>problem solving1</w:t>
            </w:r>
            <w:r w:rsidRPr="00B177F7">
              <w:rPr>
                <w:rFonts w:cstheme="minorHAnsi"/>
              </w:rPr>
              <w:t>.</w:t>
            </w:r>
            <w:r w:rsidR="00BE5B96">
              <w:rPr>
                <w:rFonts w:cstheme="minorHAnsi"/>
              </w:rPr>
              <w:t>doc</w:t>
            </w:r>
            <w:r w:rsidRPr="00B177F7">
              <w:rPr>
                <w:rFonts w:cstheme="minorHAnsi"/>
              </w:rPr>
              <w:t>x).</w:t>
            </w:r>
          </w:p>
          <w:p w14:paraId="17E57D2C" w14:textId="77777777" w:rsidR="00C9369A" w:rsidRDefault="00C9369A" w:rsidP="003A41D6">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p>
          <w:p w14:paraId="65CC214F" w14:textId="59C93AE6" w:rsidR="004B0141" w:rsidRDefault="00A4316E" w:rsidP="003A41D6">
            <w:pPr>
              <w:widowControl w:val="0"/>
              <w:autoSpaceDE w:val="0"/>
              <w:autoSpaceDN w:val="0"/>
              <w:adjustRightInd w:val="0"/>
              <w:spacing w:before="120"/>
              <w:jc w:val="both"/>
              <w:cnfStyle w:val="000000000000" w:firstRow="0" w:lastRow="0" w:firstColumn="0" w:lastColumn="0" w:oddVBand="0" w:evenVBand="0" w:oddHBand="0" w:evenHBand="0" w:firstRowFirstColumn="0" w:firstRowLastColumn="0" w:lastRowFirstColumn="0" w:lastRowLastColumn="0"/>
              <w:rPr>
                <w:rFonts w:cstheme="minorHAnsi"/>
              </w:rPr>
            </w:pPr>
            <w:r w:rsidRPr="00B90730">
              <w:rPr>
                <w:rFonts w:cstheme="minorHAnsi"/>
              </w:rPr>
              <w:t xml:space="preserve">Ensure that </w:t>
            </w:r>
            <w:r>
              <w:rPr>
                <w:rFonts w:cstheme="minorHAnsi"/>
              </w:rPr>
              <w:t xml:space="preserve">the </w:t>
            </w:r>
            <w:r w:rsidR="0053646B">
              <w:rPr>
                <w:rFonts w:cstheme="minorHAnsi"/>
                <w:color w:val="FF0000"/>
              </w:rPr>
              <w:t>progress report</w:t>
            </w:r>
            <w:r w:rsidR="007C6D19">
              <w:rPr>
                <w:rFonts w:cstheme="minorHAnsi"/>
                <w:color w:val="FF0000"/>
              </w:rPr>
              <w:t xml:space="preserve"> memo</w:t>
            </w:r>
            <w:r w:rsidRPr="00B90730">
              <w:rPr>
                <w:rFonts w:cstheme="minorHAnsi"/>
              </w:rPr>
              <w:t xml:space="preserve"> </w:t>
            </w:r>
            <w:r w:rsidR="004A16EA">
              <w:rPr>
                <w:rFonts w:cstheme="minorHAnsi"/>
              </w:rPr>
              <w:t>is developed</w:t>
            </w:r>
            <w:r w:rsidR="0033056E">
              <w:rPr>
                <w:rFonts w:cstheme="minorHAnsi"/>
              </w:rPr>
              <w:t xml:space="preserve">, </w:t>
            </w:r>
            <w:r w:rsidR="0033056E" w:rsidRPr="00B2736A">
              <w:rPr>
                <w:rFonts w:cstheme="minorHAnsi"/>
                <w:b/>
                <w:bCs/>
                <w:color w:val="FF0000"/>
              </w:rPr>
              <w:t>structured as a memo</w:t>
            </w:r>
            <w:r w:rsidR="0033056E">
              <w:rPr>
                <w:rFonts w:cstheme="minorHAnsi"/>
              </w:rPr>
              <w:t xml:space="preserve">, </w:t>
            </w:r>
            <w:r w:rsidR="004A16EA">
              <w:rPr>
                <w:rFonts w:cstheme="minorHAnsi"/>
              </w:rPr>
              <w:t>for the correct audience</w:t>
            </w:r>
            <w:r w:rsidR="00C75C8C">
              <w:rPr>
                <w:rFonts w:cstheme="minorHAnsi"/>
              </w:rPr>
              <w:t>,</w:t>
            </w:r>
            <w:r w:rsidR="004A16EA">
              <w:rPr>
                <w:rFonts w:cstheme="minorHAnsi"/>
              </w:rPr>
              <w:t xml:space="preserve"> and </w:t>
            </w:r>
            <w:r w:rsidRPr="00B90730">
              <w:rPr>
                <w:rFonts w:cstheme="minorHAnsi"/>
              </w:rPr>
              <w:t xml:space="preserve">contains all the recommended </w:t>
            </w:r>
            <w:r w:rsidR="004A16EA">
              <w:rPr>
                <w:rFonts w:cstheme="minorHAnsi"/>
              </w:rPr>
              <w:t xml:space="preserve">elements </w:t>
            </w:r>
            <w:r w:rsidRPr="00B90730">
              <w:rPr>
                <w:rFonts w:cstheme="minorHAnsi"/>
              </w:rPr>
              <w:t>listed in the Study Materials</w:t>
            </w:r>
            <w:r w:rsidRPr="003645D5">
              <w:rPr>
                <w:rFonts w:cstheme="minorHAnsi"/>
              </w:rPr>
              <w:t>.</w:t>
            </w:r>
            <w:r w:rsidR="004B0141">
              <w:rPr>
                <w:rFonts w:cstheme="minorHAnsi"/>
              </w:rPr>
              <w:t xml:space="preserve"> </w:t>
            </w:r>
          </w:p>
          <w:p w14:paraId="3188DB32" w14:textId="0C648CB7" w:rsidR="00E43A17" w:rsidRPr="009B4AC5" w:rsidRDefault="00E43A17" w:rsidP="00E43A17">
            <w:pPr>
              <w:widowControl w:val="0"/>
              <w:tabs>
                <w:tab w:val="left" w:pos="397"/>
              </w:tabs>
              <w:autoSpaceDE w:val="0"/>
              <w:autoSpaceDN w:val="0"/>
              <w:adjustRightInd w:val="0"/>
              <w:spacing w:before="113"/>
              <w:cnfStyle w:val="000000000000" w:firstRow="0" w:lastRow="0" w:firstColumn="0" w:lastColumn="0" w:oddVBand="0" w:evenVBand="0" w:oddHBand="0" w:evenHBand="0" w:firstRowFirstColumn="0" w:firstRowLastColumn="0" w:lastRowFirstColumn="0" w:lastRowLastColumn="0"/>
              <w:rPr>
                <w:rFonts w:cstheme="minorHAnsi"/>
              </w:rPr>
            </w:pPr>
            <w:r w:rsidRPr="009B4AC5">
              <w:rPr>
                <w:rFonts w:cstheme="minorHAnsi"/>
              </w:rPr>
              <w:t xml:space="preserve">The </w:t>
            </w:r>
            <w:r w:rsidR="0053646B">
              <w:rPr>
                <w:rFonts w:cstheme="minorHAnsi"/>
                <w:color w:val="FF0000"/>
              </w:rPr>
              <w:t>progress report</w:t>
            </w:r>
            <w:r w:rsidR="009817A9">
              <w:rPr>
                <w:rFonts w:cstheme="minorHAnsi"/>
                <w:color w:val="FF0000"/>
              </w:rPr>
              <w:t xml:space="preserve"> memo</w:t>
            </w:r>
            <w:r w:rsidR="00A4316E" w:rsidRPr="009B4AC5">
              <w:rPr>
                <w:rFonts w:cstheme="minorHAnsi"/>
              </w:rPr>
              <w:t xml:space="preserve"> </w:t>
            </w:r>
            <w:r w:rsidRPr="009B4AC5">
              <w:rPr>
                <w:rFonts w:cstheme="minorHAnsi"/>
              </w:rPr>
              <w:t>should outline the following:</w:t>
            </w:r>
          </w:p>
          <w:p w14:paraId="5F0B2FE3" w14:textId="0F635B53" w:rsidR="004B0141" w:rsidRPr="004B0141" w:rsidRDefault="00EF21F5"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Explain </w:t>
            </w:r>
            <w:r w:rsidR="00484A36">
              <w:rPr>
                <w:rFonts w:cstheme="minorHAnsi"/>
              </w:rPr>
              <w:t xml:space="preserve">what </w:t>
            </w:r>
            <w:r w:rsidR="00AB172F">
              <w:rPr>
                <w:rFonts w:cstheme="minorHAnsi"/>
              </w:rPr>
              <w:t>a Decision Support System is</w:t>
            </w:r>
            <w:r w:rsidR="00484A36">
              <w:rPr>
                <w:rFonts w:cstheme="minorHAnsi"/>
              </w:rPr>
              <w:t xml:space="preserve"> and </w:t>
            </w:r>
            <w:r>
              <w:rPr>
                <w:rFonts w:cstheme="minorHAnsi"/>
              </w:rPr>
              <w:t>w</w:t>
            </w:r>
            <w:r w:rsidR="00E43A17" w:rsidRPr="004B0141">
              <w:rPr>
                <w:rFonts w:cstheme="minorHAnsi"/>
              </w:rPr>
              <w:t>hy a Decisions Support Systems was the appropriate information systems for the business decision making.</w:t>
            </w:r>
          </w:p>
          <w:p w14:paraId="48C96CDD" w14:textId="1356A4A5" w:rsidR="00E43A17" w:rsidRPr="004B0141" w:rsidRDefault="00204FC6"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CD118C">
              <w:rPr>
                <w:rFonts w:cstheme="minorHAnsi"/>
                <w:b/>
                <w:bCs/>
                <w:u w:val="single"/>
              </w:rPr>
              <w:t>Using a System Thinking approach</w:t>
            </w:r>
            <w:r w:rsidR="009E125D">
              <w:rPr>
                <w:rFonts w:cstheme="minorHAnsi"/>
              </w:rPr>
              <w:t xml:space="preserve"> (inputs, processes, outputs, feedback)</w:t>
            </w:r>
            <w:r>
              <w:rPr>
                <w:rFonts w:cstheme="minorHAnsi"/>
              </w:rPr>
              <w:t>, d</w:t>
            </w:r>
            <w:r w:rsidR="00D658AA">
              <w:rPr>
                <w:rFonts w:cstheme="minorHAnsi"/>
              </w:rPr>
              <w:t>escribe t</w:t>
            </w:r>
            <w:r w:rsidR="00E43A17" w:rsidRPr="004B0141">
              <w:rPr>
                <w:rFonts w:cstheme="minorHAnsi"/>
              </w:rPr>
              <w:t>he stages undertaken in the development of the Decision Support System.</w:t>
            </w:r>
          </w:p>
          <w:p w14:paraId="115DFFB6" w14:textId="4812D75E" w:rsidR="00514EF1" w:rsidRDefault="00967538"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Discuss </w:t>
            </w:r>
            <w:r w:rsidR="00902C23">
              <w:rPr>
                <w:rFonts w:cstheme="minorHAnsi"/>
              </w:rPr>
              <w:t xml:space="preserve">each of </w:t>
            </w:r>
            <w:r>
              <w:rPr>
                <w:rFonts w:cstheme="minorHAnsi"/>
              </w:rPr>
              <w:t>t</w:t>
            </w:r>
            <w:r w:rsidR="00E43A17" w:rsidRPr="004B0141">
              <w:rPr>
                <w:rFonts w:cstheme="minorHAnsi"/>
              </w:rPr>
              <w:t xml:space="preserve">he formulas and functions used </w:t>
            </w:r>
            <w:r w:rsidR="00A114D9">
              <w:rPr>
                <w:rFonts w:cstheme="minorHAnsi"/>
              </w:rPr>
              <w:t xml:space="preserve">to develop the calculations </w:t>
            </w:r>
            <w:r w:rsidR="00E43A17" w:rsidRPr="004B0141">
              <w:rPr>
                <w:rFonts w:cstheme="minorHAnsi"/>
              </w:rPr>
              <w:t xml:space="preserve">on each worksheet, </w:t>
            </w:r>
            <w:r w:rsidR="00E43A17" w:rsidRPr="008E67D1">
              <w:rPr>
                <w:rFonts w:cstheme="minorHAnsi"/>
                <w:b/>
                <w:bCs/>
                <w:u w:val="single"/>
              </w:rPr>
              <w:t>including a d</w:t>
            </w:r>
            <w:r w:rsidR="0072150D" w:rsidRPr="008E67D1">
              <w:rPr>
                <w:rFonts w:cstheme="minorHAnsi"/>
                <w:b/>
                <w:bCs/>
                <w:u w:val="single"/>
              </w:rPr>
              <w:t>iscussion of how</w:t>
            </w:r>
            <w:r w:rsidR="00E43A17" w:rsidRPr="008E67D1">
              <w:rPr>
                <w:rFonts w:cstheme="minorHAnsi"/>
                <w:b/>
                <w:bCs/>
                <w:u w:val="single"/>
              </w:rPr>
              <w:t xml:space="preserve"> </w:t>
            </w:r>
            <w:r w:rsidR="008E67D1">
              <w:rPr>
                <w:rFonts w:cstheme="minorHAnsi"/>
                <w:b/>
                <w:bCs/>
                <w:u w:val="single"/>
              </w:rPr>
              <w:t xml:space="preserve">each of </w:t>
            </w:r>
            <w:r w:rsidR="00E43A17" w:rsidRPr="008E67D1">
              <w:rPr>
                <w:rFonts w:cstheme="minorHAnsi"/>
                <w:b/>
                <w:bCs/>
                <w:u w:val="single"/>
              </w:rPr>
              <w:t>the</w:t>
            </w:r>
            <w:r w:rsidR="008E67D1">
              <w:rPr>
                <w:rFonts w:cstheme="minorHAnsi"/>
                <w:b/>
                <w:bCs/>
                <w:u w:val="single"/>
              </w:rPr>
              <w:t>se</w:t>
            </w:r>
            <w:r w:rsidR="00E43A17" w:rsidRPr="008E67D1">
              <w:rPr>
                <w:rFonts w:cstheme="minorHAnsi"/>
                <w:b/>
                <w:bCs/>
                <w:u w:val="single"/>
              </w:rPr>
              <w:t xml:space="preserve"> </w:t>
            </w:r>
            <w:r w:rsidR="008E67D1">
              <w:rPr>
                <w:rFonts w:cstheme="minorHAnsi"/>
                <w:b/>
                <w:bCs/>
                <w:u w:val="single"/>
              </w:rPr>
              <w:t>formulas and functions</w:t>
            </w:r>
            <w:r w:rsidR="00E43A17" w:rsidRPr="008E67D1">
              <w:rPr>
                <w:rFonts w:cstheme="minorHAnsi"/>
                <w:b/>
                <w:bCs/>
                <w:u w:val="single"/>
              </w:rPr>
              <w:t xml:space="preserve"> </w:t>
            </w:r>
            <w:r w:rsidR="0072150D" w:rsidRPr="008E67D1">
              <w:rPr>
                <w:rFonts w:cstheme="minorHAnsi"/>
                <w:b/>
                <w:bCs/>
                <w:u w:val="single"/>
              </w:rPr>
              <w:t xml:space="preserve">help resolve the </w:t>
            </w:r>
            <w:r w:rsidR="00384679" w:rsidRPr="008E67D1">
              <w:rPr>
                <w:rFonts w:cstheme="minorHAnsi"/>
                <w:b/>
                <w:bCs/>
                <w:u w:val="single"/>
              </w:rPr>
              <w:t>organisational problems</w:t>
            </w:r>
            <w:r w:rsidR="00E43A17" w:rsidRPr="004B0141">
              <w:rPr>
                <w:rFonts w:cstheme="minorHAnsi"/>
              </w:rPr>
              <w:t>.</w:t>
            </w:r>
          </w:p>
          <w:p w14:paraId="5E6936F5" w14:textId="3B23F76B" w:rsidR="00D46CAC" w:rsidRDefault="00D46CAC"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Discuss the findings </w:t>
            </w:r>
            <w:r w:rsidR="00955779">
              <w:rPr>
                <w:rFonts w:cstheme="minorHAnsi"/>
              </w:rPr>
              <w:t>from the Scenario Summary Analysis</w:t>
            </w:r>
            <w:r w:rsidR="00A1012F">
              <w:rPr>
                <w:rFonts w:cstheme="minorHAnsi"/>
              </w:rPr>
              <w:t xml:space="preserve">, </w:t>
            </w:r>
            <w:r w:rsidR="00A1012F" w:rsidRPr="009162D8">
              <w:rPr>
                <w:rFonts w:cstheme="minorHAnsi"/>
                <w:b/>
                <w:bCs/>
                <w:u w:val="single"/>
              </w:rPr>
              <w:t>including how the business should use th</w:t>
            </w:r>
            <w:r w:rsidR="007F3846" w:rsidRPr="009162D8">
              <w:rPr>
                <w:rFonts w:cstheme="minorHAnsi"/>
                <w:b/>
                <w:bCs/>
                <w:u w:val="single"/>
              </w:rPr>
              <w:t>ese findings</w:t>
            </w:r>
            <w:r w:rsidR="007F3846">
              <w:rPr>
                <w:rFonts w:cstheme="minorHAnsi"/>
              </w:rPr>
              <w:t>.</w:t>
            </w:r>
            <w:r w:rsidR="00D151F3">
              <w:rPr>
                <w:rFonts w:cstheme="minorHAnsi"/>
              </w:rPr>
              <w:t xml:space="preserve"> </w:t>
            </w:r>
          </w:p>
          <w:p w14:paraId="3779994A" w14:textId="4CEE81B4" w:rsidR="00514EF1" w:rsidRDefault="00967538" w:rsidP="00DD053B">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Explain </w:t>
            </w:r>
            <w:r w:rsidR="008E6F34">
              <w:rPr>
                <w:rFonts w:cstheme="minorHAnsi"/>
              </w:rPr>
              <w:t xml:space="preserve">why </w:t>
            </w:r>
            <w:r w:rsidR="001B35C9">
              <w:rPr>
                <w:rFonts w:cstheme="minorHAnsi"/>
              </w:rPr>
              <w:t xml:space="preserve">the </w:t>
            </w:r>
            <w:r w:rsidR="00F978BD" w:rsidRPr="00F949DE">
              <w:rPr>
                <w:rFonts w:cstheme="minorHAnsi"/>
                <w:b/>
                <w:bCs/>
                <w:u w:val="single"/>
              </w:rPr>
              <w:t xml:space="preserve">specific </w:t>
            </w:r>
            <w:r w:rsidR="001B35C9" w:rsidRPr="00F949DE">
              <w:rPr>
                <w:rFonts w:cstheme="minorHAnsi"/>
                <w:b/>
                <w:bCs/>
                <w:u w:val="single"/>
              </w:rPr>
              <w:t>data was selected</w:t>
            </w:r>
            <w:r w:rsidR="001B35C9">
              <w:rPr>
                <w:rFonts w:cstheme="minorHAnsi"/>
              </w:rPr>
              <w:t xml:space="preserve"> for each </w:t>
            </w:r>
            <w:r w:rsidR="005F5F44">
              <w:rPr>
                <w:rFonts w:cstheme="minorHAnsi"/>
              </w:rPr>
              <w:t xml:space="preserve">of </w:t>
            </w:r>
            <w:r w:rsidR="008E6F34">
              <w:rPr>
                <w:rFonts w:cstheme="minorHAnsi"/>
              </w:rPr>
              <w:t>t</w:t>
            </w:r>
            <w:r w:rsidR="00E43A17" w:rsidRPr="00514EF1">
              <w:rPr>
                <w:rFonts w:cstheme="minorHAnsi"/>
              </w:rPr>
              <w:t>he three spreadsheet chart</w:t>
            </w:r>
            <w:r w:rsidR="00F978BD">
              <w:rPr>
                <w:rFonts w:cstheme="minorHAnsi"/>
              </w:rPr>
              <w:t>s</w:t>
            </w:r>
            <w:r w:rsidR="005F5F44">
              <w:rPr>
                <w:rFonts w:cstheme="minorHAnsi"/>
              </w:rPr>
              <w:t>,</w:t>
            </w:r>
            <w:r w:rsidR="00757F4D">
              <w:rPr>
                <w:rFonts w:cstheme="minorHAnsi"/>
              </w:rPr>
              <w:t xml:space="preserve"> </w:t>
            </w:r>
            <w:r w:rsidR="005F5F44">
              <w:rPr>
                <w:rFonts w:cstheme="minorHAnsi"/>
              </w:rPr>
              <w:t xml:space="preserve">and </w:t>
            </w:r>
            <w:r w:rsidR="005F5F44" w:rsidRPr="00F949DE">
              <w:rPr>
                <w:rFonts w:cstheme="minorHAnsi"/>
                <w:b/>
                <w:bCs/>
                <w:u w:val="single"/>
              </w:rPr>
              <w:t xml:space="preserve">why each chart </w:t>
            </w:r>
            <w:r w:rsidR="00757F4D" w:rsidRPr="00F949DE">
              <w:rPr>
                <w:rFonts w:cstheme="minorHAnsi"/>
                <w:b/>
                <w:bCs/>
                <w:u w:val="single"/>
              </w:rPr>
              <w:t>type</w:t>
            </w:r>
            <w:r w:rsidR="00E43A17" w:rsidRPr="00F949DE">
              <w:rPr>
                <w:rFonts w:cstheme="minorHAnsi"/>
                <w:b/>
                <w:bCs/>
                <w:u w:val="single"/>
              </w:rPr>
              <w:t xml:space="preserve"> </w:t>
            </w:r>
            <w:r w:rsidR="008E6F34" w:rsidRPr="00F949DE">
              <w:rPr>
                <w:rFonts w:cstheme="minorHAnsi"/>
                <w:b/>
                <w:bCs/>
                <w:u w:val="single"/>
              </w:rPr>
              <w:t>w</w:t>
            </w:r>
            <w:r w:rsidR="002D1AB9" w:rsidRPr="00F949DE">
              <w:rPr>
                <w:rFonts w:cstheme="minorHAnsi"/>
                <w:b/>
                <w:bCs/>
                <w:u w:val="single"/>
              </w:rPr>
              <w:t>as</w:t>
            </w:r>
            <w:r w:rsidR="008E6F34" w:rsidRPr="00F949DE">
              <w:rPr>
                <w:rFonts w:cstheme="minorHAnsi"/>
                <w:b/>
                <w:bCs/>
                <w:u w:val="single"/>
              </w:rPr>
              <w:t xml:space="preserve"> selected</w:t>
            </w:r>
            <w:r w:rsidR="00F978BD">
              <w:rPr>
                <w:rFonts w:cstheme="minorHAnsi"/>
              </w:rPr>
              <w:t>,</w:t>
            </w:r>
            <w:r w:rsidR="008E6F34">
              <w:rPr>
                <w:rFonts w:cstheme="minorHAnsi"/>
              </w:rPr>
              <w:t xml:space="preserve"> to v</w:t>
            </w:r>
            <w:r w:rsidR="00E43A17" w:rsidRPr="00514EF1">
              <w:rPr>
                <w:rFonts w:cstheme="minorHAnsi"/>
              </w:rPr>
              <w:t>isualise the data</w:t>
            </w:r>
            <w:r w:rsidR="00A00893">
              <w:rPr>
                <w:rFonts w:cstheme="minorHAnsi"/>
              </w:rPr>
              <w:t>.</w:t>
            </w:r>
            <w:r w:rsidR="00E43A17" w:rsidRPr="00514EF1">
              <w:rPr>
                <w:rFonts w:cstheme="minorHAnsi"/>
              </w:rPr>
              <w:t xml:space="preserve">  </w:t>
            </w:r>
          </w:p>
          <w:p w14:paraId="3853FE97" w14:textId="2AC1EC4B" w:rsidR="00783F3D" w:rsidRDefault="003667D2" w:rsidP="005A74A1">
            <w:pPr>
              <w:pStyle w:val="ListParagraph"/>
              <w:widowControl w:val="0"/>
              <w:numPr>
                <w:ilvl w:val="0"/>
                <w:numId w:val="7"/>
              </w:numPr>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rPr>
            </w:pPr>
            <w:r w:rsidRPr="00CC19D7">
              <w:rPr>
                <w:rFonts w:cstheme="minorHAnsi"/>
              </w:rPr>
              <w:t>Describe a</w:t>
            </w:r>
            <w:r w:rsidR="00E43A17" w:rsidRPr="00CC19D7">
              <w:rPr>
                <w:rFonts w:cstheme="minorHAnsi"/>
              </w:rPr>
              <w:t xml:space="preserve">ny ethical and privacy issues our business needed to address with the client before handing over the Decision Support System for implementation. </w:t>
            </w:r>
          </w:p>
          <w:p w14:paraId="5848D046" w14:textId="7887BD8D" w:rsidR="0097571B" w:rsidRDefault="0097571B" w:rsidP="0097571B">
            <w:pPr>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Your </w:t>
            </w:r>
            <w:r>
              <w:rPr>
                <w:rFonts w:cstheme="minorHAnsi"/>
                <w:color w:val="FF0000"/>
              </w:rPr>
              <w:t>Progress Report Memo</w:t>
            </w:r>
            <w:r>
              <w:rPr>
                <w:rFonts w:cstheme="minorHAnsi"/>
              </w:rPr>
              <w:t xml:space="preserve"> </w:t>
            </w:r>
            <w:r>
              <w:rPr>
                <w:rFonts w:cstheme="minorHAnsi"/>
                <w:color w:val="000000"/>
              </w:rPr>
              <w:t xml:space="preserve">should include </w:t>
            </w:r>
            <w:r>
              <w:rPr>
                <w:rFonts w:cstheme="minorHAnsi"/>
                <w:bCs/>
                <w:color w:val="FF0000"/>
              </w:rPr>
              <w:t>in-text referencing</w:t>
            </w:r>
            <w:r>
              <w:rPr>
                <w:rFonts w:cstheme="minorHAnsi"/>
                <w:color w:val="000000"/>
              </w:rPr>
              <w:t xml:space="preserve"> and a </w:t>
            </w:r>
            <w:r>
              <w:rPr>
                <w:rFonts w:cstheme="minorHAnsi"/>
                <w:bCs/>
                <w:color w:val="FF0000"/>
              </w:rPr>
              <w:t>List of References</w:t>
            </w:r>
            <w:r>
              <w:rPr>
                <w:rFonts w:cstheme="minorHAnsi"/>
                <w:color w:val="000000"/>
              </w:rPr>
              <w:t xml:space="preserve">, including any references to materials obtained from the textbooks, </w:t>
            </w:r>
            <w:proofErr w:type="gramStart"/>
            <w:r>
              <w:rPr>
                <w:rFonts w:cstheme="minorHAnsi"/>
                <w:color w:val="000000"/>
              </w:rPr>
              <w:t>websites</w:t>
            </w:r>
            <w:proofErr w:type="gramEnd"/>
            <w:r>
              <w:rPr>
                <w:rFonts w:cstheme="minorHAnsi"/>
                <w:color w:val="000000"/>
              </w:rPr>
              <w:t xml:space="preserve"> and other reference materials.</w:t>
            </w:r>
          </w:p>
          <w:p w14:paraId="33D69B4D" w14:textId="77777777" w:rsidR="003D04D7" w:rsidRPr="003D04D7" w:rsidRDefault="003D04D7" w:rsidP="003D04D7">
            <w:pPr>
              <w:pStyle w:val="ListParagraph"/>
              <w:widowControl w:val="0"/>
              <w:tabs>
                <w:tab w:val="left" w:pos="397"/>
              </w:tabs>
              <w:autoSpaceDE w:val="0"/>
              <w:autoSpaceDN w:val="0"/>
              <w:adjustRightInd w:val="0"/>
              <w:spacing w:before="200"/>
              <w:cnfStyle w:val="000000000000" w:firstRow="0" w:lastRow="0" w:firstColumn="0" w:lastColumn="0" w:oddVBand="0" w:evenVBand="0" w:oddHBand="0" w:evenHBand="0" w:firstRowFirstColumn="0" w:firstRowLastColumn="0" w:lastRowFirstColumn="0" w:lastRowLastColumn="0"/>
              <w:rPr>
                <w:rFonts w:cstheme="minorHAnsi"/>
                <w:sz w:val="4"/>
                <w:szCs w:val="4"/>
              </w:rPr>
            </w:pPr>
          </w:p>
          <w:p w14:paraId="07711F0B" w14:textId="77777777" w:rsidR="000C60E1" w:rsidRDefault="000C60E1" w:rsidP="00DF5353">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FF00"/>
                <w:sz w:val="24"/>
                <w:szCs w:val="24"/>
                <w:lang w:eastAsia="en-AU"/>
              </w:rPr>
            </w:pPr>
          </w:p>
          <w:p w14:paraId="1FBE9FCC" w14:textId="1F4A7B83" w:rsidR="006A1DBF" w:rsidRDefault="00890C31" w:rsidP="00DF5353">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0000"/>
                <w:sz w:val="24"/>
                <w:szCs w:val="24"/>
                <w:lang w:eastAsia="en-AU"/>
              </w:rPr>
            </w:pPr>
            <w:r w:rsidRPr="009B4AC5">
              <w:rPr>
                <w:rFonts w:eastAsia="Times New Roman" w:cstheme="minorHAnsi"/>
                <w:b/>
                <w:bCs/>
                <w:color w:val="FFFF00"/>
                <w:sz w:val="24"/>
                <w:szCs w:val="24"/>
                <w:lang w:eastAsia="en-AU"/>
              </w:rPr>
              <w:t xml:space="preserve">Do not discuss with your fellow students, nor post </w:t>
            </w:r>
            <w:r w:rsidR="00F561B1">
              <w:rPr>
                <w:rFonts w:eastAsia="Times New Roman" w:cstheme="minorHAnsi"/>
                <w:b/>
                <w:bCs/>
                <w:color w:val="FFFF00"/>
                <w:sz w:val="24"/>
                <w:szCs w:val="24"/>
                <w:lang w:eastAsia="en-AU"/>
              </w:rPr>
              <w:t xml:space="preserve">specific </w:t>
            </w:r>
            <w:r w:rsidR="00DF5353">
              <w:rPr>
                <w:rFonts w:eastAsia="Times New Roman" w:cstheme="minorHAnsi"/>
                <w:b/>
                <w:bCs/>
                <w:color w:val="FFFF00"/>
                <w:sz w:val="24"/>
                <w:szCs w:val="24"/>
                <w:lang w:eastAsia="en-AU"/>
              </w:rPr>
              <w:t xml:space="preserve">information about your </w:t>
            </w:r>
            <w:r w:rsidR="0053646B">
              <w:rPr>
                <w:rFonts w:eastAsia="Times New Roman" w:cstheme="minorHAnsi"/>
                <w:b/>
                <w:bCs/>
                <w:color w:val="FFFF00"/>
                <w:sz w:val="24"/>
                <w:szCs w:val="24"/>
                <w:lang w:eastAsia="en-AU"/>
              </w:rPr>
              <w:t>progress report</w:t>
            </w:r>
            <w:r w:rsidR="00F561B1">
              <w:rPr>
                <w:rFonts w:eastAsia="Times New Roman" w:cstheme="minorHAnsi"/>
                <w:b/>
                <w:bCs/>
                <w:color w:val="FFFF00"/>
                <w:sz w:val="24"/>
                <w:szCs w:val="24"/>
                <w:lang w:eastAsia="en-AU"/>
              </w:rPr>
              <w:t xml:space="preserve"> </w:t>
            </w:r>
            <w:r w:rsidR="001D0846">
              <w:rPr>
                <w:rFonts w:eastAsia="Times New Roman" w:cstheme="minorHAnsi"/>
                <w:b/>
                <w:bCs/>
                <w:color w:val="FFFF00"/>
                <w:sz w:val="24"/>
                <w:szCs w:val="24"/>
                <w:lang w:eastAsia="en-AU"/>
              </w:rPr>
              <w:t xml:space="preserve">memo </w:t>
            </w:r>
            <w:r w:rsidRPr="009B4AC5">
              <w:rPr>
                <w:rFonts w:eastAsia="Times New Roman" w:cstheme="minorHAnsi"/>
                <w:b/>
                <w:bCs/>
                <w:color w:val="FFFF00"/>
                <w:sz w:val="24"/>
                <w:szCs w:val="24"/>
                <w:lang w:eastAsia="en-AU"/>
              </w:rPr>
              <w:t xml:space="preserve">to the </w:t>
            </w:r>
            <w:proofErr w:type="spellStart"/>
            <w:r w:rsidRPr="009B4AC5">
              <w:rPr>
                <w:rFonts w:eastAsia="Times New Roman" w:cstheme="minorHAnsi"/>
                <w:b/>
                <w:bCs/>
                <w:color w:val="FFFF00"/>
                <w:sz w:val="24"/>
                <w:szCs w:val="24"/>
                <w:lang w:eastAsia="en-AU"/>
              </w:rPr>
              <w:t>StudyDesk</w:t>
            </w:r>
            <w:proofErr w:type="spellEnd"/>
            <w:r w:rsidRPr="009B4AC5">
              <w:rPr>
                <w:rFonts w:eastAsia="Times New Roman" w:cstheme="minorHAnsi"/>
                <w:b/>
                <w:bCs/>
                <w:color w:val="FFFF00"/>
                <w:sz w:val="24"/>
                <w:szCs w:val="24"/>
                <w:lang w:eastAsia="en-AU"/>
              </w:rPr>
              <w:t xml:space="preserve"> Forums; it may result in academic misconduct.</w:t>
            </w:r>
            <w:bookmarkEnd w:id="7"/>
            <w:bookmarkEnd w:id="8"/>
            <w:r w:rsidR="00040A3A">
              <w:rPr>
                <w:rFonts w:eastAsia="Times New Roman" w:cstheme="minorHAnsi"/>
                <w:b/>
                <w:bCs/>
                <w:color w:val="FFFF00"/>
                <w:sz w:val="24"/>
                <w:szCs w:val="24"/>
                <w:lang w:eastAsia="en-AU"/>
              </w:rPr>
              <w:br/>
            </w:r>
            <w:r w:rsidR="00040A3A" w:rsidRPr="00040A3A">
              <w:rPr>
                <w:rFonts w:eastAsia="Times New Roman" w:cstheme="minorHAnsi"/>
                <w:b/>
                <w:bCs/>
                <w:color w:val="FF0000"/>
                <w:sz w:val="24"/>
                <w:szCs w:val="24"/>
                <w:lang w:eastAsia="en-AU"/>
              </w:rPr>
              <w:t xml:space="preserve">Do not use any Artificial Tools, such as </w:t>
            </w:r>
            <w:proofErr w:type="spellStart"/>
            <w:r w:rsidR="00040A3A" w:rsidRPr="00040A3A">
              <w:rPr>
                <w:rFonts w:eastAsia="Times New Roman" w:cstheme="minorHAnsi"/>
                <w:b/>
                <w:bCs/>
                <w:color w:val="FF0000"/>
                <w:sz w:val="24"/>
                <w:szCs w:val="24"/>
                <w:lang w:eastAsia="en-AU"/>
              </w:rPr>
              <w:t>ChatGPT</w:t>
            </w:r>
            <w:proofErr w:type="spellEnd"/>
            <w:r w:rsidR="00727D67">
              <w:rPr>
                <w:rFonts w:eastAsia="Times New Roman" w:cstheme="minorHAnsi"/>
                <w:b/>
                <w:bCs/>
                <w:color w:val="FF0000"/>
                <w:sz w:val="24"/>
                <w:szCs w:val="24"/>
                <w:lang w:eastAsia="en-AU"/>
              </w:rPr>
              <w:t>,</w:t>
            </w:r>
            <w:r w:rsidR="00040A3A" w:rsidRPr="00040A3A">
              <w:rPr>
                <w:rFonts w:eastAsia="Times New Roman" w:cstheme="minorHAnsi"/>
                <w:b/>
                <w:bCs/>
                <w:color w:val="FF0000"/>
                <w:sz w:val="24"/>
                <w:szCs w:val="24"/>
                <w:lang w:eastAsia="en-AU"/>
              </w:rPr>
              <w:t xml:space="preserve"> to develop the Progress Report Memo or any part of the Memo; it may result in academic misconduct.</w:t>
            </w:r>
          </w:p>
          <w:p w14:paraId="68CD69E8" w14:textId="65CA5F80" w:rsidR="000C60E1" w:rsidRPr="006A1DBF" w:rsidRDefault="000C60E1" w:rsidP="00DF5353">
            <w:pPr>
              <w:widowControl w:val="0"/>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left="144" w:right="253"/>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1F3895CD" w14:textId="77777777" w:rsidR="00C62AA3" w:rsidRPr="00DD49FC" w:rsidRDefault="00C62AA3" w:rsidP="00DD49FC">
      <w:pPr>
        <w:spacing w:before="120" w:after="120"/>
        <w:rPr>
          <w:sz w:val="24"/>
          <w:szCs w:val="24"/>
        </w:rPr>
      </w:pPr>
    </w:p>
    <w:tbl>
      <w:tblPr>
        <w:tblStyle w:val="GridTable5Dark-Accent2"/>
        <w:tblW w:w="0" w:type="auto"/>
        <w:tblLook w:val="04A0" w:firstRow="1" w:lastRow="0" w:firstColumn="1" w:lastColumn="0" w:noHBand="0" w:noVBand="1"/>
      </w:tblPr>
      <w:tblGrid>
        <w:gridCol w:w="1838"/>
        <w:gridCol w:w="7965"/>
        <w:gridCol w:w="17"/>
      </w:tblGrid>
      <w:tr w:rsidR="006144A7" w:rsidRPr="00C17B7D" w14:paraId="6451E964" w14:textId="77777777" w:rsidTr="00BA2A63">
        <w:trPr>
          <w:gridAfter w:val="1"/>
          <w:cnfStyle w:val="100000000000" w:firstRow="1" w:lastRow="0" w:firstColumn="0" w:lastColumn="0" w:oddVBand="0" w:evenVBand="0" w:oddHBand="0"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9803" w:type="dxa"/>
            <w:gridSpan w:val="2"/>
          </w:tcPr>
          <w:p w14:paraId="58D7A7EC" w14:textId="4761B711" w:rsidR="006144A7" w:rsidRPr="00EC2DF6" w:rsidRDefault="006144A7" w:rsidP="00C822CA">
            <w:pPr>
              <w:rPr>
                <w:sz w:val="20"/>
              </w:rPr>
            </w:pPr>
            <w:r w:rsidRPr="00BA2A63">
              <w:rPr>
                <w:color w:val="auto"/>
                <w:sz w:val="32"/>
              </w:rPr>
              <w:t>Task snapshot</w:t>
            </w:r>
          </w:p>
        </w:tc>
      </w:tr>
      <w:tr w:rsidR="006144A7" w:rsidRPr="00C17B7D" w14:paraId="5CA59877" w14:textId="77777777" w:rsidTr="00755B1E">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838" w:type="dxa"/>
          </w:tcPr>
          <w:p w14:paraId="6ED27394" w14:textId="77777777" w:rsidR="006144A7" w:rsidRPr="00BA2A63" w:rsidRDefault="006144A7" w:rsidP="006144A7">
            <w:pPr>
              <w:pStyle w:val="AssessmentProperties"/>
              <w:rPr>
                <w:color w:val="auto"/>
              </w:rPr>
            </w:pPr>
            <w:r w:rsidRPr="00BA2A63">
              <w:rPr>
                <w:color w:val="auto"/>
              </w:rPr>
              <w:t>Weighting</w:t>
            </w:r>
          </w:p>
        </w:tc>
        <w:tc>
          <w:tcPr>
            <w:tcW w:w="7965" w:type="dxa"/>
            <w:shd w:val="clear" w:color="auto" w:fill="FFF6DD"/>
          </w:tcPr>
          <w:p w14:paraId="1AA8E6A9" w14:textId="625B0005" w:rsidR="006144A7" w:rsidRPr="006E5EF0" w:rsidRDefault="00F10BD6" w:rsidP="006144A7">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30</w:t>
            </w:r>
            <w:r w:rsidR="009202AB" w:rsidRPr="006E5EF0">
              <w:rPr>
                <w:rFonts w:cstheme="minorHAnsi"/>
                <w:b/>
                <w:bCs/>
              </w:rPr>
              <w:t>%</w:t>
            </w:r>
          </w:p>
        </w:tc>
      </w:tr>
      <w:tr w:rsidR="00771550" w:rsidRPr="00C17B7D" w14:paraId="47D365B0" w14:textId="77777777" w:rsidTr="00755B1E">
        <w:trPr>
          <w:gridAfter w:val="1"/>
          <w:wAfter w:w="17" w:type="dxa"/>
        </w:trPr>
        <w:tc>
          <w:tcPr>
            <w:cnfStyle w:val="001000000000" w:firstRow="0" w:lastRow="0" w:firstColumn="1" w:lastColumn="0" w:oddVBand="0" w:evenVBand="0" w:oddHBand="0" w:evenHBand="0" w:firstRowFirstColumn="0" w:firstRowLastColumn="0" w:lastRowFirstColumn="0" w:lastRowLastColumn="0"/>
            <w:tcW w:w="1838" w:type="dxa"/>
          </w:tcPr>
          <w:p w14:paraId="57D6FA7A" w14:textId="77777777" w:rsidR="00771550" w:rsidRPr="00BA2A63" w:rsidRDefault="00771550" w:rsidP="006144A7">
            <w:pPr>
              <w:pStyle w:val="AssessmentProperties"/>
              <w:rPr>
                <w:color w:val="auto"/>
              </w:rPr>
            </w:pPr>
            <w:r w:rsidRPr="00BA2A63">
              <w:rPr>
                <w:color w:val="auto"/>
              </w:rPr>
              <w:t>Marks</w:t>
            </w:r>
          </w:p>
        </w:tc>
        <w:tc>
          <w:tcPr>
            <w:tcW w:w="7965" w:type="dxa"/>
            <w:shd w:val="clear" w:color="auto" w:fill="FFFFFF" w:themeFill="background1"/>
          </w:tcPr>
          <w:p w14:paraId="6D53EDB7" w14:textId="2B2A86D3" w:rsidR="00771550" w:rsidRPr="006E5EF0" w:rsidRDefault="009202AB" w:rsidP="006144A7">
            <w:pPr>
              <w:cnfStyle w:val="000000000000" w:firstRow="0" w:lastRow="0" w:firstColumn="0" w:lastColumn="0" w:oddVBand="0" w:evenVBand="0" w:oddHBand="0" w:evenHBand="0" w:firstRowFirstColumn="0" w:firstRowLastColumn="0" w:lastRowFirstColumn="0" w:lastRowLastColumn="0"/>
              <w:rPr>
                <w:rFonts w:cstheme="minorHAnsi"/>
                <w:b/>
                <w:bCs/>
              </w:rPr>
            </w:pPr>
            <w:r w:rsidRPr="006E5EF0">
              <w:rPr>
                <w:rFonts w:cstheme="minorHAnsi"/>
                <w:b/>
                <w:bCs/>
              </w:rPr>
              <w:t>100</w:t>
            </w:r>
          </w:p>
        </w:tc>
      </w:tr>
      <w:tr w:rsidR="006144A7" w:rsidRPr="00C17B7D" w14:paraId="60B2C96F" w14:textId="77777777" w:rsidTr="00755B1E">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838" w:type="dxa"/>
          </w:tcPr>
          <w:p w14:paraId="13F0F379" w14:textId="77777777" w:rsidR="006144A7" w:rsidRPr="00BA2A63" w:rsidRDefault="006144A7" w:rsidP="006144A7">
            <w:pPr>
              <w:pStyle w:val="AssessmentProperties"/>
              <w:rPr>
                <w:color w:val="auto"/>
              </w:rPr>
            </w:pPr>
            <w:r w:rsidRPr="00BA2A63">
              <w:rPr>
                <w:color w:val="auto"/>
              </w:rPr>
              <w:t>Individual or Group</w:t>
            </w:r>
          </w:p>
        </w:tc>
        <w:tc>
          <w:tcPr>
            <w:tcW w:w="7965" w:type="dxa"/>
            <w:shd w:val="clear" w:color="auto" w:fill="FFF6DD"/>
          </w:tcPr>
          <w:p w14:paraId="16D7007C" w14:textId="77777777" w:rsidR="00735EF5" w:rsidRDefault="001C21B4" w:rsidP="00735EF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67757C">
              <w:rPr>
                <w:rFonts w:eastAsia="Times New Roman"/>
                <w:b/>
                <w:bCs/>
                <w:lang w:eastAsia="en-AU"/>
              </w:rPr>
              <w:t>Individual</w:t>
            </w:r>
            <w:r w:rsidR="00735EF5" w:rsidRPr="0067757C">
              <w:rPr>
                <w:rFonts w:eastAsia="Times New Roman"/>
                <w:b/>
                <w:bCs/>
                <w:lang w:eastAsia="en-AU"/>
              </w:rPr>
              <w:t xml:space="preserve"> Assessment</w:t>
            </w:r>
            <w:r w:rsidR="00735EF5">
              <w:rPr>
                <w:rFonts w:eastAsia="Times New Roman"/>
                <w:lang w:eastAsia="en-AU"/>
              </w:rPr>
              <w:t>:</w:t>
            </w:r>
          </w:p>
          <w:p w14:paraId="2E56C139" w14:textId="0CC90524" w:rsidR="00EE7773" w:rsidRPr="00735EF5" w:rsidRDefault="00EE7773" w:rsidP="00735EF5">
            <w:pPr>
              <w:pStyle w:val="ListParagraph"/>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735EF5">
              <w:rPr>
                <w:rFonts w:eastAsia="Times New Roman"/>
                <w:lang w:eastAsia="en-AU"/>
              </w:rPr>
              <w:t>This assignment </w:t>
            </w:r>
            <w:r w:rsidRPr="00735EF5">
              <w:rPr>
                <w:rFonts w:eastAsia="Times New Roman"/>
                <w:u w:val="single"/>
                <w:lang w:eastAsia="en-AU"/>
              </w:rPr>
              <w:t>must be all your own work</w:t>
            </w:r>
            <w:r w:rsidRPr="00735EF5">
              <w:rPr>
                <w:rFonts w:eastAsia="Times New Roman"/>
                <w:lang w:eastAsia="en-AU"/>
              </w:rPr>
              <w:t>. It is acceptable to discuss course content with others to improve your understanding and clarify requirements, but solutions to assignment questions must be done on your own.</w:t>
            </w:r>
          </w:p>
          <w:p w14:paraId="1DB916F7" w14:textId="0DE2BDF0" w:rsidR="006144A7" w:rsidRPr="006A1DBF" w:rsidRDefault="00EE7773" w:rsidP="001C21B4">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rPr>
            </w:pPr>
            <w:r>
              <w:rPr>
                <w:rFonts w:eastAsia="Times New Roman"/>
                <w:u w:val="single"/>
                <w:lang w:eastAsia="en-AU"/>
              </w:rPr>
              <w:t>You must not copy</w:t>
            </w:r>
            <w:r>
              <w:rPr>
                <w:rFonts w:eastAsia="Times New Roman"/>
                <w:lang w:eastAsia="en-AU"/>
              </w:rPr>
              <w:t xml:space="preserve"> from anyone, </w:t>
            </w:r>
            <w:r w:rsidRPr="001C21B4">
              <w:rPr>
                <w:rFonts w:eastAsia="Times New Roman"/>
                <w:lang w:eastAsia="en-AU"/>
              </w:rPr>
              <w:t xml:space="preserve">including artificial intelligence tools (such as </w:t>
            </w:r>
            <w:proofErr w:type="spellStart"/>
            <w:r w:rsidRPr="001C21B4">
              <w:rPr>
                <w:rFonts w:eastAsia="Times New Roman"/>
                <w:lang w:eastAsia="en-AU"/>
              </w:rPr>
              <w:t>ChatGPT</w:t>
            </w:r>
            <w:proofErr w:type="spellEnd"/>
            <w:r w:rsidRPr="001C21B4">
              <w:rPr>
                <w:rFonts w:eastAsia="Times New Roman"/>
                <w:lang w:eastAsia="en-AU"/>
              </w:rPr>
              <w:t>)</w:t>
            </w:r>
            <w:r>
              <w:rPr>
                <w:rFonts w:eastAsia="Times New Roman"/>
                <w:lang w:eastAsia="en-AU"/>
              </w:rPr>
              <w:t>, tutors and fellow students, </w:t>
            </w:r>
            <w:r>
              <w:rPr>
                <w:rFonts w:eastAsia="Times New Roman"/>
                <w:u w:val="single"/>
                <w:lang w:eastAsia="en-AU"/>
              </w:rPr>
              <w:t>nor allow others to copy your work</w:t>
            </w:r>
            <w:r>
              <w:rPr>
                <w:rFonts w:eastAsia="Times New Roman"/>
                <w:lang w:eastAsia="en-AU"/>
              </w:rPr>
              <w:t>. </w:t>
            </w:r>
          </w:p>
        </w:tc>
      </w:tr>
      <w:tr w:rsidR="006144A7" w:rsidRPr="00C17B7D" w14:paraId="2867C462" w14:textId="77777777" w:rsidTr="00755B1E">
        <w:trPr>
          <w:gridAfter w:val="1"/>
          <w:wAfter w:w="17" w:type="dxa"/>
        </w:trPr>
        <w:tc>
          <w:tcPr>
            <w:cnfStyle w:val="001000000000" w:firstRow="0" w:lastRow="0" w:firstColumn="1" w:lastColumn="0" w:oddVBand="0" w:evenVBand="0" w:oddHBand="0" w:evenHBand="0" w:firstRowFirstColumn="0" w:firstRowLastColumn="0" w:lastRowFirstColumn="0" w:lastRowLastColumn="0"/>
            <w:tcW w:w="1838" w:type="dxa"/>
          </w:tcPr>
          <w:p w14:paraId="45E6A102" w14:textId="77777777" w:rsidR="006144A7" w:rsidRPr="00BA2A63" w:rsidRDefault="006144A7" w:rsidP="006144A7">
            <w:pPr>
              <w:pStyle w:val="AssessmentProperties"/>
              <w:rPr>
                <w:color w:val="auto"/>
              </w:rPr>
            </w:pPr>
            <w:r w:rsidRPr="00BA2A63">
              <w:rPr>
                <w:color w:val="auto"/>
              </w:rPr>
              <w:t xml:space="preserve">Formative or Summative </w:t>
            </w:r>
          </w:p>
        </w:tc>
        <w:tc>
          <w:tcPr>
            <w:tcW w:w="7965" w:type="dxa"/>
            <w:shd w:val="clear" w:color="auto" w:fill="FFFFFF" w:themeFill="background1"/>
          </w:tcPr>
          <w:p w14:paraId="3BBBA2F7" w14:textId="4B22A62F" w:rsidR="006144A7" w:rsidRPr="006E5EF0" w:rsidRDefault="00DF5353" w:rsidP="006A1DBF">
            <w:pPr>
              <w:cnfStyle w:val="000000000000" w:firstRow="0" w:lastRow="0" w:firstColumn="0" w:lastColumn="0" w:oddVBand="0" w:evenVBand="0" w:oddHBand="0" w:evenHBand="0" w:firstRowFirstColumn="0" w:firstRowLastColumn="0" w:lastRowFirstColumn="0" w:lastRowLastColumn="0"/>
              <w:rPr>
                <w:rFonts w:cstheme="minorHAnsi"/>
                <w:b/>
                <w:bCs/>
              </w:rPr>
            </w:pPr>
            <w:r w:rsidRPr="006E5EF0">
              <w:rPr>
                <w:rFonts w:cstheme="minorHAnsi"/>
                <w:b/>
                <w:bCs/>
              </w:rPr>
              <w:t>Summative</w:t>
            </w:r>
          </w:p>
        </w:tc>
      </w:tr>
      <w:tr w:rsidR="006144A7" w:rsidRPr="00C17B7D" w14:paraId="308CC6FE" w14:textId="77777777" w:rsidTr="00755B1E">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838" w:type="dxa"/>
          </w:tcPr>
          <w:p w14:paraId="2FE5B799" w14:textId="77777777" w:rsidR="006144A7" w:rsidRPr="00BA2A63" w:rsidRDefault="006144A7" w:rsidP="006144A7">
            <w:pPr>
              <w:pStyle w:val="AssessmentProperties"/>
              <w:rPr>
                <w:color w:val="auto"/>
              </w:rPr>
            </w:pPr>
            <w:r w:rsidRPr="00BA2A63">
              <w:rPr>
                <w:color w:val="auto"/>
              </w:rPr>
              <w:t>How will I be assessed</w:t>
            </w:r>
          </w:p>
        </w:tc>
        <w:tc>
          <w:tcPr>
            <w:tcW w:w="7965" w:type="dxa"/>
            <w:shd w:val="clear" w:color="auto" w:fill="FFF6DD"/>
          </w:tcPr>
          <w:p w14:paraId="00ED7421" w14:textId="59D6805B" w:rsidR="00FD771F" w:rsidRPr="006A1DBF" w:rsidRDefault="006A1DBF" w:rsidP="00092A7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6E5EF0">
              <w:rPr>
                <w:rFonts w:cstheme="minorHAnsi"/>
                <w:b/>
                <w:bCs/>
              </w:rPr>
              <w:t>Rubric</w:t>
            </w:r>
            <w:r w:rsidR="000C60E1">
              <w:rPr>
                <w:rFonts w:cstheme="minorHAnsi"/>
              </w:rPr>
              <w:t xml:space="preserve"> (see </w:t>
            </w:r>
            <w:r w:rsidR="0067757C">
              <w:rPr>
                <w:rFonts w:cstheme="minorHAnsi"/>
              </w:rPr>
              <w:t xml:space="preserve">rubric attached to the end of this </w:t>
            </w:r>
            <w:proofErr w:type="spellStart"/>
            <w:r w:rsidR="0067757C">
              <w:rPr>
                <w:rFonts w:cstheme="minorHAnsi"/>
              </w:rPr>
              <w:t>taskshe</w:t>
            </w:r>
            <w:r w:rsidR="00E83A94">
              <w:rPr>
                <w:rFonts w:cstheme="minorHAnsi"/>
              </w:rPr>
              <w:t>e</w:t>
            </w:r>
            <w:r w:rsidR="0067757C">
              <w:rPr>
                <w:rFonts w:cstheme="minorHAnsi"/>
              </w:rPr>
              <w:t>t</w:t>
            </w:r>
            <w:proofErr w:type="spellEnd"/>
            <w:r w:rsidR="0067757C">
              <w:rPr>
                <w:rFonts w:cstheme="minorHAnsi"/>
              </w:rPr>
              <w:t>).</w:t>
            </w:r>
          </w:p>
        </w:tc>
      </w:tr>
      <w:tr w:rsidR="006144A7" w:rsidRPr="00CC19D7" w14:paraId="071139AD" w14:textId="77777777" w:rsidTr="00CC19D7">
        <w:trPr>
          <w:trHeight w:val="353"/>
        </w:trPr>
        <w:tc>
          <w:tcPr>
            <w:cnfStyle w:val="001000000000" w:firstRow="0" w:lastRow="0" w:firstColumn="1" w:lastColumn="0" w:oddVBand="0" w:evenVBand="0" w:oddHBand="0" w:evenHBand="0" w:firstRowFirstColumn="0" w:firstRowLastColumn="0" w:lastRowFirstColumn="0" w:lastRowLastColumn="0"/>
            <w:tcW w:w="9820" w:type="dxa"/>
            <w:gridSpan w:val="3"/>
          </w:tcPr>
          <w:p w14:paraId="45E897B8" w14:textId="2C1CBD51" w:rsidR="006144A7" w:rsidRPr="00CC19D7" w:rsidRDefault="006144A7" w:rsidP="00CC19D7">
            <w:pPr>
              <w:rPr>
                <w:color w:val="auto"/>
                <w:sz w:val="32"/>
              </w:rPr>
            </w:pPr>
            <w:r w:rsidRPr="00BA2A63">
              <w:rPr>
                <w:color w:val="auto"/>
                <w:sz w:val="32"/>
              </w:rPr>
              <w:t>Submission information</w:t>
            </w:r>
          </w:p>
        </w:tc>
      </w:tr>
      <w:tr w:rsidR="00755B1E" w:rsidRPr="00C17B7D" w14:paraId="1D48B135" w14:textId="77777777" w:rsidTr="00CB20F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38" w:type="dxa"/>
          </w:tcPr>
          <w:p w14:paraId="42CF1473" w14:textId="77777777" w:rsidR="00755B1E" w:rsidRPr="00BA2A63" w:rsidRDefault="00755B1E" w:rsidP="00CB20F9">
            <w:pPr>
              <w:pStyle w:val="AssessmentProperties"/>
              <w:rPr>
                <w:color w:val="auto"/>
              </w:rPr>
            </w:pPr>
            <w:r w:rsidRPr="00BA2A63">
              <w:rPr>
                <w:color w:val="auto"/>
              </w:rPr>
              <w:t>Resources available to complete task</w:t>
            </w:r>
          </w:p>
        </w:tc>
        <w:tc>
          <w:tcPr>
            <w:tcW w:w="7982" w:type="dxa"/>
            <w:gridSpan w:val="2"/>
            <w:shd w:val="clear" w:color="auto" w:fill="FFFFFF" w:themeFill="background1"/>
          </w:tcPr>
          <w:p w14:paraId="00C8A352" w14:textId="77777777" w:rsidR="00A70AC5" w:rsidRDefault="00755B1E" w:rsidP="00CB20F9">
            <w:pPr>
              <w:pStyle w:val="BodyText"/>
              <w:numPr>
                <w:ilvl w:val="0"/>
                <w:numId w:val="3"/>
              </w:numPr>
              <w:spacing w:before="120" w:after="120"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A1DBF">
              <w:rPr>
                <w:rFonts w:asciiTheme="minorHAnsi" w:hAnsiTheme="minorHAnsi" w:cstheme="minorHAnsi"/>
                <w:color w:val="000000"/>
              </w:rPr>
              <w:t xml:space="preserve">References are required and the </w:t>
            </w:r>
            <w:r w:rsidRPr="006A1DBF">
              <w:rPr>
                <w:rFonts w:asciiTheme="minorHAnsi" w:hAnsiTheme="minorHAnsi" w:cstheme="minorHAnsi"/>
                <w:b/>
                <w:color w:val="FF0000"/>
              </w:rPr>
              <w:t>Harvard AGPS</w:t>
            </w:r>
            <w:r w:rsidRPr="006A1DBF">
              <w:rPr>
                <w:rFonts w:asciiTheme="minorHAnsi" w:hAnsiTheme="minorHAnsi" w:cstheme="minorHAnsi"/>
                <w:color w:val="FF0000"/>
              </w:rPr>
              <w:t xml:space="preserve"> </w:t>
            </w:r>
            <w:r w:rsidRPr="006A1DBF">
              <w:rPr>
                <w:rFonts w:asciiTheme="minorHAnsi" w:hAnsiTheme="minorHAnsi" w:cstheme="minorHAnsi"/>
                <w:color w:val="000000"/>
              </w:rPr>
              <w:t xml:space="preserve">standard of referencing must be used, including </w:t>
            </w:r>
            <w:r w:rsidRPr="006A1DBF">
              <w:rPr>
                <w:rFonts w:asciiTheme="minorHAnsi" w:hAnsiTheme="minorHAnsi" w:cstheme="minorHAnsi"/>
                <w:b/>
                <w:color w:val="FF0000"/>
              </w:rPr>
              <w:t>in-text referencing</w:t>
            </w:r>
            <w:r w:rsidRPr="006A1DBF">
              <w:rPr>
                <w:rFonts w:asciiTheme="minorHAnsi" w:hAnsiTheme="minorHAnsi" w:cstheme="minorHAnsi"/>
                <w:color w:val="000000"/>
              </w:rPr>
              <w:t xml:space="preserve">. Ensure that your </w:t>
            </w:r>
            <w:r w:rsidR="00A70AC5">
              <w:rPr>
                <w:rFonts w:asciiTheme="minorHAnsi" w:hAnsiTheme="minorHAnsi" w:cstheme="minorHAnsi"/>
                <w:b/>
                <w:color w:val="000000"/>
                <w:u w:val="single"/>
              </w:rPr>
              <w:t>Progress Report Memo</w:t>
            </w:r>
            <w:r w:rsidRPr="006A1DBF">
              <w:rPr>
                <w:rFonts w:asciiTheme="minorHAnsi" w:hAnsiTheme="minorHAnsi" w:cstheme="minorHAnsi"/>
                <w:color w:val="000000"/>
              </w:rPr>
              <w:t xml:space="preserve"> is fully referenced, including any references to the textbook. Your </w:t>
            </w:r>
            <w:r w:rsidR="00A70AC5">
              <w:rPr>
                <w:rFonts w:asciiTheme="minorHAnsi" w:hAnsiTheme="minorHAnsi" w:cstheme="minorHAnsi"/>
                <w:b/>
                <w:color w:val="000000"/>
                <w:u w:val="single"/>
              </w:rPr>
              <w:t>Progress Report Memo</w:t>
            </w:r>
            <w:r w:rsidRPr="006A1DBF">
              <w:rPr>
                <w:rFonts w:asciiTheme="minorHAnsi" w:hAnsiTheme="minorHAnsi" w:cstheme="minorHAnsi"/>
                <w:color w:val="000000"/>
              </w:rPr>
              <w:t xml:space="preserve"> should include a </w:t>
            </w:r>
            <w:r w:rsidRPr="006A1DBF">
              <w:rPr>
                <w:rFonts w:asciiTheme="minorHAnsi" w:hAnsiTheme="minorHAnsi" w:cstheme="minorHAnsi"/>
                <w:b/>
                <w:color w:val="FF0000"/>
              </w:rPr>
              <w:t xml:space="preserve">List of References </w:t>
            </w:r>
            <w:r w:rsidRPr="006A1DBF">
              <w:rPr>
                <w:rFonts w:asciiTheme="minorHAnsi" w:hAnsiTheme="minorHAnsi" w:cstheme="minorHAnsi"/>
              </w:rPr>
              <w:t>using the</w:t>
            </w:r>
            <w:r w:rsidRPr="006A1DBF">
              <w:rPr>
                <w:rFonts w:asciiTheme="minorHAnsi" w:hAnsiTheme="minorHAnsi" w:cstheme="minorHAnsi"/>
                <w:b/>
                <w:color w:val="FF0000"/>
              </w:rPr>
              <w:t xml:space="preserve"> Harvard AGPS standards</w:t>
            </w:r>
            <w:r w:rsidRPr="006A1DBF">
              <w:rPr>
                <w:rFonts w:asciiTheme="minorHAnsi" w:hAnsiTheme="minorHAnsi" w:cstheme="minorHAnsi"/>
                <w:color w:val="000000"/>
              </w:rPr>
              <w:t>. A useful link on referencing is from USQ’s Library site:</w:t>
            </w:r>
            <w:r w:rsidRPr="006A1DBF">
              <w:rPr>
                <w:rFonts w:asciiTheme="minorHAnsi" w:hAnsiTheme="minorHAnsi" w:cstheme="minorHAnsi"/>
              </w:rPr>
              <w:t xml:space="preserve"> </w:t>
            </w:r>
            <w:r w:rsidR="00A70AC5">
              <w:rPr>
                <w:rFonts w:asciiTheme="minorHAnsi" w:hAnsiTheme="minorHAnsi" w:cstheme="minorHAnsi"/>
              </w:rPr>
              <w:t xml:space="preserve"> </w:t>
            </w:r>
          </w:p>
          <w:p w14:paraId="1D5057E5" w14:textId="2CB0415F" w:rsidR="00755B1E" w:rsidRPr="006A1DBF" w:rsidRDefault="00755B1E" w:rsidP="00A70AC5">
            <w:pPr>
              <w:pStyle w:val="BodyText"/>
              <w:spacing w:before="120" w:after="120" w:line="276" w:lineRule="auto"/>
              <w:ind w:left="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A1DBF">
              <w:rPr>
                <w:rFonts w:asciiTheme="minorHAnsi" w:hAnsiTheme="minorHAnsi" w:cstheme="minorHAnsi"/>
              </w:rPr>
              <w:t>&lt;</w:t>
            </w:r>
            <w:hyperlink r:id="rId13">
              <w:r w:rsidRPr="006A1DBF">
                <w:rPr>
                  <w:rStyle w:val="Hyperlink"/>
                  <w:rFonts w:asciiTheme="minorHAnsi" w:hAnsiTheme="minorHAnsi" w:cstheme="minorHAnsi"/>
                </w:rPr>
                <w:t>http://www.usq.edu.au/library/referencing</w:t>
              </w:r>
            </w:hyperlink>
            <w:r w:rsidRPr="006A1DBF">
              <w:rPr>
                <w:rFonts w:asciiTheme="minorHAnsi" w:hAnsiTheme="minorHAnsi" w:cstheme="minorHAnsi"/>
              </w:rPr>
              <w:t>&gt;</w:t>
            </w:r>
          </w:p>
          <w:p w14:paraId="2E48B70C" w14:textId="77777777" w:rsidR="00755B1E" w:rsidRPr="00224307" w:rsidRDefault="00755B1E" w:rsidP="00CB20F9">
            <w:pPr>
              <w:pStyle w:val="BodyText"/>
              <w:numPr>
                <w:ilvl w:val="0"/>
                <w:numId w:val="3"/>
              </w:numPr>
              <w:spacing w:before="120" w:after="120"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4307">
              <w:rPr>
                <w:rFonts w:asciiTheme="minorHAnsi" w:hAnsiTheme="minorHAnsi" w:cstheme="minorHAnsi"/>
              </w:rPr>
              <w:lastRenderedPageBreak/>
              <w:t xml:space="preserve">Any direct and paraphrased quotes </w:t>
            </w:r>
            <w:r w:rsidRPr="00224307">
              <w:rPr>
                <w:rFonts w:asciiTheme="minorHAnsi" w:hAnsiTheme="minorHAnsi" w:cstheme="minorHAnsi"/>
                <w:u w:val="single"/>
              </w:rPr>
              <w:t>must</w:t>
            </w:r>
            <w:r w:rsidRPr="00224307">
              <w:rPr>
                <w:rFonts w:asciiTheme="minorHAnsi" w:hAnsiTheme="minorHAnsi" w:cstheme="minorHAnsi"/>
              </w:rPr>
              <w:t xml:space="preserve"> be referenced using Harvard AGPS style and listed in the List of References.</w:t>
            </w:r>
          </w:p>
          <w:p w14:paraId="36A30C72" w14:textId="0965BE07" w:rsidR="00755B1E" w:rsidRDefault="00755B1E" w:rsidP="00CB20F9">
            <w:pPr>
              <w:pStyle w:val="BodyText"/>
              <w:numPr>
                <w:ilvl w:val="0"/>
                <w:numId w:val="3"/>
              </w:numPr>
              <w:spacing w:before="120" w:after="120"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24307">
              <w:rPr>
                <w:rFonts w:asciiTheme="minorHAnsi" w:hAnsiTheme="minorHAnsi" w:cstheme="minorHAnsi"/>
              </w:rPr>
              <w:t>Do not repeat verbatim large portions of information from other sources such as the text or video – you must put the ideas/information in your own words. Only use small direct quotes where possible</w:t>
            </w:r>
            <w:r w:rsidR="00BD6A69">
              <w:rPr>
                <w:rFonts w:asciiTheme="minorHAnsi" w:hAnsiTheme="minorHAnsi" w:cstheme="minorHAnsi"/>
              </w:rPr>
              <w:t>.</w:t>
            </w:r>
          </w:p>
          <w:p w14:paraId="386FAE1A" w14:textId="7B079B1D" w:rsidR="00BD6A69" w:rsidRDefault="005C40E0" w:rsidP="00CB20F9">
            <w:pPr>
              <w:pStyle w:val="BodyText"/>
              <w:numPr>
                <w:ilvl w:val="0"/>
                <w:numId w:val="3"/>
              </w:numPr>
              <w:spacing w:before="120" w:after="120"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C40E0">
              <w:rPr>
                <w:rFonts w:asciiTheme="minorHAnsi" w:hAnsiTheme="minorHAnsi" w:cstheme="minorHAnsi"/>
              </w:rPr>
              <w:t>Do not use artificial intelligence (AI)</w:t>
            </w:r>
            <w:r>
              <w:rPr>
                <w:rFonts w:asciiTheme="minorHAnsi" w:hAnsiTheme="minorHAnsi" w:cstheme="minorHAnsi"/>
              </w:rPr>
              <w:t xml:space="preserve">, such as </w:t>
            </w:r>
            <w:proofErr w:type="spellStart"/>
            <w:r>
              <w:rPr>
                <w:rFonts w:asciiTheme="minorHAnsi" w:hAnsiTheme="minorHAnsi" w:cstheme="minorHAnsi"/>
              </w:rPr>
              <w:t>ChatGPT</w:t>
            </w:r>
            <w:proofErr w:type="spellEnd"/>
            <w:r>
              <w:rPr>
                <w:rFonts w:asciiTheme="minorHAnsi" w:hAnsiTheme="minorHAnsi" w:cstheme="minorHAnsi"/>
              </w:rPr>
              <w:t xml:space="preserve">, </w:t>
            </w:r>
            <w:r w:rsidRPr="005C40E0">
              <w:rPr>
                <w:rFonts w:asciiTheme="minorHAnsi" w:hAnsiTheme="minorHAnsi" w:cstheme="minorHAnsi"/>
              </w:rPr>
              <w:t xml:space="preserve">to write the content of this assignment. </w:t>
            </w:r>
          </w:p>
          <w:p w14:paraId="5CB1C911" w14:textId="3AE1B1D0" w:rsidR="00C61EF1" w:rsidRPr="00224307" w:rsidRDefault="00C61EF1" w:rsidP="00C61EF1">
            <w:pPr>
              <w:pStyle w:val="BodyText"/>
              <w:spacing w:before="120" w:after="120"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noProof/>
              </w:rPr>
              <w:drawing>
                <wp:inline distT="0" distB="0" distL="0" distR="0" wp14:anchorId="7F6F4A75" wp14:editId="2AF7B363">
                  <wp:extent cx="4835380" cy="1038759"/>
                  <wp:effectExtent l="0" t="0" r="3810" b="9525"/>
                  <wp:docPr id="1" name="Picture 1" descr="A close-up of a certific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ertificate&#10;&#10;Description automatically generated with low confidence"/>
                          <pic:cNvPicPr/>
                        </pic:nvPicPr>
                        <pic:blipFill rotWithShape="1">
                          <a:blip r:embed="rId14">
                            <a:extLst>
                              <a:ext uri="{28A0092B-C50C-407E-A947-70E740481C1C}">
                                <a14:useLocalDpi xmlns:a14="http://schemas.microsoft.com/office/drawing/2010/main" val="0"/>
                              </a:ext>
                            </a:extLst>
                          </a:blip>
                          <a:srcRect l="11395" t="54583" r="6680" b="12457"/>
                          <a:stretch/>
                        </pic:blipFill>
                        <pic:spPr bwMode="auto">
                          <a:xfrm>
                            <a:off x="0" y="0"/>
                            <a:ext cx="4897886" cy="1052187"/>
                          </a:xfrm>
                          <a:prstGeom prst="rect">
                            <a:avLst/>
                          </a:prstGeom>
                          <a:ln>
                            <a:noFill/>
                          </a:ln>
                          <a:extLst>
                            <a:ext uri="{53640926-AAD7-44D8-BBD7-CCE9431645EC}">
                              <a14:shadowObscured xmlns:a14="http://schemas.microsoft.com/office/drawing/2010/main"/>
                            </a:ext>
                          </a:extLst>
                        </pic:spPr>
                      </pic:pic>
                    </a:graphicData>
                  </a:graphic>
                </wp:inline>
              </w:drawing>
            </w:r>
          </w:p>
          <w:p w14:paraId="28213706" w14:textId="77777777" w:rsidR="00755B1E" w:rsidRPr="009202AB" w:rsidRDefault="00755B1E" w:rsidP="00CB20F9">
            <w:pPr>
              <w:cnfStyle w:val="000000100000" w:firstRow="0" w:lastRow="0" w:firstColumn="0" w:lastColumn="0" w:oddVBand="0" w:evenVBand="0" w:oddHBand="1" w:evenHBand="0" w:firstRowFirstColumn="0" w:firstRowLastColumn="0" w:lastRowFirstColumn="0" w:lastRowLastColumn="0"/>
            </w:pPr>
          </w:p>
        </w:tc>
      </w:tr>
      <w:tr w:rsidR="00755B1E" w:rsidRPr="00C17B7D" w14:paraId="3A29FBD7" w14:textId="77777777" w:rsidTr="00CB20F9">
        <w:tc>
          <w:tcPr>
            <w:cnfStyle w:val="001000000000" w:firstRow="0" w:lastRow="0" w:firstColumn="1" w:lastColumn="0" w:oddVBand="0" w:evenVBand="0" w:oddHBand="0" w:evenHBand="0" w:firstRowFirstColumn="0" w:firstRowLastColumn="0" w:lastRowFirstColumn="0" w:lastRowLastColumn="0"/>
            <w:tcW w:w="1838" w:type="dxa"/>
          </w:tcPr>
          <w:p w14:paraId="08C2F16F" w14:textId="77777777" w:rsidR="00755B1E" w:rsidRDefault="00755B1E" w:rsidP="00CB20F9">
            <w:pPr>
              <w:pStyle w:val="AssessmentProperties"/>
            </w:pPr>
            <w:r w:rsidRPr="00085482">
              <w:rPr>
                <w:color w:val="auto"/>
              </w:rPr>
              <w:lastRenderedPageBreak/>
              <w:t>Turnitin</w:t>
            </w:r>
          </w:p>
        </w:tc>
        <w:tc>
          <w:tcPr>
            <w:tcW w:w="7982" w:type="dxa"/>
            <w:gridSpan w:val="2"/>
            <w:shd w:val="clear" w:color="auto" w:fill="F7CAAC" w:themeFill="accent2" w:themeFillTint="66"/>
          </w:tcPr>
          <w:p w14:paraId="39B4E520" w14:textId="77777777" w:rsidR="00755B1E" w:rsidRPr="00B60FE4" w:rsidRDefault="00755B1E" w:rsidP="00CB20F9">
            <w:pPr>
              <w:pStyle w:val="BodyTex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B6357">
              <w:rPr>
                <w:rFonts w:asciiTheme="minorHAnsi" w:hAnsiTheme="minorHAnsi" w:cstheme="minorHAnsi"/>
                <w:b/>
                <w:bCs/>
                <w:color w:val="FF0000"/>
              </w:rPr>
              <w:t>Turnitin</w:t>
            </w:r>
            <w:r w:rsidRPr="008B6357">
              <w:rPr>
                <w:rFonts w:asciiTheme="minorHAnsi" w:hAnsiTheme="minorHAnsi" w:cstheme="minorHAnsi"/>
                <w:color w:val="FF0000"/>
              </w:rPr>
              <w:t xml:space="preserve"> </w:t>
            </w:r>
            <w:r w:rsidRPr="00B60FE4">
              <w:rPr>
                <w:rFonts w:asciiTheme="minorHAnsi" w:hAnsiTheme="minorHAnsi" w:cstheme="minorHAnsi"/>
                <w:color w:val="000000"/>
              </w:rPr>
              <w:t>is a detection software and text matching tool used in this course. Plagiarism checking is automatically done when you submit your assignment. An originality/similarity report is automatically created which checks the originality of your assignment. You can access and review the report.</w:t>
            </w:r>
          </w:p>
          <w:p w14:paraId="6BC6C022" w14:textId="77777777" w:rsidR="00755B1E" w:rsidRPr="00B60FE4" w:rsidRDefault="00755B1E" w:rsidP="00CB20F9">
            <w:pPr>
              <w:pStyle w:val="BodyText"/>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60FE4">
              <w:rPr>
                <w:rFonts w:asciiTheme="minorHAnsi" w:hAnsiTheme="minorHAnsi" w:cstheme="minorHAnsi"/>
                <w:color w:val="000000"/>
              </w:rPr>
              <w:t>NOTE:</w:t>
            </w:r>
          </w:p>
          <w:p w14:paraId="42C5CB71" w14:textId="77777777" w:rsidR="00755B1E" w:rsidRPr="00B60FE4" w:rsidRDefault="00755B1E" w:rsidP="00CB20F9">
            <w:pPr>
              <w:pStyle w:val="BodyText"/>
              <w:numPr>
                <w:ilvl w:val="0"/>
                <w:numId w:val="3"/>
              </w:numPr>
              <w:spacing w:line="276" w:lineRule="auto"/>
              <w:ind w:left="284" w:hanging="2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60FE4">
              <w:rPr>
                <w:rFonts w:asciiTheme="minorHAnsi" w:hAnsiTheme="minorHAnsi" w:cstheme="minorHAnsi"/>
                <w:color w:val="000000"/>
              </w:rPr>
              <w:t xml:space="preserve">It may take </w:t>
            </w:r>
            <w:r w:rsidRPr="008B6357">
              <w:rPr>
                <w:rFonts w:asciiTheme="minorHAnsi" w:hAnsiTheme="minorHAnsi" w:cstheme="minorHAnsi"/>
                <w:b/>
                <w:bCs/>
                <w:color w:val="FF0000"/>
              </w:rPr>
              <w:t>up to 24 hours</w:t>
            </w:r>
            <w:r w:rsidRPr="008B6357">
              <w:rPr>
                <w:rFonts w:asciiTheme="minorHAnsi" w:hAnsiTheme="minorHAnsi" w:cstheme="minorHAnsi"/>
                <w:color w:val="FF0000"/>
              </w:rPr>
              <w:t xml:space="preserve"> </w:t>
            </w:r>
            <w:r w:rsidRPr="00B60FE4">
              <w:rPr>
                <w:rFonts w:asciiTheme="minorHAnsi" w:hAnsiTheme="minorHAnsi" w:cstheme="minorHAnsi"/>
                <w:color w:val="000000"/>
              </w:rPr>
              <w:t>for a report to be issued from Turnitin</w:t>
            </w:r>
          </w:p>
          <w:p w14:paraId="391A87E4" w14:textId="77777777" w:rsidR="00755B1E" w:rsidRPr="00B60FE4" w:rsidRDefault="00755B1E" w:rsidP="00CB20F9">
            <w:pPr>
              <w:pStyle w:val="BodyText"/>
              <w:numPr>
                <w:ilvl w:val="0"/>
                <w:numId w:val="3"/>
              </w:numPr>
              <w:spacing w:line="276" w:lineRule="auto"/>
              <w:ind w:left="284" w:hanging="2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60FE4">
              <w:rPr>
                <w:rFonts w:asciiTheme="minorHAnsi" w:hAnsiTheme="minorHAnsi" w:cstheme="minorHAnsi"/>
                <w:color w:val="000000"/>
              </w:rPr>
              <w:t>When the assignment has been checked, you will see a notice in the Files submission area.</w:t>
            </w:r>
          </w:p>
          <w:p w14:paraId="49DC0780" w14:textId="77777777" w:rsidR="00755B1E" w:rsidRPr="00B60FE4" w:rsidRDefault="00755B1E" w:rsidP="00CB20F9">
            <w:pPr>
              <w:pStyle w:val="BodyText"/>
              <w:numPr>
                <w:ilvl w:val="0"/>
                <w:numId w:val="3"/>
              </w:numPr>
              <w:spacing w:line="276" w:lineRule="auto"/>
              <w:ind w:left="284" w:hanging="2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60FE4">
              <w:rPr>
                <w:rFonts w:asciiTheme="minorHAnsi" w:hAnsiTheme="minorHAnsi" w:cstheme="minorHAnsi"/>
                <w:color w:val="000000"/>
              </w:rPr>
              <w:t>The percentage mark given indicates the amount of text matched against the Turnitin Database.  It is merely an indicator that should always be reviewed to identify where Turnitin have picked up potential plagiarism.</w:t>
            </w:r>
          </w:p>
          <w:p w14:paraId="191892E4" w14:textId="77777777" w:rsidR="00755B1E" w:rsidRPr="00B60FE4" w:rsidRDefault="00755B1E" w:rsidP="00CB20F9">
            <w:pPr>
              <w:pStyle w:val="BodyText"/>
              <w:numPr>
                <w:ilvl w:val="0"/>
                <w:numId w:val="3"/>
              </w:numPr>
              <w:spacing w:line="276" w:lineRule="auto"/>
              <w:ind w:left="284" w:hanging="2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60FE4">
              <w:rPr>
                <w:rFonts w:asciiTheme="minorHAnsi" w:hAnsiTheme="minorHAnsi" w:cstheme="minorHAnsi"/>
                <w:color w:val="000000"/>
              </w:rPr>
              <w:t>You may have the option to edit submission or the option to submit assignment, this is determined by your lecturer.</w:t>
            </w:r>
          </w:p>
          <w:p w14:paraId="5EC8030D" w14:textId="77777777" w:rsidR="00755B1E" w:rsidRPr="009202AB" w:rsidRDefault="00755B1E" w:rsidP="00CB20F9">
            <w:pPr>
              <w:pStyle w:val="BodyText"/>
              <w:numPr>
                <w:ilvl w:val="0"/>
                <w:numId w:val="3"/>
              </w:numPr>
              <w:spacing w:line="276" w:lineRule="auto"/>
              <w:ind w:left="284" w:hanging="2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B60FE4">
              <w:rPr>
                <w:rFonts w:asciiTheme="minorHAnsi" w:hAnsiTheme="minorHAnsi" w:cstheme="minorHAnsi"/>
                <w:color w:val="000000"/>
              </w:rPr>
              <w:t>Once you submit assignment you are no longer able to edit it.</w:t>
            </w:r>
          </w:p>
        </w:tc>
      </w:tr>
      <w:tr w:rsidR="006144A7" w:rsidRPr="00C17B7D" w14:paraId="6439D6C9" w14:textId="77777777" w:rsidTr="00BA6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3F8A9F" w14:textId="6EF3B626" w:rsidR="006144A7" w:rsidRPr="00BA2A63" w:rsidRDefault="009202AB" w:rsidP="006144A7">
            <w:pPr>
              <w:pStyle w:val="AssessmentProperties"/>
              <w:rPr>
                <w:color w:val="auto"/>
              </w:rPr>
            </w:pPr>
            <w:r>
              <w:rPr>
                <w:color w:val="auto"/>
              </w:rPr>
              <w:t>Submission requirements</w:t>
            </w:r>
          </w:p>
        </w:tc>
        <w:tc>
          <w:tcPr>
            <w:tcW w:w="7982" w:type="dxa"/>
            <w:gridSpan w:val="2"/>
            <w:shd w:val="clear" w:color="auto" w:fill="FFFFFF" w:themeFill="background1"/>
          </w:tcPr>
          <w:p w14:paraId="154DBD3A" w14:textId="77777777" w:rsidR="00892304" w:rsidRPr="009202AB" w:rsidRDefault="00892304" w:rsidP="00DD053B">
            <w:pPr>
              <w:pStyle w:val="BodyText"/>
              <w:numPr>
                <w:ilvl w:val="0"/>
                <w:numId w:val="3"/>
              </w:numPr>
              <w:spacing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9202AB">
              <w:rPr>
                <w:rFonts w:asciiTheme="minorHAnsi" w:hAnsiTheme="minorHAnsi" w:cstheme="minorHAnsi"/>
                <w:color w:val="000000"/>
              </w:rPr>
              <w:t xml:space="preserve">This assignment </w:t>
            </w:r>
            <w:r w:rsidRPr="001D220C">
              <w:rPr>
                <w:rFonts w:asciiTheme="minorHAnsi" w:hAnsiTheme="minorHAnsi" w:cstheme="minorHAnsi"/>
                <w:color w:val="FF0000"/>
                <w:u w:val="single"/>
              </w:rPr>
              <w:t>must be all your own work</w:t>
            </w:r>
            <w:r w:rsidRPr="009202AB">
              <w:rPr>
                <w:rFonts w:asciiTheme="minorHAnsi" w:hAnsiTheme="minorHAnsi" w:cstheme="minorHAnsi"/>
                <w:color w:val="000000"/>
              </w:rPr>
              <w:t xml:space="preserve">. It is acceptable to discuss course content with others to improve your understanding and clarify requirements, but solutions to assignment questions must be done on your own. </w:t>
            </w:r>
          </w:p>
          <w:p w14:paraId="62610826" w14:textId="77777777" w:rsidR="00892304" w:rsidRPr="009202AB" w:rsidRDefault="00892304" w:rsidP="00DD053B">
            <w:pPr>
              <w:pStyle w:val="BodyText"/>
              <w:numPr>
                <w:ilvl w:val="0"/>
                <w:numId w:val="3"/>
              </w:numPr>
              <w:spacing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1D220C">
              <w:rPr>
                <w:rFonts w:asciiTheme="minorHAnsi" w:hAnsiTheme="minorHAnsi" w:cstheme="minorHAnsi"/>
                <w:color w:val="FF0000"/>
                <w:u w:val="single"/>
              </w:rPr>
              <w:t>You must not copy</w:t>
            </w:r>
            <w:r w:rsidRPr="009202AB">
              <w:rPr>
                <w:rFonts w:asciiTheme="minorHAnsi" w:hAnsiTheme="minorHAnsi" w:cstheme="minorHAnsi"/>
                <w:color w:val="FF0000"/>
              </w:rPr>
              <w:t xml:space="preserve"> </w:t>
            </w:r>
            <w:r w:rsidRPr="009202AB">
              <w:rPr>
                <w:rFonts w:asciiTheme="minorHAnsi" w:hAnsiTheme="minorHAnsi" w:cstheme="minorHAnsi"/>
                <w:color w:val="000000"/>
              </w:rPr>
              <w:t xml:space="preserve">from anyone, including tutors and fellow students, </w:t>
            </w:r>
            <w:r w:rsidRPr="00F351B5">
              <w:rPr>
                <w:rFonts w:asciiTheme="minorHAnsi" w:hAnsiTheme="minorHAnsi" w:cstheme="minorHAnsi"/>
                <w:color w:val="FF0000"/>
                <w:u w:val="single"/>
              </w:rPr>
              <w:t>nor allow others to copy your work</w:t>
            </w:r>
            <w:r w:rsidRPr="009202AB">
              <w:rPr>
                <w:rFonts w:asciiTheme="minorHAnsi" w:hAnsiTheme="minorHAnsi" w:cstheme="minorHAnsi"/>
                <w:color w:val="000000"/>
              </w:rPr>
              <w:t xml:space="preserve">. </w:t>
            </w:r>
          </w:p>
          <w:p w14:paraId="631B8E86" w14:textId="77777777" w:rsidR="00331239" w:rsidRDefault="007825EE" w:rsidP="005A74A1">
            <w:pPr>
              <w:pStyle w:val="BodyText"/>
              <w:numPr>
                <w:ilvl w:val="0"/>
                <w:numId w:val="3"/>
              </w:numPr>
              <w:spacing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51B17">
              <w:rPr>
                <w:rFonts w:asciiTheme="minorHAnsi" w:hAnsiTheme="minorHAnsi" w:cstheme="minorHAnsi"/>
                <w:color w:val="000000"/>
              </w:rPr>
              <w:t xml:space="preserve">Attach the </w:t>
            </w:r>
            <w:r w:rsidR="00A26BCE" w:rsidRPr="00D21DBB">
              <w:rPr>
                <w:rFonts w:asciiTheme="minorHAnsi" w:hAnsiTheme="minorHAnsi" w:cstheme="minorHAnsi"/>
                <w:color w:val="000000"/>
              </w:rPr>
              <w:t>Spreadsheet and Memo</w:t>
            </w:r>
            <w:r w:rsidRPr="00851B17">
              <w:rPr>
                <w:rFonts w:asciiTheme="minorHAnsi" w:hAnsiTheme="minorHAnsi" w:cstheme="minorHAnsi"/>
                <w:color w:val="000000"/>
              </w:rPr>
              <w:t xml:space="preserve"> files using the naming convention below, to your online assignment submission in the Assignment 1 area on the </w:t>
            </w:r>
            <w:r w:rsidR="001F16DD">
              <w:rPr>
                <w:rFonts w:asciiTheme="minorHAnsi" w:hAnsiTheme="minorHAnsi" w:cstheme="minorHAnsi"/>
                <w:color w:val="000000"/>
              </w:rPr>
              <w:t>CIS5100</w:t>
            </w:r>
            <w:r w:rsidRPr="00851B17">
              <w:rPr>
                <w:rFonts w:asciiTheme="minorHAnsi" w:hAnsiTheme="minorHAnsi" w:cstheme="minorHAnsi"/>
                <w:color w:val="000000"/>
              </w:rPr>
              <w:t xml:space="preserve"> </w:t>
            </w:r>
            <w:proofErr w:type="spellStart"/>
            <w:r w:rsidRPr="00851B17">
              <w:rPr>
                <w:rFonts w:asciiTheme="minorHAnsi" w:hAnsiTheme="minorHAnsi" w:cstheme="minorHAnsi"/>
                <w:color w:val="000000"/>
              </w:rPr>
              <w:t>StudyDesk</w:t>
            </w:r>
            <w:proofErr w:type="spellEnd"/>
            <w:r w:rsidRPr="00851B17">
              <w:rPr>
                <w:rFonts w:asciiTheme="minorHAnsi" w:hAnsiTheme="minorHAnsi" w:cstheme="minorHAnsi"/>
                <w:color w:val="000000"/>
              </w:rPr>
              <w:t xml:space="preserve"> before midnight Australian Eastern Standard Time (AEST) on the day the assignment is due.</w:t>
            </w:r>
          </w:p>
          <w:p w14:paraId="3012C2E6" w14:textId="18F9AC99" w:rsidR="00331239" w:rsidRDefault="00213DF4" w:rsidP="00331239">
            <w:pPr>
              <w:keepNext/>
              <w:widowControl w:val="0"/>
              <w:numPr>
                <w:ilvl w:val="0"/>
                <w:numId w:val="4"/>
              </w:numPr>
              <w:autoSpaceDE w:val="0"/>
              <w:autoSpaceDN w:val="0"/>
              <w:adjustRightInd w:val="0"/>
              <w:spacing w:before="227"/>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b/>
                <w:bCs/>
              </w:rPr>
              <w:t>Decision Support System</w:t>
            </w:r>
            <w:r w:rsidR="003257AF" w:rsidRPr="003257AF">
              <w:rPr>
                <w:rFonts w:cstheme="minorHAnsi"/>
                <w:b/>
                <w:bCs/>
              </w:rPr>
              <w:t xml:space="preserve">: </w:t>
            </w:r>
            <w:r w:rsidR="007825EE" w:rsidRPr="00542683">
              <w:rPr>
                <w:rFonts w:cstheme="minorHAnsi"/>
                <w:color w:val="FF0000"/>
              </w:rPr>
              <w:t>[</w:t>
            </w:r>
            <w:proofErr w:type="spellStart"/>
            <w:proofErr w:type="gramStart"/>
            <w:r w:rsidR="007825EE" w:rsidRPr="00542683">
              <w:rPr>
                <w:rFonts w:cstheme="minorHAnsi"/>
                <w:color w:val="FF0000"/>
              </w:rPr>
              <w:t>lastname</w:t>
            </w:r>
            <w:proofErr w:type="spellEnd"/>
            <w:r w:rsidR="007825EE" w:rsidRPr="00542683">
              <w:rPr>
                <w:rFonts w:cstheme="minorHAnsi"/>
                <w:color w:val="FF0000"/>
              </w:rPr>
              <w:t>]  [</w:t>
            </w:r>
            <w:proofErr w:type="gramEnd"/>
            <w:r w:rsidR="007825EE" w:rsidRPr="00542683">
              <w:rPr>
                <w:rFonts w:cstheme="minorHAnsi"/>
                <w:color w:val="FF0000"/>
              </w:rPr>
              <w:t>initial] _ [student number] _ [course code] _ [assignment number].xlsx</w:t>
            </w:r>
            <w:r w:rsidR="007825EE" w:rsidRPr="00542683">
              <w:rPr>
                <w:rFonts w:cstheme="minorHAnsi"/>
                <w:color w:val="000000"/>
              </w:rPr>
              <w:t xml:space="preserve"> (</w:t>
            </w:r>
            <w:proofErr w:type="spellStart"/>
            <w:r w:rsidR="007825EE" w:rsidRPr="00542683">
              <w:rPr>
                <w:rFonts w:cstheme="minorHAnsi"/>
                <w:color w:val="000000"/>
              </w:rPr>
              <w:t>eg.</w:t>
            </w:r>
            <w:proofErr w:type="spellEnd"/>
            <w:r w:rsidR="007825EE" w:rsidRPr="00542683">
              <w:rPr>
                <w:rFonts w:cstheme="minorHAnsi"/>
                <w:color w:val="000000"/>
              </w:rPr>
              <w:t xml:space="preserve"> </w:t>
            </w:r>
            <w:r w:rsidR="00542683" w:rsidRPr="00542683">
              <w:rPr>
                <w:rFonts w:cstheme="minorHAnsi"/>
                <w:color w:val="000000"/>
              </w:rPr>
              <w:t>NerksF</w:t>
            </w:r>
            <w:r w:rsidR="007825EE" w:rsidRPr="00542683">
              <w:rPr>
                <w:rFonts w:cstheme="minorHAnsi"/>
                <w:color w:val="000000"/>
              </w:rPr>
              <w:t>_0050051005_</w:t>
            </w:r>
            <w:r w:rsidR="001F16DD">
              <w:rPr>
                <w:rFonts w:cstheme="minorHAnsi"/>
                <w:color w:val="000000"/>
              </w:rPr>
              <w:t>CIS5100</w:t>
            </w:r>
            <w:r w:rsidR="007825EE" w:rsidRPr="00542683">
              <w:rPr>
                <w:rFonts w:cstheme="minorHAnsi"/>
                <w:color w:val="000000"/>
              </w:rPr>
              <w:t>_</w:t>
            </w:r>
            <w:r w:rsidR="00162F89">
              <w:rPr>
                <w:rFonts w:cstheme="minorHAnsi"/>
                <w:color w:val="000000"/>
              </w:rPr>
              <w:t xml:space="preserve">problem </w:t>
            </w:r>
            <w:r w:rsidR="00162F89">
              <w:rPr>
                <w:rFonts w:cstheme="minorHAnsi"/>
                <w:color w:val="000000"/>
              </w:rPr>
              <w:lastRenderedPageBreak/>
              <w:t>solving</w:t>
            </w:r>
            <w:r w:rsidR="007825EE" w:rsidRPr="00542683">
              <w:rPr>
                <w:rFonts w:cstheme="minorHAnsi"/>
                <w:color w:val="000000"/>
              </w:rPr>
              <w:t>1.xlsx).</w:t>
            </w:r>
          </w:p>
          <w:p w14:paraId="5EC1817F" w14:textId="65B5BAAA" w:rsidR="007825EE" w:rsidRPr="00331239" w:rsidRDefault="00213DF4" w:rsidP="00331239">
            <w:pPr>
              <w:keepNext/>
              <w:widowControl w:val="0"/>
              <w:numPr>
                <w:ilvl w:val="0"/>
                <w:numId w:val="4"/>
              </w:numPr>
              <w:autoSpaceDE w:val="0"/>
              <w:autoSpaceDN w:val="0"/>
              <w:adjustRightInd w:val="0"/>
              <w:spacing w:before="227"/>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31239">
              <w:rPr>
                <w:rFonts w:cstheme="minorHAnsi"/>
                <w:b/>
                <w:bCs/>
              </w:rPr>
              <w:t xml:space="preserve">Progress Report </w:t>
            </w:r>
            <w:r w:rsidR="003257AF" w:rsidRPr="00331239">
              <w:rPr>
                <w:rFonts w:cstheme="minorHAnsi"/>
                <w:b/>
                <w:bCs/>
              </w:rPr>
              <w:t xml:space="preserve">Memo: </w:t>
            </w:r>
            <w:r w:rsidR="007825EE" w:rsidRPr="00331239">
              <w:rPr>
                <w:rFonts w:cstheme="minorHAnsi"/>
                <w:color w:val="FF0000"/>
              </w:rPr>
              <w:t>[</w:t>
            </w:r>
            <w:proofErr w:type="spellStart"/>
            <w:proofErr w:type="gramStart"/>
            <w:r w:rsidR="007825EE" w:rsidRPr="00331239">
              <w:rPr>
                <w:rFonts w:cstheme="minorHAnsi"/>
                <w:color w:val="FF0000"/>
              </w:rPr>
              <w:t>lastname</w:t>
            </w:r>
            <w:proofErr w:type="spellEnd"/>
            <w:r w:rsidR="007825EE" w:rsidRPr="00331239">
              <w:rPr>
                <w:rFonts w:cstheme="minorHAnsi"/>
                <w:color w:val="FF0000"/>
              </w:rPr>
              <w:t>]  [</w:t>
            </w:r>
            <w:proofErr w:type="gramEnd"/>
            <w:r w:rsidR="007825EE" w:rsidRPr="00331239">
              <w:rPr>
                <w:rFonts w:cstheme="minorHAnsi"/>
                <w:color w:val="FF0000"/>
              </w:rPr>
              <w:t>initial] _ [student number] _ [course code] _ [assignment number].docx</w:t>
            </w:r>
            <w:r w:rsidR="007825EE" w:rsidRPr="00331239">
              <w:rPr>
                <w:rFonts w:cstheme="minorHAnsi"/>
                <w:color w:val="000000"/>
              </w:rPr>
              <w:t xml:space="preserve"> (</w:t>
            </w:r>
            <w:proofErr w:type="spellStart"/>
            <w:r w:rsidR="007825EE" w:rsidRPr="00331239">
              <w:rPr>
                <w:rFonts w:cstheme="minorHAnsi"/>
                <w:color w:val="000000"/>
              </w:rPr>
              <w:t>eg.</w:t>
            </w:r>
            <w:proofErr w:type="spellEnd"/>
            <w:r w:rsidR="007825EE" w:rsidRPr="00331239">
              <w:rPr>
                <w:rFonts w:cstheme="minorHAnsi"/>
                <w:color w:val="000000"/>
              </w:rPr>
              <w:t xml:space="preserve"> </w:t>
            </w:r>
            <w:r w:rsidR="00542683" w:rsidRPr="00331239">
              <w:rPr>
                <w:rFonts w:cstheme="minorHAnsi"/>
                <w:color w:val="000000"/>
              </w:rPr>
              <w:t>NerksF</w:t>
            </w:r>
            <w:r w:rsidR="007825EE" w:rsidRPr="00331239">
              <w:rPr>
                <w:rFonts w:cstheme="minorHAnsi"/>
                <w:color w:val="000000"/>
              </w:rPr>
              <w:t>_0050051005_</w:t>
            </w:r>
            <w:r w:rsidR="001F16DD" w:rsidRPr="00331239">
              <w:rPr>
                <w:rFonts w:cstheme="minorHAnsi"/>
                <w:color w:val="000000"/>
              </w:rPr>
              <w:t>CIS5100</w:t>
            </w:r>
            <w:r w:rsidR="007825EE" w:rsidRPr="00331239">
              <w:rPr>
                <w:rFonts w:cstheme="minorHAnsi"/>
                <w:color w:val="000000"/>
              </w:rPr>
              <w:t>_</w:t>
            </w:r>
            <w:r w:rsidR="00162F89">
              <w:rPr>
                <w:rFonts w:cstheme="minorHAnsi"/>
                <w:color w:val="000000"/>
              </w:rPr>
              <w:t>problem solving</w:t>
            </w:r>
            <w:r w:rsidR="007825EE" w:rsidRPr="00331239">
              <w:rPr>
                <w:rFonts w:cstheme="minorHAnsi"/>
                <w:color w:val="000000"/>
              </w:rPr>
              <w:t>1.docx).</w:t>
            </w:r>
          </w:p>
          <w:p w14:paraId="4091BFE0" w14:textId="77777777" w:rsidR="007825EE" w:rsidRPr="00542683" w:rsidRDefault="007825EE" w:rsidP="007825EE">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68A06A0B" w14:textId="77777777" w:rsidR="003257AF" w:rsidRDefault="007825EE" w:rsidP="00DD053B">
            <w:pPr>
              <w:pStyle w:val="BodyText"/>
              <w:numPr>
                <w:ilvl w:val="0"/>
                <w:numId w:val="3"/>
              </w:numPr>
              <w:spacing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42683">
              <w:rPr>
                <w:rFonts w:asciiTheme="minorHAnsi" w:hAnsiTheme="minorHAnsi" w:cstheme="minorHAnsi"/>
                <w:color w:val="000000"/>
              </w:rPr>
              <w:t xml:space="preserve">Upon completion of the submission process, check your </w:t>
            </w:r>
            <w:proofErr w:type="spellStart"/>
            <w:r w:rsidRPr="00542683">
              <w:rPr>
                <w:rFonts w:asciiTheme="minorHAnsi" w:hAnsiTheme="minorHAnsi" w:cstheme="minorHAnsi"/>
                <w:color w:val="000000"/>
              </w:rPr>
              <w:t>uConnect</w:t>
            </w:r>
            <w:proofErr w:type="spellEnd"/>
            <w:r w:rsidRPr="00542683">
              <w:rPr>
                <w:rFonts w:asciiTheme="minorHAnsi" w:hAnsiTheme="minorHAnsi" w:cstheme="minorHAnsi"/>
                <w:color w:val="000000"/>
              </w:rPr>
              <w:t xml:space="preserve"> email account for an automatically generated confirmation email (if you do not have an email account, print out the Submission Complete screen before exiting the Submission System).  You must check that the file name and file size are listed correctly, if there is a problem with either, please email the course leader immediately.  </w:t>
            </w:r>
          </w:p>
          <w:p w14:paraId="46769BBE" w14:textId="77777777" w:rsidR="003257AF" w:rsidRDefault="003257AF" w:rsidP="003257A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44ED71F6" w14:textId="0555DFE0" w:rsidR="007825EE" w:rsidRPr="00542683" w:rsidRDefault="007825EE" w:rsidP="00DD053B">
            <w:pPr>
              <w:pStyle w:val="BodyText"/>
              <w:numPr>
                <w:ilvl w:val="0"/>
                <w:numId w:val="3"/>
              </w:numPr>
              <w:spacing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42683">
              <w:rPr>
                <w:rFonts w:asciiTheme="minorHAnsi" w:hAnsiTheme="minorHAnsi" w:cstheme="minorHAnsi"/>
                <w:color w:val="000000"/>
              </w:rPr>
              <w:t xml:space="preserve">If you have difficulties submitting through the </w:t>
            </w:r>
            <w:proofErr w:type="spellStart"/>
            <w:r w:rsidRPr="00542683">
              <w:rPr>
                <w:rFonts w:asciiTheme="minorHAnsi" w:hAnsiTheme="minorHAnsi" w:cstheme="minorHAnsi"/>
                <w:color w:val="000000"/>
              </w:rPr>
              <w:t>StudyDesk</w:t>
            </w:r>
            <w:proofErr w:type="spellEnd"/>
            <w:r w:rsidRPr="00542683">
              <w:rPr>
                <w:rFonts w:asciiTheme="minorHAnsi" w:hAnsiTheme="minorHAnsi" w:cstheme="minorHAnsi"/>
                <w:color w:val="000000"/>
              </w:rPr>
              <w:t xml:space="preserve"> Assignments submission tool, </w:t>
            </w:r>
            <w:r w:rsidRPr="002E3897">
              <w:rPr>
                <w:rFonts w:asciiTheme="minorHAnsi" w:hAnsiTheme="minorHAnsi" w:cstheme="minorHAnsi"/>
                <w:color w:val="000000"/>
              </w:rPr>
              <w:t xml:space="preserve">please </w:t>
            </w:r>
            <w:r w:rsidR="00FE31C8" w:rsidRPr="002E3897">
              <w:rPr>
                <w:rFonts w:cstheme="minorHAnsi"/>
                <w:color w:val="000000"/>
              </w:rPr>
              <w:t>contact</w:t>
            </w:r>
            <w:r w:rsidR="005F0B88" w:rsidRPr="002E3897">
              <w:rPr>
                <w:rFonts w:cstheme="minorHAnsi"/>
                <w:color w:val="000000"/>
              </w:rPr>
              <w:t xml:space="preserve"> </w:t>
            </w:r>
            <w:proofErr w:type="spellStart"/>
            <w:r w:rsidR="005F0B88" w:rsidRPr="00D21DBB">
              <w:rPr>
                <w:rFonts w:asciiTheme="minorHAnsi" w:hAnsiTheme="minorHAnsi" w:cstheme="minorHAnsi"/>
                <w:color w:val="000000"/>
              </w:rPr>
              <w:t>AskUSQ</w:t>
            </w:r>
            <w:proofErr w:type="spellEnd"/>
            <w:r w:rsidR="00C761B8" w:rsidRPr="00D21DBB">
              <w:rPr>
                <w:rFonts w:asciiTheme="minorHAnsi" w:hAnsiTheme="minorHAnsi" w:cstheme="minorHAnsi"/>
                <w:color w:val="000000"/>
              </w:rPr>
              <w:t xml:space="preserve"> in the first instance</w:t>
            </w:r>
            <w:r w:rsidRPr="00542683">
              <w:rPr>
                <w:rFonts w:asciiTheme="minorHAnsi" w:hAnsiTheme="minorHAnsi" w:cstheme="minorHAnsi"/>
                <w:color w:val="000000"/>
              </w:rPr>
              <w:t>.  As a last resort only, email the course leader for instructions on an alternative course of action</w:t>
            </w:r>
            <w:r w:rsidR="005F0B88">
              <w:rPr>
                <w:rFonts w:cstheme="minorHAnsi"/>
                <w:color w:val="000000"/>
              </w:rPr>
              <w:t>.</w:t>
            </w:r>
          </w:p>
        </w:tc>
      </w:tr>
      <w:tr w:rsidR="005F3A16" w:rsidRPr="00C17B7D" w14:paraId="0920A314" w14:textId="77777777" w:rsidTr="00CB20F9">
        <w:trPr>
          <w:trHeight w:val="226"/>
        </w:trPr>
        <w:tc>
          <w:tcPr>
            <w:cnfStyle w:val="001000000000" w:firstRow="0" w:lastRow="0" w:firstColumn="1" w:lastColumn="0" w:oddVBand="0" w:evenVBand="0" w:oddHBand="0" w:evenHBand="0" w:firstRowFirstColumn="0" w:firstRowLastColumn="0" w:lastRowFirstColumn="0" w:lastRowLastColumn="0"/>
            <w:tcW w:w="1838" w:type="dxa"/>
          </w:tcPr>
          <w:p w14:paraId="2DD36324" w14:textId="77777777" w:rsidR="005F3A16" w:rsidRPr="00BA2A63" w:rsidRDefault="005F3A16" w:rsidP="00CB20F9">
            <w:pPr>
              <w:pStyle w:val="AssessmentProperties"/>
              <w:rPr>
                <w:color w:val="auto"/>
              </w:rPr>
            </w:pPr>
            <w:r w:rsidRPr="00BA2A63">
              <w:rPr>
                <w:color w:val="auto"/>
              </w:rPr>
              <w:lastRenderedPageBreak/>
              <w:t xml:space="preserve">Moderation </w:t>
            </w:r>
          </w:p>
        </w:tc>
        <w:tc>
          <w:tcPr>
            <w:tcW w:w="7982" w:type="dxa"/>
            <w:gridSpan w:val="2"/>
            <w:shd w:val="clear" w:color="auto" w:fill="F7CAAC" w:themeFill="accent2" w:themeFillTint="66"/>
          </w:tcPr>
          <w:p w14:paraId="218F14E0" w14:textId="77777777" w:rsidR="005F3A16" w:rsidRPr="003F6315" w:rsidRDefault="005F3A16" w:rsidP="00CB20F9">
            <w:pPr>
              <w:pStyle w:val="BodyText"/>
              <w:numPr>
                <w:ilvl w:val="0"/>
                <w:numId w:val="3"/>
              </w:numPr>
              <w:spacing w:line="276" w:lineRule="auto"/>
              <w:ind w:left="284" w:hanging="2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F6315">
              <w:rPr>
                <w:rFonts w:asciiTheme="minorHAnsi" w:hAnsiTheme="minorHAnsi" w:cstheme="minorHAnsi"/>
                <w:color w:val="000000"/>
              </w:rPr>
              <w:t xml:space="preserve">All staff who are assessing your work meet to discuss and compare their judgements before marks or grades are </w:t>
            </w:r>
            <w:proofErr w:type="spellStart"/>
            <w:r w:rsidRPr="003F6315">
              <w:rPr>
                <w:rFonts w:asciiTheme="minorHAnsi" w:hAnsiTheme="minorHAnsi" w:cstheme="minorHAnsi"/>
                <w:color w:val="000000"/>
              </w:rPr>
              <w:t>finalised</w:t>
            </w:r>
            <w:proofErr w:type="spellEnd"/>
            <w:r w:rsidRPr="003F6315">
              <w:rPr>
                <w:rFonts w:asciiTheme="minorHAnsi" w:hAnsiTheme="minorHAnsi" w:cstheme="minorHAnsi"/>
                <w:color w:val="000000"/>
              </w:rPr>
              <w:t>.</w:t>
            </w:r>
          </w:p>
        </w:tc>
      </w:tr>
      <w:tr w:rsidR="005F3A16" w:rsidRPr="00C17B7D" w14:paraId="331A31D3" w14:textId="77777777" w:rsidTr="00CB20F9">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14:paraId="441CF79A" w14:textId="77777777" w:rsidR="005F3A16" w:rsidRPr="00BA2A63" w:rsidRDefault="005F3A16" w:rsidP="00CB20F9">
            <w:pPr>
              <w:pStyle w:val="AssessmentProperties"/>
            </w:pPr>
            <w:r w:rsidRPr="00C22FA4">
              <w:rPr>
                <w:color w:val="auto"/>
              </w:rPr>
              <w:t>Assessment Policies &amp; Procedures</w:t>
            </w:r>
          </w:p>
        </w:tc>
        <w:tc>
          <w:tcPr>
            <w:tcW w:w="7982" w:type="dxa"/>
            <w:gridSpan w:val="2"/>
            <w:shd w:val="clear" w:color="auto" w:fill="FFFFFF" w:themeFill="background1"/>
          </w:tcPr>
          <w:p w14:paraId="2653B7C6" w14:textId="77777777" w:rsidR="005F3A16" w:rsidRPr="00495F30" w:rsidRDefault="005F3A16" w:rsidP="00CB20F9">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95F30">
              <w:rPr>
                <w:rFonts w:ascii="Calibri" w:eastAsia="Times New Roman" w:hAnsi="Calibri" w:cs="Calibri"/>
                <w:lang w:eastAsia="en-AU"/>
              </w:rPr>
              <w:t xml:space="preserve">Information and links regarding USQ’s </w:t>
            </w:r>
            <w:r w:rsidRPr="00495F30">
              <w:rPr>
                <w:rFonts w:ascii="Calibri" w:eastAsia="Times New Roman" w:hAnsi="Calibri" w:cs="Calibri"/>
                <w:b/>
                <w:bCs/>
                <w:lang w:eastAsia="en-AU"/>
              </w:rPr>
              <w:t>assessment policy/ procedure;</w:t>
            </w:r>
            <w:r w:rsidRPr="00495F30">
              <w:rPr>
                <w:rFonts w:ascii="Calibri" w:eastAsia="Times New Roman" w:hAnsi="Calibri" w:cs="Calibri"/>
                <w:lang w:eastAsia="en-AU"/>
              </w:rPr>
              <w:t xml:space="preserve"> </w:t>
            </w:r>
            <w:r w:rsidRPr="00495F30">
              <w:rPr>
                <w:rFonts w:ascii="Calibri" w:eastAsia="Times New Roman" w:hAnsi="Calibri" w:cs="Calibri"/>
                <w:b/>
                <w:bCs/>
                <w:lang w:eastAsia="en-AU"/>
              </w:rPr>
              <w:t>extensions and late submissions; academic integrity &amp; misconduct</w:t>
            </w:r>
            <w:r w:rsidRPr="00495F30">
              <w:rPr>
                <w:rFonts w:ascii="Calibri" w:eastAsia="Times New Roman" w:hAnsi="Calibri" w:cs="Calibri"/>
                <w:lang w:eastAsia="en-AU"/>
              </w:rPr>
              <w:t xml:space="preserve"> and </w:t>
            </w:r>
            <w:r w:rsidRPr="00495F30">
              <w:rPr>
                <w:rFonts w:ascii="Calibri" w:eastAsia="Times New Roman" w:hAnsi="Calibri" w:cs="Calibri"/>
                <w:b/>
                <w:bCs/>
                <w:lang w:eastAsia="en-AU"/>
              </w:rPr>
              <w:t>marking</w:t>
            </w:r>
            <w:r w:rsidRPr="00495F30">
              <w:rPr>
                <w:rFonts w:ascii="Calibri" w:eastAsia="Times New Roman" w:hAnsi="Calibri" w:cs="Calibri"/>
                <w:lang w:eastAsia="en-AU"/>
              </w:rPr>
              <w:t xml:space="preserve"> are found on your course </w:t>
            </w:r>
            <w:proofErr w:type="spellStart"/>
            <w:r w:rsidRPr="00495F30">
              <w:rPr>
                <w:rFonts w:ascii="Calibri" w:eastAsia="Times New Roman" w:hAnsi="Calibri" w:cs="Calibri"/>
                <w:b/>
                <w:bCs/>
                <w:lang w:eastAsia="en-AU"/>
              </w:rPr>
              <w:t>StudyDesk</w:t>
            </w:r>
            <w:proofErr w:type="spellEnd"/>
            <w:r w:rsidRPr="00495F30">
              <w:rPr>
                <w:rFonts w:ascii="Calibri" w:eastAsia="Times New Roman" w:hAnsi="Calibri" w:cs="Calibri"/>
                <w:b/>
                <w:bCs/>
                <w:lang w:eastAsia="en-AU"/>
              </w:rPr>
              <w:t xml:space="preserve"> Assessment page</w:t>
            </w:r>
            <w:r w:rsidRPr="00495F30">
              <w:rPr>
                <w:rFonts w:ascii="Calibri" w:eastAsia="Times New Roman" w:hAnsi="Calibri" w:cs="Calibri"/>
                <w:lang w:eastAsia="en-AU"/>
              </w:rPr>
              <w:t>.</w:t>
            </w:r>
          </w:p>
          <w:p w14:paraId="74BDDED3" w14:textId="77777777" w:rsidR="005F3A16" w:rsidRPr="003F6315" w:rsidRDefault="005F3A16" w:rsidP="00CB20F9">
            <w:pPr>
              <w:pStyle w:val="BodyText"/>
              <w:numPr>
                <w:ilvl w:val="0"/>
                <w:numId w:val="3"/>
              </w:numPr>
              <w:spacing w:line="276" w:lineRule="auto"/>
              <w:ind w:left="284" w:hanging="2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495F30">
              <w:rPr>
                <w:rFonts w:ascii="Calibri" w:hAnsi="Calibri" w:cs="Calibri"/>
                <w:b/>
                <w:bCs/>
                <w:color w:val="000000"/>
                <w:lang w:eastAsia="en-AU"/>
              </w:rPr>
              <w:t>Note on Late submission &amp; extensions:</w:t>
            </w:r>
            <w:r w:rsidRPr="00495F30">
              <w:rPr>
                <w:rFonts w:ascii="Calibri" w:hAnsi="Calibri" w:cs="Calibri"/>
                <w:color w:val="000000"/>
                <w:lang w:eastAsia="en-AU"/>
              </w:rPr>
              <w:t xml:space="preserve"> Applications for an extension of time will only be considered if received in accordance with the USQ Assessment procedure and the Assessment of Compassionate and Compelling Circumstances Procedure. Refer to the links on </w:t>
            </w:r>
            <w:proofErr w:type="spellStart"/>
            <w:r w:rsidRPr="00495F30">
              <w:rPr>
                <w:rFonts w:ascii="Calibri" w:hAnsi="Calibri" w:cs="Calibri"/>
                <w:color w:val="000000"/>
                <w:lang w:eastAsia="en-AU"/>
              </w:rPr>
              <w:t>StudyDesk</w:t>
            </w:r>
            <w:proofErr w:type="spellEnd"/>
            <w:r w:rsidRPr="00495F30">
              <w:rPr>
                <w:rFonts w:ascii="Calibri" w:hAnsi="Calibri" w:cs="Calibri"/>
                <w:color w:val="000000"/>
                <w:lang w:eastAsia="en-AU"/>
              </w:rPr>
              <w:t xml:space="preserve"> for copies of these procedures.</w:t>
            </w:r>
          </w:p>
        </w:tc>
      </w:tr>
      <w:tr w:rsidR="006144A7" w:rsidRPr="00C17B7D" w14:paraId="6F577F9E" w14:textId="77777777" w:rsidTr="005F3A16">
        <w:tc>
          <w:tcPr>
            <w:cnfStyle w:val="001000000000" w:firstRow="0" w:lastRow="0" w:firstColumn="1" w:lastColumn="0" w:oddVBand="0" w:evenVBand="0" w:oddHBand="0" w:evenHBand="0" w:firstRowFirstColumn="0" w:firstRowLastColumn="0" w:lastRowFirstColumn="0" w:lastRowLastColumn="0"/>
            <w:tcW w:w="1838" w:type="dxa"/>
          </w:tcPr>
          <w:p w14:paraId="19F1D6DB" w14:textId="504A390D" w:rsidR="006144A7" w:rsidRPr="00BA2A63" w:rsidRDefault="009202AB" w:rsidP="006144A7">
            <w:pPr>
              <w:pStyle w:val="AssessmentProperties"/>
              <w:rPr>
                <w:color w:val="auto"/>
              </w:rPr>
            </w:pPr>
            <w:r>
              <w:rPr>
                <w:color w:val="auto"/>
              </w:rPr>
              <w:t>Late submissions/ extensions</w:t>
            </w:r>
          </w:p>
        </w:tc>
        <w:tc>
          <w:tcPr>
            <w:tcW w:w="7982" w:type="dxa"/>
            <w:gridSpan w:val="2"/>
            <w:shd w:val="clear" w:color="auto" w:fill="F7CAAC" w:themeFill="accent2" w:themeFillTint="66"/>
          </w:tcPr>
          <w:p w14:paraId="06988529" w14:textId="15B46560" w:rsidR="009202AB" w:rsidRPr="00D21DBB" w:rsidRDefault="00F00056" w:rsidP="00DD053B">
            <w:pPr>
              <w:pStyle w:val="BodyText"/>
              <w:numPr>
                <w:ilvl w:val="0"/>
                <w:numId w:val="3"/>
              </w:numPr>
              <w:spacing w:before="120" w:after="120" w:line="276" w:lineRule="auto"/>
              <w:ind w:left="284" w:hanging="284"/>
              <w:jc w:val="both"/>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cstheme="minorHAnsi"/>
                <w:color w:val="auto"/>
                <w:u w:val="none"/>
              </w:rPr>
            </w:pPr>
            <w:r w:rsidRPr="006225FD">
              <w:rPr>
                <w:rFonts w:asciiTheme="minorHAnsi" w:hAnsiTheme="minorHAnsi" w:cstheme="minorHAnsi"/>
                <w:color w:val="000000"/>
              </w:rPr>
              <w:t>It is expected that all assessment tasks will be submitted/completed by the published due date. However, as per USQ Assessment Procedure, requests for an extension of due date can be made prior to the due date for the assessment.</w:t>
            </w:r>
            <w:r w:rsidR="00E74A07" w:rsidRPr="006225FD">
              <w:rPr>
                <w:rFonts w:asciiTheme="minorHAnsi" w:hAnsiTheme="minorHAnsi" w:cstheme="minorHAnsi"/>
                <w:color w:val="000000"/>
              </w:rPr>
              <w:t xml:space="preserve"> </w:t>
            </w:r>
            <w:r w:rsidRPr="006225FD">
              <w:rPr>
                <w:rFonts w:asciiTheme="minorHAnsi" w:hAnsiTheme="minorHAnsi" w:cstheme="minorHAnsi"/>
                <w:color w:val="000000"/>
              </w:rPr>
              <w:t>Extensions prior to the due date for all assignments must be applied for (and will be granted) as per the expectations of the relevant</w:t>
            </w:r>
            <w:r w:rsidRPr="00D21DBB">
              <w:rPr>
                <w:rFonts w:asciiTheme="minorHAnsi" w:hAnsiTheme="minorHAnsi" w:cstheme="minorHAnsi"/>
              </w:rPr>
              <w:t xml:space="preserve"> </w:t>
            </w:r>
            <w:hyperlink r:id="rId15" w:tgtFrame="_blank" w:history="1">
              <w:r w:rsidRPr="00D21DBB">
                <w:rPr>
                  <w:rStyle w:val="Hyperlink"/>
                  <w:rFonts w:asciiTheme="minorHAnsi" w:eastAsiaTheme="majorEastAsia" w:hAnsiTheme="minorHAnsi" w:cstheme="minorHAnsi"/>
                </w:rPr>
                <w:t>USQ Policies and Procedures.</w:t>
              </w:r>
            </w:hyperlink>
            <w:r w:rsidR="00E74A07" w:rsidRPr="006225FD">
              <w:t xml:space="preserve"> </w:t>
            </w:r>
            <w:r w:rsidRPr="006225FD">
              <w:rPr>
                <w:rFonts w:asciiTheme="minorHAnsi" w:hAnsiTheme="minorHAnsi" w:cstheme="minorHAnsi"/>
                <w:color w:val="000000"/>
              </w:rPr>
              <w:t>Be sure to have appropriate documentation as you will need to upload this to support your request.</w:t>
            </w:r>
            <w:r w:rsidR="00E74A07" w:rsidRPr="006225FD">
              <w:rPr>
                <w:rFonts w:asciiTheme="minorHAnsi" w:hAnsiTheme="minorHAnsi" w:cstheme="minorHAnsi"/>
                <w:color w:val="000000"/>
              </w:rPr>
              <w:t xml:space="preserve"> Extensions can be applied for </w:t>
            </w:r>
            <w:r w:rsidR="00892304" w:rsidRPr="006225FD">
              <w:rPr>
                <w:rFonts w:asciiTheme="minorHAnsi" w:hAnsiTheme="minorHAnsi" w:cstheme="minorHAnsi"/>
                <w:color w:val="000000"/>
              </w:rPr>
              <w:t xml:space="preserve">through the following link: </w:t>
            </w:r>
            <w:hyperlink r:id="rId16" w:tgtFrame="_blank" w:history="1">
              <w:r w:rsidRPr="00D21DBB">
                <w:rPr>
                  <w:rStyle w:val="Hyperlink"/>
                  <w:rFonts w:asciiTheme="minorHAnsi" w:eastAsiaTheme="majorEastAsia" w:hAnsiTheme="minorHAnsi" w:cstheme="minorHAnsi"/>
                </w:rPr>
                <w:t>Apply for Extension to USQ Assessment Item</w:t>
              </w:r>
            </w:hyperlink>
            <w:hyperlink r:id="rId17" w:tgtFrame="_blank" w:history="1">
              <w:r w:rsidRPr="00D21DBB">
                <w:rPr>
                  <w:rStyle w:val="Hyperlink"/>
                  <w:rFonts w:asciiTheme="minorHAnsi" w:eastAsiaTheme="majorEastAsia" w:hAnsiTheme="minorHAnsi" w:cstheme="minorHAnsi"/>
                </w:rPr>
                <w:t>.</w:t>
              </w:r>
            </w:hyperlink>
            <w:r w:rsidR="00892304" w:rsidRPr="00D21DBB">
              <w:rPr>
                <w:rFonts w:asciiTheme="minorHAnsi" w:hAnsiTheme="minorHAnsi" w:cstheme="minorHAnsi"/>
              </w:rPr>
              <w:t xml:space="preserve"> </w:t>
            </w:r>
          </w:p>
          <w:p w14:paraId="016C217F" w14:textId="77777777" w:rsidR="006144A7" w:rsidRPr="00FC65B2" w:rsidRDefault="00EF2ED4" w:rsidP="006225FD">
            <w:pPr>
              <w:pStyle w:val="BodyText"/>
              <w:numPr>
                <w:ilvl w:val="0"/>
                <w:numId w:val="3"/>
              </w:numPr>
              <w:spacing w:before="120" w:after="120" w:line="276" w:lineRule="auto"/>
              <w:ind w:left="284" w:hanging="284"/>
              <w:jc w:val="both"/>
              <w:cnfStyle w:val="000000000000" w:firstRow="0" w:lastRow="0" w:firstColumn="0" w:lastColumn="0" w:oddVBand="0" w:evenVBand="0" w:oddHBand="0" w:evenHBand="0" w:firstRowFirstColumn="0" w:firstRowLastColumn="0" w:lastRowFirstColumn="0" w:lastRowLastColumn="0"/>
              <w:rPr>
                <w:rFonts w:cstheme="minorHAnsi"/>
              </w:rPr>
            </w:pPr>
            <w:r w:rsidRPr="00EF2ED4">
              <w:rPr>
                <w:rFonts w:asciiTheme="minorHAnsi" w:hAnsiTheme="minorHAnsi" w:cstheme="minorHAnsi"/>
                <w:color w:val="000000"/>
              </w:rPr>
              <w:t xml:space="preserve">Assessment Items given marked Grades and submitted after the published due date without an approved extension or submitted after the revised due date where an extension has been granted, </w:t>
            </w:r>
            <w:r w:rsidRPr="00EF2ED4">
              <w:rPr>
                <w:rFonts w:asciiTheme="minorHAnsi" w:hAnsiTheme="minorHAnsi" w:cstheme="minorHAnsi"/>
                <w:b/>
                <w:bCs/>
                <w:color w:val="000000"/>
                <w:u w:val="single"/>
              </w:rPr>
              <w:t xml:space="preserve">will incur a penalty of 5% of the Mark awarded to the </w:t>
            </w:r>
            <w:proofErr w:type="gramStart"/>
            <w:r w:rsidRPr="00EF2ED4">
              <w:rPr>
                <w:rFonts w:asciiTheme="minorHAnsi" w:hAnsiTheme="minorHAnsi" w:cstheme="minorHAnsi"/>
                <w:b/>
                <w:bCs/>
                <w:color w:val="000000"/>
                <w:u w:val="single"/>
              </w:rPr>
              <w:t>Student</w:t>
            </w:r>
            <w:proofErr w:type="gramEnd"/>
            <w:r w:rsidRPr="00EF2ED4">
              <w:rPr>
                <w:rFonts w:asciiTheme="minorHAnsi" w:hAnsiTheme="minorHAnsi" w:cstheme="minorHAnsi"/>
                <w:b/>
                <w:bCs/>
                <w:color w:val="000000"/>
                <w:u w:val="single"/>
              </w:rPr>
              <w:t>, per Calendar Day late</w:t>
            </w:r>
            <w:r w:rsidRPr="00EF2ED4">
              <w:rPr>
                <w:rFonts w:asciiTheme="minorHAnsi" w:hAnsiTheme="minorHAnsi" w:cstheme="minorHAnsi"/>
                <w:color w:val="000000"/>
              </w:rPr>
              <w:t>.</w:t>
            </w:r>
            <w:r w:rsidR="007C4C19">
              <w:t xml:space="preserve"> </w:t>
            </w:r>
            <w:r w:rsidR="007C4C19" w:rsidRPr="007C4C19">
              <w:rPr>
                <w:rFonts w:asciiTheme="minorHAnsi" w:hAnsiTheme="minorHAnsi" w:cstheme="minorHAnsi"/>
                <w:color w:val="000000"/>
              </w:rPr>
              <w:t xml:space="preserve">Assessment Items submitted </w:t>
            </w:r>
            <w:r w:rsidR="007C4C19" w:rsidRPr="007C4C19">
              <w:rPr>
                <w:rFonts w:asciiTheme="minorHAnsi" w:hAnsiTheme="minorHAnsi" w:cstheme="minorHAnsi"/>
                <w:b/>
                <w:bCs/>
                <w:color w:val="000000"/>
                <w:u w:val="single"/>
              </w:rPr>
              <w:t>more than 10 Calendar Days after the published due date without an approved extension</w:t>
            </w:r>
            <w:r w:rsidR="007C4C19" w:rsidRPr="007C4C19">
              <w:rPr>
                <w:rFonts w:asciiTheme="minorHAnsi" w:hAnsiTheme="minorHAnsi" w:cstheme="minorHAnsi"/>
                <w:color w:val="000000"/>
              </w:rPr>
              <w:t xml:space="preserve">, or </w:t>
            </w:r>
            <w:r w:rsidR="007C4C19" w:rsidRPr="007C4C19">
              <w:rPr>
                <w:rFonts w:asciiTheme="minorHAnsi" w:hAnsiTheme="minorHAnsi" w:cstheme="minorHAnsi"/>
                <w:b/>
                <w:bCs/>
                <w:color w:val="000000"/>
                <w:u w:val="single"/>
              </w:rPr>
              <w:t xml:space="preserve">more than 10 Calendar Days after the revised due date where an extension has been granted, </w:t>
            </w:r>
            <w:r w:rsidR="007C4C19" w:rsidRPr="00333A34">
              <w:rPr>
                <w:rFonts w:asciiTheme="minorHAnsi" w:hAnsiTheme="minorHAnsi" w:cstheme="minorHAnsi"/>
                <w:color w:val="000000"/>
              </w:rPr>
              <w:t>will receive a</w:t>
            </w:r>
            <w:r w:rsidR="007C4C19" w:rsidRPr="007C4C19">
              <w:rPr>
                <w:rFonts w:asciiTheme="minorHAnsi" w:hAnsiTheme="minorHAnsi" w:cstheme="minorHAnsi"/>
                <w:b/>
                <w:bCs/>
                <w:color w:val="000000"/>
                <w:u w:val="single"/>
              </w:rPr>
              <w:t xml:space="preserve"> Mark of zero</w:t>
            </w:r>
            <w:r w:rsidR="007C4C19" w:rsidRPr="007C4C19">
              <w:rPr>
                <w:rFonts w:asciiTheme="minorHAnsi" w:hAnsiTheme="minorHAnsi" w:cstheme="minorHAnsi"/>
                <w:color w:val="000000"/>
              </w:rPr>
              <w:t>.</w:t>
            </w:r>
            <w:r>
              <w:rPr>
                <w:rFonts w:asciiTheme="minorHAnsi" w:hAnsiTheme="minorHAnsi" w:cstheme="minorHAnsi"/>
                <w:color w:val="000000"/>
              </w:rPr>
              <w:t xml:space="preserve"> </w:t>
            </w:r>
          </w:p>
          <w:p w14:paraId="34E925AF" w14:textId="237CAFAC" w:rsidR="00FC65B2" w:rsidRPr="009202AB" w:rsidRDefault="00FC65B2" w:rsidP="00FC65B2">
            <w:pPr>
              <w:pStyle w:val="BodyText"/>
              <w:spacing w:before="120" w:after="120" w:line="276" w:lineRule="auto"/>
              <w:ind w:left="284"/>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23A50B68" w14:textId="31BF1543" w:rsidR="00C41477" w:rsidRDefault="00C41477" w:rsidP="00346A95"/>
    <w:p w14:paraId="47E6E2F1" w14:textId="4DCCFA43" w:rsidR="003A0246" w:rsidRPr="00D46086" w:rsidRDefault="003A0246" w:rsidP="003A0246">
      <w:pPr>
        <w:pStyle w:val="AssessmentProperties"/>
        <w:pBdr>
          <w:top w:val="single" w:sz="4" w:space="1" w:color="auto"/>
          <w:left w:val="single" w:sz="4" w:space="4" w:color="auto"/>
          <w:bottom w:val="single" w:sz="4" w:space="1" w:color="auto"/>
          <w:right w:val="single" w:sz="4" w:space="4" w:color="auto"/>
        </w:pBdr>
        <w:shd w:val="clear" w:color="auto" w:fill="F7CAAC" w:themeFill="accent2" w:themeFillTint="66"/>
        <w:spacing w:after="120"/>
        <w:rPr>
          <w:rFonts w:cstheme="minorHAnsi"/>
          <w:sz w:val="28"/>
        </w:rPr>
      </w:pPr>
      <w:r w:rsidRPr="00D46086">
        <w:rPr>
          <w:rFonts w:cstheme="minorHAnsi"/>
          <w:sz w:val="28"/>
        </w:rPr>
        <w:lastRenderedPageBreak/>
        <w:t>Academic Integrity</w:t>
      </w:r>
    </w:p>
    <w:p w14:paraId="7F9D1D73" w14:textId="77777777" w:rsidR="003A0246" w:rsidRPr="00633AD2" w:rsidRDefault="003A0246" w:rsidP="003A0246">
      <w:pPr>
        <w:pBdr>
          <w:top w:val="single" w:sz="4" w:space="1" w:color="auto"/>
          <w:left w:val="single" w:sz="4" w:space="4" w:color="auto"/>
          <w:bottom w:val="single" w:sz="4" w:space="1" w:color="auto"/>
          <w:right w:val="single" w:sz="4" w:space="4" w:color="auto"/>
        </w:pBdr>
        <w:shd w:val="clear" w:color="auto" w:fill="F7CAAC" w:themeFill="accent2" w:themeFillTint="66"/>
        <w:spacing w:before="120" w:after="120"/>
        <w:rPr>
          <w:rFonts w:cstheme="minorHAnsi"/>
        </w:rPr>
      </w:pPr>
      <w:r w:rsidRPr="00633AD2">
        <w:rPr>
          <w:rFonts w:cstheme="minorHAnsi"/>
        </w:rPr>
        <w:t xml:space="preserve">Your time at university is an opportunity to develop the knowledge and the skills you will need to succeed in your chosen profession. </w:t>
      </w:r>
      <w:hyperlink r:id="rId18" w:history="1">
        <w:r w:rsidRPr="00633AD2">
          <w:rPr>
            <w:rStyle w:val="Hyperlink"/>
            <w:rFonts w:cstheme="minorHAnsi"/>
          </w:rPr>
          <w:t>Academic integrity</w:t>
        </w:r>
      </w:hyperlink>
      <w:r w:rsidRPr="00633AD2">
        <w:rPr>
          <w:rFonts w:cstheme="minorHAnsi"/>
        </w:rPr>
        <w:t xml:space="preserve"> is essential in ensuring the quality of your education and development. Academic Integrity means acting with the values of honesty, trust, fairness, and respect in learning, </w:t>
      </w:r>
      <w:proofErr w:type="gramStart"/>
      <w:r w:rsidRPr="00633AD2">
        <w:rPr>
          <w:rFonts w:cstheme="minorHAnsi"/>
        </w:rPr>
        <w:t>teaching</w:t>
      </w:r>
      <w:proofErr w:type="gramEnd"/>
      <w:r w:rsidRPr="00633AD2">
        <w:rPr>
          <w:rFonts w:cstheme="minorHAnsi"/>
        </w:rPr>
        <w:t xml:space="preserve"> and research. It celebrates the genuine achievements made by yourself and your peers.</w:t>
      </w:r>
    </w:p>
    <w:p w14:paraId="497FC62E" w14:textId="253B672B" w:rsidR="003A0246" w:rsidRPr="00633AD2" w:rsidRDefault="003A0246" w:rsidP="003A0246">
      <w:pPr>
        <w:pBdr>
          <w:top w:val="single" w:sz="4" w:space="1" w:color="auto"/>
          <w:left w:val="single" w:sz="4" w:space="4" w:color="auto"/>
          <w:bottom w:val="single" w:sz="4" w:space="1" w:color="auto"/>
          <w:right w:val="single" w:sz="4" w:space="4" w:color="auto"/>
        </w:pBdr>
        <w:shd w:val="clear" w:color="auto" w:fill="F7CAAC" w:themeFill="accent2" w:themeFillTint="66"/>
        <w:spacing w:before="120" w:after="120"/>
        <w:rPr>
          <w:rFonts w:cstheme="minorHAnsi"/>
        </w:rPr>
      </w:pPr>
      <w:r w:rsidRPr="00633AD2">
        <w:rPr>
          <w:rFonts w:cstheme="minorHAnsi"/>
        </w:rPr>
        <w:t xml:space="preserve">Breaches of academic integrity undermine your development and the ability of you to work at the level needed after you graduate. </w:t>
      </w:r>
      <w:hyperlink r:id="rId19" w:history="1">
        <w:r w:rsidRPr="00633AD2">
          <w:rPr>
            <w:rStyle w:val="Hyperlink"/>
            <w:rFonts w:cstheme="minorHAnsi"/>
          </w:rPr>
          <w:t>Academic Misconduct</w:t>
        </w:r>
      </w:hyperlink>
      <w:r w:rsidRPr="00633AD2">
        <w:rPr>
          <w:rFonts w:cstheme="minorHAnsi"/>
        </w:rPr>
        <w:t xml:space="preserve"> includes but is not limited to Plagiarism, Collusion, Cheating and Contract Cheating, </w:t>
      </w:r>
      <w:r w:rsidR="00040A3A">
        <w:rPr>
          <w:rFonts w:cstheme="minorHAnsi"/>
        </w:rPr>
        <w:t xml:space="preserve">Use of Artificial Intelligence tools (such as </w:t>
      </w:r>
      <w:proofErr w:type="spellStart"/>
      <w:r w:rsidR="00040A3A">
        <w:rPr>
          <w:rFonts w:cstheme="minorHAnsi"/>
        </w:rPr>
        <w:t>ChatGPT</w:t>
      </w:r>
      <w:proofErr w:type="spellEnd"/>
      <w:r w:rsidR="00040A3A">
        <w:rPr>
          <w:rFonts w:cstheme="minorHAnsi"/>
        </w:rPr>
        <w:t xml:space="preserve">), </w:t>
      </w:r>
      <w:r w:rsidRPr="00633AD2">
        <w:rPr>
          <w:rFonts w:cstheme="minorHAnsi"/>
        </w:rPr>
        <w:t>Impersonation, Misrepresentation and Falsification, Self-Plagiarism and Solicitation.</w:t>
      </w:r>
    </w:p>
    <w:p w14:paraId="45E2A0DC" w14:textId="77777777" w:rsidR="003A0246" w:rsidRPr="00633AD2" w:rsidRDefault="003A0246" w:rsidP="003A0246">
      <w:pPr>
        <w:pBdr>
          <w:top w:val="single" w:sz="4" w:space="1" w:color="auto"/>
          <w:left w:val="single" w:sz="4" w:space="4" w:color="auto"/>
          <w:bottom w:val="single" w:sz="4" w:space="1" w:color="auto"/>
          <w:right w:val="single" w:sz="4" w:space="4" w:color="auto"/>
        </w:pBdr>
        <w:shd w:val="clear" w:color="auto" w:fill="F7CAAC" w:themeFill="accent2" w:themeFillTint="66"/>
        <w:spacing w:before="120" w:after="120"/>
        <w:rPr>
          <w:rFonts w:cstheme="minorHAnsi"/>
        </w:rPr>
      </w:pPr>
      <w:r w:rsidRPr="00633AD2">
        <w:rPr>
          <w:rFonts w:cstheme="minorHAnsi"/>
        </w:rPr>
        <w:t xml:space="preserve">To help maintain the integrity of your work within your degree, USQ has sophisticated detection systems that monitor all assessment for indicators of academic misconduct. When you submit an assessment item, all the details are recorded and can be referred to if we suspect academic misconduct has occurred. </w:t>
      </w:r>
      <w:hyperlink r:id="rId20" w:anchor="4.7" w:history="1">
        <w:r w:rsidRPr="00633AD2">
          <w:rPr>
            <w:rStyle w:val="Hyperlink"/>
            <w:rFonts w:cstheme="minorHAnsi"/>
          </w:rPr>
          <w:t>Penalties</w:t>
        </w:r>
      </w:hyperlink>
      <w:r w:rsidRPr="00633AD2">
        <w:rPr>
          <w:rFonts w:cstheme="minorHAnsi"/>
        </w:rPr>
        <w:t xml:space="preserve"> may be applied retrospectively in circumstances where a breach is identified after completion of a course.</w:t>
      </w:r>
    </w:p>
    <w:p w14:paraId="22420312" w14:textId="77777777" w:rsidR="003A0246" w:rsidRPr="00633AD2" w:rsidRDefault="003A0246" w:rsidP="003A0246">
      <w:pPr>
        <w:pBdr>
          <w:top w:val="single" w:sz="4" w:space="1" w:color="auto"/>
          <w:left w:val="single" w:sz="4" w:space="4" w:color="auto"/>
          <w:bottom w:val="single" w:sz="4" w:space="1" w:color="auto"/>
          <w:right w:val="single" w:sz="4" w:space="4" w:color="auto"/>
        </w:pBdr>
        <w:shd w:val="clear" w:color="auto" w:fill="F7CAAC" w:themeFill="accent2" w:themeFillTint="66"/>
        <w:spacing w:before="120" w:after="120"/>
        <w:rPr>
          <w:rFonts w:cstheme="minorHAnsi"/>
        </w:rPr>
      </w:pPr>
      <w:r w:rsidRPr="00633AD2">
        <w:rPr>
          <w:rFonts w:cstheme="minorHAnsi"/>
        </w:rPr>
        <w:t>We understand that when you take on a university study program, you might be in a time poor, high-pressure situation. From time to time the temptation might be there to take short cuts that lead to instances of academic misconduct.</w:t>
      </w:r>
    </w:p>
    <w:p w14:paraId="597C99A3" w14:textId="77777777" w:rsidR="003A0246" w:rsidRPr="00633AD2" w:rsidRDefault="003A0246" w:rsidP="003A0246">
      <w:pPr>
        <w:pBdr>
          <w:top w:val="single" w:sz="4" w:space="1" w:color="auto"/>
          <w:left w:val="single" w:sz="4" w:space="4" w:color="auto"/>
          <w:bottom w:val="single" w:sz="4" w:space="1" w:color="auto"/>
          <w:right w:val="single" w:sz="4" w:space="4" w:color="auto"/>
        </w:pBdr>
        <w:shd w:val="clear" w:color="auto" w:fill="F7CAAC" w:themeFill="accent2" w:themeFillTint="66"/>
        <w:spacing w:before="120" w:after="120"/>
        <w:rPr>
          <w:rFonts w:cstheme="minorHAnsi"/>
        </w:rPr>
      </w:pPr>
      <w:r w:rsidRPr="00633AD2">
        <w:rPr>
          <w:rFonts w:cstheme="minorHAnsi"/>
        </w:rPr>
        <w:t>If you are ever feeling pressured or the temptation to submit work that is not your own arises, don’t do it. Instead, get the free support you need from USQ.</w:t>
      </w:r>
    </w:p>
    <w:p w14:paraId="0C1773EA" w14:textId="42CC2723" w:rsidR="003D04D7" w:rsidRDefault="003A0246" w:rsidP="009A0733">
      <w:pPr>
        <w:pBdr>
          <w:top w:val="single" w:sz="4" w:space="1" w:color="auto"/>
          <w:left w:val="single" w:sz="4" w:space="4" w:color="auto"/>
          <w:bottom w:val="single" w:sz="4" w:space="1" w:color="auto"/>
          <w:right w:val="single" w:sz="4" w:space="4" w:color="auto"/>
        </w:pBdr>
        <w:shd w:val="clear" w:color="auto" w:fill="F7CAAC" w:themeFill="accent2" w:themeFillTint="66"/>
        <w:rPr>
          <w:b/>
          <w:bCs/>
        </w:rPr>
        <w:sectPr w:rsidR="003D04D7" w:rsidSect="003D04D7">
          <w:footerReference w:type="default" r:id="rId21"/>
          <w:pgSz w:w="11906" w:h="16838" w:code="9"/>
          <w:pgMar w:top="2126" w:right="1021" w:bottom="567" w:left="1021" w:header="680" w:footer="510" w:gutter="0"/>
          <w:cols w:space="720"/>
          <w:docGrid w:linePitch="360"/>
        </w:sectPr>
      </w:pPr>
      <w:r w:rsidRPr="00633AD2">
        <w:rPr>
          <w:rFonts w:cstheme="minorHAnsi"/>
        </w:rPr>
        <w:t xml:space="preserve">Contact your Course Examiner, </w:t>
      </w:r>
      <w:hyperlink r:id="rId22" w:history="1">
        <w:proofErr w:type="spellStart"/>
        <w:r w:rsidRPr="00633AD2">
          <w:rPr>
            <w:rStyle w:val="Hyperlink"/>
            <w:rFonts w:cstheme="minorHAnsi"/>
          </w:rPr>
          <w:t>iconnect</w:t>
        </w:r>
        <w:proofErr w:type="spellEnd"/>
      </w:hyperlink>
      <w:r w:rsidRPr="00633AD2">
        <w:rPr>
          <w:rFonts w:cstheme="minorHAnsi"/>
        </w:rPr>
        <w:t xml:space="preserve"> or your Library </w:t>
      </w:r>
      <w:hyperlink r:id="rId23" w:history="1">
        <w:r w:rsidRPr="00633AD2">
          <w:rPr>
            <w:rStyle w:val="Hyperlink"/>
            <w:rFonts w:cstheme="minorHAnsi"/>
          </w:rPr>
          <w:t>Learning Advisor</w:t>
        </w:r>
      </w:hyperlink>
      <w:r w:rsidRPr="00633AD2">
        <w:rPr>
          <w:rFonts w:cstheme="minorHAnsi"/>
        </w:rPr>
        <w:t xml:space="preserve"> for free support.</w:t>
      </w:r>
      <w:r>
        <w:br w:type="page"/>
      </w:r>
    </w:p>
    <w:tbl>
      <w:tblPr>
        <w:tblStyle w:val="ListTable3-Accent2"/>
        <w:tblW w:w="15163" w:type="dxa"/>
        <w:tblLook w:val="04A0" w:firstRow="1" w:lastRow="0" w:firstColumn="1" w:lastColumn="0" w:noHBand="0" w:noVBand="1"/>
      </w:tblPr>
      <w:tblGrid>
        <w:gridCol w:w="6658"/>
        <w:gridCol w:w="3543"/>
        <w:gridCol w:w="2977"/>
        <w:gridCol w:w="1985"/>
      </w:tblGrid>
      <w:tr w:rsidR="00AD4D76" w14:paraId="7FB026A4" w14:textId="77777777" w:rsidTr="00E43A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3" w:type="dxa"/>
            <w:gridSpan w:val="4"/>
          </w:tcPr>
          <w:p w14:paraId="53A518AA" w14:textId="4B109909" w:rsidR="00AD4D76" w:rsidRPr="00771550" w:rsidRDefault="005C29B7" w:rsidP="00E43A17">
            <w:r>
              <w:rPr>
                <w:color w:val="auto"/>
              </w:rPr>
              <w:lastRenderedPageBreak/>
              <w:t xml:space="preserve">Assignment </w:t>
            </w:r>
            <w:r w:rsidR="0079200C">
              <w:rPr>
                <w:color w:val="auto"/>
              </w:rPr>
              <w:t>1</w:t>
            </w:r>
            <w:r w:rsidR="00AD4D76" w:rsidRPr="00771550">
              <w:rPr>
                <w:color w:val="auto"/>
              </w:rPr>
              <w:t xml:space="preserve"> Rubric</w:t>
            </w:r>
          </w:p>
        </w:tc>
      </w:tr>
      <w:tr w:rsidR="00AD4D76" w14:paraId="3F67F6A8" w14:textId="77777777" w:rsidTr="00E43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gridSpan w:val="2"/>
          </w:tcPr>
          <w:p w14:paraId="23C76F92" w14:textId="1AAFE832" w:rsidR="00AD4D76" w:rsidRPr="00771550" w:rsidRDefault="00AD4D76" w:rsidP="00E43A17">
            <w:pPr>
              <w:rPr>
                <w:b w:val="0"/>
                <w:bCs w:val="0"/>
              </w:rPr>
            </w:pPr>
            <w:r w:rsidRPr="00771550">
              <w:rPr>
                <w:b w:val="0"/>
              </w:rPr>
              <w:t>Student Name:</w:t>
            </w:r>
            <w:r w:rsidR="00CE4B12">
              <w:rPr>
                <w:b w:val="0"/>
              </w:rPr>
              <w:t xml:space="preserve"> </w:t>
            </w:r>
            <w:sdt>
              <w:sdtPr>
                <w:rPr>
                  <w:rFonts w:cs="Arial"/>
                </w:rPr>
                <w:alias w:val="Student Name"/>
                <w:tag w:val="Student Name"/>
                <w:id w:val="1620027062"/>
                <w:placeholder>
                  <w:docPart w:val="86193B4BE38C4DBC96CA1DDF1A967A3D"/>
                </w:placeholder>
                <w:showingPlcHdr/>
              </w:sdtPr>
              <w:sdtEndPr/>
              <w:sdtContent>
                <w:r w:rsidR="00CE4B12" w:rsidRPr="001300BE">
                  <w:rPr>
                    <w:rStyle w:val="PlaceholderText"/>
                    <w:rFonts w:cs="Arial"/>
                  </w:rPr>
                  <w:t>Click here to enter text.</w:t>
                </w:r>
              </w:sdtContent>
            </w:sdt>
          </w:p>
        </w:tc>
        <w:tc>
          <w:tcPr>
            <w:tcW w:w="4962" w:type="dxa"/>
            <w:gridSpan w:val="2"/>
          </w:tcPr>
          <w:p w14:paraId="350FEF9C" w14:textId="5D1B9E6B" w:rsidR="00AD4D76" w:rsidRPr="00771550" w:rsidRDefault="00AD4D76" w:rsidP="00E43A17">
            <w:pPr>
              <w:cnfStyle w:val="000000100000" w:firstRow="0" w:lastRow="0" w:firstColumn="0" w:lastColumn="0" w:oddVBand="0" w:evenVBand="0" w:oddHBand="1" w:evenHBand="0" w:firstRowFirstColumn="0" w:firstRowLastColumn="0" w:lastRowFirstColumn="0" w:lastRowLastColumn="0"/>
            </w:pPr>
            <w:r w:rsidRPr="00771550">
              <w:t>Date:</w:t>
            </w:r>
            <w:r w:rsidR="00A56B9F">
              <w:t xml:space="preserve"> </w:t>
            </w:r>
            <w:sdt>
              <w:sdtPr>
                <w:rPr>
                  <w:rFonts w:cs="Arial"/>
                </w:rPr>
                <w:id w:val="-2118910547"/>
                <w:placeholder>
                  <w:docPart w:val="309F663D04AF46A19EA3E2A965557E43"/>
                </w:placeholder>
                <w:showingPlcHdr/>
                <w:date>
                  <w:dateFormat w:val="d/MM/yyyy"/>
                  <w:lid w:val="en-AU"/>
                  <w:storeMappedDataAs w:val="dateTime"/>
                  <w:calendar w:val="gregorian"/>
                </w:date>
              </w:sdtPr>
              <w:sdtEndPr/>
              <w:sdtContent>
                <w:r w:rsidR="00A56B9F" w:rsidRPr="001300BE">
                  <w:rPr>
                    <w:rStyle w:val="PlaceholderText"/>
                    <w:rFonts w:cs="Arial"/>
                  </w:rPr>
                  <w:t>Click here to enter a date.</w:t>
                </w:r>
              </w:sdtContent>
            </w:sdt>
          </w:p>
        </w:tc>
      </w:tr>
      <w:tr w:rsidR="004E54F1" w14:paraId="15F6741B" w14:textId="77777777" w:rsidTr="00BB56E7">
        <w:tc>
          <w:tcPr>
            <w:cnfStyle w:val="001000000000" w:firstRow="0" w:lastRow="0" w:firstColumn="1" w:lastColumn="0" w:oddVBand="0" w:evenVBand="0" w:oddHBand="0" w:evenHBand="0" w:firstRowFirstColumn="0" w:firstRowLastColumn="0" w:lastRowFirstColumn="0" w:lastRowLastColumn="0"/>
            <w:tcW w:w="6658" w:type="dxa"/>
          </w:tcPr>
          <w:p w14:paraId="126E73B6" w14:textId="64416948" w:rsidR="004E54F1" w:rsidRPr="00771550" w:rsidRDefault="004E54F1" w:rsidP="00E43A17">
            <w:pPr>
              <w:rPr>
                <w:b w:val="0"/>
                <w:bCs w:val="0"/>
                <w:i/>
              </w:rPr>
            </w:pPr>
            <w:r>
              <w:rPr>
                <w:b w:val="0"/>
              </w:rPr>
              <w:t>Student ID</w:t>
            </w:r>
            <w:r w:rsidRPr="00771550">
              <w:rPr>
                <w:b w:val="0"/>
              </w:rPr>
              <w:t xml:space="preserve">: </w:t>
            </w:r>
            <w:sdt>
              <w:sdtPr>
                <w:rPr>
                  <w:rFonts w:cs="Arial"/>
                </w:rPr>
                <w:alias w:val="Student Name"/>
                <w:tag w:val="Student Name"/>
                <w:id w:val="949825890"/>
                <w:placeholder>
                  <w:docPart w:val="C34B55D050C24758B4BCAA849022FBE1"/>
                </w:placeholder>
                <w:showingPlcHdr/>
              </w:sdtPr>
              <w:sdtEndPr/>
              <w:sdtContent>
                <w:r w:rsidR="00094310" w:rsidRPr="001300BE">
                  <w:rPr>
                    <w:rStyle w:val="PlaceholderText"/>
                    <w:rFonts w:cs="Arial"/>
                  </w:rPr>
                  <w:t>Click here to enter text.</w:t>
                </w:r>
              </w:sdtContent>
            </w:sdt>
          </w:p>
        </w:tc>
        <w:tc>
          <w:tcPr>
            <w:tcW w:w="3543" w:type="dxa"/>
          </w:tcPr>
          <w:p w14:paraId="3259B714" w14:textId="01AFF88C" w:rsidR="004E54F1" w:rsidRPr="00771550" w:rsidRDefault="004E54F1" w:rsidP="00E43A17">
            <w:pPr>
              <w:cnfStyle w:val="000000000000" w:firstRow="0" w:lastRow="0" w:firstColumn="0" w:lastColumn="0" w:oddVBand="0" w:evenVBand="0" w:oddHBand="0" w:evenHBand="0" w:firstRowFirstColumn="0" w:firstRowLastColumn="0" w:lastRowFirstColumn="0" w:lastRowLastColumn="0"/>
            </w:pPr>
            <w:r w:rsidRPr="00771550">
              <w:t xml:space="preserve">Weighting: </w:t>
            </w:r>
            <w:r w:rsidR="00F10BD6">
              <w:t>30</w:t>
            </w:r>
            <w:r>
              <w:t>%</w:t>
            </w:r>
          </w:p>
        </w:tc>
        <w:tc>
          <w:tcPr>
            <w:tcW w:w="2977" w:type="dxa"/>
          </w:tcPr>
          <w:p w14:paraId="42512E20" w14:textId="6250A6C7" w:rsidR="004E54F1" w:rsidRPr="00771550" w:rsidRDefault="004E54F1" w:rsidP="00EC536A">
            <w:pPr>
              <w:cnfStyle w:val="000000000000" w:firstRow="0" w:lastRow="0" w:firstColumn="0" w:lastColumn="0" w:oddVBand="0" w:evenVBand="0" w:oddHBand="0" w:evenHBand="0" w:firstRowFirstColumn="0" w:firstRowLastColumn="0" w:lastRowFirstColumn="0" w:lastRowLastColumn="0"/>
            </w:pPr>
            <w:r w:rsidRPr="00771550">
              <w:t>Mark:</w:t>
            </w:r>
            <w:r w:rsidR="007727C5">
              <w:t xml:space="preserve">  </w:t>
            </w:r>
            <w:sdt>
              <w:sdtPr>
                <w:rPr>
                  <w:rFonts w:cs="Arial"/>
                </w:rPr>
                <w:alias w:val="Student Name"/>
                <w:tag w:val="Student Name"/>
                <w:id w:val="1297259425"/>
                <w:placeholder>
                  <w:docPart w:val="B1C27E97C86C47FF9D48FC59910B7AB4"/>
                </w:placeholder>
                <w:showingPlcHdr/>
              </w:sdtPr>
              <w:sdtEndPr/>
              <w:sdtContent>
                <w:r w:rsidR="00BB56E7" w:rsidRPr="001300BE">
                  <w:rPr>
                    <w:rStyle w:val="PlaceholderText"/>
                    <w:rFonts w:cs="Arial"/>
                  </w:rPr>
                  <w:t>Click here to enter text.</w:t>
                </w:r>
              </w:sdtContent>
            </w:sdt>
          </w:p>
        </w:tc>
        <w:tc>
          <w:tcPr>
            <w:tcW w:w="1985" w:type="dxa"/>
          </w:tcPr>
          <w:p w14:paraId="36D14951" w14:textId="2C27F198" w:rsidR="004E54F1" w:rsidRPr="00771550" w:rsidRDefault="004E54F1" w:rsidP="00E43A17">
            <w:pPr>
              <w:cnfStyle w:val="000000000000" w:firstRow="0" w:lastRow="0" w:firstColumn="0" w:lastColumn="0" w:oddVBand="0" w:evenVBand="0" w:oddHBand="0" w:evenHBand="0" w:firstRowFirstColumn="0" w:firstRowLastColumn="0" w:lastRowFirstColumn="0" w:lastRowLastColumn="0"/>
            </w:pPr>
            <w:r>
              <w:t>/ 100</w:t>
            </w:r>
          </w:p>
        </w:tc>
      </w:tr>
    </w:tbl>
    <w:p w14:paraId="26B5992A" w14:textId="77777777" w:rsidR="002207BC" w:rsidRDefault="002207BC" w:rsidP="00153FB0">
      <w:pPr>
        <w:spacing w:after="120"/>
        <w:rPr>
          <w:b/>
        </w:rPr>
      </w:pPr>
    </w:p>
    <w:tbl>
      <w:tblPr>
        <w:tblStyle w:val="GridTable5Dark-Accent2"/>
        <w:tblW w:w="5364" w:type="pct"/>
        <w:tblLook w:val="04A0" w:firstRow="1" w:lastRow="0" w:firstColumn="1" w:lastColumn="0" w:noHBand="0" w:noVBand="1"/>
      </w:tblPr>
      <w:tblGrid>
        <w:gridCol w:w="2022"/>
        <w:gridCol w:w="2563"/>
        <w:gridCol w:w="2566"/>
        <w:gridCol w:w="2563"/>
        <w:gridCol w:w="2566"/>
        <w:gridCol w:w="2884"/>
      </w:tblGrid>
      <w:tr w:rsidR="00DC499D" w:rsidRPr="00771550" w14:paraId="419E51C7" w14:textId="77777777" w:rsidTr="009B3BEE">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667" w:type="pct"/>
          </w:tcPr>
          <w:p w14:paraId="11850F4B" w14:textId="77777777" w:rsidR="00DC499D" w:rsidRPr="00771550" w:rsidRDefault="00DC499D" w:rsidP="00DC499D">
            <w:pPr>
              <w:jc w:val="center"/>
              <w:rPr>
                <w:rFonts w:ascii="Calibri" w:hAnsi="Calibri"/>
                <w:color w:val="auto"/>
                <w:sz w:val="24"/>
              </w:rPr>
            </w:pPr>
            <w:r w:rsidRPr="00771550">
              <w:rPr>
                <w:rFonts w:ascii="Calibri" w:hAnsi="Calibri"/>
                <w:color w:val="auto"/>
                <w:sz w:val="24"/>
              </w:rPr>
              <w:t>Criteria</w:t>
            </w:r>
          </w:p>
        </w:tc>
        <w:tc>
          <w:tcPr>
            <w:tcW w:w="845" w:type="pct"/>
          </w:tcPr>
          <w:p w14:paraId="38A864EC" w14:textId="77777777" w:rsidR="00DC499D" w:rsidRPr="00771550" w:rsidRDefault="00DC499D" w:rsidP="00DC499D">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4"/>
              </w:rPr>
            </w:pPr>
            <w:r w:rsidRPr="00771550">
              <w:rPr>
                <w:rFonts w:ascii="Calibri" w:hAnsi="Calibri"/>
                <w:color w:val="auto"/>
                <w:sz w:val="24"/>
              </w:rPr>
              <w:t>100 – 85%</w:t>
            </w:r>
          </w:p>
        </w:tc>
        <w:tc>
          <w:tcPr>
            <w:tcW w:w="846" w:type="pct"/>
          </w:tcPr>
          <w:p w14:paraId="2F347FD0" w14:textId="77777777" w:rsidR="00DC499D" w:rsidRPr="00771550" w:rsidRDefault="00DC499D" w:rsidP="00DC499D">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4"/>
              </w:rPr>
            </w:pPr>
            <w:r w:rsidRPr="00771550">
              <w:rPr>
                <w:rFonts w:ascii="Calibri" w:hAnsi="Calibri"/>
                <w:color w:val="auto"/>
                <w:sz w:val="24"/>
              </w:rPr>
              <w:t>84 – 75%</w:t>
            </w:r>
          </w:p>
        </w:tc>
        <w:tc>
          <w:tcPr>
            <w:tcW w:w="845" w:type="pct"/>
          </w:tcPr>
          <w:p w14:paraId="0C180C62" w14:textId="77777777" w:rsidR="00DC499D" w:rsidRPr="00771550" w:rsidRDefault="00DC499D" w:rsidP="00DC499D">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4"/>
              </w:rPr>
            </w:pPr>
            <w:r w:rsidRPr="00771550">
              <w:rPr>
                <w:rFonts w:ascii="Calibri" w:hAnsi="Calibri"/>
                <w:color w:val="auto"/>
                <w:sz w:val="24"/>
              </w:rPr>
              <w:t>74 – 65%</w:t>
            </w:r>
          </w:p>
        </w:tc>
        <w:tc>
          <w:tcPr>
            <w:tcW w:w="846" w:type="pct"/>
          </w:tcPr>
          <w:p w14:paraId="119FB976" w14:textId="77777777" w:rsidR="00DC499D" w:rsidRPr="00771550" w:rsidRDefault="00DC499D" w:rsidP="00DC499D">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4"/>
              </w:rPr>
            </w:pPr>
            <w:r w:rsidRPr="00771550">
              <w:rPr>
                <w:rFonts w:ascii="Calibri" w:hAnsi="Calibri"/>
                <w:color w:val="auto"/>
                <w:sz w:val="24"/>
              </w:rPr>
              <w:t>65 – 50%</w:t>
            </w:r>
          </w:p>
        </w:tc>
        <w:tc>
          <w:tcPr>
            <w:tcW w:w="951" w:type="pct"/>
          </w:tcPr>
          <w:p w14:paraId="379A9DA3" w14:textId="77777777" w:rsidR="00DC499D" w:rsidRPr="00771550" w:rsidRDefault="00DC499D" w:rsidP="00DC499D">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4"/>
              </w:rPr>
            </w:pPr>
            <w:r w:rsidRPr="00771550">
              <w:rPr>
                <w:rFonts w:ascii="Calibri" w:hAnsi="Calibri"/>
                <w:color w:val="auto"/>
                <w:sz w:val="24"/>
              </w:rPr>
              <w:t>49 – 0%</w:t>
            </w:r>
          </w:p>
        </w:tc>
      </w:tr>
      <w:tr w:rsidR="00DC499D" w:rsidRPr="006144A7" w14:paraId="77240D71" w14:textId="77777777" w:rsidTr="009B3BEE">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667" w:type="pct"/>
            <w:vMerge w:val="restart"/>
          </w:tcPr>
          <w:p w14:paraId="6DC657EF" w14:textId="77777777" w:rsidR="00DC499D" w:rsidRDefault="00CA28DE" w:rsidP="00DC499D">
            <w:pPr>
              <w:spacing w:after="120"/>
              <w:rPr>
                <w:rFonts w:eastAsiaTheme="minorEastAsia" w:cs="Arial"/>
                <w:bCs w:val="0"/>
                <w:sz w:val="20"/>
                <w:szCs w:val="20"/>
                <w:lang w:val="en-US"/>
              </w:rPr>
            </w:pPr>
            <w:proofErr w:type="spellStart"/>
            <w:r>
              <w:rPr>
                <w:rFonts w:eastAsiaTheme="minorEastAsia" w:cs="Arial"/>
                <w:b w:val="0"/>
                <w:color w:val="auto"/>
                <w:sz w:val="20"/>
                <w:szCs w:val="20"/>
                <w:lang w:val="en-US"/>
              </w:rPr>
              <w:t>A</w:t>
            </w:r>
            <w:r w:rsidRPr="00CA28DE">
              <w:rPr>
                <w:rFonts w:eastAsiaTheme="minorEastAsia" w:cs="Arial"/>
                <w:b w:val="0"/>
                <w:color w:val="auto"/>
                <w:sz w:val="20"/>
                <w:szCs w:val="20"/>
                <w:lang w:val="en-US"/>
              </w:rPr>
              <w:t>nalyse</w:t>
            </w:r>
            <w:proofErr w:type="spellEnd"/>
            <w:r w:rsidRPr="00CA28DE">
              <w:rPr>
                <w:rFonts w:eastAsiaTheme="minorEastAsia" w:cs="Arial"/>
                <w:b w:val="0"/>
                <w:color w:val="auto"/>
                <w:sz w:val="20"/>
                <w:szCs w:val="20"/>
                <w:lang w:val="en-US"/>
              </w:rPr>
              <w:t xml:space="preserve"> core information systems concepts to develop appropriate professional and ethical approaches for legal, security and privacy issues typically encountered by IT professionals</w:t>
            </w:r>
          </w:p>
          <w:p w14:paraId="71B417C8" w14:textId="3227D583" w:rsidR="001B7727" w:rsidRPr="00771550" w:rsidRDefault="001B7727" w:rsidP="00DC499D">
            <w:pPr>
              <w:spacing w:after="120"/>
              <w:rPr>
                <w:b w:val="0"/>
                <w:color w:val="auto"/>
                <w:sz w:val="20"/>
                <w:szCs w:val="20"/>
              </w:rPr>
            </w:pPr>
          </w:p>
        </w:tc>
        <w:tc>
          <w:tcPr>
            <w:tcW w:w="845" w:type="pct"/>
            <w:shd w:val="clear" w:color="auto" w:fill="FFFFFF" w:themeFill="background1"/>
          </w:tcPr>
          <w:p w14:paraId="2501415A"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105B8A">
              <w:rPr>
                <w:rFonts w:ascii="Calibri" w:hAnsi="Calibri"/>
                <w:b/>
                <w:bCs/>
                <w:sz w:val="16"/>
                <w:u w:val="single"/>
              </w:rPr>
              <w:t>resolved</w:t>
            </w:r>
            <w:r>
              <w:rPr>
                <w:rFonts w:ascii="Calibri" w:hAnsi="Calibri"/>
                <w:sz w:val="16"/>
              </w:rPr>
              <w:t xml:space="preserve"> the organisational problems in the development of the </w:t>
            </w:r>
            <w:r w:rsidRPr="00105B8A">
              <w:rPr>
                <w:rFonts w:ascii="Calibri" w:hAnsi="Calibri"/>
                <w:b/>
                <w:bCs/>
                <w:sz w:val="16"/>
                <w:u w:val="single"/>
              </w:rPr>
              <w:t>Documentation Worksheet</w:t>
            </w:r>
            <w:r>
              <w:rPr>
                <w:rFonts w:ascii="Calibri" w:hAnsi="Calibri"/>
                <w:sz w:val="16"/>
              </w:rPr>
              <w:t xml:space="preserve">, including </w:t>
            </w:r>
            <w:r w:rsidRPr="00105B8A">
              <w:rPr>
                <w:rFonts w:ascii="Calibri" w:hAnsi="Calibri"/>
                <w:b/>
                <w:bCs/>
                <w:sz w:val="16"/>
                <w:u w:val="single"/>
              </w:rPr>
              <w:t>accurate and detailed discussion</w:t>
            </w:r>
            <w:r>
              <w:rPr>
                <w:rFonts w:ascii="Calibri" w:hAnsi="Calibri"/>
                <w:sz w:val="16"/>
              </w:rPr>
              <w:t xml:space="preserve"> on the </w:t>
            </w:r>
            <w:r w:rsidRPr="00F748B1">
              <w:rPr>
                <w:rFonts w:ascii="Calibri" w:hAnsi="Calibri"/>
                <w:color w:val="FF0000"/>
                <w:sz w:val="16"/>
              </w:rPr>
              <w:t xml:space="preserve">purpose, structure. protection, </w:t>
            </w:r>
            <w:r>
              <w:rPr>
                <w:rFonts w:ascii="Calibri" w:hAnsi="Calibri"/>
                <w:sz w:val="16"/>
              </w:rPr>
              <w:t xml:space="preserve">and </w:t>
            </w:r>
            <w:r w:rsidRPr="00F748B1">
              <w:rPr>
                <w:rFonts w:ascii="Calibri" w:hAnsi="Calibri"/>
                <w:color w:val="FF0000"/>
                <w:sz w:val="16"/>
              </w:rPr>
              <w:t>user notes</w:t>
            </w:r>
            <w:r>
              <w:rPr>
                <w:rFonts w:ascii="Calibri" w:hAnsi="Calibri"/>
                <w:sz w:val="16"/>
              </w:rPr>
              <w:t xml:space="preserve">, and a </w:t>
            </w:r>
            <w:r w:rsidRPr="00F748B1">
              <w:rPr>
                <w:rFonts w:ascii="Calibri" w:hAnsi="Calibri"/>
                <w:b/>
                <w:bCs/>
                <w:sz w:val="16"/>
                <w:u w:val="single"/>
              </w:rPr>
              <w:t>brief description</w:t>
            </w:r>
            <w:r>
              <w:rPr>
                <w:rFonts w:ascii="Calibri" w:hAnsi="Calibri"/>
                <w:sz w:val="16"/>
              </w:rPr>
              <w:t xml:space="preserve"> of the </w:t>
            </w:r>
            <w:r w:rsidRPr="00F748B1">
              <w:rPr>
                <w:rFonts w:ascii="Calibri" w:hAnsi="Calibri"/>
                <w:color w:val="FF0000"/>
                <w:sz w:val="16"/>
              </w:rPr>
              <w:t xml:space="preserve">formulas &amp; functions </w:t>
            </w:r>
            <w:r>
              <w:rPr>
                <w:rFonts w:ascii="Calibri" w:hAnsi="Calibri"/>
                <w:sz w:val="16"/>
              </w:rPr>
              <w:t>for the Decision Support System (DSS).</w:t>
            </w:r>
          </w:p>
          <w:p w14:paraId="3C34F08A" w14:textId="77777777" w:rsidR="00DC499D" w:rsidRPr="006144A7"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55FCA59D"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105B8A">
              <w:rPr>
                <w:rFonts w:ascii="Calibri" w:hAnsi="Calibri"/>
                <w:b/>
                <w:bCs/>
                <w:sz w:val="16"/>
                <w:u w:val="single"/>
              </w:rPr>
              <w:t>Documentation Worksheet</w:t>
            </w:r>
            <w:r>
              <w:rPr>
                <w:rFonts w:ascii="Calibri" w:hAnsi="Calibri"/>
                <w:sz w:val="16"/>
              </w:rPr>
              <w:t xml:space="preserve">, including </w:t>
            </w:r>
            <w:r w:rsidRPr="00105B8A">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no more than one flaw or inconsistency</w:t>
            </w:r>
            <w:r>
              <w:rPr>
                <w:rFonts w:ascii="Calibri" w:hAnsi="Calibri"/>
                <w:sz w:val="16"/>
              </w:rPr>
              <w:t xml:space="preserve">, on the </w:t>
            </w:r>
            <w:r w:rsidRPr="00F748B1">
              <w:rPr>
                <w:rFonts w:ascii="Calibri" w:hAnsi="Calibri"/>
                <w:color w:val="FF0000"/>
                <w:sz w:val="16"/>
              </w:rPr>
              <w:t xml:space="preserve">purpose, structure. protection, </w:t>
            </w:r>
            <w:r>
              <w:rPr>
                <w:rFonts w:ascii="Calibri" w:hAnsi="Calibri"/>
                <w:sz w:val="16"/>
              </w:rPr>
              <w:t xml:space="preserve">and </w:t>
            </w:r>
            <w:r w:rsidRPr="00F748B1">
              <w:rPr>
                <w:rFonts w:ascii="Calibri" w:hAnsi="Calibri"/>
                <w:color w:val="FF0000"/>
                <w:sz w:val="16"/>
              </w:rPr>
              <w:t>user notes</w:t>
            </w:r>
            <w:r>
              <w:rPr>
                <w:rFonts w:ascii="Calibri" w:hAnsi="Calibri"/>
                <w:sz w:val="16"/>
              </w:rPr>
              <w:t xml:space="preserve">, and the </w:t>
            </w:r>
            <w:r w:rsidRPr="00F748B1">
              <w:rPr>
                <w:rFonts w:ascii="Calibri" w:hAnsi="Calibri"/>
                <w:b/>
                <w:bCs/>
                <w:sz w:val="16"/>
                <w:u w:val="single"/>
              </w:rPr>
              <w:t>brief description</w:t>
            </w:r>
            <w:r>
              <w:rPr>
                <w:rFonts w:ascii="Calibri" w:hAnsi="Calibri"/>
                <w:sz w:val="16"/>
              </w:rPr>
              <w:t xml:space="preserve"> of the </w:t>
            </w:r>
            <w:r w:rsidRPr="00F748B1">
              <w:rPr>
                <w:rFonts w:ascii="Calibri" w:hAnsi="Calibri"/>
                <w:color w:val="FF0000"/>
                <w:sz w:val="16"/>
              </w:rPr>
              <w:t xml:space="preserve">formulas &amp; functions </w:t>
            </w:r>
            <w:r>
              <w:rPr>
                <w:rFonts w:ascii="Calibri" w:hAnsi="Calibri"/>
                <w:sz w:val="16"/>
              </w:rPr>
              <w:t>for the Decision Support System (DSS).</w:t>
            </w:r>
          </w:p>
          <w:p w14:paraId="586A5CD0" w14:textId="77777777" w:rsidR="00DC499D" w:rsidRPr="006144A7"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shd w:val="clear" w:color="auto" w:fill="FFFFFF" w:themeFill="background1"/>
          </w:tcPr>
          <w:p w14:paraId="03777D2B"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105B8A">
              <w:rPr>
                <w:rFonts w:ascii="Calibri" w:hAnsi="Calibri"/>
                <w:b/>
                <w:bCs/>
                <w:sz w:val="16"/>
                <w:u w:val="single"/>
              </w:rPr>
              <w:t>Documentation Worksheet</w:t>
            </w:r>
            <w:r>
              <w:rPr>
                <w:rFonts w:ascii="Calibri" w:hAnsi="Calibri"/>
                <w:sz w:val="16"/>
              </w:rPr>
              <w:t xml:space="preserve">, including </w:t>
            </w:r>
            <w:r w:rsidRPr="00105B8A">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no 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the </w:t>
            </w:r>
            <w:r w:rsidRPr="00F748B1">
              <w:rPr>
                <w:rFonts w:ascii="Calibri" w:hAnsi="Calibri"/>
                <w:color w:val="FF0000"/>
                <w:sz w:val="16"/>
              </w:rPr>
              <w:t xml:space="preserve">purpose, structure. protection, </w:t>
            </w:r>
            <w:r>
              <w:rPr>
                <w:rFonts w:ascii="Calibri" w:hAnsi="Calibri"/>
                <w:sz w:val="16"/>
              </w:rPr>
              <w:t xml:space="preserve">and </w:t>
            </w:r>
            <w:r w:rsidRPr="00F748B1">
              <w:rPr>
                <w:rFonts w:ascii="Calibri" w:hAnsi="Calibri"/>
                <w:color w:val="FF0000"/>
                <w:sz w:val="16"/>
              </w:rPr>
              <w:t>user notes</w:t>
            </w:r>
            <w:r>
              <w:rPr>
                <w:rFonts w:ascii="Calibri" w:hAnsi="Calibri"/>
                <w:sz w:val="16"/>
              </w:rPr>
              <w:t xml:space="preserve">, and the </w:t>
            </w:r>
            <w:r w:rsidRPr="00F748B1">
              <w:rPr>
                <w:rFonts w:ascii="Calibri" w:hAnsi="Calibri"/>
                <w:b/>
                <w:bCs/>
                <w:sz w:val="16"/>
                <w:u w:val="single"/>
              </w:rPr>
              <w:t>brief description</w:t>
            </w:r>
            <w:r>
              <w:rPr>
                <w:rFonts w:ascii="Calibri" w:hAnsi="Calibri"/>
                <w:sz w:val="16"/>
              </w:rPr>
              <w:t xml:space="preserve"> of the </w:t>
            </w:r>
            <w:r w:rsidRPr="00F748B1">
              <w:rPr>
                <w:rFonts w:ascii="Calibri" w:hAnsi="Calibri"/>
                <w:color w:val="FF0000"/>
                <w:sz w:val="16"/>
              </w:rPr>
              <w:t xml:space="preserve">formulas &amp; functions </w:t>
            </w:r>
            <w:r>
              <w:rPr>
                <w:rFonts w:ascii="Calibri" w:hAnsi="Calibri"/>
                <w:sz w:val="16"/>
              </w:rPr>
              <w:t>for the Decision Support System (DSS).</w:t>
            </w:r>
          </w:p>
          <w:p w14:paraId="1A0999CA" w14:textId="77777777" w:rsidR="00DC499D" w:rsidRPr="006144A7"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7D5D9293"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105B8A">
              <w:rPr>
                <w:rFonts w:ascii="Calibri" w:hAnsi="Calibri"/>
                <w:b/>
                <w:bCs/>
                <w:sz w:val="16"/>
                <w:u w:val="single"/>
              </w:rPr>
              <w:t>Documentation Worksheet</w:t>
            </w:r>
            <w:r>
              <w:rPr>
                <w:rFonts w:ascii="Calibri" w:hAnsi="Calibri"/>
                <w:sz w:val="16"/>
              </w:rPr>
              <w:t xml:space="preserve">, including </w:t>
            </w:r>
            <w:r w:rsidRPr="00105B8A">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the </w:t>
            </w:r>
            <w:r w:rsidRPr="00F748B1">
              <w:rPr>
                <w:rFonts w:ascii="Calibri" w:hAnsi="Calibri"/>
                <w:color w:val="FF0000"/>
                <w:sz w:val="16"/>
              </w:rPr>
              <w:t xml:space="preserve">purpose, structure. protection, </w:t>
            </w:r>
            <w:r>
              <w:rPr>
                <w:rFonts w:ascii="Calibri" w:hAnsi="Calibri"/>
                <w:sz w:val="16"/>
              </w:rPr>
              <w:t xml:space="preserve">and </w:t>
            </w:r>
            <w:r w:rsidRPr="00F748B1">
              <w:rPr>
                <w:rFonts w:ascii="Calibri" w:hAnsi="Calibri"/>
                <w:color w:val="FF0000"/>
                <w:sz w:val="16"/>
              </w:rPr>
              <w:t>user notes</w:t>
            </w:r>
            <w:r>
              <w:rPr>
                <w:rFonts w:ascii="Calibri" w:hAnsi="Calibri"/>
                <w:sz w:val="16"/>
              </w:rPr>
              <w:t xml:space="preserve">, and the </w:t>
            </w:r>
            <w:r w:rsidRPr="00F748B1">
              <w:rPr>
                <w:rFonts w:ascii="Calibri" w:hAnsi="Calibri"/>
                <w:b/>
                <w:bCs/>
                <w:sz w:val="16"/>
                <w:u w:val="single"/>
              </w:rPr>
              <w:t>brief description</w:t>
            </w:r>
            <w:r>
              <w:rPr>
                <w:rFonts w:ascii="Calibri" w:hAnsi="Calibri"/>
                <w:sz w:val="16"/>
              </w:rPr>
              <w:t xml:space="preserve"> of the </w:t>
            </w:r>
            <w:r w:rsidRPr="00F748B1">
              <w:rPr>
                <w:rFonts w:ascii="Calibri" w:hAnsi="Calibri"/>
                <w:color w:val="FF0000"/>
                <w:sz w:val="16"/>
              </w:rPr>
              <w:t xml:space="preserve">formulas &amp; functions </w:t>
            </w:r>
            <w:r>
              <w:rPr>
                <w:rFonts w:ascii="Calibri" w:hAnsi="Calibri"/>
                <w:sz w:val="16"/>
              </w:rPr>
              <w:t>for the Decision Support System (DSS).</w:t>
            </w:r>
          </w:p>
          <w:p w14:paraId="09CD1A73" w14:textId="77777777" w:rsidR="00DC499D" w:rsidRPr="006144A7"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951" w:type="pct"/>
            <w:shd w:val="clear" w:color="auto" w:fill="FFFFFF" w:themeFill="background1"/>
          </w:tcPr>
          <w:p w14:paraId="1C7C69CC"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 xml:space="preserve">attempted </w:t>
            </w:r>
            <w:r>
              <w:rPr>
                <w:rFonts w:ascii="Calibri" w:hAnsi="Calibri"/>
                <w:b/>
                <w:bCs/>
                <w:sz w:val="16"/>
                <w:u w:val="single"/>
              </w:rPr>
              <w:t xml:space="preserve">but not </w:t>
            </w:r>
            <w:r w:rsidRPr="00105B8A">
              <w:rPr>
                <w:rFonts w:ascii="Calibri" w:hAnsi="Calibri"/>
                <w:b/>
                <w:bCs/>
                <w:sz w:val="16"/>
                <w:u w:val="single"/>
              </w:rPr>
              <w:t>resolve</w:t>
            </w:r>
            <w:r>
              <w:rPr>
                <w:rFonts w:ascii="Calibri" w:hAnsi="Calibri"/>
                <w:b/>
                <w:bCs/>
                <w:sz w:val="16"/>
                <w:u w:val="single"/>
              </w:rPr>
              <w:t>d</w:t>
            </w:r>
            <w:r>
              <w:rPr>
                <w:rFonts w:ascii="Calibri" w:hAnsi="Calibri"/>
                <w:sz w:val="16"/>
              </w:rPr>
              <w:t xml:space="preserve"> the organisational problems in the development of the </w:t>
            </w:r>
            <w:r w:rsidRPr="00105B8A">
              <w:rPr>
                <w:rFonts w:ascii="Calibri" w:hAnsi="Calibri"/>
                <w:b/>
                <w:bCs/>
                <w:sz w:val="16"/>
                <w:u w:val="single"/>
              </w:rPr>
              <w:t>Documentation Worksheet</w:t>
            </w:r>
            <w:r>
              <w:rPr>
                <w:rFonts w:ascii="Calibri" w:hAnsi="Calibri"/>
                <w:sz w:val="16"/>
              </w:rPr>
              <w:t xml:space="preserve">, with limited </w:t>
            </w:r>
            <w:r w:rsidRPr="00105B8A">
              <w:rPr>
                <w:rFonts w:ascii="Calibri" w:hAnsi="Calibri"/>
                <w:b/>
                <w:bCs/>
                <w:sz w:val="16"/>
                <w:u w:val="single"/>
              </w:rPr>
              <w:t>accurate discussion</w:t>
            </w:r>
            <w:r>
              <w:rPr>
                <w:rFonts w:ascii="Calibri" w:hAnsi="Calibri"/>
                <w:b/>
                <w:bCs/>
                <w:sz w:val="16"/>
                <w:u w:val="single"/>
              </w:rPr>
              <w:t xml:space="preserve"> </w:t>
            </w:r>
            <w:r>
              <w:rPr>
                <w:rFonts w:ascii="Calibri" w:hAnsi="Calibri"/>
                <w:sz w:val="16"/>
              </w:rPr>
              <w:t xml:space="preserve">on the </w:t>
            </w:r>
            <w:r w:rsidRPr="00F748B1">
              <w:rPr>
                <w:rFonts w:ascii="Calibri" w:hAnsi="Calibri"/>
                <w:color w:val="FF0000"/>
                <w:sz w:val="16"/>
              </w:rPr>
              <w:t xml:space="preserve">purpose, structure. protection, </w:t>
            </w:r>
            <w:r>
              <w:rPr>
                <w:rFonts w:ascii="Calibri" w:hAnsi="Calibri"/>
                <w:sz w:val="16"/>
              </w:rPr>
              <w:t xml:space="preserve">and </w:t>
            </w:r>
            <w:r w:rsidRPr="00F748B1">
              <w:rPr>
                <w:rFonts w:ascii="Calibri" w:hAnsi="Calibri"/>
                <w:color w:val="FF0000"/>
                <w:sz w:val="16"/>
              </w:rPr>
              <w:t>user notes</w:t>
            </w:r>
            <w:r>
              <w:rPr>
                <w:rFonts w:ascii="Calibri" w:hAnsi="Calibri"/>
                <w:sz w:val="16"/>
              </w:rPr>
              <w:t xml:space="preserve">, and the </w:t>
            </w:r>
            <w:r w:rsidRPr="00F748B1">
              <w:rPr>
                <w:rFonts w:ascii="Calibri" w:hAnsi="Calibri"/>
                <w:b/>
                <w:bCs/>
                <w:sz w:val="16"/>
                <w:u w:val="single"/>
              </w:rPr>
              <w:t>brief description</w:t>
            </w:r>
            <w:r>
              <w:rPr>
                <w:rFonts w:ascii="Calibri" w:hAnsi="Calibri"/>
                <w:sz w:val="16"/>
              </w:rPr>
              <w:t xml:space="preserve"> of the </w:t>
            </w:r>
            <w:r w:rsidRPr="00F748B1">
              <w:rPr>
                <w:rFonts w:ascii="Calibri" w:hAnsi="Calibri"/>
                <w:color w:val="FF0000"/>
                <w:sz w:val="16"/>
              </w:rPr>
              <w:t xml:space="preserve">formulas &amp; functions </w:t>
            </w:r>
            <w:r>
              <w:rPr>
                <w:rFonts w:ascii="Calibri" w:hAnsi="Calibri"/>
                <w:sz w:val="16"/>
              </w:rPr>
              <w:t>for the Decision Support System (DSS).</w:t>
            </w:r>
          </w:p>
          <w:p w14:paraId="6BF37D8A" w14:textId="77777777" w:rsidR="00DC499D" w:rsidRPr="006144A7"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w:t>
            </w:r>
          </w:p>
        </w:tc>
      </w:tr>
      <w:tr w:rsidR="00DC499D" w14:paraId="7B0EC24A" w14:textId="77777777" w:rsidTr="009B3BEE">
        <w:trPr>
          <w:trHeight w:val="939"/>
        </w:trPr>
        <w:tc>
          <w:tcPr>
            <w:cnfStyle w:val="001000000000" w:firstRow="0" w:lastRow="0" w:firstColumn="1" w:lastColumn="0" w:oddVBand="0" w:evenVBand="0" w:oddHBand="0" w:evenHBand="0" w:firstRowFirstColumn="0" w:firstRowLastColumn="0" w:lastRowFirstColumn="0" w:lastRowLastColumn="0"/>
            <w:tcW w:w="667" w:type="pct"/>
            <w:vMerge/>
          </w:tcPr>
          <w:p w14:paraId="3D24A10F" w14:textId="77777777" w:rsidR="00DC499D" w:rsidRPr="00A16975" w:rsidRDefault="00DC499D" w:rsidP="00DC499D">
            <w:pPr>
              <w:spacing w:after="120"/>
              <w:rPr>
                <w:rFonts w:eastAsiaTheme="minorEastAsia" w:cs="Arial"/>
                <w:sz w:val="20"/>
                <w:szCs w:val="20"/>
                <w:lang w:val="en-US"/>
              </w:rPr>
            </w:pPr>
          </w:p>
        </w:tc>
        <w:tc>
          <w:tcPr>
            <w:tcW w:w="845" w:type="pct"/>
            <w:shd w:val="clear" w:color="auto" w:fill="FFFFFF" w:themeFill="background1"/>
          </w:tcPr>
          <w:p w14:paraId="4143A3C7"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B60A3F">
              <w:rPr>
                <w:rFonts w:ascii="Calibri" w:hAnsi="Calibri"/>
                <w:b/>
                <w:bCs/>
                <w:sz w:val="16"/>
                <w:u w:val="single"/>
              </w:rPr>
              <w:t>resolved</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including </w:t>
            </w:r>
            <w:r w:rsidRPr="00B60A3F">
              <w:rPr>
                <w:rFonts w:ascii="Calibri" w:hAnsi="Calibri"/>
                <w:b/>
                <w:bCs/>
                <w:sz w:val="16"/>
                <w:u w:val="single"/>
              </w:rPr>
              <w:t>accurate and detailed discussion</w:t>
            </w:r>
            <w:r>
              <w:rPr>
                <w:rFonts w:ascii="Calibri" w:hAnsi="Calibri"/>
                <w:sz w:val="16"/>
              </w:rPr>
              <w:t xml:space="preserve"> on </w:t>
            </w:r>
            <w:r w:rsidRPr="00B60A3F">
              <w:rPr>
                <w:rFonts w:ascii="Calibri" w:hAnsi="Calibri"/>
                <w:color w:val="FF0000"/>
                <w:sz w:val="16"/>
              </w:rPr>
              <w:t>why a Decision Support System (DSS) is appropriate for the business</w:t>
            </w:r>
            <w:r>
              <w:rPr>
                <w:rFonts w:ascii="Calibri" w:hAnsi="Calibri"/>
                <w:sz w:val="16"/>
              </w:rPr>
              <w:t>.</w:t>
            </w:r>
          </w:p>
          <w:p w14:paraId="5AEECF46"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1692A34C"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including </w:t>
            </w:r>
            <w:r w:rsidRPr="00B60A3F">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no more than one flaw or </w:t>
            </w:r>
            <w:proofErr w:type="gramStart"/>
            <w:r w:rsidRPr="001B0A88">
              <w:rPr>
                <w:rFonts w:ascii="Calibri" w:hAnsi="Calibri"/>
                <w:b/>
                <w:bCs/>
                <w:sz w:val="16"/>
                <w:u w:val="single"/>
              </w:rPr>
              <w:t>inconsistency</w:t>
            </w:r>
            <w:r>
              <w:rPr>
                <w:rFonts w:ascii="Calibri" w:hAnsi="Calibri"/>
                <w:sz w:val="16"/>
              </w:rPr>
              <w:t>,  on</w:t>
            </w:r>
            <w:proofErr w:type="gramEnd"/>
            <w:r>
              <w:rPr>
                <w:rFonts w:ascii="Calibri" w:hAnsi="Calibri"/>
                <w:sz w:val="16"/>
              </w:rPr>
              <w:t xml:space="preserve"> </w:t>
            </w:r>
            <w:r w:rsidRPr="00B60A3F">
              <w:rPr>
                <w:rFonts w:ascii="Calibri" w:hAnsi="Calibri"/>
                <w:color w:val="FF0000"/>
                <w:sz w:val="16"/>
              </w:rPr>
              <w:t>why a Decision Support System (DSS) is appropriate for the business</w:t>
            </w:r>
            <w:r>
              <w:rPr>
                <w:rFonts w:ascii="Calibri" w:hAnsi="Calibri"/>
                <w:sz w:val="16"/>
              </w:rPr>
              <w:t>.</w:t>
            </w:r>
          </w:p>
          <w:p w14:paraId="128F5F8C"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5" w:type="pct"/>
            <w:shd w:val="clear" w:color="auto" w:fill="FFFFFF" w:themeFill="background1"/>
          </w:tcPr>
          <w:p w14:paraId="21513589"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including </w:t>
            </w:r>
            <w:r w:rsidRPr="00B60A3F">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no 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w:t>
            </w:r>
            <w:proofErr w:type="gramStart"/>
            <w:r w:rsidRPr="001B0A88">
              <w:rPr>
                <w:rFonts w:ascii="Calibri" w:hAnsi="Calibri"/>
                <w:b/>
                <w:bCs/>
                <w:sz w:val="16"/>
                <w:u w:val="single"/>
              </w:rPr>
              <w:t>inconsistenc</w:t>
            </w:r>
            <w:r>
              <w:rPr>
                <w:rFonts w:ascii="Calibri" w:hAnsi="Calibri"/>
                <w:b/>
                <w:bCs/>
                <w:sz w:val="16"/>
                <w:u w:val="single"/>
              </w:rPr>
              <w:t>ies</w:t>
            </w:r>
            <w:r>
              <w:rPr>
                <w:rFonts w:ascii="Calibri" w:hAnsi="Calibri"/>
                <w:sz w:val="16"/>
              </w:rPr>
              <w:t>,  on</w:t>
            </w:r>
            <w:proofErr w:type="gramEnd"/>
            <w:r>
              <w:rPr>
                <w:rFonts w:ascii="Calibri" w:hAnsi="Calibri"/>
                <w:sz w:val="16"/>
              </w:rPr>
              <w:t xml:space="preserve"> </w:t>
            </w:r>
            <w:r w:rsidRPr="00B60A3F">
              <w:rPr>
                <w:rFonts w:ascii="Calibri" w:hAnsi="Calibri"/>
                <w:color w:val="FF0000"/>
                <w:sz w:val="16"/>
              </w:rPr>
              <w:t>why a Decision Support System (DSS) is appropriate for the business</w:t>
            </w:r>
            <w:r>
              <w:rPr>
                <w:rFonts w:ascii="Calibri" w:hAnsi="Calibri"/>
                <w:sz w:val="16"/>
              </w:rPr>
              <w:t>.</w:t>
            </w:r>
          </w:p>
          <w:p w14:paraId="437F7AAC"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0C91F147"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including </w:t>
            </w:r>
            <w:r w:rsidRPr="00B60A3F">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w:t>
            </w:r>
            <w:proofErr w:type="gramStart"/>
            <w:r w:rsidRPr="001B0A88">
              <w:rPr>
                <w:rFonts w:ascii="Calibri" w:hAnsi="Calibri"/>
                <w:b/>
                <w:bCs/>
                <w:sz w:val="16"/>
                <w:u w:val="single"/>
              </w:rPr>
              <w:t>inconsistenc</w:t>
            </w:r>
            <w:r>
              <w:rPr>
                <w:rFonts w:ascii="Calibri" w:hAnsi="Calibri"/>
                <w:b/>
                <w:bCs/>
                <w:sz w:val="16"/>
                <w:u w:val="single"/>
              </w:rPr>
              <w:t>ies</w:t>
            </w:r>
            <w:r>
              <w:rPr>
                <w:rFonts w:ascii="Calibri" w:hAnsi="Calibri"/>
                <w:sz w:val="16"/>
              </w:rPr>
              <w:t>,  on</w:t>
            </w:r>
            <w:proofErr w:type="gramEnd"/>
            <w:r>
              <w:rPr>
                <w:rFonts w:ascii="Calibri" w:hAnsi="Calibri"/>
                <w:sz w:val="16"/>
              </w:rPr>
              <w:t xml:space="preserve"> </w:t>
            </w:r>
            <w:r w:rsidRPr="00B60A3F">
              <w:rPr>
                <w:rFonts w:ascii="Calibri" w:hAnsi="Calibri"/>
                <w:color w:val="FF0000"/>
                <w:sz w:val="16"/>
              </w:rPr>
              <w:t>why a Decision Support System (DSS) is appropriate for the business</w:t>
            </w:r>
            <w:r>
              <w:rPr>
                <w:rFonts w:ascii="Calibri" w:hAnsi="Calibri"/>
                <w:sz w:val="16"/>
              </w:rPr>
              <w:t>.</w:t>
            </w:r>
          </w:p>
          <w:p w14:paraId="55E1EDA2"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951" w:type="pct"/>
            <w:shd w:val="clear" w:color="auto" w:fill="FFFFFF" w:themeFill="background1"/>
          </w:tcPr>
          <w:p w14:paraId="57664C92"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 xml:space="preserve">attempted </w:t>
            </w:r>
            <w:r>
              <w:rPr>
                <w:rFonts w:ascii="Calibri" w:hAnsi="Calibri"/>
                <w:b/>
                <w:bCs/>
                <w:sz w:val="16"/>
                <w:u w:val="single"/>
              </w:rPr>
              <w:t xml:space="preserve">but not </w:t>
            </w:r>
            <w:r w:rsidRPr="00105B8A">
              <w:rPr>
                <w:rFonts w:ascii="Calibri" w:hAnsi="Calibri"/>
                <w:b/>
                <w:bCs/>
                <w:sz w:val="16"/>
                <w:u w:val="single"/>
              </w:rPr>
              <w:t>resolve</w:t>
            </w:r>
            <w:r>
              <w:rPr>
                <w:rFonts w:ascii="Calibri" w:hAnsi="Calibri"/>
                <w:b/>
                <w:bCs/>
                <w:sz w:val="16"/>
                <w:u w:val="single"/>
              </w:rPr>
              <w:t>d</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with limited </w:t>
            </w:r>
            <w:r w:rsidRPr="00B60A3F">
              <w:rPr>
                <w:rFonts w:ascii="Calibri" w:hAnsi="Calibri"/>
                <w:b/>
                <w:bCs/>
                <w:sz w:val="16"/>
                <w:u w:val="single"/>
              </w:rPr>
              <w:t>accurate discussion</w:t>
            </w:r>
            <w:r>
              <w:rPr>
                <w:rFonts w:ascii="Calibri" w:hAnsi="Calibri"/>
                <w:sz w:val="16"/>
              </w:rPr>
              <w:t xml:space="preserve"> on </w:t>
            </w:r>
            <w:r w:rsidRPr="00B60A3F">
              <w:rPr>
                <w:rFonts w:ascii="Calibri" w:hAnsi="Calibri"/>
                <w:color w:val="FF0000"/>
                <w:sz w:val="16"/>
              </w:rPr>
              <w:t>why a Decision Support System (DSS) is appropriate for the business</w:t>
            </w:r>
            <w:r>
              <w:rPr>
                <w:rFonts w:ascii="Calibri" w:hAnsi="Calibri"/>
                <w:sz w:val="16"/>
              </w:rPr>
              <w:t>.</w:t>
            </w:r>
          </w:p>
          <w:p w14:paraId="0A946C63" w14:textId="77777777" w:rsidR="00DC499D" w:rsidRDefault="00DC499D" w:rsidP="00DC499D">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r>
      <w:tr w:rsidR="00DC499D" w14:paraId="05C4BE83" w14:textId="77777777" w:rsidTr="009B3BEE">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667" w:type="pct"/>
            <w:vMerge/>
          </w:tcPr>
          <w:p w14:paraId="00409729" w14:textId="77777777" w:rsidR="00DC499D" w:rsidRPr="00A16975" w:rsidRDefault="00DC499D" w:rsidP="00DC499D">
            <w:pPr>
              <w:spacing w:after="120"/>
              <w:rPr>
                <w:rFonts w:eastAsiaTheme="minorEastAsia" w:cs="Arial"/>
                <w:sz w:val="20"/>
                <w:szCs w:val="20"/>
                <w:lang w:val="en-US"/>
              </w:rPr>
            </w:pPr>
          </w:p>
        </w:tc>
        <w:tc>
          <w:tcPr>
            <w:tcW w:w="845" w:type="pct"/>
            <w:shd w:val="clear" w:color="auto" w:fill="FFFFFF" w:themeFill="background1"/>
          </w:tcPr>
          <w:p w14:paraId="4555364B" w14:textId="3278A97A" w:rsidR="00DC499D" w:rsidRDefault="00DC499D" w:rsidP="00A91F25">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061DF0">
              <w:rPr>
                <w:rFonts w:ascii="Calibri" w:hAnsi="Calibri"/>
                <w:b/>
                <w:bCs/>
                <w:sz w:val="16"/>
                <w:u w:val="single"/>
              </w:rPr>
              <w:t>resolved</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Pr>
                <w:rFonts w:ascii="Calibri" w:hAnsi="Calibri"/>
                <w:sz w:val="16"/>
              </w:rPr>
              <w:t xml:space="preserve"> on the </w:t>
            </w:r>
            <w:r w:rsidRPr="00061DF0">
              <w:rPr>
                <w:rFonts w:ascii="Calibri" w:hAnsi="Calibri"/>
                <w:color w:val="FF0000"/>
                <w:sz w:val="16"/>
              </w:rPr>
              <w:t>developmental stages of the Decision Support System (DSS)</w:t>
            </w:r>
            <w:r w:rsidR="00722E56">
              <w:rPr>
                <w:rFonts w:ascii="Calibri" w:hAnsi="Calibri"/>
                <w:color w:val="FF0000"/>
                <w:sz w:val="16"/>
              </w:rPr>
              <w:t xml:space="preserve"> using </w:t>
            </w:r>
            <w:r w:rsidR="00A91F25">
              <w:rPr>
                <w:rFonts w:ascii="Calibri" w:hAnsi="Calibri"/>
                <w:color w:val="FF0000"/>
                <w:sz w:val="16"/>
              </w:rPr>
              <w:t>the System Thinking approach (</w:t>
            </w:r>
            <w:r w:rsidR="00A91F25" w:rsidRPr="0038253A">
              <w:rPr>
                <w:rFonts w:ascii="Calibri" w:hAnsi="Calibri"/>
                <w:b/>
                <w:bCs/>
                <w:color w:val="FF0000"/>
                <w:sz w:val="16"/>
              </w:rPr>
              <w:t>inputs, processes, outputs, and feedback</w:t>
            </w:r>
            <w:r w:rsidR="00A91F25">
              <w:rPr>
                <w:rFonts w:ascii="Calibri" w:hAnsi="Calibri"/>
                <w:color w:val="FF0000"/>
                <w:sz w:val="16"/>
              </w:rPr>
              <w:t>).</w:t>
            </w:r>
          </w:p>
        </w:tc>
        <w:tc>
          <w:tcPr>
            <w:tcW w:w="846" w:type="pct"/>
            <w:shd w:val="clear" w:color="auto" w:fill="FFFFFF" w:themeFill="background1"/>
          </w:tcPr>
          <w:p w14:paraId="7110AFD6" w14:textId="63DCEE3F"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no more than one flaw or inconsistency</w:t>
            </w:r>
            <w:r>
              <w:rPr>
                <w:rFonts w:ascii="Calibri" w:hAnsi="Calibri"/>
                <w:sz w:val="16"/>
              </w:rPr>
              <w:t xml:space="preserve">, on the </w:t>
            </w:r>
            <w:r w:rsidRPr="00061DF0">
              <w:rPr>
                <w:rFonts w:ascii="Calibri" w:hAnsi="Calibri"/>
                <w:color w:val="FF0000"/>
                <w:sz w:val="16"/>
              </w:rPr>
              <w:t>developmental stages of the Decision Support System (DSS)</w:t>
            </w:r>
            <w:r w:rsidR="00305BC2">
              <w:rPr>
                <w:rFonts w:ascii="Calibri" w:hAnsi="Calibri"/>
                <w:color w:val="FF0000"/>
                <w:sz w:val="16"/>
              </w:rPr>
              <w:t xml:space="preserve"> using the System Thinking approach (</w:t>
            </w:r>
            <w:r w:rsidR="00305BC2" w:rsidRPr="0038253A">
              <w:rPr>
                <w:rFonts w:ascii="Calibri" w:hAnsi="Calibri"/>
                <w:b/>
                <w:bCs/>
                <w:color w:val="FF0000"/>
                <w:sz w:val="16"/>
              </w:rPr>
              <w:t>inputs, processes, outputs, and feedback</w:t>
            </w:r>
            <w:r w:rsidR="00305BC2">
              <w:rPr>
                <w:rFonts w:ascii="Calibri" w:hAnsi="Calibri"/>
                <w:color w:val="FF0000"/>
                <w:sz w:val="16"/>
              </w:rPr>
              <w:t>).</w:t>
            </w:r>
          </w:p>
          <w:p w14:paraId="2836A7B8"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3CD04CD"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B3E06D5" w14:textId="7777777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shd w:val="clear" w:color="auto" w:fill="FFFFFF" w:themeFill="background1"/>
          </w:tcPr>
          <w:p w14:paraId="2DCD76FF" w14:textId="09733481"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no 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the </w:t>
            </w:r>
            <w:r w:rsidRPr="00061DF0">
              <w:rPr>
                <w:rFonts w:ascii="Calibri" w:hAnsi="Calibri"/>
                <w:color w:val="FF0000"/>
                <w:sz w:val="16"/>
              </w:rPr>
              <w:t>developmental stages of the Decision Support System (DSS)</w:t>
            </w:r>
            <w:r w:rsidR="00305BC2">
              <w:rPr>
                <w:rFonts w:ascii="Calibri" w:hAnsi="Calibri"/>
                <w:color w:val="FF0000"/>
                <w:sz w:val="16"/>
              </w:rPr>
              <w:t xml:space="preserve"> using the System Thinking approach (</w:t>
            </w:r>
            <w:r w:rsidR="00305BC2" w:rsidRPr="0038253A">
              <w:rPr>
                <w:rFonts w:ascii="Calibri" w:hAnsi="Calibri"/>
                <w:b/>
                <w:bCs/>
                <w:color w:val="FF0000"/>
                <w:sz w:val="16"/>
              </w:rPr>
              <w:t>inputs, processes, outputs, and feedback</w:t>
            </w:r>
            <w:r w:rsidR="00305BC2">
              <w:rPr>
                <w:rFonts w:ascii="Calibri" w:hAnsi="Calibri"/>
                <w:color w:val="FF0000"/>
                <w:sz w:val="16"/>
              </w:rPr>
              <w:t>).</w:t>
            </w:r>
          </w:p>
        </w:tc>
        <w:tc>
          <w:tcPr>
            <w:tcW w:w="846" w:type="pct"/>
            <w:shd w:val="clear" w:color="auto" w:fill="FFFFFF" w:themeFill="background1"/>
          </w:tcPr>
          <w:p w14:paraId="412DF37C" w14:textId="5FF39801"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the </w:t>
            </w:r>
            <w:r w:rsidRPr="00061DF0">
              <w:rPr>
                <w:rFonts w:ascii="Calibri" w:hAnsi="Calibri"/>
                <w:color w:val="FF0000"/>
                <w:sz w:val="16"/>
              </w:rPr>
              <w:t>developmental stages of the Decision Support System (DSS)</w:t>
            </w:r>
            <w:r w:rsidR="00305BC2">
              <w:rPr>
                <w:rFonts w:ascii="Calibri" w:hAnsi="Calibri"/>
                <w:color w:val="FF0000"/>
                <w:sz w:val="16"/>
              </w:rPr>
              <w:t xml:space="preserve"> using the System Thinking approach (</w:t>
            </w:r>
            <w:r w:rsidR="00305BC2" w:rsidRPr="0038253A">
              <w:rPr>
                <w:rFonts w:ascii="Calibri" w:hAnsi="Calibri"/>
                <w:b/>
                <w:bCs/>
                <w:color w:val="FF0000"/>
                <w:sz w:val="16"/>
              </w:rPr>
              <w:t>inputs, processes, outputs, and feedback</w:t>
            </w:r>
            <w:r w:rsidR="00305BC2">
              <w:rPr>
                <w:rFonts w:ascii="Calibri" w:hAnsi="Calibri"/>
                <w:color w:val="FF0000"/>
                <w:sz w:val="16"/>
              </w:rPr>
              <w:t>).</w:t>
            </w:r>
          </w:p>
        </w:tc>
        <w:tc>
          <w:tcPr>
            <w:tcW w:w="951" w:type="pct"/>
            <w:shd w:val="clear" w:color="auto" w:fill="FFFFFF" w:themeFill="background1"/>
          </w:tcPr>
          <w:p w14:paraId="1AE2B19E" w14:textId="2EA925E7" w:rsidR="00DC499D" w:rsidRDefault="00DC499D" w:rsidP="00DC499D">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 xml:space="preserve">attempted </w:t>
            </w:r>
            <w:r>
              <w:rPr>
                <w:rFonts w:ascii="Calibri" w:hAnsi="Calibri"/>
                <w:b/>
                <w:bCs/>
                <w:sz w:val="16"/>
                <w:u w:val="single"/>
              </w:rPr>
              <w:t xml:space="preserve">but not </w:t>
            </w:r>
            <w:r w:rsidRPr="00105B8A">
              <w:rPr>
                <w:rFonts w:ascii="Calibri" w:hAnsi="Calibri"/>
                <w:b/>
                <w:bCs/>
                <w:sz w:val="16"/>
                <w:u w:val="single"/>
              </w:rPr>
              <w:t>resolve</w:t>
            </w:r>
            <w:r>
              <w:rPr>
                <w:rFonts w:ascii="Calibri" w:hAnsi="Calibri"/>
                <w:b/>
                <w:bCs/>
                <w:sz w:val="16"/>
                <w:u w:val="single"/>
              </w:rPr>
              <w:t>d</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with limited </w:t>
            </w:r>
            <w:r w:rsidRPr="00B60A3F">
              <w:rPr>
                <w:rFonts w:ascii="Calibri" w:hAnsi="Calibri"/>
                <w:b/>
                <w:bCs/>
                <w:sz w:val="16"/>
                <w:u w:val="single"/>
              </w:rPr>
              <w:t>accurate discussion</w:t>
            </w:r>
            <w:r>
              <w:rPr>
                <w:rFonts w:ascii="Calibri" w:hAnsi="Calibri"/>
                <w:sz w:val="16"/>
              </w:rPr>
              <w:t xml:space="preserve"> on the </w:t>
            </w:r>
            <w:r w:rsidRPr="00061DF0">
              <w:rPr>
                <w:rFonts w:ascii="Calibri" w:hAnsi="Calibri"/>
                <w:color w:val="FF0000"/>
                <w:sz w:val="16"/>
              </w:rPr>
              <w:t>developmental stages of the Decision Support System (DSS)</w:t>
            </w:r>
            <w:r w:rsidR="00E80798">
              <w:rPr>
                <w:rFonts w:ascii="Calibri" w:hAnsi="Calibri"/>
                <w:color w:val="FF0000"/>
                <w:sz w:val="16"/>
              </w:rPr>
              <w:t xml:space="preserve"> using the System Thinking approach (</w:t>
            </w:r>
            <w:r w:rsidR="00E80798" w:rsidRPr="0038253A">
              <w:rPr>
                <w:rFonts w:ascii="Calibri" w:hAnsi="Calibri"/>
                <w:b/>
                <w:bCs/>
                <w:color w:val="FF0000"/>
                <w:sz w:val="16"/>
              </w:rPr>
              <w:t>inputs, processes, outputs, and feedback</w:t>
            </w:r>
            <w:r w:rsidR="00E80798">
              <w:rPr>
                <w:rFonts w:ascii="Calibri" w:hAnsi="Calibri"/>
                <w:color w:val="FF0000"/>
                <w:sz w:val="16"/>
              </w:rPr>
              <w:t>).</w:t>
            </w:r>
          </w:p>
        </w:tc>
      </w:tr>
      <w:tr w:rsidR="00722E56" w14:paraId="4700DA96" w14:textId="77777777" w:rsidTr="009B3BEE">
        <w:trPr>
          <w:trHeight w:val="939"/>
        </w:trPr>
        <w:tc>
          <w:tcPr>
            <w:cnfStyle w:val="001000000000" w:firstRow="0" w:lastRow="0" w:firstColumn="1" w:lastColumn="0" w:oddVBand="0" w:evenVBand="0" w:oddHBand="0" w:evenHBand="0" w:firstRowFirstColumn="0" w:firstRowLastColumn="0" w:lastRowFirstColumn="0" w:lastRowLastColumn="0"/>
            <w:tcW w:w="667" w:type="pct"/>
            <w:vMerge/>
          </w:tcPr>
          <w:p w14:paraId="7D8F99AB" w14:textId="77777777" w:rsidR="00722E56" w:rsidRPr="00A16975" w:rsidRDefault="00722E56" w:rsidP="00722E56">
            <w:pPr>
              <w:spacing w:after="120"/>
              <w:rPr>
                <w:rFonts w:eastAsiaTheme="minorEastAsia" w:cs="Arial"/>
                <w:sz w:val="20"/>
                <w:szCs w:val="20"/>
                <w:lang w:val="en-US"/>
              </w:rPr>
            </w:pPr>
          </w:p>
        </w:tc>
        <w:tc>
          <w:tcPr>
            <w:tcW w:w="845" w:type="pct"/>
            <w:shd w:val="clear" w:color="auto" w:fill="FFFFFF" w:themeFill="background1"/>
          </w:tcPr>
          <w:p w14:paraId="28F023CA" w14:textId="1D08E034"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061DF0">
              <w:rPr>
                <w:rFonts w:ascii="Calibri" w:hAnsi="Calibri"/>
                <w:b/>
                <w:bCs/>
                <w:sz w:val="16"/>
                <w:u w:val="single"/>
              </w:rPr>
              <w:t>resolved</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Pr>
                <w:rFonts w:ascii="Calibri" w:hAnsi="Calibri"/>
                <w:sz w:val="16"/>
              </w:rPr>
              <w:t xml:space="preserve"> </w:t>
            </w:r>
            <w:r w:rsidR="008C3F28" w:rsidRPr="00453020">
              <w:rPr>
                <w:rFonts w:ascii="Calibri" w:hAnsi="Calibri"/>
                <w:sz w:val="16"/>
              </w:rPr>
              <w:t>about</w:t>
            </w:r>
            <w:r w:rsidR="008C3F28" w:rsidRPr="00975219">
              <w:rPr>
                <w:rFonts w:ascii="Calibri" w:hAnsi="Calibri"/>
                <w:color w:val="FF0000"/>
                <w:sz w:val="16"/>
              </w:rPr>
              <w:t xml:space="preserve"> each formula and function used to develop the calculations on each worksheet</w:t>
            </w:r>
            <w:r w:rsidR="00975219">
              <w:rPr>
                <w:rFonts w:ascii="Calibri" w:hAnsi="Calibri"/>
                <w:sz w:val="16"/>
              </w:rPr>
              <w:t xml:space="preserve">, and </w:t>
            </w:r>
            <w:r w:rsidRPr="00061DF0">
              <w:rPr>
                <w:rFonts w:ascii="Calibri" w:hAnsi="Calibri"/>
                <w:color w:val="FF0000"/>
                <w:sz w:val="16"/>
              </w:rPr>
              <w:t>how each formula and function solved the business problem</w:t>
            </w:r>
            <w:r>
              <w:rPr>
                <w:rFonts w:ascii="Calibri" w:hAnsi="Calibri"/>
                <w:sz w:val="16"/>
              </w:rPr>
              <w:t>.</w:t>
            </w:r>
          </w:p>
          <w:p w14:paraId="09073840"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1F99C9DC" w14:textId="02EC2030"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no more than one flaw or inconsistency</w:t>
            </w:r>
            <w:r>
              <w:rPr>
                <w:rFonts w:ascii="Calibri" w:hAnsi="Calibri"/>
                <w:sz w:val="16"/>
              </w:rPr>
              <w:t xml:space="preserve">, </w:t>
            </w:r>
            <w:r w:rsidR="00453020" w:rsidRPr="00453020">
              <w:rPr>
                <w:rFonts w:ascii="Calibri" w:hAnsi="Calibri"/>
                <w:sz w:val="16"/>
              </w:rPr>
              <w:t>about</w:t>
            </w:r>
            <w:r w:rsidR="00453020" w:rsidRPr="00975219">
              <w:rPr>
                <w:rFonts w:ascii="Calibri" w:hAnsi="Calibri"/>
                <w:color w:val="FF0000"/>
                <w:sz w:val="16"/>
              </w:rPr>
              <w:t xml:space="preserve"> each formula and function used to develop the calculations on each worksheet</w:t>
            </w:r>
            <w:r w:rsidR="00453020">
              <w:rPr>
                <w:rFonts w:ascii="Calibri" w:hAnsi="Calibri"/>
                <w:sz w:val="16"/>
              </w:rPr>
              <w:t xml:space="preserve">, and </w:t>
            </w:r>
            <w:r w:rsidRPr="00061DF0">
              <w:rPr>
                <w:rFonts w:ascii="Calibri" w:hAnsi="Calibri"/>
                <w:color w:val="FF0000"/>
                <w:sz w:val="16"/>
              </w:rPr>
              <w:t>how each formula and function solved the business problem</w:t>
            </w:r>
            <w:r>
              <w:rPr>
                <w:rFonts w:ascii="Calibri" w:hAnsi="Calibri"/>
                <w:sz w:val="16"/>
              </w:rPr>
              <w:t>.</w:t>
            </w:r>
          </w:p>
          <w:p w14:paraId="69E1CFB7"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6EA94AC"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5059DED"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5" w:type="pct"/>
            <w:shd w:val="clear" w:color="auto" w:fill="FFFFFF" w:themeFill="background1"/>
          </w:tcPr>
          <w:p w14:paraId="40564142" w14:textId="626C8C05"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no 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w:t>
            </w:r>
            <w:r w:rsidR="00453020" w:rsidRPr="00453020">
              <w:rPr>
                <w:rFonts w:ascii="Calibri" w:hAnsi="Calibri"/>
                <w:sz w:val="16"/>
              </w:rPr>
              <w:t>about</w:t>
            </w:r>
            <w:r w:rsidR="00453020" w:rsidRPr="00975219">
              <w:rPr>
                <w:rFonts w:ascii="Calibri" w:hAnsi="Calibri"/>
                <w:color w:val="FF0000"/>
                <w:sz w:val="16"/>
              </w:rPr>
              <w:t xml:space="preserve"> each formula and function used to develop the calculations on each worksheet</w:t>
            </w:r>
            <w:r w:rsidR="00453020">
              <w:rPr>
                <w:rFonts w:ascii="Calibri" w:hAnsi="Calibri"/>
                <w:sz w:val="16"/>
              </w:rPr>
              <w:t xml:space="preserve">, and </w:t>
            </w:r>
            <w:r w:rsidRPr="00061DF0">
              <w:rPr>
                <w:rFonts w:ascii="Calibri" w:hAnsi="Calibri"/>
                <w:color w:val="FF0000"/>
                <w:sz w:val="16"/>
              </w:rPr>
              <w:t>how each formula and function solved the business problem</w:t>
            </w:r>
            <w:r>
              <w:rPr>
                <w:rFonts w:ascii="Calibri" w:hAnsi="Calibri"/>
                <w:sz w:val="16"/>
              </w:rPr>
              <w:t>.</w:t>
            </w:r>
          </w:p>
          <w:p w14:paraId="73889384"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48125259" w14:textId="542E6B03"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w:t>
            </w:r>
            <w:r w:rsidR="00453020" w:rsidRPr="00453020">
              <w:rPr>
                <w:rFonts w:ascii="Calibri" w:hAnsi="Calibri"/>
                <w:sz w:val="16"/>
              </w:rPr>
              <w:t>about</w:t>
            </w:r>
            <w:r w:rsidR="00453020" w:rsidRPr="00975219">
              <w:rPr>
                <w:rFonts w:ascii="Calibri" w:hAnsi="Calibri"/>
                <w:color w:val="FF0000"/>
                <w:sz w:val="16"/>
              </w:rPr>
              <w:t xml:space="preserve"> each formula and function used to develop the calculations on each worksheet</w:t>
            </w:r>
            <w:r w:rsidR="00453020">
              <w:rPr>
                <w:rFonts w:ascii="Calibri" w:hAnsi="Calibri"/>
                <w:sz w:val="16"/>
              </w:rPr>
              <w:t xml:space="preserve">, and </w:t>
            </w:r>
            <w:r w:rsidRPr="00061DF0">
              <w:rPr>
                <w:rFonts w:ascii="Calibri" w:hAnsi="Calibri"/>
                <w:color w:val="FF0000"/>
                <w:sz w:val="16"/>
              </w:rPr>
              <w:t>how each formula and function solved the business problem</w:t>
            </w:r>
            <w:r>
              <w:rPr>
                <w:rFonts w:ascii="Calibri" w:hAnsi="Calibri"/>
                <w:sz w:val="16"/>
              </w:rPr>
              <w:t>.</w:t>
            </w:r>
          </w:p>
          <w:p w14:paraId="59902A0F"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951" w:type="pct"/>
            <w:shd w:val="clear" w:color="auto" w:fill="FFFFFF" w:themeFill="background1"/>
          </w:tcPr>
          <w:p w14:paraId="0AAA6C13" w14:textId="199EA811"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 xml:space="preserve">attempted </w:t>
            </w:r>
            <w:r>
              <w:rPr>
                <w:rFonts w:ascii="Calibri" w:hAnsi="Calibri"/>
                <w:b/>
                <w:bCs/>
                <w:sz w:val="16"/>
                <w:u w:val="single"/>
              </w:rPr>
              <w:t xml:space="preserve">but not </w:t>
            </w:r>
            <w:r w:rsidRPr="00105B8A">
              <w:rPr>
                <w:rFonts w:ascii="Calibri" w:hAnsi="Calibri"/>
                <w:b/>
                <w:bCs/>
                <w:sz w:val="16"/>
                <w:u w:val="single"/>
              </w:rPr>
              <w:t>resolve</w:t>
            </w:r>
            <w:r>
              <w:rPr>
                <w:rFonts w:ascii="Calibri" w:hAnsi="Calibri"/>
                <w:b/>
                <w:bCs/>
                <w:sz w:val="16"/>
                <w:u w:val="single"/>
              </w:rPr>
              <w:t>d</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with limited </w:t>
            </w:r>
            <w:r w:rsidRPr="00B60A3F">
              <w:rPr>
                <w:rFonts w:ascii="Calibri" w:hAnsi="Calibri"/>
                <w:b/>
                <w:bCs/>
                <w:sz w:val="16"/>
                <w:u w:val="single"/>
              </w:rPr>
              <w:t>accurate discussion</w:t>
            </w:r>
            <w:r>
              <w:rPr>
                <w:rFonts w:ascii="Calibri" w:hAnsi="Calibri"/>
                <w:sz w:val="16"/>
              </w:rPr>
              <w:t xml:space="preserve"> </w:t>
            </w:r>
            <w:r w:rsidR="00453020" w:rsidRPr="00453020">
              <w:rPr>
                <w:rFonts w:ascii="Calibri" w:hAnsi="Calibri"/>
                <w:sz w:val="16"/>
              </w:rPr>
              <w:t>about</w:t>
            </w:r>
            <w:r w:rsidR="00453020" w:rsidRPr="00975219">
              <w:rPr>
                <w:rFonts w:ascii="Calibri" w:hAnsi="Calibri"/>
                <w:color w:val="FF0000"/>
                <w:sz w:val="16"/>
              </w:rPr>
              <w:t xml:space="preserve"> each formula and function used to develop the calculations on each worksheet</w:t>
            </w:r>
            <w:r w:rsidR="00453020">
              <w:rPr>
                <w:rFonts w:ascii="Calibri" w:hAnsi="Calibri"/>
                <w:sz w:val="16"/>
              </w:rPr>
              <w:t xml:space="preserve">, and </w:t>
            </w:r>
            <w:r w:rsidRPr="00061DF0">
              <w:rPr>
                <w:rFonts w:ascii="Calibri" w:hAnsi="Calibri"/>
                <w:color w:val="FF0000"/>
                <w:sz w:val="16"/>
              </w:rPr>
              <w:t>how each formula and function solved the business problem</w:t>
            </w:r>
            <w:r>
              <w:rPr>
                <w:rFonts w:ascii="Calibri" w:hAnsi="Calibri"/>
                <w:sz w:val="16"/>
              </w:rPr>
              <w:t>.</w:t>
            </w:r>
          </w:p>
        </w:tc>
      </w:tr>
      <w:tr w:rsidR="00722E56" w14:paraId="34034450" w14:textId="77777777" w:rsidTr="009B3BEE">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667" w:type="pct"/>
            <w:vMerge/>
          </w:tcPr>
          <w:p w14:paraId="67CD5F56" w14:textId="77777777" w:rsidR="00722E56" w:rsidRPr="00A16975" w:rsidRDefault="00722E56" w:rsidP="00722E56">
            <w:pPr>
              <w:spacing w:after="120"/>
              <w:rPr>
                <w:rFonts w:eastAsiaTheme="minorEastAsia" w:cs="Arial"/>
                <w:sz w:val="20"/>
                <w:szCs w:val="20"/>
                <w:lang w:val="en-US"/>
              </w:rPr>
            </w:pPr>
          </w:p>
        </w:tc>
        <w:tc>
          <w:tcPr>
            <w:tcW w:w="845" w:type="pct"/>
            <w:shd w:val="clear" w:color="auto" w:fill="FFFFFF" w:themeFill="background1"/>
          </w:tcPr>
          <w:p w14:paraId="4CCF457A"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5F7087">
              <w:rPr>
                <w:rFonts w:ascii="Calibri" w:hAnsi="Calibri"/>
                <w:b/>
                <w:bCs/>
                <w:sz w:val="16"/>
                <w:u w:val="single"/>
              </w:rPr>
              <w:t>resolved</w:t>
            </w:r>
            <w:r>
              <w:rPr>
                <w:rFonts w:ascii="Calibri" w:hAnsi="Calibri"/>
                <w:sz w:val="16"/>
              </w:rPr>
              <w:t xml:space="preserve"> the organisational problems in the development of the </w:t>
            </w:r>
            <w:r w:rsidRPr="005F7087">
              <w:rPr>
                <w:rFonts w:ascii="Calibri" w:hAnsi="Calibri"/>
                <w:b/>
                <w:bCs/>
                <w:sz w:val="16"/>
                <w:u w:val="single"/>
              </w:rPr>
              <w:t>Progress Report Memo</w:t>
            </w:r>
            <w:r>
              <w:rPr>
                <w:rFonts w:ascii="Calibri" w:hAnsi="Calibri"/>
                <w:sz w:val="16"/>
              </w:rPr>
              <w:t xml:space="preserve">, including </w:t>
            </w:r>
            <w:r w:rsidRPr="005F7087">
              <w:rPr>
                <w:rFonts w:ascii="Calibri" w:hAnsi="Calibri"/>
                <w:b/>
                <w:bCs/>
                <w:sz w:val="16"/>
                <w:u w:val="single"/>
              </w:rPr>
              <w:t>accurate and detailed discussion</w:t>
            </w:r>
            <w:r>
              <w:rPr>
                <w:rFonts w:ascii="Calibri" w:hAnsi="Calibri"/>
                <w:sz w:val="16"/>
              </w:rPr>
              <w:t xml:space="preserve"> on the </w:t>
            </w:r>
            <w:r w:rsidRPr="005F7087">
              <w:rPr>
                <w:rFonts w:ascii="Calibri" w:hAnsi="Calibri"/>
                <w:color w:val="FF0000"/>
                <w:sz w:val="16"/>
              </w:rPr>
              <w:t>findings from the Analysis of the Scenario Summary</w:t>
            </w:r>
            <w:r>
              <w:rPr>
                <w:rFonts w:ascii="Calibri" w:hAnsi="Calibri"/>
                <w:sz w:val="16"/>
              </w:rPr>
              <w:t xml:space="preserve"> and </w:t>
            </w:r>
            <w:r w:rsidRPr="005F7087">
              <w:rPr>
                <w:rFonts w:ascii="Calibri" w:hAnsi="Calibri"/>
                <w:color w:val="FF0000"/>
                <w:sz w:val="16"/>
              </w:rPr>
              <w:t>how the business should use them</w:t>
            </w:r>
            <w:r>
              <w:rPr>
                <w:rFonts w:ascii="Calibri" w:hAnsi="Calibri"/>
                <w:sz w:val="16"/>
              </w:rPr>
              <w:t>.</w:t>
            </w:r>
          </w:p>
          <w:p w14:paraId="46A92DFD"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6356267D"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5F7087">
              <w:rPr>
                <w:rFonts w:ascii="Calibri" w:hAnsi="Calibri"/>
                <w:b/>
                <w:bCs/>
                <w:sz w:val="16"/>
                <w:u w:val="single"/>
              </w:rPr>
              <w:t>Progress Report Memo</w:t>
            </w:r>
            <w:r>
              <w:rPr>
                <w:rFonts w:ascii="Calibri" w:hAnsi="Calibri"/>
                <w:sz w:val="16"/>
              </w:rPr>
              <w:t xml:space="preserve">, including </w:t>
            </w:r>
            <w:r w:rsidRPr="005F7087">
              <w:rPr>
                <w:rFonts w:ascii="Calibri" w:hAnsi="Calibri"/>
                <w:b/>
                <w:bCs/>
                <w:sz w:val="16"/>
                <w:u w:val="single"/>
              </w:rPr>
              <w:t>accurate and detailed discussion</w:t>
            </w:r>
            <w:r>
              <w:rPr>
                <w:rFonts w:ascii="Calibri" w:hAnsi="Calibri"/>
                <w:sz w:val="16"/>
              </w:rPr>
              <w:t xml:space="preserve"> on the </w:t>
            </w:r>
            <w:r w:rsidRPr="005F7087">
              <w:rPr>
                <w:rFonts w:ascii="Calibri" w:hAnsi="Calibri"/>
                <w:color w:val="FF0000"/>
                <w:sz w:val="16"/>
              </w:rPr>
              <w:t>findings from the Analysis of the Scenario Summary</w:t>
            </w:r>
            <w:r>
              <w:rPr>
                <w:rFonts w:ascii="Calibri" w:hAnsi="Calibri"/>
                <w:sz w:val="16"/>
              </w:rPr>
              <w:t xml:space="preserve"> and </w:t>
            </w:r>
            <w:r w:rsidRPr="005F7087">
              <w:rPr>
                <w:rFonts w:ascii="Calibri" w:hAnsi="Calibri"/>
                <w:color w:val="FF0000"/>
                <w:sz w:val="16"/>
              </w:rPr>
              <w:t>how the business should use them</w:t>
            </w:r>
            <w:r>
              <w:rPr>
                <w:rFonts w:ascii="Calibri" w:hAnsi="Calibri"/>
                <w:sz w:val="16"/>
              </w:rPr>
              <w:t>.</w:t>
            </w:r>
          </w:p>
          <w:p w14:paraId="7B0F729B"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shd w:val="clear" w:color="auto" w:fill="FFFFFF" w:themeFill="background1"/>
          </w:tcPr>
          <w:p w14:paraId="1AACA56A"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no 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the </w:t>
            </w:r>
            <w:r w:rsidRPr="005F7087">
              <w:rPr>
                <w:rFonts w:ascii="Calibri" w:hAnsi="Calibri"/>
                <w:color w:val="FF0000"/>
                <w:sz w:val="16"/>
              </w:rPr>
              <w:t>findings from the Analysis of the Scenario Summary</w:t>
            </w:r>
            <w:r>
              <w:rPr>
                <w:rFonts w:ascii="Calibri" w:hAnsi="Calibri"/>
                <w:sz w:val="16"/>
              </w:rPr>
              <w:t xml:space="preserve"> and </w:t>
            </w:r>
            <w:r w:rsidRPr="005F7087">
              <w:rPr>
                <w:rFonts w:ascii="Calibri" w:hAnsi="Calibri"/>
                <w:color w:val="FF0000"/>
                <w:sz w:val="16"/>
              </w:rPr>
              <w:t>how the business should use them</w:t>
            </w:r>
            <w:r>
              <w:rPr>
                <w:rFonts w:ascii="Calibri" w:hAnsi="Calibri"/>
                <w:sz w:val="16"/>
              </w:rPr>
              <w:t>.</w:t>
            </w:r>
          </w:p>
          <w:p w14:paraId="6C5285C8"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34E3454A"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the </w:t>
            </w:r>
            <w:r w:rsidRPr="005F7087">
              <w:rPr>
                <w:rFonts w:ascii="Calibri" w:hAnsi="Calibri"/>
                <w:color w:val="FF0000"/>
                <w:sz w:val="16"/>
              </w:rPr>
              <w:t>findings from the Analysis of the Scenario Summary</w:t>
            </w:r>
            <w:r>
              <w:rPr>
                <w:rFonts w:ascii="Calibri" w:hAnsi="Calibri"/>
                <w:sz w:val="16"/>
              </w:rPr>
              <w:t xml:space="preserve"> and </w:t>
            </w:r>
            <w:r w:rsidRPr="005F7087">
              <w:rPr>
                <w:rFonts w:ascii="Calibri" w:hAnsi="Calibri"/>
                <w:color w:val="FF0000"/>
                <w:sz w:val="16"/>
              </w:rPr>
              <w:t>how the business should use them</w:t>
            </w:r>
            <w:r>
              <w:rPr>
                <w:rFonts w:ascii="Calibri" w:hAnsi="Calibri"/>
                <w:sz w:val="16"/>
              </w:rPr>
              <w:t>.</w:t>
            </w:r>
          </w:p>
          <w:p w14:paraId="0DE5F6A3"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951" w:type="pct"/>
            <w:shd w:val="clear" w:color="auto" w:fill="FFFFFF" w:themeFill="background1"/>
          </w:tcPr>
          <w:p w14:paraId="4A337B05"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 xml:space="preserve">attempted </w:t>
            </w:r>
            <w:r>
              <w:rPr>
                <w:rFonts w:ascii="Calibri" w:hAnsi="Calibri"/>
                <w:b/>
                <w:bCs/>
                <w:sz w:val="16"/>
                <w:u w:val="single"/>
              </w:rPr>
              <w:t xml:space="preserve">but not </w:t>
            </w:r>
            <w:r w:rsidRPr="00105B8A">
              <w:rPr>
                <w:rFonts w:ascii="Calibri" w:hAnsi="Calibri"/>
                <w:b/>
                <w:bCs/>
                <w:sz w:val="16"/>
                <w:u w:val="single"/>
              </w:rPr>
              <w:t>resolve</w:t>
            </w:r>
            <w:r>
              <w:rPr>
                <w:rFonts w:ascii="Calibri" w:hAnsi="Calibri"/>
                <w:b/>
                <w:bCs/>
                <w:sz w:val="16"/>
                <w:u w:val="single"/>
              </w:rPr>
              <w:t>d</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with limited </w:t>
            </w:r>
            <w:r w:rsidRPr="00B60A3F">
              <w:rPr>
                <w:rFonts w:ascii="Calibri" w:hAnsi="Calibri"/>
                <w:b/>
                <w:bCs/>
                <w:sz w:val="16"/>
                <w:u w:val="single"/>
              </w:rPr>
              <w:t>accurate discussion</w:t>
            </w:r>
            <w:r>
              <w:rPr>
                <w:rFonts w:ascii="Calibri" w:hAnsi="Calibri"/>
                <w:sz w:val="16"/>
              </w:rPr>
              <w:t xml:space="preserve"> on the </w:t>
            </w:r>
            <w:r w:rsidRPr="005F7087">
              <w:rPr>
                <w:rFonts w:ascii="Calibri" w:hAnsi="Calibri"/>
                <w:color w:val="FF0000"/>
                <w:sz w:val="16"/>
              </w:rPr>
              <w:t>findings from the Analysis of the Scenario Summary</w:t>
            </w:r>
            <w:r>
              <w:rPr>
                <w:rFonts w:ascii="Calibri" w:hAnsi="Calibri"/>
                <w:sz w:val="16"/>
              </w:rPr>
              <w:t xml:space="preserve"> and </w:t>
            </w:r>
            <w:r w:rsidRPr="005F7087">
              <w:rPr>
                <w:rFonts w:ascii="Calibri" w:hAnsi="Calibri"/>
                <w:color w:val="FF0000"/>
                <w:sz w:val="16"/>
              </w:rPr>
              <w:t>how the business should use them</w:t>
            </w:r>
            <w:r>
              <w:rPr>
                <w:rFonts w:ascii="Calibri" w:hAnsi="Calibri"/>
                <w:sz w:val="16"/>
              </w:rPr>
              <w:t>.</w:t>
            </w:r>
          </w:p>
        </w:tc>
      </w:tr>
      <w:tr w:rsidR="00722E56" w14:paraId="14F8DF5C" w14:textId="77777777" w:rsidTr="009B3BEE">
        <w:trPr>
          <w:trHeight w:val="939"/>
        </w:trPr>
        <w:tc>
          <w:tcPr>
            <w:cnfStyle w:val="001000000000" w:firstRow="0" w:lastRow="0" w:firstColumn="1" w:lastColumn="0" w:oddVBand="0" w:evenVBand="0" w:oddHBand="0" w:evenHBand="0" w:firstRowFirstColumn="0" w:firstRowLastColumn="0" w:lastRowFirstColumn="0" w:lastRowLastColumn="0"/>
            <w:tcW w:w="667" w:type="pct"/>
            <w:vMerge/>
          </w:tcPr>
          <w:p w14:paraId="7C606E33" w14:textId="77777777" w:rsidR="00722E56" w:rsidRPr="00A16975" w:rsidRDefault="00722E56" w:rsidP="00722E56">
            <w:pPr>
              <w:spacing w:after="120"/>
              <w:rPr>
                <w:rFonts w:eastAsiaTheme="minorEastAsia" w:cs="Arial"/>
                <w:sz w:val="20"/>
                <w:szCs w:val="20"/>
                <w:lang w:val="en-US"/>
              </w:rPr>
            </w:pPr>
          </w:p>
        </w:tc>
        <w:tc>
          <w:tcPr>
            <w:tcW w:w="845" w:type="pct"/>
            <w:shd w:val="clear" w:color="auto" w:fill="FFFFFF" w:themeFill="background1"/>
          </w:tcPr>
          <w:p w14:paraId="1A70A320" w14:textId="541CC93C"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5F7087">
              <w:rPr>
                <w:rFonts w:ascii="Calibri" w:hAnsi="Calibri"/>
                <w:b/>
                <w:bCs/>
                <w:sz w:val="16"/>
                <w:u w:val="single"/>
              </w:rPr>
              <w:t>resolved</w:t>
            </w:r>
            <w:r>
              <w:rPr>
                <w:rFonts w:ascii="Calibri" w:hAnsi="Calibri"/>
                <w:sz w:val="16"/>
              </w:rPr>
              <w:t xml:space="preserve"> the organisational problems in the development of the </w:t>
            </w:r>
            <w:r w:rsidRPr="005F7087">
              <w:rPr>
                <w:rFonts w:ascii="Calibri" w:hAnsi="Calibri"/>
                <w:b/>
                <w:bCs/>
                <w:sz w:val="16"/>
                <w:u w:val="single"/>
              </w:rPr>
              <w:t>Progress Report Memo</w:t>
            </w:r>
            <w:r>
              <w:rPr>
                <w:rFonts w:ascii="Calibri" w:hAnsi="Calibri"/>
                <w:sz w:val="16"/>
              </w:rPr>
              <w:t xml:space="preserve">, including </w:t>
            </w:r>
            <w:r w:rsidRPr="005F7087">
              <w:rPr>
                <w:rFonts w:ascii="Calibri" w:hAnsi="Calibri"/>
                <w:b/>
                <w:bCs/>
                <w:sz w:val="16"/>
                <w:u w:val="single"/>
              </w:rPr>
              <w:t>accurate and detailed discussion</w:t>
            </w:r>
            <w:r>
              <w:rPr>
                <w:rFonts w:ascii="Calibri" w:hAnsi="Calibri"/>
                <w:sz w:val="16"/>
              </w:rPr>
              <w:t xml:space="preserve"> on </w:t>
            </w:r>
            <w:r w:rsidRPr="006F4460">
              <w:rPr>
                <w:rFonts w:ascii="Calibri" w:hAnsi="Calibri"/>
                <w:color w:val="FF0000"/>
                <w:sz w:val="16"/>
              </w:rPr>
              <w:t xml:space="preserve">why each of </w:t>
            </w:r>
            <w:r>
              <w:rPr>
                <w:rFonts w:ascii="Calibri" w:hAnsi="Calibri"/>
                <w:color w:val="FF0000"/>
                <w:sz w:val="16"/>
              </w:rPr>
              <w:t>the</w:t>
            </w:r>
            <w:r w:rsidRPr="006F4460">
              <w:rPr>
                <w:rFonts w:ascii="Calibri" w:hAnsi="Calibri"/>
                <w:color w:val="FF0000"/>
                <w:sz w:val="16"/>
              </w:rPr>
              <w:t xml:space="preserve"> charts (chart data and chart type) were selected to visualise the data to the business</w:t>
            </w:r>
            <w:r w:rsidRPr="006F4460">
              <w:rPr>
                <w:rFonts w:ascii="Calibri" w:hAnsi="Calibri"/>
                <w:sz w:val="16"/>
              </w:rPr>
              <w:t>.</w:t>
            </w:r>
          </w:p>
          <w:p w14:paraId="6E2EBB32"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11D04C53" w14:textId="35149ABC"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5F7087">
              <w:rPr>
                <w:rFonts w:ascii="Calibri" w:hAnsi="Calibri"/>
                <w:b/>
                <w:bCs/>
                <w:sz w:val="16"/>
                <w:u w:val="single"/>
              </w:rPr>
              <w:t>Progress Report Memo</w:t>
            </w:r>
            <w:r>
              <w:rPr>
                <w:rFonts w:ascii="Calibri" w:hAnsi="Calibri"/>
                <w:sz w:val="16"/>
              </w:rPr>
              <w:t xml:space="preserve">, including </w:t>
            </w:r>
            <w:r w:rsidRPr="005F7087">
              <w:rPr>
                <w:rFonts w:ascii="Calibri" w:hAnsi="Calibri"/>
                <w:b/>
                <w:bCs/>
                <w:sz w:val="16"/>
                <w:u w:val="single"/>
              </w:rPr>
              <w:t>accurate and detailed discussion</w:t>
            </w:r>
            <w:r>
              <w:rPr>
                <w:rFonts w:ascii="Calibri" w:hAnsi="Calibri"/>
                <w:sz w:val="16"/>
              </w:rPr>
              <w:t xml:space="preserve"> on </w:t>
            </w:r>
            <w:r w:rsidRPr="008302C8">
              <w:rPr>
                <w:rFonts w:ascii="Calibri" w:hAnsi="Calibri"/>
                <w:color w:val="FF0000"/>
                <w:sz w:val="16"/>
              </w:rPr>
              <w:t xml:space="preserve">why each of </w:t>
            </w:r>
            <w:r>
              <w:rPr>
                <w:rFonts w:ascii="Calibri" w:hAnsi="Calibri"/>
                <w:color w:val="FF0000"/>
                <w:sz w:val="16"/>
              </w:rPr>
              <w:t>the</w:t>
            </w:r>
            <w:r w:rsidRPr="008302C8">
              <w:rPr>
                <w:rFonts w:ascii="Calibri" w:hAnsi="Calibri"/>
                <w:color w:val="FF0000"/>
                <w:sz w:val="16"/>
              </w:rPr>
              <w:t xml:space="preserve"> charts (chart data and chart type) were selected to visualise the data to the business</w:t>
            </w:r>
            <w:r>
              <w:rPr>
                <w:rFonts w:ascii="Calibri" w:hAnsi="Calibri"/>
                <w:sz w:val="16"/>
              </w:rPr>
              <w:t>.</w:t>
            </w:r>
          </w:p>
          <w:p w14:paraId="7F0CDA00"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5" w:type="pct"/>
            <w:shd w:val="clear" w:color="auto" w:fill="FFFFFF" w:themeFill="background1"/>
          </w:tcPr>
          <w:p w14:paraId="2B1427A4" w14:textId="3324F8A2"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no 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w:t>
            </w:r>
            <w:r w:rsidRPr="008302C8">
              <w:rPr>
                <w:rFonts w:ascii="Calibri" w:hAnsi="Calibri"/>
                <w:color w:val="FF0000"/>
                <w:sz w:val="16"/>
              </w:rPr>
              <w:t xml:space="preserve">why each of </w:t>
            </w:r>
            <w:r>
              <w:rPr>
                <w:rFonts w:ascii="Calibri" w:hAnsi="Calibri"/>
                <w:color w:val="FF0000"/>
                <w:sz w:val="16"/>
              </w:rPr>
              <w:t>the</w:t>
            </w:r>
            <w:r w:rsidRPr="008302C8">
              <w:rPr>
                <w:rFonts w:ascii="Calibri" w:hAnsi="Calibri"/>
                <w:color w:val="FF0000"/>
                <w:sz w:val="16"/>
              </w:rPr>
              <w:t xml:space="preserve"> charts (chart data and chart type) were selected to visualise the data to the business</w:t>
            </w:r>
            <w:r>
              <w:rPr>
                <w:rFonts w:ascii="Calibri" w:hAnsi="Calibri"/>
                <w:sz w:val="16"/>
              </w:rPr>
              <w:t>.</w:t>
            </w:r>
          </w:p>
          <w:p w14:paraId="3F4178F3"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4DC9C8DC" w14:textId="5C99A8DD"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attempted to</w:t>
            </w:r>
            <w:r>
              <w:rPr>
                <w:rFonts w:ascii="Calibri" w:hAnsi="Calibri"/>
                <w:sz w:val="16"/>
              </w:rPr>
              <w:t xml:space="preserve"> </w:t>
            </w:r>
            <w:r w:rsidRPr="00105B8A">
              <w:rPr>
                <w:rFonts w:ascii="Calibri" w:hAnsi="Calibri"/>
                <w:b/>
                <w:bCs/>
                <w:sz w:val="16"/>
                <w:u w:val="single"/>
              </w:rPr>
              <w:t>resolve</w:t>
            </w:r>
            <w:r>
              <w:rPr>
                <w:rFonts w:ascii="Calibri" w:hAnsi="Calibri"/>
                <w:sz w:val="16"/>
              </w:rPr>
              <w:t xml:space="preserve"> the organisational problems in the development of the </w:t>
            </w:r>
            <w:r w:rsidRPr="00061DF0">
              <w:rPr>
                <w:rFonts w:ascii="Calibri" w:hAnsi="Calibri"/>
                <w:b/>
                <w:bCs/>
                <w:sz w:val="16"/>
                <w:u w:val="single"/>
              </w:rPr>
              <w:t>Progress Report Memo</w:t>
            </w:r>
            <w:r>
              <w:rPr>
                <w:rFonts w:ascii="Calibri" w:hAnsi="Calibri"/>
                <w:sz w:val="16"/>
              </w:rPr>
              <w:t xml:space="preserve">, including </w:t>
            </w:r>
            <w:r w:rsidRPr="00061DF0">
              <w:rPr>
                <w:rFonts w:ascii="Calibri" w:hAnsi="Calibri"/>
                <w:b/>
                <w:bCs/>
                <w:sz w:val="16"/>
                <w:u w:val="single"/>
              </w:rPr>
              <w:t>accurate and detailed discussion</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 xml:space="preserve">more than </w:t>
            </w:r>
            <w:r>
              <w:rPr>
                <w:rFonts w:ascii="Calibri" w:hAnsi="Calibri"/>
                <w:b/>
                <w:bCs/>
                <w:sz w:val="16"/>
                <w:u w:val="single"/>
              </w:rPr>
              <w:t>three</w:t>
            </w:r>
            <w:r w:rsidRPr="001B0A88">
              <w:rPr>
                <w:rFonts w:ascii="Calibri" w:hAnsi="Calibri"/>
                <w:b/>
                <w:bCs/>
                <w:sz w:val="16"/>
                <w:u w:val="single"/>
              </w:rPr>
              <w:t xml:space="preserve"> flaw</w:t>
            </w:r>
            <w:r>
              <w:rPr>
                <w:rFonts w:ascii="Calibri" w:hAnsi="Calibri"/>
                <w:b/>
                <w:bCs/>
                <w:sz w:val="16"/>
                <w:u w:val="single"/>
              </w:rPr>
              <w:t>s</w:t>
            </w:r>
            <w:r w:rsidRPr="001B0A88">
              <w:rPr>
                <w:rFonts w:ascii="Calibri" w:hAnsi="Calibri"/>
                <w:b/>
                <w:bCs/>
                <w:sz w:val="16"/>
                <w:u w:val="single"/>
              </w:rPr>
              <w:t xml:space="preserve"> or inconsistenc</w:t>
            </w:r>
            <w:r>
              <w:rPr>
                <w:rFonts w:ascii="Calibri" w:hAnsi="Calibri"/>
                <w:b/>
                <w:bCs/>
                <w:sz w:val="16"/>
                <w:u w:val="single"/>
              </w:rPr>
              <w:t>ies</w:t>
            </w:r>
            <w:r>
              <w:rPr>
                <w:rFonts w:ascii="Calibri" w:hAnsi="Calibri"/>
                <w:sz w:val="16"/>
              </w:rPr>
              <w:t xml:space="preserve">, on </w:t>
            </w:r>
            <w:r w:rsidRPr="008302C8">
              <w:rPr>
                <w:rFonts w:ascii="Calibri" w:hAnsi="Calibri"/>
                <w:color w:val="FF0000"/>
                <w:sz w:val="16"/>
              </w:rPr>
              <w:t xml:space="preserve">why each of </w:t>
            </w:r>
            <w:r>
              <w:rPr>
                <w:rFonts w:ascii="Calibri" w:hAnsi="Calibri"/>
                <w:color w:val="FF0000"/>
                <w:sz w:val="16"/>
              </w:rPr>
              <w:t>the</w:t>
            </w:r>
            <w:r w:rsidRPr="008302C8">
              <w:rPr>
                <w:rFonts w:ascii="Calibri" w:hAnsi="Calibri"/>
                <w:color w:val="FF0000"/>
                <w:sz w:val="16"/>
              </w:rPr>
              <w:t xml:space="preserve"> charts (chart data and chart type) were selected to visualise the data to the business</w:t>
            </w:r>
            <w:r>
              <w:rPr>
                <w:rFonts w:ascii="Calibri" w:hAnsi="Calibri"/>
                <w:sz w:val="16"/>
              </w:rPr>
              <w:t>.</w:t>
            </w:r>
          </w:p>
          <w:p w14:paraId="512B7DCE"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951" w:type="pct"/>
            <w:shd w:val="clear" w:color="auto" w:fill="FFFFFF" w:themeFill="background1"/>
          </w:tcPr>
          <w:p w14:paraId="0C863888" w14:textId="55E03213"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F748B1">
              <w:rPr>
                <w:rFonts w:ascii="Calibri" w:hAnsi="Calibri"/>
                <w:b/>
                <w:bCs/>
                <w:sz w:val="16"/>
                <w:u w:val="single"/>
              </w:rPr>
              <w:t xml:space="preserve">attempted </w:t>
            </w:r>
            <w:r>
              <w:rPr>
                <w:rFonts w:ascii="Calibri" w:hAnsi="Calibri"/>
                <w:b/>
                <w:bCs/>
                <w:sz w:val="16"/>
                <w:u w:val="single"/>
              </w:rPr>
              <w:t xml:space="preserve">but not </w:t>
            </w:r>
            <w:r w:rsidRPr="00105B8A">
              <w:rPr>
                <w:rFonts w:ascii="Calibri" w:hAnsi="Calibri"/>
                <w:b/>
                <w:bCs/>
                <w:sz w:val="16"/>
                <w:u w:val="single"/>
              </w:rPr>
              <w:t>resolve</w:t>
            </w:r>
            <w:r>
              <w:rPr>
                <w:rFonts w:ascii="Calibri" w:hAnsi="Calibri"/>
                <w:b/>
                <w:bCs/>
                <w:sz w:val="16"/>
                <w:u w:val="single"/>
              </w:rPr>
              <w:t>d</w:t>
            </w:r>
            <w:r>
              <w:rPr>
                <w:rFonts w:ascii="Calibri" w:hAnsi="Calibri"/>
                <w:sz w:val="16"/>
              </w:rPr>
              <w:t xml:space="preserve"> the organisational problems in the development of the </w:t>
            </w:r>
            <w:r w:rsidRPr="00B60A3F">
              <w:rPr>
                <w:rFonts w:ascii="Calibri" w:hAnsi="Calibri"/>
                <w:b/>
                <w:bCs/>
                <w:sz w:val="16"/>
                <w:u w:val="single"/>
              </w:rPr>
              <w:t>Progress Report Memo</w:t>
            </w:r>
            <w:r>
              <w:rPr>
                <w:rFonts w:ascii="Calibri" w:hAnsi="Calibri"/>
                <w:sz w:val="16"/>
              </w:rPr>
              <w:t xml:space="preserve">, with limited </w:t>
            </w:r>
            <w:r w:rsidRPr="00B60A3F">
              <w:rPr>
                <w:rFonts w:ascii="Calibri" w:hAnsi="Calibri"/>
                <w:b/>
                <w:bCs/>
                <w:sz w:val="16"/>
                <w:u w:val="single"/>
              </w:rPr>
              <w:t>accurate discussion</w:t>
            </w:r>
            <w:r>
              <w:rPr>
                <w:rFonts w:ascii="Calibri" w:hAnsi="Calibri"/>
                <w:sz w:val="16"/>
              </w:rPr>
              <w:t xml:space="preserve"> on </w:t>
            </w:r>
            <w:r w:rsidRPr="008302C8">
              <w:rPr>
                <w:rFonts w:ascii="Calibri" w:hAnsi="Calibri"/>
                <w:color w:val="FF0000"/>
                <w:sz w:val="16"/>
              </w:rPr>
              <w:t xml:space="preserve">why each of </w:t>
            </w:r>
            <w:r>
              <w:rPr>
                <w:rFonts w:ascii="Calibri" w:hAnsi="Calibri"/>
                <w:color w:val="FF0000"/>
                <w:sz w:val="16"/>
              </w:rPr>
              <w:t>the</w:t>
            </w:r>
            <w:r w:rsidRPr="008302C8">
              <w:rPr>
                <w:rFonts w:ascii="Calibri" w:hAnsi="Calibri"/>
                <w:color w:val="FF0000"/>
                <w:sz w:val="16"/>
              </w:rPr>
              <w:t xml:space="preserve"> charts (chart data and chart type) were selected to visualise the data to the business</w:t>
            </w:r>
            <w:r>
              <w:rPr>
                <w:rFonts w:ascii="Calibri" w:hAnsi="Calibri"/>
                <w:sz w:val="16"/>
              </w:rPr>
              <w:t>.</w:t>
            </w:r>
          </w:p>
          <w:p w14:paraId="14337414"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r>
      <w:tr w:rsidR="00722E56" w14:paraId="147F74A1" w14:textId="77777777" w:rsidTr="009B3BEE">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667" w:type="pct"/>
            <w:vMerge/>
          </w:tcPr>
          <w:p w14:paraId="2A9D99D3" w14:textId="77777777" w:rsidR="00722E56" w:rsidRPr="00A16975" w:rsidRDefault="00722E56" w:rsidP="00722E56">
            <w:pPr>
              <w:spacing w:after="120"/>
              <w:rPr>
                <w:rFonts w:eastAsiaTheme="minorEastAsia" w:cs="Arial"/>
                <w:sz w:val="20"/>
                <w:szCs w:val="20"/>
                <w:lang w:val="en-US"/>
              </w:rPr>
            </w:pPr>
          </w:p>
        </w:tc>
        <w:tc>
          <w:tcPr>
            <w:tcW w:w="845" w:type="pct"/>
            <w:shd w:val="clear" w:color="auto" w:fill="FFFFFF" w:themeFill="background1"/>
          </w:tcPr>
          <w:p w14:paraId="7B22FF7A"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developed and </w:t>
            </w:r>
            <w:r w:rsidRPr="00A75CED">
              <w:rPr>
                <w:rFonts w:ascii="Calibri" w:hAnsi="Calibri"/>
                <w:b/>
                <w:bCs/>
                <w:sz w:val="16"/>
                <w:u w:val="single"/>
              </w:rPr>
              <w:t>identified three of the most obvious</w:t>
            </w:r>
            <w:r>
              <w:rPr>
                <w:rFonts w:ascii="Calibri" w:hAnsi="Calibri"/>
                <w:sz w:val="16"/>
              </w:rPr>
              <w:t xml:space="preserve"> as well as </w:t>
            </w:r>
            <w:r w:rsidRPr="00AC22C7">
              <w:rPr>
                <w:rFonts w:ascii="Calibri" w:hAnsi="Calibri"/>
                <w:b/>
                <w:bCs/>
                <w:sz w:val="16"/>
                <w:u w:val="single"/>
              </w:rPr>
              <w:t>more than o</w:t>
            </w:r>
            <w:r w:rsidRPr="00A75CED">
              <w:rPr>
                <w:rFonts w:ascii="Calibri" w:hAnsi="Calibri"/>
                <w:b/>
                <w:bCs/>
                <w:sz w:val="16"/>
                <w:u w:val="single"/>
              </w:rPr>
              <w:t>ne obscure but relevant ethical considerations</w:t>
            </w:r>
            <w:r>
              <w:rPr>
                <w:rFonts w:ascii="Calibri" w:hAnsi="Calibri"/>
                <w:sz w:val="16"/>
              </w:rPr>
              <w:t xml:space="preserve"> in the </w:t>
            </w:r>
            <w:r w:rsidRPr="005B3AB6">
              <w:rPr>
                <w:rFonts w:ascii="Calibri" w:hAnsi="Calibri"/>
                <w:color w:val="FF0000"/>
                <w:sz w:val="16"/>
              </w:rPr>
              <w:t>Progress Report Memo</w:t>
            </w:r>
            <w:r>
              <w:rPr>
                <w:rFonts w:ascii="Calibri" w:hAnsi="Calibri"/>
                <w:sz w:val="16"/>
              </w:rPr>
              <w:t xml:space="preserve"> within the case study business context.</w:t>
            </w:r>
          </w:p>
          <w:p w14:paraId="08AFE4A2"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5EE2D153"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developed and </w:t>
            </w:r>
            <w:r w:rsidRPr="00AC22C7">
              <w:rPr>
                <w:rFonts w:ascii="Calibri" w:hAnsi="Calibri"/>
                <w:b/>
                <w:bCs/>
                <w:sz w:val="16"/>
                <w:u w:val="single"/>
              </w:rPr>
              <w:t>identified two of the most obvious</w:t>
            </w:r>
            <w:r>
              <w:rPr>
                <w:rFonts w:ascii="Calibri" w:hAnsi="Calibri"/>
                <w:sz w:val="16"/>
              </w:rPr>
              <w:t xml:space="preserve"> as well as </w:t>
            </w:r>
            <w:r w:rsidRPr="00AC22C7">
              <w:rPr>
                <w:rFonts w:ascii="Calibri" w:hAnsi="Calibri"/>
                <w:b/>
                <w:bCs/>
                <w:sz w:val="16"/>
                <w:u w:val="single"/>
              </w:rPr>
              <w:t>more than one obscure but relevant ethical considerations</w:t>
            </w:r>
            <w:r>
              <w:rPr>
                <w:rFonts w:ascii="Calibri" w:hAnsi="Calibri"/>
                <w:sz w:val="16"/>
              </w:rPr>
              <w:t xml:space="preserve"> in the </w:t>
            </w:r>
            <w:r w:rsidRPr="005B3AB6">
              <w:rPr>
                <w:rFonts w:ascii="Calibri" w:hAnsi="Calibri"/>
                <w:color w:val="FF0000"/>
                <w:sz w:val="16"/>
              </w:rPr>
              <w:t>Progress Report Memo</w:t>
            </w:r>
            <w:r>
              <w:rPr>
                <w:rFonts w:ascii="Calibri" w:hAnsi="Calibri"/>
                <w:sz w:val="16"/>
              </w:rPr>
              <w:t xml:space="preserve"> within the case study business context.</w:t>
            </w:r>
          </w:p>
          <w:p w14:paraId="3E853904"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shd w:val="clear" w:color="auto" w:fill="FFFFFF" w:themeFill="background1"/>
          </w:tcPr>
          <w:p w14:paraId="17E91C75"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developed and </w:t>
            </w:r>
            <w:r w:rsidRPr="00AC22C7">
              <w:rPr>
                <w:rFonts w:ascii="Calibri" w:hAnsi="Calibri"/>
                <w:b/>
                <w:bCs/>
                <w:sz w:val="16"/>
                <w:u w:val="single"/>
              </w:rPr>
              <w:t>identified two of the most obvious</w:t>
            </w:r>
            <w:r>
              <w:rPr>
                <w:rFonts w:ascii="Calibri" w:hAnsi="Calibri"/>
                <w:sz w:val="16"/>
              </w:rPr>
              <w:t xml:space="preserve"> and </w:t>
            </w:r>
            <w:r w:rsidRPr="00294F12">
              <w:rPr>
                <w:rFonts w:ascii="Calibri" w:hAnsi="Calibri"/>
                <w:b/>
                <w:bCs/>
                <w:sz w:val="16"/>
                <w:u w:val="single"/>
              </w:rPr>
              <w:t>one obscure but relevant ethical considerations</w:t>
            </w:r>
            <w:r>
              <w:rPr>
                <w:rFonts w:ascii="Calibri" w:hAnsi="Calibri"/>
                <w:sz w:val="16"/>
              </w:rPr>
              <w:t xml:space="preserve"> in the </w:t>
            </w:r>
            <w:r w:rsidRPr="005B3AB6">
              <w:rPr>
                <w:rFonts w:ascii="Calibri" w:hAnsi="Calibri"/>
                <w:color w:val="FF0000"/>
                <w:sz w:val="16"/>
              </w:rPr>
              <w:t>Progress Report Memo</w:t>
            </w:r>
            <w:r>
              <w:rPr>
                <w:rFonts w:ascii="Calibri" w:hAnsi="Calibri"/>
                <w:sz w:val="16"/>
              </w:rPr>
              <w:t xml:space="preserve"> within the case study business context.</w:t>
            </w:r>
          </w:p>
        </w:tc>
        <w:tc>
          <w:tcPr>
            <w:tcW w:w="846" w:type="pct"/>
            <w:shd w:val="clear" w:color="auto" w:fill="FFFFFF" w:themeFill="background1"/>
          </w:tcPr>
          <w:p w14:paraId="64F56B59"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developed and </w:t>
            </w:r>
            <w:r w:rsidRPr="00294F12">
              <w:rPr>
                <w:rFonts w:ascii="Calibri" w:hAnsi="Calibri"/>
                <w:b/>
                <w:bCs/>
                <w:sz w:val="16"/>
                <w:u w:val="single"/>
              </w:rPr>
              <w:t>identified the most obvious and relevant ethical considerations</w:t>
            </w:r>
            <w:r>
              <w:rPr>
                <w:rFonts w:ascii="Calibri" w:hAnsi="Calibri"/>
                <w:sz w:val="16"/>
              </w:rPr>
              <w:t xml:space="preserve"> in the </w:t>
            </w:r>
            <w:r w:rsidRPr="005B3AB6">
              <w:rPr>
                <w:rFonts w:ascii="Calibri" w:hAnsi="Calibri"/>
                <w:color w:val="FF0000"/>
                <w:sz w:val="16"/>
              </w:rPr>
              <w:t>Progress Report Memo</w:t>
            </w:r>
            <w:r>
              <w:rPr>
                <w:rFonts w:ascii="Calibri" w:hAnsi="Calibri"/>
                <w:sz w:val="16"/>
              </w:rPr>
              <w:t xml:space="preserve"> within the case study business context.</w:t>
            </w:r>
          </w:p>
          <w:p w14:paraId="36243409"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951" w:type="pct"/>
            <w:shd w:val="clear" w:color="auto" w:fill="FFFFFF" w:themeFill="background1"/>
          </w:tcPr>
          <w:p w14:paraId="25ED1D08"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294F12">
              <w:rPr>
                <w:rFonts w:ascii="Calibri" w:hAnsi="Calibri"/>
                <w:b/>
                <w:bCs/>
                <w:sz w:val="16"/>
                <w:u w:val="single"/>
              </w:rPr>
              <w:t>not identified</w:t>
            </w:r>
            <w:r>
              <w:rPr>
                <w:rFonts w:ascii="Calibri" w:hAnsi="Calibri"/>
                <w:sz w:val="16"/>
              </w:rPr>
              <w:t xml:space="preserve"> any obvious or relevant ethical considerations.</w:t>
            </w:r>
          </w:p>
        </w:tc>
      </w:tr>
      <w:tr w:rsidR="00722E56" w:rsidRPr="00761305" w14:paraId="4BADAE6E" w14:textId="77777777" w:rsidTr="009B3BEE">
        <w:trPr>
          <w:trHeight w:val="283"/>
        </w:trPr>
        <w:tc>
          <w:tcPr>
            <w:cnfStyle w:val="001000000000" w:firstRow="0" w:lastRow="0" w:firstColumn="1" w:lastColumn="0" w:oddVBand="0" w:evenVBand="0" w:oddHBand="0" w:evenHBand="0" w:firstRowFirstColumn="0" w:firstRowLastColumn="0" w:lastRowFirstColumn="0" w:lastRowLastColumn="0"/>
            <w:tcW w:w="667" w:type="pct"/>
          </w:tcPr>
          <w:p w14:paraId="78AA0B38" w14:textId="6772E83C" w:rsidR="00722E56" w:rsidRPr="00BA2A63" w:rsidRDefault="00C34A75" w:rsidP="00722E56">
            <w:pPr>
              <w:spacing w:after="120"/>
              <w:ind w:left="16"/>
              <w:jc w:val="right"/>
              <w:rPr>
                <w:rFonts w:eastAsiaTheme="minorEastAsia" w:cs="Arial"/>
                <w:b w:val="0"/>
                <w:sz w:val="20"/>
                <w:szCs w:val="20"/>
                <w:lang w:val="en-US"/>
              </w:rPr>
            </w:pPr>
            <w:r>
              <w:rPr>
                <w:rFonts w:eastAsiaTheme="minorEastAsia" w:cs="Arial"/>
                <w:b w:val="0"/>
                <w:sz w:val="20"/>
                <w:szCs w:val="20"/>
                <w:lang w:val="en-US"/>
              </w:rPr>
              <w:t>Criteria Weighting</w:t>
            </w:r>
          </w:p>
        </w:tc>
        <w:tc>
          <w:tcPr>
            <w:tcW w:w="845" w:type="pct"/>
          </w:tcPr>
          <w:p w14:paraId="2E7D4F2B" w14:textId="77777777" w:rsidR="00722E56" w:rsidRPr="00761305"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r w:rsidRPr="00761305">
              <w:rPr>
                <w:rFonts w:ascii="Calibri" w:hAnsi="Calibri"/>
                <w:b/>
                <w:bCs/>
                <w:szCs w:val="28"/>
              </w:rPr>
              <w:t>30</w:t>
            </w:r>
          </w:p>
        </w:tc>
        <w:tc>
          <w:tcPr>
            <w:tcW w:w="846" w:type="pct"/>
          </w:tcPr>
          <w:p w14:paraId="1852E6C9" w14:textId="77777777" w:rsidR="00722E56" w:rsidRPr="00761305"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r>
              <w:rPr>
                <w:rFonts w:ascii="Calibri" w:hAnsi="Calibri"/>
                <w:b/>
                <w:bCs/>
                <w:szCs w:val="28"/>
              </w:rPr>
              <w:t>25</w:t>
            </w:r>
          </w:p>
        </w:tc>
        <w:tc>
          <w:tcPr>
            <w:tcW w:w="845" w:type="pct"/>
          </w:tcPr>
          <w:p w14:paraId="3F6C6F68" w14:textId="77777777" w:rsidR="00722E56" w:rsidRPr="00761305"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r>
              <w:rPr>
                <w:rFonts w:ascii="Calibri" w:hAnsi="Calibri"/>
                <w:b/>
                <w:bCs/>
                <w:szCs w:val="28"/>
              </w:rPr>
              <w:t>20</w:t>
            </w:r>
          </w:p>
        </w:tc>
        <w:tc>
          <w:tcPr>
            <w:tcW w:w="846" w:type="pct"/>
          </w:tcPr>
          <w:p w14:paraId="3DFAC013" w14:textId="77777777" w:rsidR="00722E56" w:rsidRPr="00761305"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r w:rsidRPr="00761305">
              <w:rPr>
                <w:rFonts w:ascii="Calibri" w:hAnsi="Calibri"/>
                <w:b/>
                <w:bCs/>
                <w:szCs w:val="28"/>
              </w:rPr>
              <w:t>15</w:t>
            </w:r>
          </w:p>
        </w:tc>
        <w:tc>
          <w:tcPr>
            <w:tcW w:w="951" w:type="pct"/>
          </w:tcPr>
          <w:p w14:paraId="57A763D4" w14:textId="77777777" w:rsidR="00722E56" w:rsidRPr="00761305"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r w:rsidRPr="00761305">
              <w:rPr>
                <w:rFonts w:ascii="Calibri" w:hAnsi="Calibri"/>
                <w:b/>
                <w:bCs/>
                <w:szCs w:val="28"/>
              </w:rPr>
              <w:t>0</w:t>
            </w:r>
          </w:p>
        </w:tc>
      </w:tr>
      <w:tr w:rsidR="00203A49" w:rsidRPr="00761305" w14:paraId="65C3593B" w14:textId="77777777" w:rsidTr="009B3BE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67" w:type="pct"/>
          </w:tcPr>
          <w:p w14:paraId="41FE8774" w14:textId="77777777" w:rsidR="00203A49" w:rsidRDefault="00203A49" w:rsidP="004B02ED">
            <w:pPr>
              <w:spacing w:after="120"/>
              <w:ind w:left="16"/>
              <w:jc w:val="right"/>
              <w:rPr>
                <w:rFonts w:eastAsiaTheme="minorEastAsia" w:cs="Arial"/>
                <w:sz w:val="20"/>
                <w:szCs w:val="20"/>
                <w:lang w:val="en-US"/>
              </w:rPr>
            </w:pPr>
            <w:r>
              <w:rPr>
                <w:rFonts w:eastAsiaTheme="minorEastAsia" w:cs="Arial"/>
                <w:sz w:val="20"/>
                <w:szCs w:val="20"/>
                <w:lang w:val="en-US"/>
              </w:rPr>
              <w:t>Criteria Mark:</w:t>
            </w:r>
          </w:p>
        </w:tc>
        <w:tc>
          <w:tcPr>
            <w:tcW w:w="4333" w:type="pct"/>
            <w:gridSpan w:val="5"/>
          </w:tcPr>
          <w:p w14:paraId="5C9F4914" w14:textId="51A2458B" w:rsidR="00203A49" w:rsidRPr="00761305" w:rsidRDefault="006B6386" w:rsidP="004B02ED">
            <w:pPr>
              <w:jc w:val="right"/>
              <w:cnfStyle w:val="000000100000" w:firstRow="0" w:lastRow="0" w:firstColumn="0" w:lastColumn="0" w:oddVBand="0" w:evenVBand="0" w:oddHBand="1" w:evenHBand="0" w:firstRowFirstColumn="0" w:firstRowLastColumn="0" w:lastRowFirstColumn="0" w:lastRowLastColumn="0"/>
              <w:rPr>
                <w:rFonts w:ascii="Calibri" w:hAnsi="Calibri"/>
                <w:b/>
                <w:bCs/>
                <w:szCs w:val="28"/>
              </w:rPr>
            </w:pPr>
            <w:sdt>
              <w:sdtPr>
                <w:rPr>
                  <w:rFonts w:cs="Arial"/>
                  <w:b/>
                  <w:bCs/>
                </w:rPr>
                <w:alias w:val="Student Name"/>
                <w:tag w:val="Student Name"/>
                <w:id w:val="545645196"/>
                <w:placeholder>
                  <w:docPart w:val="BB1D22FD76C943788225BBB1A93C1DAF"/>
                </w:placeholder>
                <w:showingPlcHdr/>
              </w:sdtPr>
              <w:sdtEndPr/>
              <w:sdtContent>
                <w:r w:rsidR="00203A49" w:rsidRPr="00203A49">
                  <w:rPr>
                    <w:rStyle w:val="PlaceholderText"/>
                    <w:rFonts w:cs="Arial"/>
                    <w:b/>
                    <w:bCs/>
                  </w:rPr>
                  <w:t>Click here to enter text.</w:t>
                </w:r>
              </w:sdtContent>
            </w:sdt>
            <w:r w:rsidR="00203A49">
              <w:rPr>
                <w:rFonts w:eastAsiaTheme="minorEastAsia" w:cs="Arial"/>
                <w:b/>
                <w:sz w:val="20"/>
                <w:szCs w:val="20"/>
                <w:lang w:val="en-US"/>
              </w:rPr>
              <w:t xml:space="preserve"> / </w:t>
            </w:r>
            <w:r w:rsidR="006F1626">
              <w:rPr>
                <w:rFonts w:eastAsiaTheme="minorEastAsia" w:cs="Arial"/>
                <w:b/>
                <w:sz w:val="20"/>
                <w:szCs w:val="20"/>
                <w:lang w:val="en-US"/>
              </w:rPr>
              <w:t>3</w:t>
            </w:r>
            <w:r w:rsidR="00203A49" w:rsidRPr="006F1626">
              <w:rPr>
                <w:rFonts w:eastAsiaTheme="minorEastAsia" w:cs="Arial"/>
                <w:b/>
                <w:bCs/>
                <w:sz w:val="20"/>
                <w:szCs w:val="20"/>
                <w:lang w:val="en-US"/>
              </w:rPr>
              <w:t>0 Mark</w:t>
            </w:r>
            <w:r w:rsidR="006F1626">
              <w:rPr>
                <w:rFonts w:eastAsiaTheme="minorEastAsia" w:cs="Arial"/>
                <w:b/>
                <w:bCs/>
                <w:sz w:val="20"/>
                <w:szCs w:val="20"/>
                <w:lang w:val="en-US"/>
              </w:rPr>
              <w:t>s</w:t>
            </w:r>
          </w:p>
        </w:tc>
      </w:tr>
      <w:tr w:rsidR="004C3D5A" w:rsidRPr="00761305" w14:paraId="4A224AED" w14:textId="77777777" w:rsidTr="009B3BEE">
        <w:trPr>
          <w:trHeight w:val="283"/>
        </w:trPr>
        <w:tc>
          <w:tcPr>
            <w:cnfStyle w:val="001000000000" w:firstRow="0" w:lastRow="0" w:firstColumn="1" w:lastColumn="0" w:oddVBand="0" w:evenVBand="0" w:oddHBand="0" w:evenHBand="0" w:firstRowFirstColumn="0" w:firstRowLastColumn="0" w:lastRowFirstColumn="0" w:lastRowLastColumn="0"/>
            <w:tcW w:w="667" w:type="pct"/>
          </w:tcPr>
          <w:p w14:paraId="1E945BD7" w14:textId="69EC9B78" w:rsidR="004C3D5A" w:rsidRDefault="006B6386" w:rsidP="00722E56">
            <w:pPr>
              <w:spacing w:after="120"/>
              <w:ind w:left="16"/>
              <w:jc w:val="right"/>
              <w:rPr>
                <w:rFonts w:eastAsiaTheme="minorEastAsia" w:cs="Arial"/>
                <w:sz w:val="20"/>
                <w:szCs w:val="20"/>
                <w:lang w:val="en-US"/>
              </w:rPr>
            </w:pPr>
            <w:sdt>
              <w:sdtPr>
                <w:rPr>
                  <w:rFonts w:cs="Arial"/>
                </w:rPr>
                <w:alias w:val="Student Name"/>
                <w:tag w:val="Student Name"/>
                <w:id w:val="-1128470574"/>
                <w:placeholder>
                  <w:docPart w:val="1147668183AE4F219EA11FDF1D894A5C"/>
                </w:placeholder>
                <w:showingPlcHdr/>
              </w:sdtPr>
              <w:sdtEndPr/>
              <w:sdtContent>
                <w:r w:rsidR="00203A49" w:rsidRPr="00203A49">
                  <w:rPr>
                    <w:rStyle w:val="PlaceholderText"/>
                    <w:rFonts w:cs="Arial"/>
                    <w:b w:val="0"/>
                    <w:bCs w:val="0"/>
                  </w:rPr>
                  <w:t>Click here to enter text.</w:t>
                </w:r>
              </w:sdtContent>
            </w:sdt>
            <w:r w:rsidR="00203A49">
              <w:rPr>
                <w:rFonts w:eastAsiaTheme="minorEastAsia" w:cs="Arial"/>
                <w:b w:val="0"/>
                <w:color w:val="auto"/>
                <w:sz w:val="20"/>
                <w:szCs w:val="20"/>
                <w:lang w:val="en-US"/>
              </w:rPr>
              <w:t xml:space="preserve"> </w:t>
            </w:r>
            <w:r w:rsidR="00C34A75">
              <w:rPr>
                <w:rFonts w:eastAsiaTheme="minorEastAsia" w:cs="Arial"/>
                <w:b w:val="0"/>
                <w:color w:val="auto"/>
                <w:sz w:val="20"/>
                <w:szCs w:val="20"/>
                <w:lang w:val="en-US"/>
              </w:rPr>
              <w:t xml:space="preserve">/ 30 </w:t>
            </w:r>
            <w:r w:rsidR="00C34A75" w:rsidRPr="00BA2A63">
              <w:rPr>
                <w:rFonts w:eastAsiaTheme="minorEastAsia" w:cs="Arial"/>
                <w:b w:val="0"/>
                <w:color w:val="auto"/>
                <w:sz w:val="20"/>
                <w:szCs w:val="20"/>
                <w:lang w:val="en-US"/>
              </w:rPr>
              <w:t>Mark</w:t>
            </w:r>
          </w:p>
        </w:tc>
        <w:tc>
          <w:tcPr>
            <w:tcW w:w="845" w:type="pct"/>
          </w:tcPr>
          <w:p w14:paraId="3C940A9E" w14:textId="77777777" w:rsidR="004C3D5A" w:rsidRPr="00761305" w:rsidRDefault="004C3D5A"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p>
        </w:tc>
        <w:tc>
          <w:tcPr>
            <w:tcW w:w="846" w:type="pct"/>
          </w:tcPr>
          <w:p w14:paraId="16681C21" w14:textId="77777777" w:rsidR="004C3D5A" w:rsidRDefault="004C3D5A"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p>
        </w:tc>
        <w:tc>
          <w:tcPr>
            <w:tcW w:w="845" w:type="pct"/>
          </w:tcPr>
          <w:p w14:paraId="330BD177" w14:textId="77777777" w:rsidR="004C3D5A" w:rsidRDefault="004C3D5A"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p>
        </w:tc>
        <w:tc>
          <w:tcPr>
            <w:tcW w:w="846" w:type="pct"/>
          </w:tcPr>
          <w:p w14:paraId="676F93E6" w14:textId="77777777" w:rsidR="004C3D5A" w:rsidRPr="00761305" w:rsidRDefault="004C3D5A"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p>
        </w:tc>
        <w:tc>
          <w:tcPr>
            <w:tcW w:w="951" w:type="pct"/>
          </w:tcPr>
          <w:p w14:paraId="3E89DE4F" w14:textId="77777777" w:rsidR="004C3D5A" w:rsidRPr="00761305" w:rsidRDefault="004C3D5A"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p>
        </w:tc>
      </w:tr>
      <w:tr w:rsidR="00722E56" w:rsidRPr="006144A7" w14:paraId="460EAC1E" w14:textId="77777777" w:rsidTr="009B3BEE">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667" w:type="pct"/>
            <w:vMerge w:val="restart"/>
          </w:tcPr>
          <w:p w14:paraId="610999CF" w14:textId="5992B9ED" w:rsidR="00722E56" w:rsidRPr="00771550" w:rsidRDefault="00CA28DE" w:rsidP="00722E56">
            <w:pPr>
              <w:rPr>
                <w:rFonts w:ascii="Calibri" w:hAnsi="Calibri"/>
                <w:b w:val="0"/>
                <w:color w:val="auto"/>
                <w:sz w:val="20"/>
                <w:szCs w:val="20"/>
              </w:rPr>
            </w:pPr>
            <w:r>
              <w:rPr>
                <w:rFonts w:eastAsiaTheme="minorEastAsia" w:cs="Arial"/>
                <w:b w:val="0"/>
                <w:color w:val="auto"/>
                <w:sz w:val="20"/>
                <w:szCs w:val="20"/>
                <w:lang w:val="en-US"/>
              </w:rPr>
              <w:t>A</w:t>
            </w:r>
            <w:r w:rsidRPr="00CA28DE">
              <w:rPr>
                <w:rFonts w:eastAsiaTheme="minorEastAsia" w:cs="Arial"/>
                <w:b w:val="0"/>
                <w:color w:val="auto"/>
                <w:sz w:val="20"/>
                <w:szCs w:val="20"/>
                <w:lang w:val="en-US"/>
              </w:rPr>
              <w:t>pply information systems skills to develop practical solutions to real-world business problems using a</w:t>
            </w:r>
            <w:r w:rsidR="00463025">
              <w:rPr>
                <w:rFonts w:eastAsiaTheme="minorEastAsia" w:cs="Arial"/>
                <w:b w:val="0"/>
                <w:color w:val="auto"/>
                <w:sz w:val="20"/>
                <w:szCs w:val="20"/>
                <w:lang w:val="en-US"/>
              </w:rPr>
              <w:t xml:space="preserve"> </w:t>
            </w:r>
            <w:r w:rsidRPr="00CA28DE">
              <w:rPr>
                <w:rFonts w:eastAsiaTheme="minorEastAsia" w:cs="Arial"/>
                <w:b w:val="0"/>
                <w:color w:val="auto"/>
                <w:sz w:val="20"/>
                <w:szCs w:val="20"/>
                <w:lang w:val="en-US"/>
              </w:rPr>
              <w:t>decision support system</w:t>
            </w:r>
          </w:p>
        </w:tc>
        <w:tc>
          <w:tcPr>
            <w:tcW w:w="845" w:type="pct"/>
            <w:shd w:val="clear" w:color="auto" w:fill="FFFFFF" w:themeFill="background1"/>
          </w:tcPr>
          <w:p w14:paraId="485E90F6"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14796">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Decision Support System, demonstrated by the accurate development of the </w:t>
            </w:r>
            <w:r w:rsidRPr="008877CE">
              <w:rPr>
                <w:rFonts w:ascii="Calibri" w:hAnsi="Calibri"/>
                <w:color w:val="FF0000"/>
                <w:sz w:val="16"/>
              </w:rPr>
              <w:t>Index, Data Input</w:t>
            </w:r>
            <w:r>
              <w:rPr>
                <w:rFonts w:ascii="Calibri" w:hAnsi="Calibri"/>
                <w:sz w:val="16"/>
              </w:rPr>
              <w:t xml:space="preserve"> and </w:t>
            </w:r>
            <w:r w:rsidRPr="008877CE">
              <w:rPr>
                <w:rFonts w:ascii="Calibri" w:hAnsi="Calibri"/>
                <w:color w:val="FF0000"/>
                <w:sz w:val="16"/>
              </w:rPr>
              <w:t>Calculation worksheets</w:t>
            </w:r>
            <w:r>
              <w:rPr>
                <w:rFonts w:ascii="Calibri" w:hAnsi="Calibri"/>
                <w:sz w:val="16"/>
              </w:rPr>
              <w:t xml:space="preserve">. </w:t>
            </w:r>
          </w:p>
        </w:tc>
        <w:tc>
          <w:tcPr>
            <w:tcW w:w="846" w:type="pct"/>
            <w:shd w:val="clear" w:color="auto" w:fill="FFFFFF" w:themeFill="background1"/>
          </w:tcPr>
          <w:p w14:paraId="6EEC0362"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14796">
              <w:rPr>
                <w:rFonts w:ascii="Calibri" w:hAnsi="Calibri"/>
                <w:sz w:val="16"/>
              </w:rPr>
              <w:t xml:space="preserve">Has </w:t>
            </w:r>
            <w:r w:rsidRPr="0012433F">
              <w:rPr>
                <w:rFonts w:ascii="Calibri" w:hAnsi="Calibri"/>
                <w:b/>
                <w:bCs/>
                <w:sz w:val="16"/>
                <w:u w:val="single"/>
              </w:rPr>
              <w:t>apply the information systems practical skills</w:t>
            </w:r>
            <w:r>
              <w:rPr>
                <w:rFonts w:ascii="Calibri" w:hAnsi="Calibri"/>
                <w:sz w:val="16"/>
              </w:rPr>
              <w:t xml:space="preserve"> necessary to create the Decision Support System, demonstrated by the accurate development of the </w:t>
            </w:r>
            <w:r w:rsidRPr="008877CE">
              <w:rPr>
                <w:rFonts w:ascii="Calibri" w:hAnsi="Calibri"/>
                <w:color w:val="FF0000"/>
                <w:sz w:val="16"/>
              </w:rPr>
              <w:t>Index, Data Input</w:t>
            </w:r>
            <w:r>
              <w:rPr>
                <w:rFonts w:ascii="Calibri" w:hAnsi="Calibri"/>
                <w:sz w:val="16"/>
              </w:rPr>
              <w:t xml:space="preserve"> and </w:t>
            </w:r>
            <w:r w:rsidRPr="008877CE">
              <w:rPr>
                <w:rFonts w:ascii="Calibri" w:hAnsi="Calibri"/>
                <w:color w:val="FF0000"/>
                <w:sz w:val="16"/>
              </w:rPr>
              <w:t>Calculation worksheets</w:t>
            </w:r>
            <w:r w:rsidRPr="001B0A88">
              <w:rPr>
                <w:rFonts w:ascii="Calibri" w:hAnsi="Calibri"/>
                <w:sz w:val="16"/>
              </w:rPr>
              <w:t>,</w:t>
            </w:r>
            <w:r>
              <w:rPr>
                <w:rFonts w:ascii="Calibri" w:hAnsi="Calibri"/>
                <w:sz w:val="16"/>
              </w:rPr>
              <w:t xml:space="preserve"> with </w:t>
            </w:r>
            <w:r w:rsidRPr="001B0A88">
              <w:rPr>
                <w:rFonts w:ascii="Calibri" w:hAnsi="Calibri"/>
                <w:b/>
                <w:bCs/>
                <w:sz w:val="16"/>
                <w:u w:val="single"/>
              </w:rPr>
              <w:t>no more than one flaw or inconsistency</w:t>
            </w:r>
            <w:r>
              <w:rPr>
                <w:rFonts w:ascii="Calibri" w:hAnsi="Calibri"/>
                <w:sz w:val="16"/>
              </w:rPr>
              <w:t>.</w:t>
            </w:r>
          </w:p>
          <w:p w14:paraId="6F4AB485"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FFC3E24"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shd w:val="clear" w:color="auto" w:fill="FFFFFF" w:themeFill="background1"/>
          </w:tcPr>
          <w:p w14:paraId="2AE8AD3E"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2E7F1E">
              <w:rPr>
                <w:rFonts w:ascii="Calibri" w:hAnsi="Calibri"/>
                <w:sz w:val="16"/>
              </w:rPr>
              <w:t xml:space="preserve">Has </w:t>
            </w:r>
            <w:r w:rsidRPr="002E7F1E">
              <w:rPr>
                <w:rFonts w:ascii="Calibri" w:hAnsi="Calibri"/>
                <w:b/>
                <w:bCs/>
                <w:sz w:val="16"/>
                <w:u w:val="single"/>
              </w:rPr>
              <w:t>apply the information systems practical skills</w:t>
            </w:r>
            <w:r w:rsidRPr="002E7F1E">
              <w:rPr>
                <w:rFonts w:ascii="Calibri" w:hAnsi="Calibri"/>
                <w:sz w:val="16"/>
              </w:rPr>
              <w:t xml:space="preserve"> necessary to create the Decision Support System, demonstrated by the accurate development of the </w:t>
            </w:r>
            <w:r w:rsidRPr="002E7F1E">
              <w:rPr>
                <w:rFonts w:ascii="Calibri" w:hAnsi="Calibri"/>
                <w:color w:val="FF0000"/>
                <w:sz w:val="16"/>
              </w:rPr>
              <w:t>Index, Data Input</w:t>
            </w:r>
            <w:r w:rsidRPr="002E7F1E">
              <w:rPr>
                <w:rFonts w:ascii="Calibri" w:hAnsi="Calibri"/>
                <w:sz w:val="16"/>
              </w:rPr>
              <w:t xml:space="preserve"> and </w:t>
            </w:r>
            <w:r w:rsidRPr="002E7F1E">
              <w:rPr>
                <w:rFonts w:ascii="Calibri" w:hAnsi="Calibri"/>
                <w:color w:val="FF0000"/>
                <w:sz w:val="16"/>
              </w:rPr>
              <w:t>Calculation worksheets</w:t>
            </w:r>
            <w:r w:rsidRPr="002E7F1E">
              <w:rPr>
                <w:rFonts w:ascii="Calibri" w:hAnsi="Calibri"/>
                <w:sz w:val="16"/>
              </w:rPr>
              <w:t xml:space="preserve">, with </w:t>
            </w:r>
            <w:r w:rsidRPr="002E7F1E">
              <w:rPr>
                <w:rFonts w:ascii="Calibri" w:hAnsi="Calibri"/>
                <w:b/>
                <w:bCs/>
                <w:sz w:val="16"/>
                <w:u w:val="single"/>
              </w:rPr>
              <w:t xml:space="preserve">no more than </w:t>
            </w:r>
            <w:r>
              <w:rPr>
                <w:rFonts w:ascii="Calibri" w:hAnsi="Calibri"/>
                <w:b/>
                <w:bCs/>
                <w:sz w:val="16"/>
                <w:u w:val="single"/>
              </w:rPr>
              <w:t>three</w:t>
            </w:r>
            <w:r w:rsidRPr="002E7F1E">
              <w:rPr>
                <w:rFonts w:ascii="Calibri" w:hAnsi="Calibri"/>
                <w:b/>
                <w:bCs/>
                <w:sz w:val="16"/>
                <w:u w:val="single"/>
              </w:rPr>
              <w:t xml:space="preserve"> flaw</w:t>
            </w:r>
            <w:r>
              <w:rPr>
                <w:rFonts w:ascii="Calibri" w:hAnsi="Calibri"/>
                <w:b/>
                <w:bCs/>
                <w:sz w:val="16"/>
                <w:u w:val="single"/>
              </w:rPr>
              <w:t>s</w:t>
            </w:r>
            <w:r w:rsidRPr="002E7F1E">
              <w:rPr>
                <w:rFonts w:ascii="Calibri" w:hAnsi="Calibri"/>
                <w:b/>
                <w:bCs/>
                <w:sz w:val="16"/>
                <w:u w:val="single"/>
              </w:rPr>
              <w:t xml:space="preserve"> or inconsistenc</w:t>
            </w:r>
            <w:r>
              <w:rPr>
                <w:rFonts w:ascii="Calibri" w:hAnsi="Calibri"/>
                <w:b/>
                <w:bCs/>
                <w:sz w:val="16"/>
                <w:u w:val="single"/>
              </w:rPr>
              <w:t>ies</w:t>
            </w:r>
            <w:r w:rsidRPr="002E7F1E">
              <w:rPr>
                <w:rFonts w:ascii="Calibri" w:hAnsi="Calibri"/>
                <w:sz w:val="16"/>
              </w:rPr>
              <w:t>.</w:t>
            </w:r>
          </w:p>
        </w:tc>
        <w:tc>
          <w:tcPr>
            <w:tcW w:w="846" w:type="pct"/>
            <w:shd w:val="clear" w:color="auto" w:fill="FFFFFF" w:themeFill="background1"/>
          </w:tcPr>
          <w:p w14:paraId="3B4AE5E9"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2E7F1E">
              <w:rPr>
                <w:rFonts w:ascii="Calibri" w:hAnsi="Calibri"/>
                <w:sz w:val="16"/>
              </w:rPr>
              <w:t xml:space="preserve">Has </w:t>
            </w:r>
            <w:r w:rsidRPr="002E7F1E">
              <w:rPr>
                <w:rFonts w:ascii="Calibri" w:hAnsi="Calibri"/>
                <w:b/>
                <w:bCs/>
                <w:sz w:val="16"/>
                <w:u w:val="single"/>
              </w:rPr>
              <w:t>apply the information systems practical skills</w:t>
            </w:r>
            <w:r w:rsidRPr="002E7F1E">
              <w:rPr>
                <w:rFonts w:ascii="Calibri" w:hAnsi="Calibri"/>
                <w:sz w:val="16"/>
              </w:rPr>
              <w:t xml:space="preserve"> necessary to create the Decision Support System, demonstrated by the accurate development of the </w:t>
            </w:r>
            <w:r w:rsidRPr="002E7F1E">
              <w:rPr>
                <w:rFonts w:ascii="Calibri" w:hAnsi="Calibri"/>
                <w:color w:val="FF0000"/>
                <w:sz w:val="16"/>
              </w:rPr>
              <w:t>Index, Data Input</w:t>
            </w:r>
            <w:r w:rsidRPr="002E7F1E">
              <w:rPr>
                <w:rFonts w:ascii="Calibri" w:hAnsi="Calibri"/>
                <w:sz w:val="16"/>
              </w:rPr>
              <w:t xml:space="preserve"> and </w:t>
            </w:r>
            <w:r w:rsidRPr="002E7F1E">
              <w:rPr>
                <w:rFonts w:ascii="Calibri" w:hAnsi="Calibri"/>
                <w:color w:val="FF0000"/>
                <w:sz w:val="16"/>
              </w:rPr>
              <w:t>Calculation worksheets</w:t>
            </w:r>
            <w:r w:rsidRPr="002E7F1E">
              <w:rPr>
                <w:rFonts w:ascii="Calibri" w:hAnsi="Calibri"/>
                <w:sz w:val="16"/>
              </w:rPr>
              <w:t xml:space="preserve">, with </w:t>
            </w:r>
            <w:r w:rsidRPr="002E7F1E">
              <w:rPr>
                <w:rFonts w:ascii="Calibri" w:hAnsi="Calibri"/>
                <w:b/>
                <w:bCs/>
                <w:sz w:val="16"/>
                <w:u w:val="single"/>
              </w:rPr>
              <w:t xml:space="preserve">more than </w:t>
            </w:r>
            <w:r>
              <w:rPr>
                <w:rFonts w:ascii="Calibri" w:hAnsi="Calibri"/>
                <w:b/>
                <w:bCs/>
                <w:sz w:val="16"/>
                <w:u w:val="single"/>
              </w:rPr>
              <w:t>three</w:t>
            </w:r>
            <w:r w:rsidRPr="002E7F1E">
              <w:rPr>
                <w:rFonts w:ascii="Calibri" w:hAnsi="Calibri"/>
                <w:b/>
                <w:bCs/>
                <w:sz w:val="16"/>
                <w:u w:val="single"/>
              </w:rPr>
              <w:t xml:space="preserve"> flaw</w:t>
            </w:r>
            <w:r>
              <w:rPr>
                <w:rFonts w:ascii="Calibri" w:hAnsi="Calibri"/>
                <w:b/>
                <w:bCs/>
                <w:sz w:val="16"/>
                <w:u w:val="single"/>
              </w:rPr>
              <w:t>s</w:t>
            </w:r>
            <w:r w:rsidRPr="002E7F1E">
              <w:rPr>
                <w:rFonts w:ascii="Calibri" w:hAnsi="Calibri"/>
                <w:b/>
                <w:bCs/>
                <w:sz w:val="16"/>
                <w:u w:val="single"/>
              </w:rPr>
              <w:t xml:space="preserve"> or inconsistenc</w:t>
            </w:r>
            <w:r>
              <w:rPr>
                <w:rFonts w:ascii="Calibri" w:hAnsi="Calibri"/>
                <w:b/>
                <w:bCs/>
                <w:sz w:val="16"/>
                <w:u w:val="single"/>
              </w:rPr>
              <w:t>ies</w:t>
            </w:r>
            <w:r w:rsidRPr="002E7F1E">
              <w:rPr>
                <w:rFonts w:ascii="Calibri" w:hAnsi="Calibri"/>
                <w:sz w:val="16"/>
              </w:rPr>
              <w:t>.</w:t>
            </w:r>
          </w:p>
        </w:tc>
        <w:tc>
          <w:tcPr>
            <w:tcW w:w="951" w:type="pct"/>
            <w:shd w:val="clear" w:color="auto" w:fill="FFFFFF" w:themeFill="background1"/>
          </w:tcPr>
          <w:p w14:paraId="4362F2F0"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2E7F1E">
              <w:rPr>
                <w:rFonts w:ascii="Calibri" w:hAnsi="Calibri"/>
                <w:sz w:val="16"/>
              </w:rPr>
              <w:t xml:space="preserve">Has </w:t>
            </w:r>
            <w:r w:rsidRPr="0012433F">
              <w:rPr>
                <w:rFonts w:ascii="Calibri" w:hAnsi="Calibri"/>
                <w:b/>
                <w:bCs/>
                <w:sz w:val="16"/>
                <w:u w:val="single"/>
              </w:rPr>
              <w:t>attempt to apply the information systems practical skills</w:t>
            </w:r>
            <w:r>
              <w:rPr>
                <w:rFonts w:ascii="Calibri" w:hAnsi="Calibri"/>
                <w:sz w:val="16"/>
              </w:rPr>
              <w:t xml:space="preserve"> necessary to create </w:t>
            </w:r>
            <w:r w:rsidRPr="002E7F1E">
              <w:rPr>
                <w:rFonts w:ascii="Calibri" w:hAnsi="Calibri"/>
                <w:sz w:val="16"/>
              </w:rPr>
              <w:t xml:space="preserve">the Decision Support System, </w:t>
            </w:r>
            <w:r>
              <w:rPr>
                <w:rFonts w:ascii="Calibri" w:hAnsi="Calibri"/>
                <w:sz w:val="16"/>
              </w:rPr>
              <w:t xml:space="preserve">but there is </w:t>
            </w:r>
            <w:r w:rsidRPr="00463BF5">
              <w:rPr>
                <w:rFonts w:ascii="Calibri" w:hAnsi="Calibri"/>
                <w:b/>
                <w:bCs/>
                <w:sz w:val="16"/>
                <w:u w:val="single"/>
              </w:rPr>
              <w:t>limited demonstrated of these skills</w:t>
            </w:r>
            <w:r>
              <w:rPr>
                <w:rFonts w:ascii="Calibri" w:hAnsi="Calibri"/>
                <w:sz w:val="16"/>
              </w:rPr>
              <w:t xml:space="preserve"> in the </w:t>
            </w:r>
            <w:r w:rsidRPr="002E7F1E">
              <w:rPr>
                <w:rFonts w:ascii="Calibri" w:hAnsi="Calibri"/>
                <w:sz w:val="16"/>
              </w:rPr>
              <w:t xml:space="preserve">development of the </w:t>
            </w:r>
            <w:r w:rsidRPr="002E7F1E">
              <w:rPr>
                <w:rFonts w:ascii="Calibri" w:hAnsi="Calibri"/>
                <w:color w:val="FF0000"/>
                <w:sz w:val="16"/>
              </w:rPr>
              <w:t>Index, Data Input</w:t>
            </w:r>
            <w:r w:rsidRPr="002E7F1E">
              <w:rPr>
                <w:rFonts w:ascii="Calibri" w:hAnsi="Calibri"/>
                <w:sz w:val="16"/>
              </w:rPr>
              <w:t xml:space="preserve"> and </w:t>
            </w:r>
            <w:r w:rsidRPr="002E7F1E">
              <w:rPr>
                <w:rFonts w:ascii="Calibri" w:hAnsi="Calibri"/>
                <w:color w:val="FF0000"/>
                <w:sz w:val="16"/>
              </w:rPr>
              <w:t>Calculation worksheets</w:t>
            </w:r>
            <w:r>
              <w:rPr>
                <w:rFonts w:ascii="Calibri" w:hAnsi="Calibri"/>
                <w:sz w:val="16"/>
              </w:rPr>
              <w:t xml:space="preserve">. </w:t>
            </w:r>
          </w:p>
        </w:tc>
      </w:tr>
      <w:tr w:rsidR="00722E56" w14:paraId="200CDC7D" w14:textId="77777777" w:rsidTr="009B3BEE">
        <w:trPr>
          <w:trHeight w:val="1515"/>
        </w:trPr>
        <w:tc>
          <w:tcPr>
            <w:cnfStyle w:val="001000000000" w:firstRow="0" w:lastRow="0" w:firstColumn="1" w:lastColumn="0" w:oddVBand="0" w:evenVBand="0" w:oddHBand="0" w:evenHBand="0" w:firstRowFirstColumn="0" w:firstRowLastColumn="0" w:lastRowFirstColumn="0" w:lastRowLastColumn="0"/>
            <w:tcW w:w="667" w:type="pct"/>
            <w:vMerge/>
          </w:tcPr>
          <w:p w14:paraId="3BEDC6F4" w14:textId="77777777" w:rsidR="00722E56" w:rsidRDefault="00722E56" w:rsidP="00722E56">
            <w:pPr>
              <w:rPr>
                <w:rFonts w:eastAsiaTheme="minorEastAsia" w:cs="Arial"/>
                <w:sz w:val="20"/>
                <w:szCs w:val="20"/>
                <w:lang w:val="en-US"/>
              </w:rPr>
            </w:pPr>
          </w:p>
        </w:tc>
        <w:tc>
          <w:tcPr>
            <w:tcW w:w="845" w:type="pct"/>
            <w:shd w:val="clear" w:color="auto" w:fill="FFFFFF" w:themeFill="background1"/>
          </w:tcPr>
          <w:p w14:paraId="2BF64021"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14796">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required </w:t>
            </w:r>
            <w:r w:rsidRPr="009162A8">
              <w:rPr>
                <w:rFonts w:ascii="Calibri" w:hAnsi="Calibri"/>
                <w:color w:val="FF0000"/>
                <w:sz w:val="16"/>
              </w:rPr>
              <w:t xml:space="preserve">formulas </w:t>
            </w:r>
            <w:r>
              <w:rPr>
                <w:rFonts w:ascii="Calibri" w:hAnsi="Calibri"/>
                <w:sz w:val="16"/>
              </w:rPr>
              <w:t xml:space="preserve">to </w:t>
            </w:r>
            <w:r w:rsidRPr="007534C8">
              <w:rPr>
                <w:rFonts w:ascii="Calibri" w:hAnsi="Calibri"/>
                <w:b/>
                <w:bCs/>
                <w:sz w:val="16"/>
                <w:u w:val="single"/>
              </w:rPr>
              <w:t>produce relevant output</w:t>
            </w:r>
            <w:r>
              <w:rPr>
                <w:rFonts w:ascii="Calibri" w:hAnsi="Calibri"/>
                <w:sz w:val="16"/>
              </w:rPr>
              <w:t xml:space="preserve"> within the spreadsheet, </w:t>
            </w:r>
            <w:r w:rsidRPr="00E00DEF">
              <w:rPr>
                <w:rFonts w:ascii="Calibri" w:hAnsi="Calibri"/>
                <w:b/>
                <w:bCs/>
                <w:sz w:val="16"/>
                <w:u w:val="single"/>
              </w:rPr>
              <w:t>without any</w:t>
            </w:r>
            <w:r>
              <w:rPr>
                <w:rFonts w:ascii="Calibri" w:hAnsi="Calibri"/>
                <w:sz w:val="16"/>
              </w:rPr>
              <w:t xml:space="preserve"> </w:t>
            </w:r>
            <w:r w:rsidRPr="007534C8">
              <w:rPr>
                <w:rFonts w:ascii="Calibri" w:hAnsi="Calibri"/>
                <w:b/>
                <w:bCs/>
                <w:sz w:val="16"/>
                <w:u w:val="single"/>
              </w:rPr>
              <w:t>cell reference</w:t>
            </w:r>
            <w:r w:rsidRPr="007534C8">
              <w:rPr>
                <w:rFonts w:ascii="Calibri" w:hAnsi="Calibri"/>
                <w:sz w:val="16"/>
              </w:rPr>
              <w:t xml:space="preserve"> or</w:t>
            </w:r>
            <w:r w:rsidRPr="007534C8">
              <w:rPr>
                <w:rFonts w:ascii="Calibri" w:hAnsi="Calibri"/>
                <w:b/>
                <w:bCs/>
                <w:sz w:val="16"/>
                <w:u w:val="single"/>
              </w:rPr>
              <w:t xml:space="preserve"> mathematical errors</w:t>
            </w:r>
            <w:r>
              <w:rPr>
                <w:rFonts w:ascii="Calibri" w:hAnsi="Calibri"/>
                <w:sz w:val="16"/>
              </w:rPr>
              <w:t xml:space="preserve"> that will impact on the scenario summary results.</w:t>
            </w:r>
          </w:p>
          <w:p w14:paraId="21070263"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24F365FC"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14796">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required </w:t>
            </w:r>
            <w:r w:rsidRPr="009162A8">
              <w:rPr>
                <w:rFonts w:ascii="Calibri" w:hAnsi="Calibri"/>
                <w:color w:val="FF0000"/>
                <w:sz w:val="16"/>
              </w:rPr>
              <w:t xml:space="preserve">formulas </w:t>
            </w:r>
            <w:r>
              <w:rPr>
                <w:rFonts w:ascii="Calibri" w:hAnsi="Calibri"/>
                <w:sz w:val="16"/>
              </w:rPr>
              <w:t xml:space="preserve">to </w:t>
            </w:r>
            <w:r w:rsidRPr="007534C8">
              <w:rPr>
                <w:rFonts w:ascii="Calibri" w:hAnsi="Calibri"/>
                <w:b/>
                <w:bCs/>
                <w:sz w:val="16"/>
                <w:u w:val="single"/>
              </w:rPr>
              <w:t>produce relevant output</w:t>
            </w:r>
            <w:r>
              <w:rPr>
                <w:rFonts w:ascii="Calibri" w:hAnsi="Calibri"/>
                <w:sz w:val="16"/>
              </w:rPr>
              <w:t xml:space="preserve"> within the spreadsheet, with </w:t>
            </w:r>
            <w:r w:rsidRPr="00E00DEF">
              <w:rPr>
                <w:rFonts w:ascii="Calibri" w:hAnsi="Calibri"/>
                <w:b/>
                <w:bCs/>
                <w:sz w:val="16"/>
                <w:u w:val="single"/>
              </w:rPr>
              <w:t>no more than one cell reference</w:t>
            </w:r>
            <w:r>
              <w:rPr>
                <w:rFonts w:ascii="Calibri" w:hAnsi="Calibri"/>
                <w:sz w:val="16"/>
              </w:rPr>
              <w:t xml:space="preserve"> or </w:t>
            </w:r>
            <w:r w:rsidRPr="00E00DEF">
              <w:rPr>
                <w:rFonts w:ascii="Calibri" w:hAnsi="Calibri"/>
                <w:b/>
                <w:bCs/>
                <w:sz w:val="16"/>
                <w:u w:val="single"/>
              </w:rPr>
              <w:t>mathematical errors</w:t>
            </w:r>
            <w:r>
              <w:rPr>
                <w:rFonts w:ascii="Calibri" w:hAnsi="Calibri"/>
                <w:sz w:val="16"/>
              </w:rPr>
              <w:t xml:space="preserve"> that will impact on the scenario summary results.</w:t>
            </w:r>
          </w:p>
          <w:p w14:paraId="289C3C1B"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5" w:type="pct"/>
            <w:shd w:val="clear" w:color="auto" w:fill="FFFFFF" w:themeFill="background1"/>
          </w:tcPr>
          <w:p w14:paraId="0CBA9D32"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303F4F">
              <w:rPr>
                <w:rFonts w:ascii="Calibri" w:hAnsi="Calibri"/>
                <w:sz w:val="16"/>
              </w:rPr>
              <w:t xml:space="preserve">Has </w:t>
            </w:r>
            <w:r w:rsidRPr="00303F4F">
              <w:rPr>
                <w:rFonts w:ascii="Calibri" w:hAnsi="Calibri"/>
                <w:b/>
                <w:bCs/>
                <w:sz w:val="16"/>
                <w:u w:val="single"/>
              </w:rPr>
              <w:t>applied the information systems practical skills</w:t>
            </w:r>
            <w:r w:rsidRPr="00303F4F">
              <w:rPr>
                <w:rFonts w:ascii="Calibri" w:hAnsi="Calibri"/>
                <w:sz w:val="16"/>
              </w:rPr>
              <w:t xml:space="preserve"> necessary to create the required </w:t>
            </w:r>
            <w:r w:rsidRPr="00303F4F">
              <w:rPr>
                <w:rFonts w:ascii="Calibri" w:hAnsi="Calibri"/>
                <w:color w:val="FF0000"/>
                <w:sz w:val="16"/>
              </w:rPr>
              <w:t xml:space="preserve">formulas </w:t>
            </w:r>
            <w:r w:rsidRPr="00303F4F">
              <w:rPr>
                <w:rFonts w:ascii="Calibri" w:hAnsi="Calibri"/>
                <w:sz w:val="16"/>
              </w:rPr>
              <w:t xml:space="preserve">to </w:t>
            </w:r>
            <w:r w:rsidRPr="00303F4F">
              <w:rPr>
                <w:rFonts w:ascii="Calibri" w:hAnsi="Calibri"/>
                <w:b/>
                <w:bCs/>
                <w:sz w:val="16"/>
                <w:u w:val="single"/>
              </w:rPr>
              <w:t>produce relevant output</w:t>
            </w:r>
            <w:r w:rsidRPr="00303F4F">
              <w:rPr>
                <w:rFonts w:ascii="Calibri" w:hAnsi="Calibri"/>
                <w:sz w:val="16"/>
              </w:rPr>
              <w:t xml:space="preserve"> within the spreadsheet, with </w:t>
            </w:r>
            <w:r w:rsidRPr="00303F4F">
              <w:rPr>
                <w:rFonts w:ascii="Calibri" w:hAnsi="Calibri"/>
                <w:b/>
                <w:bCs/>
                <w:sz w:val="16"/>
                <w:u w:val="single"/>
              </w:rPr>
              <w:t xml:space="preserve">no more than </w:t>
            </w:r>
            <w:r>
              <w:rPr>
                <w:rFonts w:ascii="Calibri" w:hAnsi="Calibri"/>
                <w:b/>
                <w:bCs/>
                <w:sz w:val="16"/>
                <w:u w:val="single"/>
              </w:rPr>
              <w:t>three</w:t>
            </w:r>
            <w:r w:rsidRPr="00303F4F">
              <w:rPr>
                <w:rFonts w:ascii="Calibri" w:hAnsi="Calibri"/>
                <w:b/>
                <w:bCs/>
                <w:sz w:val="16"/>
                <w:u w:val="single"/>
              </w:rPr>
              <w:t xml:space="preserve"> cell reference</w:t>
            </w:r>
            <w:r w:rsidRPr="00303F4F">
              <w:rPr>
                <w:rFonts w:ascii="Calibri" w:hAnsi="Calibri"/>
                <w:sz w:val="16"/>
              </w:rPr>
              <w:t xml:space="preserve"> or </w:t>
            </w:r>
            <w:r w:rsidRPr="00303F4F">
              <w:rPr>
                <w:rFonts w:ascii="Calibri" w:hAnsi="Calibri"/>
                <w:b/>
                <w:bCs/>
                <w:sz w:val="16"/>
                <w:u w:val="single"/>
              </w:rPr>
              <w:t>mathematical errors</w:t>
            </w:r>
            <w:r w:rsidRPr="00303F4F">
              <w:rPr>
                <w:rFonts w:ascii="Calibri" w:hAnsi="Calibri"/>
                <w:sz w:val="16"/>
              </w:rPr>
              <w:t xml:space="preserve"> that will impact on the scenario summary results.</w:t>
            </w:r>
          </w:p>
        </w:tc>
        <w:tc>
          <w:tcPr>
            <w:tcW w:w="846" w:type="pct"/>
            <w:shd w:val="clear" w:color="auto" w:fill="FFFFFF" w:themeFill="background1"/>
          </w:tcPr>
          <w:p w14:paraId="6E2D4248"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303F4F">
              <w:rPr>
                <w:rFonts w:ascii="Calibri" w:hAnsi="Calibri"/>
                <w:sz w:val="16"/>
              </w:rPr>
              <w:t xml:space="preserve">Has </w:t>
            </w:r>
            <w:r w:rsidRPr="00303F4F">
              <w:rPr>
                <w:rFonts w:ascii="Calibri" w:hAnsi="Calibri"/>
                <w:b/>
                <w:bCs/>
                <w:sz w:val="16"/>
                <w:u w:val="single"/>
              </w:rPr>
              <w:t>applied the information systems practical skills</w:t>
            </w:r>
            <w:r w:rsidRPr="00303F4F">
              <w:rPr>
                <w:rFonts w:ascii="Calibri" w:hAnsi="Calibri"/>
                <w:sz w:val="16"/>
              </w:rPr>
              <w:t xml:space="preserve"> necessary to create the required </w:t>
            </w:r>
            <w:r w:rsidRPr="00303F4F">
              <w:rPr>
                <w:rFonts w:ascii="Calibri" w:hAnsi="Calibri"/>
                <w:color w:val="FF0000"/>
                <w:sz w:val="16"/>
              </w:rPr>
              <w:t xml:space="preserve">formulas </w:t>
            </w:r>
            <w:r w:rsidRPr="00303F4F">
              <w:rPr>
                <w:rFonts w:ascii="Calibri" w:hAnsi="Calibri"/>
                <w:sz w:val="16"/>
              </w:rPr>
              <w:t xml:space="preserve">to </w:t>
            </w:r>
            <w:r w:rsidRPr="00303F4F">
              <w:rPr>
                <w:rFonts w:ascii="Calibri" w:hAnsi="Calibri"/>
                <w:b/>
                <w:bCs/>
                <w:sz w:val="16"/>
                <w:u w:val="single"/>
              </w:rPr>
              <w:t>produce relevant output</w:t>
            </w:r>
            <w:r w:rsidRPr="00303F4F">
              <w:rPr>
                <w:rFonts w:ascii="Calibri" w:hAnsi="Calibri"/>
                <w:sz w:val="16"/>
              </w:rPr>
              <w:t xml:space="preserve"> within the spreadsheet, with </w:t>
            </w:r>
            <w:r w:rsidRPr="00303F4F">
              <w:rPr>
                <w:rFonts w:ascii="Calibri" w:hAnsi="Calibri"/>
                <w:b/>
                <w:bCs/>
                <w:sz w:val="16"/>
                <w:u w:val="single"/>
              </w:rPr>
              <w:t xml:space="preserve">more than </w:t>
            </w:r>
            <w:r>
              <w:rPr>
                <w:rFonts w:ascii="Calibri" w:hAnsi="Calibri"/>
                <w:b/>
                <w:bCs/>
                <w:sz w:val="16"/>
                <w:u w:val="single"/>
              </w:rPr>
              <w:t>three</w:t>
            </w:r>
            <w:r w:rsidRPr="00303F4F">
              <w:rPr>
                <w:rFonts w:ascii="Calibri" w:hAnsi="Calibri"/>
                <w:b/>
                <w:bCs/>
                <w:sz w:val="16"/>
                <w:u w:val="single"/>
              </w:rPr>
              <w:t xml:space="preserve"> cell reference</w:t>
            </w:r>
            <w:r w:rsidRPr="00303F4F">
              <w:rPr>
                <w:rFonts w:ascii="Calibri" w:hAnsi="Calibri"/>
                <w:sz w:val="16"/>
              </w:rPr>
              <w:t xml:space="preserve"> or </w:t>
            </w:r>
            <w:r w:rsidRPr="00303F4F">
              <w:rPr>
                <w:rFonts w:ascii="Calibri" w:hAnsi="Calibri"/>
                <w:b/>
                <w:bCs/>
                <w:sz w:val="16"/>
                <w:u w:val="single"/>
              </w:rPr>
              <w:t>mathematical errors</w:t>
            </w:r>
            <w:r w:rsidRPr="00303F4F">
              <w:rPr>
                <w:rFonts w:ascii="Calibri" w:hAnsi="Calibri"/>
                <w:sz w:val="16"/>
              </w:rPr>
              <w:t xml:space="preserve"> that will impact on the scenario summary results</w:t>
            </w:r>
            <w:r w:rsidRPr="00363F6B">
              <w:rPr>
                <w:rFonts w:ascii="Calibri" w:hAnsi="Calibri"/>
                <w:sz w:val="16"/>
              </w:rPr>
              <w:t>.</w:t>
            </w:r>
          </w:p>
        </w:tc>
        <w:tc>
          <w:tcPr>
            <w:tcW w:w="951" w:type="pct"/>
            <w:shd w:val="clear" w:color="auto" w:fill="FFFFFF" w:themeFill="background1"/>
          </w:tcPr>
          <w:p w14:paraId="5954AA0F"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L</w:t>
            </w:r>
            <w:r w:rsidRPr="00463BF5">
              <w:rPr>
                <w:rFonts w:ascii="Calibri" w:hAnsi="Calibri"/>
                <w:b/>
                <w:bCs/>
                <w:sz w:val="16"/>
                <w:u w:val="single"/>
              </w:rPr>
              <w:t>imited demonstrat</w:t>
            </w:r>
            <w:r>
              <w:rPr>
                <w:rFonts w:ascii="Calibri" w:hAnsi="Calibri"/>
                <w:b/>
                <w:bCs/>
                <w:sz w:val="16"/>
                <w:u w:val="single"/>
              </w:rPr>
              <w:t>ion of information systems practical skills</w:t>
            </w:r>
            <w:r>
              <w:rPr>
                <w:rFonts w:ascii="Calibri" w:hAnsi="Calibri"/>
                <w:sz w:val="16"/>
              </w:rPr>
              <w:t xml:space="preserve"> in the </w:t>
            </w:r>
            <w:r w:rsidRPr="002E7F1E">
              <w:rPr>
                <w:rFonts w:ascii="Calibri" w:hAnsi="Calibri"/>
                <w:sz w:val="16"/>
              </w:rPr>
              <w:t xml:space="preserve">development of the </w:t>
            </w:r>
            <w:r>
              <w:rPr>
                <w:rFonts w:ascii="Calibri" w:hAnsi="Calibri"/>
                <w:sz w:val="16"/>
              </w:rPr>
              <w:t xml:space="preserve">required </w:t>
            </w:r>
            <w:r w:rsidRPr="009162A8">
              <w:rPr>
                <w:rFonts w:ascii="Calibri" w:hAnsi="Calibri"/>
                <w:color w:val="FF0000"/>
                <w:sz w:val="16"/>
              </w:rPr>
              <w:t>formulas</w:t>
            </w:r>
            <w:r w:rsidRPr="00303F4F">
              <w:rPr>
                <w:rFonts w:ascii="Calibri" w:hAnsi="Calibri"/>
                <w:sz w:val="16"/>
              </w:rPr>
              <w:t xml:space="preserve"> that will impact on the scenario summary results</w:t>
            </w:r>
            <w:r w:rsidRPr="00363F6B">
              <w:rPr>
                <w:rFonts w:ascii="Calibri" w:hAnsi="Calibri"/>
                <w:sz w:val="16"/>
              </w:rPr>
              <w:t>.</w:t>
            </w:r>
          </w:p>
        </w:tc>
      </w:tr>
      <w:tr w:rsidR="00722E56" w14:paraId="064A3848" w14:textId="77777777" w:rsidTr="009B3BEE">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667" w:type="pct"/>
            <w:vMerge/>
          </w:tcPr>
          <w:p w14:paraId="2873757D" w14:textId="77777777" w:rsidR="00722E56" w:rsidRDefault="00722E56" w:rsidP="00722E56">
            <w:pPr>
              <w:rPr>
                <w:rFonts w:eastAsiaTheme="minorEastAsia" w:cs="Arial"/>
                <w:sz w:val="20"/>
                <w:szCs w:val="20"/>
                <w:lang w:val="en-US"/>
              </w:rPr>
            </w:pPr>
          </w:p>
        </w:tc>
        <w:tc>
          <w:tcPr>
            <w:tcW w:w="845" w:type="pct"/>
            <w:shd w:val="clear" w:color="auto" w:fill="FFFFFF" w:themeFill="background1"/>
          </w:tcPr>
          <w:p w14:paraId="706EFA39"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D867E3">
              <w:rPr>
                <w:rFonts w:ascii="Calibri" w:hAnsi="Calibri"/>
                <w:b/>
                <w:bCs/>
                <w:sz w:val="16"/>
                <w:u w:val="single"/>
              </w:rPr>
              <w:t>interpreted and applied general Excel functions</w:t>
            </w:r>
            <w:r>
              <w:rPr>
                <w:rFonts w:ascii="Calibri" w:hAnsi="Calibri"/>
                <w:sz w:val="16"/>
              </w:rPr>
              <w:t xml:space="preserve"> (</w:t>
            </w:r>
            <w:r w:rsidRPr="00D867E3">
              <w:rPr>
                <w:rFonts w:ascii="Calibri" w:hAnsi="Calibri"/>
                <w:color w:val="FF0000"/>
                <w:sz w:val="16"/>
              </w:rPr>
              <w:t>SUM</w:t>
            </w:r>
            <w:r>
              <w:rPr>
                <w:rFonts w:ascii="Calibri" w:hAnsi="Calibri"/>
                <w:sz w:val="16"/>
              </w:rPr>
              <w:t xml:space="preserve"> </w:t>
            </w:r>
            <w:proofErr w:type="gramStart"/>
            <w:r>
              <w:rPr>
                <w:rFonts w:ascii="Calibri" w:hAnsi="Calibri"/>
                <w:sz w:val="16"/>
              </w:rPr>
              <w:t xml:space="preserve">and  </w:t>
            </w:r>
            <w:r w:rsidRPr="00D867E3">
              <w:rPr>
                <w:rFonts w:ascii="Calibri" w:hAnsi="Calibri"/>
                <w:color w:val="FF0000"/>
                <w:sz w:val="16"/>
              </w:rPr>
              <w:t>VLOOKUP</w:t>
            </w:r>
            <w:proofErr w:type="gramEnd"/>
            <w:r>
              <w:rPr>
                <w:rFonts w:ascii="Calibri" w:hAnsi="Calibri"/>
                <w:sz w:val="16"/>
              </w:rPr>
              <w:t xml:space="preserve">) to new situations, with </w:t>
            </w:r>
            <w:r w:rsidRPr="00C54664">
              <w:rPr>
                <w:rFonts w:ascii="Calibri" w:hAnsi="Calibri"/>
                <w:b/>
                <w:bCs/>
                <w:sz w:val="16"/>
                <w:u w:val="single"/>
              </w:rPr>
              <w:t>no incorrect structure or missing parameters</w:t>
            </w:r>
            <w:r>
              <w:rPr>
                <w:rFonts w:ascii="Calibri" w:hAnsi="Calibri"/>
                <w:sz w:val="16"/>
              </w:rPr>
              <w:t xml:space="preserve"> that will impact on the scenario summary results.</w:t>
            </w:r>
          </w:p>
          <w:p w14:paraId="6C82574A"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5F5B9204"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D867E3">
              <w:rPr>
                <w:rFonts w:ascii="Calibri" w:hAnsi="Calibri"/>
                <w:b/>
                <w:bCs/>
                <w:sz w:val="16"/>
                <w:u w:val="single"/>
              </w:rPr>
              <w:t>interpreted and applied general Excel functions</w:t>
            </w:r>
            <w:r>
              <w:rPr>
                <w:rFonts w:ascii="Calibri" w:hAnsi="Calibri"/>
                <w:sz w:val="16"/>
              </w:rPr>
              <w:t xml:space="preserve"> (</w:t>
            </w:r>
            <w:r w:rsidRPr="00D867E3">
              <w:rPr>
                <w:rFonts w:ascii="Calibri" w:hAnsi="Calibri"/>
                <w:color w:val="FF0000"/>
                <w:sz w:val="16"/>
              </w:rPr>
              <w:t>SUM</w:t>
            </w:r>
            <w:r>
              <w:rPr>
                <w:rFonts w:ascii="Calibri" w:hAnsi="Calibri"/>
                <w:sz w:val="16"/>
              </w:rPr>
              <w:t xml:space="preserve"> </w:t>
            </w:r>
            <w:proofErr w:type="gramStart"/>
            <w:r>
              <w:rPr>
                <w:rFonts w:ascii="Calibri" w:hAnsi="Calibri"/>
                <w:sz w:val="16"/>
              </w:rPr>
              <w:t xml:space="preserve">and  </w:t>
            </w:r>
            <w:r w:rsidRPr="00D867E3">
              <w:rPr>
                <w:rFonts w:ascii="Calibri" w:hAnsi="Calibri"/>
                <w:color w:val="FF0000"/>
                <w:sz w:val="16"/>
              </w:rPr>
              <w:t>VLOOKUP</w:t>
            </w:r>
            <w:proofErr w:type="gramEnd"/>
            <w:r>
              <w:rPr>
                <w:rFonts w:ascii="Calibri" w:hAnsi="Calibri"/>
                <w:sz w:val="16"/>
              </w:rPr>
              <w:t xml:space="preserve">) to new situations, with </w:t>
            </w:r>
            <w:r w:rsidRPr="00AD3E0E">
              <w:rPr>
                <w:rFonts w:ascii="Calibri" w:hAnsi="Calibri"/>
                <w:b/>
                <w:bCs/>
                <w:sz w:val="16"/>
                <w:u w:val="single"/>
              </w:rPr>
              <w:t>no more than one incorrect structure or missing parameters</w:t>
            </w:r>
            <w:r>
              <w:rPr>
                <w:rFonts w:ascii="Calibri" w:hAnsi="Calibri"/>
                <w:sz w:val="16"/>
              </w:rPr>
              <w:t xml:space="preserve"> that will impact on the scenario summary results.</w:t>
            </w:r>
          </w:p>
          <w:p w14:paraId="56FD7F17"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shd w:val="clear" w:color="auto" w:fill="FFFFFF" w:themeFill="background1"/>
          </w:tcPr>
          <w:p w14:paraId="560174D0"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D867E3">
              <w:rPr>
                <w:rFonts w:ascii="Calibri" w:hAnsi="Calibri"/>
                <w:b/>
                <w:bCs/>
                <w:sz w:val="16"/>
                <w:u w:val="single"/>
              </w:rPr>
              <w:t>interpreted and applied general Excel functions</w:t>
            </w:r>
            <w:r>
              <w:rPr>
                <w:rFonts w:ascii="Calibri" w:hAnsi="Calibri"/>
                <w:sz w:val="16"/>
              </w:rPr>
              <w:t xml:space="preserve"> (</w:t>
            </w:r>
            <w:r w:rsidRPr="00D867E3">
              <w:rPr>
                <w:rFonts w:ascii="Calibri" w:hAnsi="Calibri"/>
                <w:color w:val="FF0000"/>
                <w:sz w:val="16"/>
              </w:rPr>
              <w:t>SUM</w:t>
            </w:r>
            <w:r>
              <w:rPr>
                <w:rFonts w:ascii="Calibri" w:hAnsi="Calibri"/>
                <w:sz w:val="16"/>
              </w:rPr>
              <w:t xml:space="preserve"> </w:t>
            </w:r>
            <w:proofErr w:type="gramStart"/>
            <w:r>
              <w:rPr>
                <w:rFonts w:ascii="Calibri" w:hAnsi="Calibri"/>
                <w:sz w:val="16"/>
              </w:rPr>
              <w:t xml:space="preserve">and  </w:t>
            </w:r>
            <w:r w:rsidRPr="00D867E3">
              <w:rPr>
                <w:rFonts w:ascii="Calibri" w:hAnsi="Calibri"/>
                <w:color w:val="FF0000"/>
                <w:sz w:val="16"/>
              </w:rPr>
              <w:t>VLOOKUP</w:t>
            </w:r>
            <w:proofErr w:type="gramEnd"/>
            <w:r>
              <w:rPr>
                <w:rFonts w:ascii="Calibri" w:hAnsi="Calibri"/>
                <w:sz w:val="16"/>
              </w:rPr>
              <w:t xml:space="preserve">) to new situations, with </w:t>
            </w:r>
            <w:r w:rsidRPr="00AD3E0E">
              <w:rPr>
                <w:rFonts w:ascii="Calibri" w:hAnsi="Calibri"/>
                <w:b/>
                <w:bCs/>
                <w:sz w:val="16"/>
                <w:u w:val="single"/>
              </w:rPr>
              <w:t xml:space="preserve">no more than </w:t>
            </w:r>
            <w:r>
              <w:rPr>
                <w:rFonts w:ascii="Calibri" w:hAnsi="Calibri"/>
                <w:b/>
                <w:bCs/>
                <w:sz w:val="16"/>
                <w:u w:val="single"/>
              </w:rPr>
              <w:t>three</w:t>
            </w:r>
            <w:r w:rsidRPr="00AD3E0E">
              <w:rPr>
                <w:rFonts w:ascii="Calibri" w:hAnsi="Calibri"/>
                <w:b/>
                <w:bCs/>
                <w:sz w:val="16"/>
                <w:u w:val="single"/>
              </w:rPr>
              <w:t xml:space="preserve"> incorrect structure or missing parameters</w:t>
            </w:r>
            <w:r>
              <w:rPr>
                <w:rFonts w:ascii="Calibri" w:hAnsi="Calibri"/>
                <w:sz w:val="16"/>
              </w:rPr>
              <w:t xml:space="preserve"> that will impact on the scenario summary results.</w:t>
            </w:r>
          </w:p>
          <w:p w14:paraId="10EB3924"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2AFBCAEF"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D867E3">
              <w:rPr>
                <w:rFonts w:ascii="Calibri" w:hAnsi="Calibri"/>
                <w:b/>
                <w:bCs/>
                <w:sz w:val="16"/>
                <w:u w:val="single"/>
              </w:rPr>
              <w:t>interpreted and applied general Excel functions</w:t>
            </w:r>
            <w:r>
              <w:rPr>
                <w:rFonts w:ascii="Calibri" w:hAnsi="Calibri"/>
                <w:sz w:val="16"/>
              </w:rPr>
              <w:t xml:space="preserve"> (</w:t>
            </w:r>
            <w:r w:rsidRPr="00D867E3">
              <w:rPr>
                <w:rFonts w:ascii="Calibri" w:hAnsi="Calibri"/>
                <w:color w:val="FF0000"/>
                <w:sz w:val="16"/>
              </w:rPr>
              <w:t>SUM</w:t>
            </w:r>
            <w:r>
              <w:rPr>
                <w:rFonts w:ascii="Calibri" w:hAnsi="Calibri"/>
                <w:sz w:val="16"/>
              </w:rPr>
              <w:t xml:space="preserve"> </w:t>
            </w:r>
            <w:proofErr w:type="gramStart"/>
            <w:r>
              <w:rPr>
                <w:rFonts w:ascii="Calibri" w:hAnsi="Calibri"/>
                <w:sz w:val="16"/>
              </w:rPr>
              <w:t xml:space="preserve">and  </w:t>
            </w:r>
            <w:r w:rsidRPr="00D867E3">
              <w:rPr>
                <w:rFonts w:ascii="Calibri" w:hAnsi="Calibri"/>
                <w:color w:val="FF0000"/>
                <w:sz w:val="16"/>
              </w:rPr>
              <w:t>VLOOKUP</w:t>
            </w:r>
            <w:proofErr w:type="gramEnd"/>
            <w:r>
              <w:rPr>
                <w:rFonts w:ascii="Calibri" w:hAnsi="Calibri"/>
                <w:sz w:val="16"/>
              </w:rPr>
              <w:t xml:space="preserve">) to new situations, with </w:t>
            </w:r>
            <w:r w:rsidRPr="00AD3E0E">
              <w:rPr>
                <w:rFonts w:ascii="Calibri" w:hAnsi="Calibri"/>
                <w:b/>
                <w:bCs/>
                <w:sz w:val="16"/>
                <w:u w:val="single"/>
              </w:rPr>
              <w:t xml:space="preserve">more than </w:t>
            </w:r>
            <w:r>
              <w:rPr>
                <w:rFonts w:ascii="Calibri" w:hAnsi="Calibri"/>
                <w:b/>
                <w:bCs/>
                <w:sz w:val="16"/>
                <w:u w:val="single"/>
              </w:rPr>
              <w:t>three</w:t>
            </w:r>
            <w:r w:rsidRPr="00AD3E0E">
              <w:rPr>
                <w:rFonts w:ascii="Calibri" w:hAnsi="Calibri"/>
                <w:b/>
                <w:bCs/>
                <w:sz w:val="16"/>
                <w:u w:val="single"/>
              </w:rPr>
              <w:t xml:space="preserve"> incorrect structure or missing parameters</w:t>
            </w:r>
            <w:r>
              <w:rPr>
                <w:rFonts w:ascii="Calibri" w:hAnsi="Calibri"/>
                <w:sz w:val="16"/>
              </w:rPr>
              <w:t xml:space="preserve"> that will impact on the scenario summary results.</w:t>
            </w:r>
          </w:p>
          <w:p w14:paraId="18A4F6C9"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951" w:type="pct"/>
            <w:shd w:val="clear" w:color="auto" w:fill="FFFFFF" w:themeFill="background1"/>
          </w:tcPr>
          <w:p w14:paraId="0B9C4D32"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L</w:t>
            </w:r>
            <w:r w:rsidRPr="00463BF5">
              <w:rPr>
                <w:rFonts w:ascii="Calibri" w:hAnsi="Calibri"/>
                <w:b/>
                <w:bCs/>
                <w:sz w:val="16"/>
                <w:u w:val="single"/>
              </w:rPr>
              <w:t>imited demonstrat</w:t>
            </w:r>
            <w:r>
              <w:rPr>
                <w:rFonts w:ascii="Calibri" w:hAnsi="Calibri"/>
                <w:b/>
                <w:bCs/>
                <w:sz w:val="16"/>
                <w:u w:val="single"/>
              </w:rPr>
              <w:t>ion of information systems practical skills</w:t>
            </w:r>
            <w:r>
              <w:rPr>
                <w:rFonts w:ascii="Calibri" w:hAnsi="Calibri"/>
                <w:sz w:val="16"/>
              </w:rPr>
              <w:t xml:space="preserve"> in the </w:t>
            </w:r>
            <w:r w:rsidRPr="002E7F1E">
              <w:rPr>
                <w:rFonts w:ascii="Calibri" w:hAnsi="Calibri"/>
                <w:sz w:val="16"/>
              </w:rPr>
              <w:t xml:space="preserve">development of the </w:t>
            </w:r>
            <w:r>
              <w:rPr>
                <w:rFonts w:ascii="Calibri" w:hAnsi="Calibri"/>
                <w:sz w:val="16"/>
              </w:rPr>
              <w:t xml:space="preserve">required </w:t>
            </w:r>
            <w:r w:rsidRPr="00D867E3">
              <w:rPr>
                <w:rFonts w:ascii="Calibri" w:hAnsi="Calibri"/>
                <w:b/>
                <w:bCs/>
                <w:sz w:val="16"/>
                <w:u w:val="single"/>
              </w:rPr>
              <w:t>general Excel functions</w:t>
            </w:r>
            <w:r>
              <w:rPr>
                <w:rFonts w:ascii="Calibri" w:hAnsi="Calibri"/>
                <w:sz w:val="16"/>
              </w:rPr>
              <w:t xml:space="preserve"> (</w:t>
            </w:r>
            <w:r w:rsidRPr="00D867E3">
              <w:rPr>
                <w:rFonts w:ascii="Calibri" w:hAnsi="Calibri"/>
                <w:color w:val="FF0000"/>
                <w:sz w:val="16"/>
              </w:rPr>
              <w:t>SUM</w:t>
            </w:r>
            <w:r>
              <w:rPr>
                <w:rFonts w:ascii="Calibri" w:hAnsi="Calibri"/>
                <w:sz w:val="16"/>
              </w:rPr>
              <w:t xml:space="preserve"> </w:t>
            </w:r>
            <w:proofErr w:type="gramStart"/>
            <w:r>
              <w:rPr>
                <w:rFonts w:ascii="Calibri" w:hAnsi="Calibri"/>
                <w:sz w:val="16"/>
              </w:rPr>
              <w:t xml:space="preserve">and  </w:t>
            </w:r>
            <w:r w:rsidRPr="00D867E3">
              <w:rPr>
                <w:rFonts w:ascii="Calibri" w:hAnsi="Calibri"/>
                <w:color w:val="FF0000"/>
                <w:sz w:val="16"/>
              </w:rPr>
              <w:t>VLOOKUP</w:t>
            </w:r>
            <w:proofErr w:type="gramEnd"/>
            <w:r>
              <w:rPr>
                <w:rFonts w:ascii="Calibri" w:hAnsi="Calibri"/>
                <w:sz w:val="16"/>
              </w:rPr>
              <w:t xml:space="preserve">) </w:t>
            </w:r>
            <w:r w:rsidRPr="00303F4F">
              <w:rPr>
                <w:rFonts w:ascii="Calibri" w:hAnsi="Calibri"/>
                <w:sz w:val="16"/>
              </w:rPr>
              <w:t>that will impact on the scenario summary results</w:t>
            </w:r>
            <w:r w:rsidRPr="00363F6B">
              <w:rPr>
                <w:rFonts w:ascii="Calibri" w:hAnsi="Calibri"/>
                <w:sz w:val="16"/>
              </w:rPr>
              <w:t>.</w:t>
            </w:r>
          </w:p>
        </w:tc>
      </w:tr>
      <w:tr w:rsidR="00722E56" w14:paraId="04FB0383" w14:textId="77777777" w:rsidTr="009B3BEE">
        <w:trPr>
          <w:trHeight w:val="1515"/>
        </w:trPr>
        <w:tc>
          <w:tcPr>
            <w:cnfStyle w:val="001000000000" w:firstRow="0" w:lastRow="0" w:firstColumn="1" w:lastColumn="0" w:oddVBand="0" w:evenVBand="0" w:oddHBand="0" w:evenHBand="0" w:firstRowFirstColumn="0" w:firstRowLastColumn="0" w:lastRowFirstColumn="0" w:lastRowLastColumn="0"/>
            <w:tcW w:w="667" w:type="pct"/>
            <w:vMerge/>
          </w:tcPr>
          <w:p w14:paraId="685DCFB6" w14:textId="77777777" w:rsidR="00722E56" w:rsidRDefault="00722E56" w:rsidP="00722E56">
            <w:pPr>
              <w:rPr>
                <w:rFonts w:eastAsiaTheme="minorEastAsia" w:cs="Arial"/>
                <w:sz w:val="20"/>
                <w:szCs w:val="20"/>
                <w:lang w:val="en-US"/>
              </w:rPr>
            </w:pPr>
          </w:p>
        </w:tc>
        <w:tc>
          <w:tcPr>
            <w:tcW w:w="845" w:type="pct"/>
            <w:shd w:val="clear" w:color="auto" w:fill="FFFFFF" w:themeFill="background1"/>
          </w:tcPr>
          <w:p w14:paraId="71F663BD"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D867E3">
              <w:rPr>
                <w:rFonts w:ascii="Calibri" w:hAnsi="Calibri"/>
                <w:b/>
                <w:bCs/>
                <w:sz w:val="16"/>
                <w:u w:val="single"/>
              </w:rPr>
              <w:t xml:space="preserve">interpreted and applied Excel </w:t>
            </w:r>
            <w:r>
              <w:rPr>
                <w:rFonts w:ascii="Calibri" w:hAnsi="Calibri"/>
                <w:b/>
                <w:bCs/>
                <w:sz w:val="16"/>
                <w:u w:val="single"/>
              </w:rPr>
              <w:t xml:space="preserve">Logic </w:t>
            </w:r>
            <w:r w:rsidRPr="00D867E3">
              <w:rPr>
                <w:rFonts w:ascii="Calibri" w:hAnsi="Calibri"/>
                <w:b/>
                <w:bCs/>
                <w:sz w:val="16"/>
                <w:u w:val="single"/>
              </w:rPr>
              <w:t>functions</w:t>
            </w:r>
            <w:r>
              <w:rPr>
                <w:rFonts w:ascii="Calibri" w:hAnsi="Calibri"/>
                <w:sz w:val="16"/>
              </w:rPr>
              <w:t xml:space="preserve"> (</w:t>
            </w:r>
            <w:r w:rsidRPr="00CC6801">
              <w:rPr>
                <w:rFonts w:ascii="Calibri" w:hAnsi="Calibri"/>
                <w:color w:val="FF0000"/>
                <w:sz w:val="16"/>
              </w:rPr>
              <w:t>Nested IF, IF/AND, SUMIF</w:t>
            </w:r>
            <w:r>
              <w:rPr>
                <w:rFonts w:ascii="Calibri" w:hAnsi="Calibri"/>
                <w:sz w:val="16"/>
              </w:rPr>
              <w:t xml:space="preserve"> and </w:t>
            </w:r>
            <w:r w:rsidRPr="00CC6801">
              <w:rPr>
                <w:rFonts w:ascii="Calibri" w:hAnsi="Calibri"/>
                <w:color w:val="FF0000"/>
                <w:sz w:val="16"/>
              </w:rPr>
              <w:t>COUNTIF</w:t>
            </w:r>
            <w:r>
              <w:rPr>
                <w:rFonts w:ascii="Calibri" w:hAnsi="Calibri"/>
                <w:sz w:val="16"/>
              </w:rPr>
              <w:t xml:space="preserve">) to new situations, with </w:t>
            </w:r>
            <w:r w:rsidRPr="00C54664">
              <w:rPr>
                <w:rFonts w:ascii="Calibri" w:hAnsi="Calibri"/>
                <w:b/>
                <w:bCs/>
                <w:sz w:val="16"/>
                <w:u w:val="single"/>
              </w:rPr>
              <w:t>no incorrect structure or missing parameters</w:t>
            </w:r>
            <w:r>
              <w:rPr>
                <w:rFonts w:ascii="Calibri" w:hAnsi="Calibri"/>
                <w:sz w:val="16"/>
              </w:rPr>
              <w:t xml:space="preserve"> that will impact on the scenario summary results.</w:t>
            </w:r>
          </w:p>
          <w:p w14:paraId="145D35B6"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56E237E5"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DA5F54">
              <w:rPr>
                <w:rFonts w:ascii="Calibri" w:hAnsi="Calibri"/>
                <w:sz w:val="16"/>
              </w:rPr>
              <w:t xml:space="preserve">Has </w:t>
            </w:r>
            <w:r w:rsidRPr="00DA5F54">
              <w:rPr>
                <w:rFonts w:ascii="Calibri" w:hAnsi="Calibri"/>
                <w:b/>
                <w:bCs/>
                <w:sz w:val="16"/>
                <w:u w:val="single"/>
              </w:rPr>
              <w:t xml:space="preserve">interpreted and applied Excel </w:t>
            </w:r>
            <w:r>
              <w:rPr>
                <w:rFonts w:ascii="Calibri" w:hAnsi="Calibri"/>
                <w:b/>
                <w:bCs/>
                <w:sz w:val="16"/>
                <w:u w:val="single"/>
              </w:rPr>
              <w:t xml:space="preserve">Logic </w:t>
            </w:r>
            <w:r w:rsidRPr="00DA5F54">
              <w:rPr>
                <w:rFonts w:ascii="Calibri" w:hAnsi="Calibri"/>
                <w:b/>
                <w:bCs/>
                <w:sz w:val="16"/>
                <w:u w:val="single"/>
              </w:rPr>
              <w:t>functions</w:t>
            </w:r>
            <w:r w:rsidRPr="00DA5F54">
              <w:rPr>
                <w:rFonts w:ascii="Calibri" w:hAnsi="Calibri"/>
                <w:sz w:val="16"/>
              </w:rPr>
              <w:t xml:space="preserve"> (</w:t>
            </w:r>
            <w:r w:rsidRPr="00DA5F54">
              <w:rPr>
                <w:rFonts w:ascii="Calibri" w:hAnsi="Calibri"/>
                <w:color w:val="FF0000"/>
                <w:sz w:val="16"/>
              </w:rPr>
              <w:t>Nested IF, IF/AND, SUMIF</w:t>
            </w:r>
            <w:r w:rsidRPr="00DA5F54">
              <w:rPr>
                <w:rFonts w:ascii="Calibri" w:hAnsi="Calibri"/>
                <w:sz w:val="16"/>
              </w:rPr>
              <w:t xml:space="preserve"> and </w:t>
            </w:r>
            <w:r w:rsidRPr="00DA5F54">
              <w:rPr>
                <w:rFonts w:ascii="Calibri" w:hAnsi="Calibri"/>
                <w:color w:val="FF0000"/>
                <w:sz w:val="16"/>
              </w:rPr>
              <w:t>COUNTIF</w:t>
            </w:r>
            <w:r w:rsidRPr="00DA5F54">
              <w:rPr>
                <w:rFonts w:ascii="Calibri" w:hAnsi="Calibri"/>
                <w:sz w:val="16"/>
              </w:rPr>
              <w:t xml:space="preserve">) to new situations, with </w:t>
            </w:r>
            <w:r w:rsidRPr="00AD3E0E">
              <w:rPr>
                <w:rFonts w:ascii="Calibri" w:hAnsi="Calibri"/>
                <w:b/>
                <w:bCs/>
                <w:sz w:val="16"/>
                <w:u w:val="single"/>
              </w:rPr>
              <w:t>no more than one incorrect structure or missing parameters</w:t>
            </w:r>
            <w:r>
              <w:rPr>
                <w:rFonts w:ascii="Calibri" w:hAnsi="Calibri"/>
                <w:sz w:val="16"/>
              </w:rPr>
              <w:t xml:space="preserve"> </w:t>
            </w:r>
            <w:r w:rsidRPr="00DA5F54">
              <w:rPr>
                <w:rFonts w:ascii="Calibri" w:hAnsi="Calibri"/>
                <w:sz w:val="16"/>
              </w:rPr>
              <w:t>that will impact on the scenario summary results.</w:t>
            </w:r>
          </w:p>
        </w:tc>
        <w:tc>
          <w:tcPr>
            <w:tcW w:w="845" w:type="pct"/>
            <w:shd w:val="clear" w:color="auto" w:fill="FFFFFF" w:themeFill="background1"/>
          </w:tcPr>
          <w:p w14:paraId="3F872F8C" w14:textId="0AFE4EA1"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DA5F54">
              <w:rPr>
                <w:rFonts w:ascii="Calibri" w:hAnsi="Calibri"/>
                <w:sz w:val="16"/>
              </w:rPr>
              <w:t xml:space="preserve">Has </w:t>
            </w:r>
            <w:r w:rsidRPr="00DA5F54">
              <w:rPr>
                <w:rFonts w:ascii="Calibri" w:hAnsi="Calibri"/>
                <w:b/>
                <w:bCs/>
                <w:sz w:val="16"/>
                <w:u w:val="single"/>
              </w:rPr>
              <w:t xml:space="preserve">interpreted and applied Excel </w:t>
            </w:r>
            <w:r>
              <w:rPr>
                <w:rFonts w:ascii="Calibri" w:hAnsi="Calibri"/>
                <w:b/>
                <w:bCs/>
                <w:sz w:val="16"/>
                <w:u w:val="single"/>
              </w:rPr>
              <w:t xml:space="preserve">Logic </w:t>
            </w:r>
            <w:r w:rsidRPr="00DA5F54">
              <w:rPr>
                <w:rFonts w:ascii="Calibri" w:hAnsi="Calibri"/>
                <w:b/>
                <w:bCs/>
                <w:sz w:val="16"/>
                <w:u w:val="single"/>
              </w:rPr>
              <w:t>functions</w:t>
            </w:r>
            <w:r w:rsidRPr="00DA5F54">
              <w:rPr>
                <w:rFonts w:ascii="Calibri" w:hAnsi="Calibri"/>
                <w:sz w:val="16"/>
              </w:rPr>
              <w:t xml:space="preserve"> (</w:t>
            </w:r>
            <w:r w:rsidRPr="00DA5F54">
              <w:rPr>
                <w:rFonts w:ascii="Calibri" w:hAnsi="Calibri"/>
                <w:color w:val="FF0000"/>
                <w:sz w:val="16"/>
              </w:rPr>
              <w:t>Nested IF, IF/AND, SUMIF</w:t>
            </w:r>
            <w:r w:rsidRPr="00DA5F54">
              <w:rPr>
                <w:rFonts w:ascii="Calibri" w:hAnsi="Calibri"/>
                <w:sz w:val="16"/>
              </w:rPr>
              <w:t xml:space="preserve"> and </w:t>
            </w:r>
            <w:r w:rsidRPr="00DA5F54">
              <w:rPr>
                <w:rFonts w:ascii="Calibri" w:hAnsi="Calibri"/>
                <w:color w:val="FF0000"/>
                <w:sz w:val="16"/>
              </w:rPr>
              <w:t>COUNTIF</w:t>
            </w:r>
            <w:r w:rsidRPr="00DA5F54">
              <w:rPr>
                <w:rFonts w:ascii="Calibri" w:hAnsi="Calibri"/>
                <w:sz w:val="16"/>
              </w:rPr>
              <w:t xml:space="preserve">) to new situations, with </w:t>
            </w:r>
            <w:r w:rsidRPr="00AD3E0E">
              <w:rPr>
                <w:rFonts w:ascii="Calibri" w:hAnsi="Calibri"/>
                <w:b/>
                <w:bCs/>
                <w:sz w:val="16"/>
                <w:u w:val="single"/>
              </w:rPr>
              <w:t xml:space="preserve">no more than </w:t>
            </w:r>
            <w:r>
              <w:rPr>
                <w:rFonts w:ascii="Calibri" w:hAnsi="Calibri"/>
                <w:b/>
                <w:bCs/>
                <w:sz w:val="16"/>
                <w:u w:val="single"/>
              </w:rPr>
              <w:t>three</w:t>
            </w:r>
            <w:r w:rsidRPr="00AD3E0E">
              <w:rPr>
                <w:rFonts w:ascii="Calibri" w:hAnsi="Calibri"/>
                <w:b/>
                <w:bCs/>
                <w:sz w:val="16"/>
                <w:u w:val="single"/>
              </w:rPr>
              <w:t xml:space="preserve"> incorrect structure or missing parameters</w:t>
            </w:r>
            <w:r>
              <w:rPr>
                <w:rFonts w:ascii="Calibri" w:hAnsi="Calibri"/>
                <w:sz w:val="16"/>
              </w:rPr>
              <w:t xml:space="preserve"> </w:t>
            </w:r>
            <w:r w:rsidRPr="00DA5F54">
              <w:rPr>
                <w:rFonts w:ascii="Calibri" w:hAnsi="Calibri"/>
                <w:sz w:val="16"/>
              </w:rPr>
              <w:t>that will impact on the scenario summary results.</w:t>
            </w:r>
          </w:p>
        </w:tc>
        <w:tc>
          <w:tcPr>
            <w:tcW w:w="846" w:type="pct"/>
            <w:shd w:val="clear" w:color="auto" w:fill="FFFFFF" w:themeFill="background1"/>
          </w:tcPr>
          <w:p w14:paraId="4037E227" w14:textId="178D400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DA5F54">
              <w:rPr>
                <w:rFonts w:ascii="Calibri" w:hAnsi="Calibri"/>
                <w:sz w:val="16"/>
              </w:rPr>
              <w:t xml:space="preserve">Has </w:t>
            </w:r>
            <w:r w:rsidRPr="00DA5F54">
              <w:rPr>
                <w:rFonts w:ascii="Calibri" w:hAnsi="Calibri"/>
                <w:b/>
                <w:bCs/>
                <w:sz w:val="16"/>
                <w:u w:val="single"/>
              </w:rPr>
              <w:t xml:space="preserve">interpreted and applied Excel </w:t>
            </w:r>
            <w:r>
              <w:rPr>
                <w:rFonts w:ascii="Calibri" w:hAnsi="Calibri"/>
                <w:b/>
                <w:bCs/>
                <w:sz w:val="16"/>
                <w:u w:val="single"/>
              </w:rPr>
              <w:t xml:space="preserve">Logic </w:t>
            </w:r>
            <w:r w:rsidRPr="00DA5F54">
              <w:rPr>
                <w:rFonts w:ascii="Calibri" w:hAnsi="Calibri"/>
                <w:b/>
                <w:bCs/>
                <w:sz w:val="16"/>
                <w:u w:val="single"/>
              </w:rPr>
              <w:t>functions</w:t>
            </w:r>
            <w:r w:rsidRPr="00DA5F54">
              <w:rPr>
                <w:rFonts w:ascii="Calibri" w:hAnsi="Calibri"/>
                <w:sz w:val="16"/>
              </w:rPr>
              <w:t xml:space="preserve"> (</w:t>
            </w:r>
            <w:r w:rsidRPr="00DA5F54">
              <w:rPr>
                <w:rFonts w:ascii="Calibri" w:hAnsi="Calibri"/>
                <w:color w:val="FF0000"/>
                <w:sz w:val="16"/>
              </w:rPr>
              <w:t>Nested IF, IF/AND, SUMIF</w:t>
            </w:r>
            <w:r w:rsidRPr="00DA5F54">
              <w:rPr>
                <w:rFonts w:ascii="Calibri" w:hAnsi="Calibri"/>
                <w:sz w:val="16"/>
              </w:rPr>
              <w:t xml:space="preserve"> and </w:t>
            </w:r>
            <w:r w:rsidRPr="00DA5F54">
              <w:rPr>
                <w:rFonts w:ascii="Calibri" w:hAnsi="Calibri"/>
                <w:color w:val="FF0000"/>
                <w:sz w:val="16"/>
              </w:rPr>
              <w:t>COUNTIF</w:t>
            </w:r>
            <w:r w:rsidRPr="00DA5F54">
              <w:rPr>
                <w:rFonts w:ascii="Calibri" w:hAnsi="Calibri"/>
                <w:sz w:val="16"/>
              </w:rPr>
              <w:t xml:space="preserve">) to new situations, with </w:t>
            </w:r>
            <w:r w:rsidRPr="00AD3E0E">
              <w:rPr>
                <w:rFonts w:ascii="Calibri" w:hAnsi="Calibri"/>
                <w:b/>
                <w:bCs/>
                <w:sz w:val="16"/>
                <w:u w:val="single"/>
              </w:rPr>
              <w:t xml:space="preserve">more than </w:t>
            </w:r>
            <w:r>
              <w:rPr>
                <w:rFonts w:ascii="Calibri" w:hAnsi="Calibri"/>
                <w:b/>
                <w:bCs/>
                <w:sz w:val="16"/>
                <w:u w:val="single"/>
              </w:rPr>
              <w:t>three</w:t>
            </w:r>
            <w:r w:rsidRPr="00AD3E0E">
              <w:rPr>
                <w:rFonts w:ascii="Calibri" w:hAnsi="Calibri"/>
                <w:b/>
                <w:bCs/>
                <w:sz w:val="16"/>
                <w:u w:val="single"/>
              </w:rPr>
              <w:t xml:space="preserve"> incorrect structure or missing parameters</w:t>
            </w:r>
            <w:r>
              <w:rPr>
                <w:rFonts w:ascii="Calibri" w:hAnsi="Calibri"/>
                <w:sz w:val="16"/>
              </w:rPr>
              <w:t xml:space="preserve"> </w:t>
            </w:r>
            <w:r w:rsidRPr="00DA5F54">
              <w:rPr>
                <w:rFonts w:ascii="Calibri" w:hAnsi="Calibri"/>
                <w:sz w:val="16"/>
              </w:rPr>
              <w:t>that will impact on the scenario summary results.</w:t>
            </w:r>
          </w:p>
        </w:tc>
        <w:tc>
          <w:tcPr>
            <w:tcW w:w="951" w:type="pct"/>
            <w:shd w:val="clear" w:color="auto" w:fill="FFFFFF" w:themeFill="background1"/>
          </w:tcPr>
          <w:p w14:paraId="3AEBD945"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L</w:t>
            </w:r>
            <w:r w:rsidRPr="00463BF5">
              <w:rPr>
                <w:rFonts w:ascii="Calibri" w:hAnsi="Calibri"/>
                <w:b/>
                <w:bCs/>
                <w:sz w:val="16"/>
                <w:u w:val="single"/>
              </w:rPr>
              <w:t>imited demonstrat</w:t>
            </w:r>
            <w:r>
              <w:rPr>
                <w:rFonts w:ascii="Calibri" w:hAnsi="Calibri"/>
                <w:b/>
                <w:bCs/>
                <w:sz w:val="16"/>
                <w:u w:val="single"/>
              </w:rPr>
              <w:t>ion of information systems practical skills</w:t>
            </w:r>
            <w:r>
              <w:rPr>
                <w:rFonts w:ascii="Calibri" w:hAnsi="Calibri"/>
                <w:sz w:val="16"/>
              </w:rPr>
              <w:t xml:space="preserve"> in the </w:t>
            </w:r>
            <w:r w:rsidRPr="002E7F1E">
              <w:rPr>
                <w:rFonts w:ascii="Calibri" w:hAnsi="Calibri"/>
                <w:sz w:val="16"/>
              </w:rPr>
              <w:t xml:space="preserve">development of the </w:t>
            </w:r>
            <w:r>
              <w:rPr>
                <w:rFonts w:ascii="Calibri" w:hAnsi="Calibri"/>
                <w:sz w:val="16"/>
              </w:rPr>
              <w:t xml:space="preserve">required </w:t>
            </w:r>
            <w:r>
              <w:rPr>
                <w:rFonts w:ascii="Calibri" w:hAnsi="Calibri"/>
                <w:b/>
                <w:bCs/>
                <w:sz w:val="16"/>
                <w:u w:val="single"/>
              </w:rPr>
              <w:t xml:space="preserve">Logic </w:t>
            </w:r>
            <w:r w:rsidRPr="00DA5F54">
              <w:rPr>
                <w:rFonts w:ascii="Calibri" w:hAnsi="Calibri"/>
                <w:b/>
                <w:bCs/>
                <w:sz w:val="16"/>
                <w:u w:val="single"/>
              </w:rPr>
              <w:t>functions</w:t>
            </w:r>
            <w:r w:rsidRPr="00DA5F54">
              <w:rPr>
                <w:rFonts w:ascii="Calibri" w:hAnsi="Calibri"/>
                <w:sz w:val="16"/>
              </w:rPr>
              <w:t xml:space="preserve"> (</w:t>
            </w:r>
            <w:r w:rsidRPr="00DA5F54">
              <w:rPr>
                <w:rFonts w:ascii="Calibri" w:hAnsi="Calibri"/>
                <w:color w:val="FF0000"/>
                <w:sz w:val="16"/>
              </w:rPr>
              <w:t>Nested IF, IF/AND, SUMIF</w:t>
            </w:r>
            <w:r w:rsidRPr="00DA5F54">
              <w:rPr>
                <w:rFonts w:ascii="Calibri" w:hAnsi="Calibri"/>
                <w:sz w:val="16"/>
              </w:rPr>
              <w:t xml:space="preserve"> and </w:t>
            </w:r>
            <w:r w:rsidRPr="00DA5F54">
              <w:rPr>
                <w:rFonts w:ascii="Calibri" w:hAnsi="Calibri"/>
                <w:color w:val="FF0000"/>
                <w:sz w:val="16"/>
              </w:rPr>
              <w:t>COUNTIF</w:t>
            </w:r>
            <w:r w:rsidRPr="00DA5F54">
              <w:rPr>
                <w:rFonts w:ascii="Calibri" w:hAnsi="Calibri"/>
                <w:sz w:val="16"/>
              </w:rPr>
              <w:t>)</w:t>
            </w:r>
            <w:r>
              <w:rPr>
                <w:rFonts w:ascii="Calibri" w:hAnsi="Calibri"/>
                <w:sz w:val="16"/>
              </w:rPr>
              <w:t xml:space="preserve"> </w:t>
            </w:r>
            <w:r w:rsidRPr="00303F4F">
              <w:rPr>
                <w:rFonts w:ascii="Calibri" w:hAnsi="Calibri"/>
                <w:sz w:val="16"/>
              </w:rPr>
              <w:t>that will impact on the scenario summary results</w:t>
            </w:r>
            <w:r w:rsidRPr="00363F6B">
              <w:rPr>
                <w:rFonts w:ascii="Calibri" w:hAnsi="Calibri"/>
                <w:sz w:val="16"/>
              </w:rPr>
              <w:t>.</w:t>
            </w:r>
          </w:p>
        </w:tc>
      </w:tr>
      <w:tr w:rsidR="00722E56" w14:paraId="06BB857F" w14:textId="77777777" w:rsidTr="009B3BEE">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667" w:type="pct"/>
            <w:vMerge/>
          </w:tcPr>
          <w:p w14:paraId="2CC26B18" w14:textId="77777777" w:rsidR="00722E56" w:rsidRDefault="00722E56" w:rsidP="00722E56">
            <w:pPr>
              <w:rPr>
                <w:rFonts w:eastAsiaTheme="minorEastAsia" w:cs="Arial"/>
                <w:sz w:val="20"/>
                <w:szCs w:val="20"/>
                <w:lang w:val="en-US"/>
              </w:rPr>
            </w:pPr>
          </w:p>
        </w:tc>
        <w:tc>
          <w:tcPr>
            <w:tcW w:w="845" w:type="pct"/>
            <w:shd w:val="clear" w:color="auto" w:fill="FFFFFF" w:themeFill="background1"/>
          </w:tcPr>
          <w:p w14:paraId="39933B88" w14:textId="77777777" w:rsidR="00722E56" w:rsidRPr="001B67C3"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to c</w:t>
            </w:r>
            <w:r w:rsidRPr="001B67C3">
              <w:rPr>
                <w:rFonts w:ascii="Calibri" w:hAnsi="Calibri"/>
                <w:sz w:val="16"/>
              </w:rPr>
              <w:t xml:space="preserve">reate the </w:t>
            </w:r>
            <w:r w:rsidRPr="001B67C3">
              <w:rPr>
                <w:rFonts w:ascii="Calibri" w:hAnsi="Calibri"/>
                <w:color w:val="FF0000"/>
                <w:sz w:val="16"/>
              </w:rPr>
              <w:t>Eight Scenarios</w:t>
            </w:r>
            <w:r w:rsidRPr="001B67C3">
              <w:rPr>
                <w:rFonts w:ascii="Calibri" w:hAnsi="Calibri"/>
                <w:sz w:val="16"/>
              </w:rPr>
              <w:t xml:space="preserve">, with </w:t>
            </w:r>
            <w:r w:rsidRPr="001B67C3">
              <w:rPr>
                <w:rFonts w:ascii="Calibri" w:hAnsi="Calibri"/>
                <w:b/>
                <w:bCs/>
                <w:sz w:val="16"/>
                <w:u w:val="single"/>
              </w:rPr>
              <w:t xml:space="preserve">no errors </w:t>
            </w:r>
            <w:proofErr w:type="gramStart"/>
            <w:r w:rsidRPr="001B67C3">
              <w:rPr>
                <w:rFonts w:ascii="Calibri" w:hAnsi="Calibri"/>
                <w:b/>
                <w:bCs/>
                <w:sz w:val="16"/>
                <w:u w:val="single"/>
              </w:rPr>
              <w:t>as a result of</w:t>
            </w:r>
            <w:proofErr w:type="gramEnd"/>
            <w:r w:rsidRPr="001B67C3">
              <w:rPr>
                <w:rFonts w:ascii="Calibri" w:hAnsi="Calibri"/>
                <w:b/>
                <w:bCs/>
                <w:sz w:val="16"/>
                <w:u w:val="single"/>
              </w:rPr>
              <w:t xml:space="preserve"> incorrect changing cell values</w:t>
            </w:r>
            <w:r>
              <w:rPr>
                <w:rFonts w:ascii="Calibri" w:hAnsi="Calibri"/>
                <w:sz w:val="16"/>
              </w:rPr>
              <w:t>.</w:t>
            </w:r>
            <w:r w:rsidRPr="001B67C3">
              <w:rPr>
                <w:rFonts w:ascii="Calibri" w:hAnsi="Calibri"/>
                <w:sz w:val="16"/>
              </w:rPr>
              <w:t xml:space="preserve"> </w:t>
            </w:r>
          </w:p>
          <w:p w14:paraId="605F92A4" w14:textId="77777777" w:rsidR="00722E56" w:rsidRDefault="00722E56" w:rsidP="00722E56">
            <w:pPr>
              <w:pStyle w:val="ListParagraph"/>
              <w:ind w:left="415"/>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4D898D4C" w14:textId="77777777" w:rsidR="00722E56" w:rsidRPr="001B67C3"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to c</w:t>
            </w:r>
            <w:r w:rsidRPr="001B67C3">
              <w:rPr>
                <w:rFonts w:ascii="Calibri" w:hAnsi="Calibri"/>
                <w:sz w:val="16"/>
              </w:rPr>
              <w:t xml:space="preserve">reate the </w:t>
            </w:r>
            <w:r w:rsidRPr="001B67C3">
              <w:rPr>
                <w:rFonts w:ascii="Calibri" w:hAnsi="Calibri"/>
                <w:color w:val="FF0000"/>
                <w:sz w:val="16"/>
              </w:rPr>
              <w:t>Eight Scenarios</w:t>
            </w:r>
            <w:r w:rsidRPr="001B67C3">
              <w:rPr>
                <w:rFonts w:ascii="Calibri" w:hAnsi="Calibri"/>
                <w:sz w:val="16"/>
              </w:rPr>
              <w:t xml:space="preserve">, with </w:t>
            </w:r>
            <w:r w:rsidRPr="001B67C3">
              <w:rPr>
                <w:rFonts w:ascii="Calibri" w:hAnsi="Calibri"/>
                <w:b/>
                <w:bCs/>
                <w:sz w:val="16"/>
                <w:u w:val="single"/>
              </w:rPr>
              <w:t xml:space="preserve">no </w:t>
            </w:r>
            <w:r>
              <w:rPr>
                <w:rFonts w:ascii="Calibri" w:hAnsi="Calibri"/>
                <w:b/>
                <w:bCs/>
                <w:sz w:val="16"/>
                <w:u w:val="single"/>
              </w:rPr>
              <w:t xml:space="preserve">more than one </w:t>
            </w:r>
            <w:r w:rsidRPr="001B67C3">
              <w:rPr>
                <w:rFonts w:ascii="Calibri" w:hAnsi="Calibri"/>
                <w:b/>
                <w:bCs/>
                <w:sz w:val="16"/>
                <w:u w:val="single"/>
              </w:rPr>
              <w:t xml:space="preserve">error </w:t>
            </w:r>
            <w:proofErr w:type="gramStart"/>
            <w:r w:rsidRPr="001B67C3">
              <w:rPr>
                <w:rFonts w:ascii="Calibri" w:hAnsi="Calibri"/>
                <w:b/>
                <w:bCs/>
                <w:sz w:val="16"/>
                <w:u w:val="single"/>
              </w:rPr>
              <w:t>as a result of</w:t>
            </w:r>
            <w:proofErr w:type="gramEnd"/>
            <w:r w:rsidRPr="001B67C3">
              <w:rPr>
                <w:rFonts w:ascii="Calibri" w:hAnsi="Calibri"/>
                <w:b/>
                <w:bCs/>
                <w:sz w:val="16"/>
                <w:u w:val="single"/>
              </w:rPr>
              <w:t xml:space="preserve"> incorrect changing cell values</w:t>
            </w:r>
            <w:r>
              <w:rPr>
                <w:rFonts w:ascii="Calibri" w:hAnsi="Calibri"/>
                <w:sz w:val="16"/>
              </w:rPr>
              <w:t>.</w:t>
            </w:r>
            <w:r w:rsidRPr="001B67C3">
              <w:rPr>
                <w:rFonts w:ascii="Calibri" w:hAnsi="Calibri"/>
                <w:sz w:val="16"/>
              </w:rPr>
              <w:t xml:space="preserve"> </w:t>
            </w:r>
          </w:p>
          <w:p w14:paraId="30FE6FC8"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shd w:val="clear" w:color="auto" w:fill="FFFFFF" w:themeFill="background1"/>
          </w:tcPr>
          <w:p w14:paraId="2C1316F6" w14:textId="77777777" w:rsidR="00722E56" w:rsidRPr="001B67C3"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to c</w:t>
            </w:r>
            <w:r w:rsidRPr="001B67C3">
              <w:rPr>
                <w:rFonts w:ascii="Calibri" w:hAnsi="Calibri"/>
                <w:sz w:val="16"/>
              </w:rPr>
              <w:t xml:space="preserve">reate the </w:t>
            </w:r>
            <w:r w:rsidRPr="001B67C3">
              <w:rPr>
                <w:rFonts w:ascii="Calibri" w:hAnsi="Calibri"/>
                <w:color w:val="FF0000"/>
                <w:sz w:val="16"/>
              </w:rPr>
              <w:t>Eight Scenarios</w:t>
            </w:r>
            <w:r w:rsidRPr="001B67C3">
              <w:rPr>
                <w:rFonts w:ascii="Calibri" w:hAnsi="Calibri"/>
                <w:sz w:val="16"/>
              </w:rPr>
              <w:t xml:space="preserve">, with </w:t>
            </w:r>
            <w:r w:rsidRPr="001B67C3">
              <w:rPr>
                <w:rFonts w:ascii="Calibri" w:hAnsi="Calibri"/>
                <w:b/>
                <w:bCs/>
                <w:sz w:val="16"/>
                <w:u w:val="single"/>
              </w:rPr>
              <w:t xml:space="preserve">no </w:t>
            </w:r>
            <w:r>
              <w:rPr>
                <w:rFonts w:ascii="Calibri" w:hAnsi="Calibri"/>
                <w:b/>
                <w:bCs/>
                <w:sz w:val="16"/>
                <w:u w:val="single"/>
              </w:rPr>
              <w:t xml:space="preserve">more than three </w:t>
            </w:r>
            <w:r w:rsidRPr="001B67C3">
              <w:rPr>
                <w:rFonts w:ascii="Calibri" w:hAnsi="Calibri"/>
                <w:b/>
                <w:bCs/>
                <w:sz w:val="16"/>
                <w:u w:val="single"/>
              </w:rPr>
              <w:t>error</w:t>
            </w:r>
            <w:r>
              <w:rPr>
                <w:rFonts w:ascii="Calibri" w:hAnsi="Calibri"/>
                <w:b/>
                <w:bCs/>
                <w:sz w:val="16"/>
                <w:u w:val="single"/>
              </w:rPr>
              <w:t>s</w:t>
            </w:r>
            <w:r w:rsidRPr="001B67C3">
              <w:rPr>
                <w:rFonts w:ascii="Calibri" w:hAnsi="Calibri"/>
                <w:b/>
                <w:bCs/>
                <w:sz w:val="16"/>
                <w:u w:val="single"/>
              </w:rPr>
              <w:t xml:space="preserve"> </w:t>
            </w:r>
            <w:proofErr w:type="gramStart"/>
            <w:r w:rsidRPr="001B67C3">
              <w:rPr>
                <w:rFonts w:ascii="Calibri" w:hAnsi="Calibri"/>
                <w:b/>
                <w:bCs/>
                <w:sz w:val="16"/>
                <w:u w:val="single"/>
              </w:rPr>
              <w:t>as a result of</w:t>
            </w:r>
            <w:proofErr w:type="gramEnd"/>
            <w:r w:rsidRPr="001B67C3">
              <w:rPr>
                <w:rFonts w:ascii="Calibri" w:hAnsi="Calibri"/>
                <w:b/>
                <w:bCs/>
                <w:sz w:val="16"/>
                <w:u w:val="single"/>
              </w:rPr>
              <w:t xml:space="preserve"> incorrect changing cell values</w:t>
            </w:r>
            <w:r>
              <w:rPr>
                <w:rFonts w:ascii="Calibri" w:hAnsi="Calibri"/>
                <w:sz w:val="16"/>
              </w:rPr>
              <w:t>.</w:t>
            </w:r>
            <w:r w:rsidRPr="001B67C3">
              <w:rPr>
                <w:rFonts w:ascii="Calibri" w:hAnsi="Calibri"/>
                <w:sz w:val="16"/>
              </w:rPr>
              <w:t xml:space="preserve"> </w:t>
            </w:r>
          </w:p>
          <w:p w14:paraId="7364A3E5"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shd w:val="clear" w:color="auto" w:fill="FFFFFF" w:themeFill="background1"/>
          </w:tcPr>
          <w:p w14:paraId="76F081CC" w14:textId="77777777" w:rsidR="00722E56" w:rsidRPr="001B67C3"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to c</w:t>
            </w:r>
            <w:r w:rsidRPr="001B67C3">
              <w:rPr>
                <w:rFonts w:ascii="Calibri" w:hAnsi="Calibri"/>
                <w:sz w:val="16"/>
              </w:rPr>
              <w:t xml:space="preserve">reate the </w:t>
            </w:r>
            <w:r w:rsidRPr="001B67C3">
              <w:rPr>
                <w:rFonts w:ascii="Calibri" w:hAnsi="Calibri"/>
                <w:color w:val="FF0000"/>
                <w:sz w:val="16"/>
              </w:rPr>
              <w:t>Eight Scenarios</w:t>
            </w:r>
            <w:r w:rsidRPr="001B67C3">
              <w:rPr>
                <w:rFonts w:ascii="Calibri" w:hAnsi="Calibri"/>
                <w:sz w:val="16"/>
              </w:rPr>
              <w:t xml:space="preserve">, with </w:t>
            </w:r>
            <w:r w:rsidRPr="001B67C3">
              <w:rPr>
                <w:rFonts w:ascii="Calibri" w:hAnsi="Calibri"/>
                <w:b/>
                <w:bCs/>
                <w:sz w:val="16"/>
                <w:u w:val="single"/>
              </w:rPr>
              <w:t xml:space="preserve">no </w:t>
            </w:r>
            <w:r>
              <w:rPr>
                <w:rFonts w:ascii="Calibri" w:hAnsi="Calibri"/>
                <w:b/>
                <w:bCs/>
                <w:sz w:val="16"/>
                <w:u w:val="single"/>
              </w:rPr>
              <w:t xml:space="preserve">more than three </w:t>
            </w:r>
            <w:r w:rsidRPr="001B67C3">
              <w:rPr>
                <w:rFonts w:ascii="Calibri" w:hAnsi="Calibri"/>
                <w:b/>
                <w:bCs/>
                <w:sz w:val="16"/>
                <w:u w:val="single"/>
              </w:rPr>
              <w:t>error</w:t>
            </w:r>
            <w:r>
              <w:rPr>
                <w:rFonts w:ascii="Calibri" w:hAnsi="Calibri"/>
                <w:b/>
                <w:bCs/>
                <w:sz w:val="16"/>
                <w:u w:val="single"/>
              </w:rPr>
              <w:t>s</w:t>
            </w:r>
            <w:r w:rsidRPr="001B67C3">
              <w:rPr>
                <w:rFonts w:ascii="Calibri" w:hAnsi="Calibri"/>
                <w:b/>
                <w:bCs/>
                <w:sz w:val="16"/>
                <w:u w:val="single"/>
              </w:rPr>
              <w:t xml:space="preserve"> </w:t>
            </w:r>
            <w:proofErr w:type="gramStart"/>
            <w:r w:rsidRPr="001B67C3">
              <w:rPr>
                <w:rFonts w:ascii="Calibri" w:hAnsi="Calibri"/>
                <w:b/>
                <w:bCs/>
                <w:sz w:val="16"/>
                <w:u w:val="single"/>
              </w:rPr>
              <w:t>as a result of</w:t>
            </w:r>
            <w:proofErr w:type="gramEnd"/>
            <w:r w:rsidRPr="001B67C3">
              <w:rPr>
                <w:rFonts w:ascii="Calibri" w:hAnsi="Calibri"/>
                <w:b/>
                <w:bCs/>
                <w:sz w:val="16"/>
                <w:u w:val="single"/>
              </w:rPr>
              <w:t xml:space="preserve"> incorrect changing cell values</w:t>
            </w:r>
            <w:r>
              <w:rPr>
                <w:rFonts w:ascii="Calibri" w:hAnsi="Calibri"/>
                <w:sz w:val="16"/>
              </w:rPr>
              <w:t>.</w:t>
            </w:r>
            <w:r w:rsidRPr="001B67C3">
              <w:rPr>
                <w:rFonts w:ascii="Calibri" w:hAnsi="Calibri"/>
                <w:sz w:val="16"/>
              </w:rPr>
              <w:t xml:space="preserve"> </w:t>
            </w:r>
          </w:p>
          <w:p w14:paraId="03B067D3"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951" w:type="pct"/>
            <w:shd w:val="clear" w:color="auto" w:fill="FFFFFF" w:themeFill="background1"/>
          </w:tcPr>
          <w:p w14:paraId="218BAEBE"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L</w:t>
            </w:r>
            <w:r w:rsidRPr="00463BF5">
              <w:rPr>
                <w:rFonts w:ascii="Calibri" w:hAnsi="Calibri"/>
                <w:b/>
                <w:bCs/>
                <w:sz w:val="16"/>
                <w:u w:val="single"/>
              </w:rPr>
              <w:t>imited demonstrat</w:t>
            </w:r>
            <w:r>
              <w:rPr>
                <w:rFonts w:ascii="Calibri" w:hAnsi="Calibri"/>
                <w:b/>
                <w:bCs/>
                <w:sz w:val="16"/>
                <w:u w:val="single"/>
              </w:rPr>
              <w:t>ion of information systems practical skills</w:t>
            </w:r>
            <w:r>
              <w:rPr>
                <w:rFonts w:ascii="Calibri" w:hAnsi="Calibri"/>
                <w:sz w:val="16"/>
              </w:rPr>
              <w:t xml:space="preserve"> in the </w:t>
            </w:r>
            <w:r w:rsidRPr="002E7F1E">
              <w:rPr>
                <w:rFonts w:ascii="Calibri" w:hAnsi="Calibri"/>
                <w:sz w:val="16"/>
              </w:rPr>
              <w:t xml:space="preserve">development of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to c</w:t>
            </w:r>
            <w:r w:rsidRPr="001B67C3">
              <w:rPr>
                <w:rFonts w:ascii="Calibri" w:hAnsi="Calibri"/>
                <w:sz w:val="16"/>
              </w:rPr>
              <w:t xml:space="preserve">reate the </w:t>
            </w:r>
            <w:r w:rsidRPr="001B67C3">
              <w:rPr>
                <w:rFonts w:ascii="Calibri" w:hAnsi="Calibri"/>
                <w:color w:val="FF0000"/>
                <w:sz w:val="16"/>
              </w:rPr>
              <w:t>Eight Scenarios</w:t>
            </w:r>
            <w:r w:rsidRPr="00363F6B">
              <w:rPr>
                <w:rFonts w:ascii="Calibri" w:hAnsi="Calibri"/>
                <w:sz w:val="16"/>
              </w:rPr>
              <w:t>.</w:t>
            </w:r>
          </w:p>
        </w:tc>
      </w:tr>
      <w:tr w:rsidR="00722E56" w14:paraId="74F6EA82" w14:textId="77777777" w:rsidTr="009B3BEE">
        <w:trPr>
          <w:trHeight w:val="1515"/>
        </w:trPr>
        <w:tc>
          <w:tcPr>
            <w:cnfStyle w:val="001000000000" w:firstRow="0" w:lastRow="0" w:firstColumn="1" w:lastColumn="0" w:oddVBand="0" w:evenVBand="0" w:oddHBand="0" w:evenHBand="0" w:firstRowFirstColumn="0" w:firstRowLastColumn="0" w:lastRowFirstColumn="0" w:lastRowLastColumn="0"/>
            <w:tcW w:w="667" w:type="pct"/>
          </w:tcPr>
          <w:p w14:paraId="62FCFDC6" w14:textId="77777777" w:rsidR="00722E56" w:rsidRDefault="00722E56" w:rsidP="00722E56">
            <w:pPr>
              <w:rPr>
                <w:rFonts w:eastAsiaTheme="minorEastAsia" w:cs="Arial"/>
                <w:sz w:val="20"/>
                <w:szCs w:val="20"/>
                <w:lang w:val="en-US"/>
              </w:rPr>
            </w:pPr>
          </w:p>
        </w:tc>
        <w:tc>
          <w:tcPr>
            <w:tcW w:w="845" w:type="pct"/>
            <w:shd w:val="clear" w:color="auto" w:fill="FFFFFF" w:themeFill="background1"/>
          </w:tcPr>
          <w:p w14:paraId="1EA08E51" w14:textId="77777777" w:rsidR="00722E56" w:rsidRPr="007F7781"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xml:space="preserve">, to </w:t>
            </w:r>
            <w:r w:rsidRPr="007F7781">
              <w:rPr>
                <w:rFonts w:ascii="Calibri" w:hAnsi="Calibri"/>
                <w:sz w:val="16"/>
              </w:rPr>
              <w:t xml:space="preserve">produce a correctly </w:t>
            </w:r>
            <w:r w:rsidRPr="007F7781">
              <w:rPr>
                <w:rFonts w:ascii="Calibri" w:hAnsi="Calibri"/>
                <w:b/>
                <w:bCs/>
                <w:sz w:val="16"/>
                <w:u w:val="single"/>
              </w:rPr>
              <w:t>modified</w:t>
            </w:r>
            <w:r w:rsidRPr="007F7781">
              <w:rPr>
                <w:rFonts w:ascii="Calibri" w:hAnsi="Calibri"/>
                <w:sz w:val="16"/>
              </w:rPr>
              <w:t xml:space="preserve"> and </w:t>
            </w:r>
            <w:r w:rsidRPr="007F7781">
              <w:rPr>
                <w:rFonts w:ascii="Calibri" w:hAnsi="Calibri"/>
                <w:b/>
                <w:bCs/>
                <w:sz w:val="16"/>
                <w:u w:val="single"/>
              </w:rPr>
              <w:t>formatted</w:t>
            </w:r>
            <w:r w:rsidRPr="007F7781">
              <w:rPr>
                <w:rFonts w:ascii="Calibri" w:hAnsi="Calibri"/>
                <w:sz w:val="16"/>
              </w:rPr>
              <w:t xml:space="preserve"> </w:t>
            </w:r>
            <w:r w:rsidRPr="007F7781">
              <w:rPr>
                <w:rFonts w:ascii="Calibri" w:hAnsi="Calibri"/>
                <w:color w:val="FF0000"/>
                <w:sz w:val="16"/>
              </w:rPr>
              <w:t xml:space="preserve">Summary Worksheet </w:t>
            </w:r>
            <w:r w:rsidRPr="007F7781">
              <w:rPr>
                <w:rFonts w:ascii="Calibri" w:hAnsi="Calibri"/>
                <w:sz w:val="16"/>
              </w:rPr>
              <w:t xml:space="preserve">that identifies the </w:t>
            </w:r>
            <w:r w:rsidRPr="007F7781">
              <w:rPr>
                <w:rFonts w:ascii="Calibri" w:hAnsi="Calibri"/>
                <w:b/>
                <w:bCs/>
                <w:sz w:val="16"/>
                <w:u w:val="single"/>
              </w:rPr>
              <w:t>significant data</w:t>
            </w:r>
            <w:r w:rsidRPr="007F7781">
              <w:rPr>
                <w:rFonts w:ascii="Calibri" w:hAnsi="Calibri"/>
                <w:sz w:val="16"/>
              </w:rPr>
              <w:t xml:space="preserve"> requested (</w:t>
            </w:r>
            <w:r w:rsidRPr="007F7781">
              <w:rPr>
                <w:rFonts w:ascii="Calibri" w:hAnsi="Calibri"/>
                <w:color w:val="FF0000"/>
                <w:sz w:val="16"/>
              </w:rPr>
              <w:t xml:space="preserve">Optimal Total </w:t>
            </w:r>
            <w:proofErr w:type="gramStart"/>
            <w:r w:rsidRPr="007F7781">
              <w:rPr>
                <w:rFonts w:ascii="Calibri" w:hAnsi="Calibri"/>
                <w:color w:val="FF0000"/>
                <w:sz w:val="16"/>
              </w:rPr>
              <w:t>Sales,  Optimal</w:t>
            </w:r>
            <w:proofErr w:type="gramEnd"/>
            <w:r w:rsidRPr="007F7781">
              <w:rPr>
                <w:rFonts w:ascii="Calibri" w:hAnsi="Calibri"/>
                <w:color w:val="FF0000"/>
                <w:sz w:val="16"/>
              </w:rPr>
              <w:t xml:space="preserve"> Total Freight Outwards, Optimal Total Profit, Minimum Number of Discounts Applied, Maximum Number of Discounts Applied, </w:t>
            </w:r>
            <w:r w:rsidRPr="007F7781">
              <w:rPr>
                <w:rFonts w:ascii="Calibri" w:hAnsi="Calibri"/>
                <w:sz w:val="16"/>
              </w:rPr>
              <w:t>and</w:t>
            </w:r>
            <w:r w:rsidRPr="007F7781">
              <w:rPr>
                <w:rFonts w:ascii="Calibri" w:hAnsi="Calibri"/>
                <w:color w:val="FF0000"/>
                <w:sz w:val="16"/>
              </w:rPr>
              <w:t xml:space="preserve"> the Optimal Scenario</w:t>
            </w:r>
            <w:r w:rsidRPr="007F7781">
              <w:rPr>
                <w:rFonts w:ascii="Calibri" w:hAnsi="Calibri"/>
                <w:sz w:val="16"/>
              </w:rPr>
              <w:t xml:space="preserve">) in the task, </w:t>
            </w:r>
            <w:r w:rsidRPr="007F7781">
              <w:rPr>
                <w:rFonts w:ascii="Calibri" w:hAnsi="Calibri"/>
                <w:b/>
                <w:bCs/>
                <w:sz w:val="16"/>
                <w:u w:val="single"/>
              </w:rPr>
              <w:t>with no errors</w:t>
            </w:r>
            <w:r w:rsidRPr="007F7781">
              <w:rPr>
                <w:rFonts w:ascii="Calibri" w:hAnsi="Calibri"/>
                <w:sz w:val="16"/>
              </w:rPr>
              <w:t>.</w:t>
            </w:r>
          </w:p>
          <w:p w14:paraId="108076CC"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shd w:val="clear" w:color="auto" w:fill="FFFFFF" w:themeFill="background1"/>
          </w:tcPr>
          <w:p w14:paraId="2B5A1A85"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xml:space="preserve">, to </w:t>
            </w:r>
            <w:r w:rsidRPr="007F7781">
              <w:rPr>
                <w:rFonts w:ascii="Calibri" w:hAnsi="Calibri"/>
                <w:sz w:val="16"/>
              </w:rPr>
              <w:t xml:space="preserve">produce a correctly </w:t>
            </w:r>
            <w:r w:rsidRPr="007F7781">
              <w:rPr>
                <w:rFonts w:ascii="Calibri" w:hAnsi="Calibri"/>
                <w:b/>
                <w:bCs/>
                <w:sz w:val="16"/>
                <w:u w:val="single"/>
              </w:rPr>
              <w:t>modified</w:t>
            </w:r>
            <w:r w:rsidRPr="007F7781">
              <w:rPr>
                <w:rFonts w:ascii="Calibri" w:hAnsi="Calibri"/>
                <w:sz w:val="16"/>
              </w:rPr>
              <w:t xml:space="preserve"> and </w:t>
            </w:r>
            <w:r w:rsidRPr="007F7781">
              <w:rPr>
                <w:rFonts w:ascii="Calibri" w:hAnsi="Calibri"/>
                <w:b/>
                <w:bCs/>
                <w:sz w:val="16"/>
                <w:u w:val="single"/>
              </w:rPr>
              <w:t>formatted</w:t>
            </w:r>
            <w:r w:rsidRPr="007F7781">
              <w:rPr>
                <w:rFonts w:ascii="Calibri" w:hAnsi="Calibri"/>
                <w:sz w:val="16"/>
              </w:rPr>
              <w:t xml:space="preserve"> </w:t>
            </w:r>
            <w:r w:rsidRPr="007F7781">
              <w:rPr>
                <w:rFonts w:ascii="Calibri" w:hAnsi="Calibri"/>
                <w:color w:val="FF0000"/>
                <w:sz w:val="16"/>
              </w:rPr>
              <w:t xml:space="preserve">Summary Worksheet </w:t>
            </w:r>
            <w:r w:rsidRPr="007F7781">
              <w:rPr>
                <w:rFonts w:ascii="Calibri" w:hAnsi="Calibri"/>
                <w:sz w:val="16"/>
              </w:rPr>
              <w:t xml:space="preserve">that identifies the </w:t>
            </w:r>
            <w:r w:rsidRPr="007F7781">
              <w:rPr>
                <w:rFonts w:ascii="Calibri" w:hAnsi="Calibri"/>
                <w:b/>
                <w:bCs/>
                <w:sz w:val="16"/>
                <w:u w:val="single"/>
              </w:rPr>
              <w:t>significant data</w:t>
            </w:r>
            <w:r w:rsidRPr="007F7781">
              <w:rPr>
                <w:rFonts w:ascii="Calibri" w:hAnsi="Calibri"/>
                <w:sz w:val="16"/>
              </w:rPr>
              <w:t xml:space="preserve"> requested (</w:t>
            </w:r>
            <w:r w:rsidRPr="007F7781">
              <w:rPr>
                <w:rFonts w:ascii="Calibri" w:hAnsi="Calibri"/>
                <w:color w:val="FF0000"/>
                <w:sz w:val="16"/>
              </w:rPr>
              <w:t xml:space="preserve">Optimal Total </w:t>
            </w:r>
            <w:proofErr w:type="gramStart"/>
            <w:r w:rsidRPr="007F7781">
              <w:rPr>
                <w:rFonts w:ascii="Calibri" w:hAnsi="Calibri"/>
                <w:color w:val="FF0000"/>
                <w:sz w:val="16"/>
              </w:rPr>
              <w:t>Sales,  Optimal</w:t>
            </w:r>
            <w:proofErr w:type="gramEnd"/>
            <w:r w:rsidRPr="007F7781">
              <w:rPr>
                <w:rFonts w:ascii="Calibri" w:hAnsi="Calibri"/>
                <w:color w:val="FF0000"/>
                <w:sz w:val="16"/>
              </w:rPr>
              <w:t xml:space="preserve"> Total Freight Outwards, Optimal Total Profit, Minimum Number of Discounts Applied, Maximum Number of Discounts Applied, </w:t>
            </w:r>
            <w:r w:rsidRPr="007F7781">
              <w:rPr>
                <w:rFonts w:ascii="Calibri" w:hAnsi="Calibri"/>
                <w:sz w:val="16"/>
              </w:rPr>
              <w:t>and</w:t>
            </w:r>
            <w:r w:rsidRPr="007F7781">
              <w:rPr>
                <w:rFonts w:ascii="Calibri" w:hAnsi="Calibri"/>
                <w:color w:val="FF0000"/>
                <w:sz w:val="16"/>
              </w:rPr>
              <w:t xml:space="preserve"> the Optimal Scenario</w:t>
            </w:r>
            <w:r w:rsidRPr="007F7781">
              <w:rPr>
                <w:rFonts w:ascii="Calibri" w:hAnsi="Calibri"/>
                <w:sz w:val="16"/>
              </w:rPr>
              <w:t xml:space="preserve">) in the task, </w:t>
            </w:r>
            <w:r w:rsidRPr="007F7781">
              <w:rPr>
                <w:rFonts w:ascii="Calibri" w:hAnsi="Calibri"/>
                <w:b/>
                <w:bCs/>
                <w:sz w:val="16"/>
                <w:u w:val="single"/>
              </w:rPr>
              <w:t xml:space="preserve">with no </w:t>
            </w:r>
            <w:r>
              <w:rPr>
                <w:rFonts w:ascii="Calibri" w:hAnsi="Calibri"/>
                <w:b/>
                <w:bCs/>
                <w:sz w:val="16"/>
                <w:u w:val="single"/>
              </w:rPr>
              <w:t xml:space="preserve">more than one </w:t>
            </w:r>
            <w:r w:rsidRPr="007F7781">
              <w:rPr>
                <w:rFonts w:ascii="Calibri" w:hAnsi="Calibri"/>
                <w:b/>
                <w:bCs/>
                <w:sz w:val="16"/>
                <w:u w:val="single"/>
              </w:rPr>
              <w:t>error</w:t>
            </w:r>
            <w:r w:rsidRPr="007F7781">
              <w:rPr>
                <w:rFonts w:ascii="Calibri" w:hAnsi="Calibri"/>
                <w:sz w:val="16"/>
              </w:rPr>
              <w:t>.</w:t>
            </w:r>
          </w:p>
        </w:tc>
        <w:tc>
          <w:tcPr>
            <w:tcW w:w="845" w:type="pct"/>
            <w:shd w:val="clear" w:color="auto" w:fill="FFFFFF" w:themeFill="background1"/>
          </w:tcPr>
          <w:p w14:paraId="3AB832D0"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xml:space="preserve">, to </w:t>
            </w:r>
            <w:r w:rsidRPr="007F7781">
              <w:rPr>
                <w:rFonts w:ascii="Calibri" w:hAnsi="Calibri"/>
                <w:sz w:val="16"/>
              </w:rPr>
              <w:t xml:space="preserve">produce a correctly </w:t>
            </w:r>
            <w:r w:rsidRPr="007F7781">
              <w:rPr>
                <w:rFonts w:ascii="Calibri" w:hAnsi="Calibri"/>
                <w:b/>
                <w:bCs/>
                <w:sz w:val="16"/>
                <w:u w:val="single"/>
              </w:rPr>
              <w:t>modified</w:t>
            </w:r>
            <w:r w:rsidRPr="007F7781">
              <w:rPr>
                <w:rFonts w:ascii="Calibri" w:hAnsi="Calibri"/>
                <w:sz w:val="16"/>
              </w:rPr>
              <w:t xml:space="preserve"> and </w:t>
            </w:r>
            <w:r w:rsidRPr="007F7781">
              <w:rPr>
                <w:rFonts w:ascii="Calibri" w:hAnsi="Calibri"/>
                <w:b/>
                <w:bCs/>
                <w:sz w:val="16"/>
                <w:u w:val="single"/>
              </w:rPr>
              <w:t>formatted</w:t>
            </w:r>
            <w:r w:rsidRPr="007F7781">
              <w:rPr>
                <w:rFonts w:ascii="Calibri" w:hAnsi="Calibri"/>
                <w:sz w:val="16"/>
              </w:rPr>
              <w:t xml:space="preserve"> </w:t>
            </w:r>
            <w:r w:rsidRPr="007F7781">
              <w:rPr>
                <w:rFonts w:ascii="Calibri" w:hAnsi="Calibri"/>
                <w:color w:val="FF0000"/>
                <w:sz w:val="16"/>
              </w:rPr>
              <w:t xml:space="preserve">Summary Worksheet </w:t>
            </w:r>
            <w:r w:rsidRPr="007F7781">
              <w:rPr>
                <w:rFonts w:ascii="Calibri" w:hAnsi="Calibri"/>
                <w:sz w:val="16"/>
              </w:rPr>
              <w:t xml:space="preserve">that identifies the </w:t>
            </w:r>
            <w:r w:rsidRPr="007F7781">
              <w:rPr>
                <w:rFonts w:ascii="Calibri" w:hAnsi="Calibri"/>
                <w:b/>
                <w:bCs/>
                <w:sz w:val="16"/>
                <w:u w:val="single"/>
              </w:rPr>
              <w:t>significant data</w:t>
            </w:r>
            <w:r w:rsidRPr="007F7781">
              <w:rPr>
                <w:rFonts w:ascii="Calibri" w:hAnsi="Calibri"/>
                <w:sz w:val="16"/>
              </w:rPr>
              <w:t xml:space="preserve"> requested (</w:t>
            </w:r>
            <w:r w:rsidRPr="007F7781">
              <w:rPr>
                <w:rFonts w:ascii="Calibri" w:hAnsi="Calibri"/>
                <w:color w:val="FF0000"/>
                <w:sz w:val="16"/>
              </w:rPr>
              <w:t xml:space="preserve">Optimal Total </w:t>
            </w:r>
            <w:proofErr w:type="gramStart"/>
            <w:r w:rsidRPr="007F7781">
              <w:rPr>
                <w:rFonts w:ascii="Calibri" w:hAnsi="Calibri"/>
                <w:color w:val="FF0000"/>
                <w:sz w:val="16"/>
              </w:rPr>
              <w:t>Sales,  Optimal</w:t>
            </w:r>
            <w:proofErr w:type="gramEnd"/>
            <w:r w:rsidRPr="007F7781">
              <w:rPr>
                <w:rFonts w:ascii="Calibri" w:hAnsi="Calibri"/>
                <w:color w:val="FF0000"/>
                <w:sz w:val="16"/>
              </w:rPr>
              <w:t xml:space="preserve"> Total Freight Outwards, Optimal Total Profit, Minimum Number of Discounts Applied, Maximum Number of Discounts Applied, </w:t>
            </w:r>
            <w:r w:rsidRPr="007F7781">
              <w:rPr>
                <w:rFonts w:ascii="Calibri" w:hAnsi="Calibri"/>
                <w:sz w:val="16"/>
              </w:rPr>
              <w:t>and</w:t>
            </w:r>
            <w:r w:rsidRPr="007F7781">
              <w:rPr>
                <w:rFonts w:ascii="Calibri" w:hAnsi="Calibri"/>
                <w:color w:val="FF0000"/>
                <w:sz w:val="16"/>
              </w:rPr>
              <w:t xml:space="preserve"> the Optimal Scenario</w:t>
            </w:r>
            <w:r w:rsidRPr="007F7781">
              <w:rPr>
                <w:rFonts w:ascii="Calibri" w:hAnsi="Calibri"/>
                <w:sz w:val="16"/>
              </w:rPr>
              <w:t xml:space="preserve">) in the task, </w:t>
            </w:r>
            <w:r w:rsidRPr="007F7781">
              <w:rPr>
                <w:rFonts w:ascii="Calibri" w:hAnsi="Calibri"/>
                <w:b/>
                <w:bCs/>
                <w:sz w:val="16"/>
                <w:u w:val="single"/>
              </w:rPr>
              <w:t xml:space="preserve">with no </w:t>
            </w:r>
            <w:r>
              <w:rPr>
                <w:rFonts w:ascii="Calibri" w:hAnsi="Calibri"/>
                <w:b/>
                <w:bCs/>
                <w:sz w:val="16"/>
                <w:u w:val="single"/>
              </w:rPr>
              <w:t xml:space="preserve">more than three </w:t>
            </w:r>
            <w:r w:rsidRPr="007F7781">
              <w:rPr>
                <w:rFonts w:ascii="Calibri" w:hAnsi="Calibri"/>
                <w:b/>
                <w:bCs/>
                <w:sz w:val="16"/>
                <w:u w:val="single"/>
              </w:rPr>
              <w:t>error</w:t>
            </w:r>
            <w:r>
              <w:rPr>
                <w:rFonts w:ascii="Calibri" w:hAnsi="Calibri"/>
                <w:b/>
                <w:bCs/>
                <w:sz w:val="16"/>
                <w:u w:val="single"/>
              </w:rPr>
              <w:t>s</w:t>
            </w:r>
            <w:r w:rsidRPr="007F7781">
              <w:rPr>
                <w:rFonts w:ascii="Calibri" w:hAnsi="Calibri"/>
                <w:sz w:val="16"/>
              </w:rPr>
              <w:t>.</w:t>
            </w:r>
          </w:p>
        </w:tc>
        <w:tc>
          <w:tcPr>
            <w:tcW w:w="846" w:type="pct"/>
            <w:shd w:val="clear" w:color="auto" w:fill="FFFFFF" w:themeFill="background1"/>
          </w:tcPr>
          <w:p w14:paraId="47822EE0"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Has </w:t>
            </w:r>
            <w:r w:rsidRPr="0012433F">
              <w:rPr>
                <w:rFonts w:ascii="Calibri" w:hAnsi="Calibri"/>
                <w:b/>
                <w:bCs/>
                <w:sz w:val="16"/>
                <w:u w:val="single"/>
              </w:rPr>
              <w:t>appl</w:t>
            </w:r>
            <w:r>
              <w:rPr>
                <w:rFonts w:ascii="Calibri" w:hAnsi="Calibri"/>
                <w:b/>
                <w:bCs/>
                <w:sz w:val="16"/>
                <w:u w:val="single"/>
              </w:rPr>
              <w:t>ied</w:t>
            </w:r>
            <w:r w:rsidRPr="0012433F">
              <w:rPr>
                <w:rFonts w:ascii="Calibri" w:hAnsi="Calibri"/>
                <w:b/>
                <w:bCs/>
                <w:sz w:val="16"/>
                <w:u w:val="single"/>
              </w:rPr>
              <w:t xml:space="preserve"> the information systems practical skills</w:t>
            </w:r>
            <w:r>
              <w:rPr>
                <w:rFonts w:ascii="Calibri" w:hAnsi="Calibri"/>
                <w:sz w:val="16"/>
              </w:rPr>
              <w:t xml:space="preserve"> necessary to create the </w:t>
            </w:r>
            <w:r w:rsidRPr="009745FE">
              <w:rPr>
                <w:rFonts w:ascii="Calibri" w:hAnsi="Calibri"/>
                <w:color w:val="FF0000"/>
                <w:sz w:val="16"/>
              </w:rPr>
              <w:t>What-IF Analysis</w:t>
            </w:r>
            <w:r>
              <w:rPr>
                <w:rFonts w:ascii="Calibri" w:hAnsi="Calibri"/>
                <w:sz w:val="16"/>
              </w:rPr>
              <w:t xml:space="preserve"> using the </w:t>
            </w:r>
            <w:r w:rsidRPr="009745FE">
              <w:rPr>
                <w:rFonts w:ascii="Calibri" w:hAnsi="Calibri"/>
                <w:b/>
                <w:bCs/>
                <w:sz w:val="16"/>
                <w:u w:val="single"/>
              </w:rPr>
              <w:t>Scenario Summary tool</w:t>
            </w:r>
            <w:r>
              <w:rPr>
                <w:rFonts w:ascii="Calibri" w:hAnsi="Calibri"/>
                <w:sz w:val="16"/>
              </w:rPr>
              <w:t xml:space="preserve">, to </w:t>
            </w:r>
            <w:r w:rsidRPr="007F7781">
              <w:rPr>
                <w:rFonts w:ascii="Calibri" w:hAnsi="Calibri"/>
                <w:sz w:val="16"/>
              </w:rPr>
              <w:t xml:space="preserve">produce a correctly </w:t>
            </w:r>
            <w:r w:rsidRPr="007F7781">
              <w:rPr>
                <w:rFonts w:ascii="Calibri" w:hAnsi="Calibri"/>
                <w:b/>
                <w:bCs/>
                <w:sz w:val="16"/>
                <w:u w:val="single"/>
              </w:rPr>
              <w:t>modified</w:t>
            </w:r>
            <w:r w:rsidRPr="007F7781">
              <w:rPr>
                <w:rFonts w:ascii="Calibri" w:hAnsi="Calibri"/>
                <w:sz w:val="16"/>
              </w:rPr>
              <w:t xml:space="preserve"> and </w:t>
            </w:r>
            <w:r w:rsidRPr="007F7781">
              <w:rPr>
                <w:rFonts w:ascii="Calibri" w:hAnsi="Calibri"/>
                <w:b/>
                <w:bCs/>
                <w:sz w:val="16"/>
                <w:u w:val="single"/>
              </w:rPr>
              <w:t>formatted</w:t>
            </w:r>
            <w:r w:rsidRPr="007F7781">
              <w:rPr>
                <w:rFonts w:ascii="Calibri" w:hAnsi="Calibri"/>
                <w:sz w:val="16"/>
              </w:rPr>
              <w:t xml:space="preserve"> </w:t>
            </w:r>
            <w:r w:rsidRPr="007F7781">
              <w:rPr>
                <w:rFonts w:ascii="Calibri" w:hAnsi="Calibri"/>
                <w:color w:val="FF0000"/>
                <w:sz w:val="16"/>
              </w:rPr>
              <w:t xml:space="preserve">Summary Worksheet </w:t>
            </w:r>
            <w:r w:rsidRPr="007F7781">
              <w:rPr>
                <w:rFonts w:ascii="Calibri" w:hAnsi="Calibri"/>
                <w:sz w:val="16"/>
              </w:rPr>
              <w:t xml:space="preserve">that identifies the </w:t>
            </w:r>
            <w:r w:rsidRPr="007F7781">
              <w:rPr>
                <w:rFonts w:ascii="Calibri" w:hAnsi="Calibri"/>
                <w:b/>
                <w:bCs/>
                <w:sz w:val="16"/>
                <w:u w:val="single"/>
              </w:rPr>
              <w:t>significant data</w:t>
            </w:r>
            <w:r w:rsidRPr="007F7781">
              <w:rPr>
                <w:rFonts w:ascii="Calibri" w:hAnsi="Calibri"/>
                <w:sz w:val="16"/>
              </w:rPr>
              <w:t xml:space="preserve"> requested (</w:t>
            </w:r>
            <w:r w:rsidRPr="007F7781">
              <w:rPr>
                <w:rFonts w:ascii="Calibri" w:hAnsi="Calibri"/>
                <w:color w:val="FF0000"/>
                <w:sz w:val="16"/>
              </w:rPr>
              <w:t xml:space="preserve">Optimal Total </w:t>
            </w:r>
            <w:proofErr w:type="gramStart"/>
            <w:r w:rsidRPr="007F7781">
              <w:rPr>
                <w:rFonts w:ascii="Calibri" w:hAnsi="Calibri"/>
                <w:color w:val="FF0000"/>
                <w:sz w:val="16"/>
              </w:rPr>
              <w:t>Sales,  Optimal</w:t>
            </w:r>
            <w:proofErr w:type="gramEnd"/>
            <w:r w:rsidRPr="007F7781">
              <w:rPr>
                <w:rFonts w:ascii="Calibri" w:hAnsi="Calibri"/>
                <w:color w:val="FF0000"/>
                <w:sz w:val="16"/>
              </w:rPr>
              <w:t xml:space="preserve"> Total Freight Outwards, Optimal Total Profit, Minimum Number of Discounts Applied, Maximum Number of Discounts Applied, </w:t>
            </w:r>
            <w:r w:rsidRPr="007F7781">
              <w:rPr>
                <w:rFonts w:ascii="Calibri" w:hAnsi="Calibri"/>
                <w:sz w:val="16"/>
              </w:rPr>
              <w:t>and</w:t>
            </w:r>
            <w:r w:rsidRPr="007F7781">
              <w:rPr>
                <w:rFonts w:ascii="Calibri" w:hAnsi="Calibri"/>
                <w:color w:val="FF0000"/>
                <w:sz w:val="16"/>
              </w:rPr>
              <w:t xml:space="preserve"> the Optimal Scenario</w:t>
            </w:r>
            <w:r w:rsidRPr="007F7781">
              <w:rPr>
                <w:rFonts w:ascii="Calibri" w:hAnsi="Calibri"/>
                <w:sz w:val="16"/>
              </w:rPr>
              <w:t xml:space="preserve">) in the task, </w:t>
            </w:r>
            <w:r w:rsidRPr="007F7781">
              <w:rPr>
                <w:rFonts w:ascii="Calibri" w:hAnsi="Calibri"/>
                <w:b/>
                <w:bCs/>
                <w:sz w:val="16"/>
                <w:u w:val="single"/>
              </w:rPr>
              <w:t xml:space="preserve">with </w:t>
            </w:r>
            <w:r>
              <w:rPr>
                <w:rFonts w:ascii="Calibri" w:hAnsi="Calibri"/>
                <w:b/>
                <w:bCs/>
                <w:sz w:val="16"/>
                <w:u w:val="single"/>
              </w:rPr>
              <w:t xml:space="preserve">more than three </w:t>
            </w:r>
            <w:r w:rsidRPr="007F7781">
              <w:rPr>
                <w:rFonts w:ascii="Calibri" w:hAnsi="Calibri"/>
                <w:b/>
                <w:bCs/>
                <w:sz w:val="16"/>
                <w:u w:val="single"/>
              </w:rPr>
              <w:t>error</w:t>
            </w:r>
            <w:r>
              <w:rPr>
                <w:rFonts w:ascii="Calibri" w:hAnsi="Calibri"/>
                <w:b/>
                <w:bCs/>
                <w:sz w:val="16"/>
                <w:u w:val="single"/>
              </w:rPr>
              <w:t>s</w:t>
            </w:r>
            <w:r w:rsidRPr="007F7781">
              <w:rPr>
                <w:rFonts w:ascii="Calibri" w:hAnsi="Calibri"/>
                <w:sz w:val="16"/>
              </w:rPr>
              <w:t>.</w:t>
            </w:r>
          </w:p>
        </w:tc>
        <w:tc>
          <w:tcPr>
            <w:tcW w:w="951" w:type="pct"/>
            <w:shd w:val="clear" w:color="auto" w:fill="FFFFFF" w:themeFill="background1"/>
          </w:tcPr>
          <w:p w14:paraId="684D34FE"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L</w:t>
            </w:r>
            <w:r w:rsidRPr="00463BF5">
              <w:rPr>
                <w:rFonts w:ascii="Calibri" w:hAnsi="Calibri"/>
                <w:b/>
                <w:bCs/>
                <w:sz w:val="16"/>
                <w:u w:val="single"/>
              </w:rPr>
              <w:t>imited demonstrat</w:t>
            </w:r>
            <w:r>
              <w:rPr>
                <w:rFonts w:ascii="Calibri" w:hAnsi="Calibri"/>
                <w:b/>
                <w:bCs/>
                <w:sz w:val="16"/>
                <w:u w:val="single"/>
              </w:rPr>
              <w:t>ion of information systems practical skills</w:t>
            </w:r>
            <w:r>
              <w:rPr>
                <w:rFonts w:ascii="Calibri" w:hAnsi="Calibri"/>
                <w:sz w:val="16"/>
              </w:rPr>
              <w:t xml:space="preserve"> in the </w:t>
            </w:r>
            <w:r w:rsidRPr="002E7F1E">
              <w:rPr>
                <w:rFonts w:ascii="Calibri" w:hAnsi="Calibri"/>
                <w:sz w:val="16"/>
              </w:rPr>
              <w:t xml:space="preserve">development of the </w:t>
            </w:r>
            <w:r w:rsidRPr="007F7781">
              <w:rPr>
                <w:rFonts w:ascii="Calibri" w:hAnsi="Calibri"/>
                <w:color w:val="FF0000"/>
                <w:sz w:val="16"/>
              </w:rPr>
              <w:t xml:space="preserve">Summary Worksheet </w:t>
            </w:r>
            <w:r>
              <w:rPr>
                <w:rFonts w:ascii="Calibri" w:hAnsi="Calibri"/>
                <w:sz w:val="16"/>
              </w:rPr>
              <w:t xml:space="preserve">and / or </w:t>
            </w:r>
            <w:r>
              <w:rPr>
                <w:rFonts w:ascii="Calibri" w:hAnsi="Calibri"/>
                <w:b/>
                <w:bCs/>
                <w:sz w:val="16"/>
                <w:u w:val="single"/>
              </w:rPr>
              <w:t xml:space="preserve">no </w:t>
            </w:r>
            <w:r w:rsidRPr="007F7781">
              <w:rPr>
                <w:rFonts w:ascii="Calibri" w:hAnsi="Calibri"/>
                <w:b/>
                <w:bCs/>
                <w:sz w:val="16"/>
                <w:u w:val="single"/>
              </w:rPr>
              <w:t>significant data</w:t>
            </w:r>
            <w:r w:rsidRPr="007F7781">
              <w:rPr>
                <w:rFonts w:ascii="Calibri" w:hAnsi="Calibri"/>
                <w:sz w:val="16"/>
              </w:rPr>
              <w:t xml:space="preserve"> </w:t>
            </w:r>
            <w:r>
              <w:rPr>
                <w:rFonts w:ascii="Calibri" w:hAnsi="Calibri"/>
                <w:sz w:val="16"/>
              </w:rPr>
              <w:t>requested in the task has been identified</w:t>
            </w:r>
            <w:r w:rsidRPr="00363F6B">
              <w:rPr>
                <w:rFonts w:ascii="Calibri" w:hAnsi="Calibri"/>
                <w:sz w:val="16"/>
              </w:rPr>
              <w:t>.</w:t>
            </w:r>
          </w:p>
        </w:tc>
      </w:tr>
      <w:tr w:rsidR="00722E56" w:rsidRPr="00761305" w14:paraId="37E54D8C" w14:textId="77777777" w:rsidTr="009B3BE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67" w:type="pct"/>
          </w:tcPr>
          <w:p w14:paraId="3F8F6F31" w14:textId="0C92F98B" w:rsidR="00722E56" w:rsidRPr="00BA2A63" w:rsidRDefault="00203A49" w:rsidP="00722E56">
            <w:pPr>
              <w:spacing w:after="120"/>
              <w:ind w:left="16"/>
              <w:jc w:val="right"/>
              <w:rPr>
                <w:rFonts w:eastAsiaTheme="minorEastAsia" w:cs="Arial"/>
                <w:b w:val="0"/>
                <w:sz w:val="20"/>
                <w:szCs w:val="20"/>
                <w:lang w:val="en-US"/>
              </w:rPr>
            </w:pPr>
            <w:r>
              <w:rPr>
                <w:rFonts w:eastAsiaTheme="minorEastAsia" w:cs="Arial"/>
                <w:b w:val="0"/>
                <w:sz w:val="20"/>
                <w:szCs w:val="20"/>
                <w:lang w:val="en-US"/>
              </w:rPr>
              <w:t>Criteria Weighting</w:t>
            </w:r>
          </w:p>
        </w:tc>
        <w:tc>
          <w:tcPr>
            <w:tcW w:w="845" w:type="pct"/>
            <w:tcBorders>
              <w:bottom w:val="nil"/>
            </w:tcBorders>
          </w:tcPr>
          <w:p w14:paraId="7CA98F47" w14:textId="77777777" w:rsidR="00722E56" w:rsidRPr="00761305" w:rsidRDefault="00722E56" w:rsidP="00722E56">
            <w:pPr>
              <w:jc w:val="center"/>
              <w:cnfStyle w:val="000000100000" w:firstRow="0" w:lastRow="0" w:firstColumn="0" w:lastColumn="0" w:oddVBand="0" w:evenVBand="0" w:oddHBand="1" w:evenHBand="0" w:firstRowFirstColumn="0" w:firstRowLastColumn="0" w:lastRowFirstColumn="0" w:lastRowLastColumn="0"/>
              <w:rPr>
                <w:rFonts w:ascii="Calibri" w:hAnsi="Calibri"/>
                <w:b/>
                <w:bCs/>
                <w:szCs w:val="28"/>
              </w:rPr>
            </w:pPr>
            <w:r>
              <w:rPr>
                <w:rFonts w:ascii="Calibri" w:hAnsi="Calibri"/>
                <w:b/>
                <w:bCs/>
                <w:szCs w:val="28"/>
              </w:rPr>
              <w:t>4</w:t>
            </w:r>
            <w:r w:rsidRPr="00761305">
              <w:rPr>
                <w:rFonts w:ascii="Calibri" w:hAnsi="Calibri"/>
                <w:b/>
                <w:bCs/>
                <w:szCs w:val="28"/>
              </w:rPr>
              <w:t>0</w:t>
            </w:r>
          </w:p>
        </w:tc>
        <w:tc>
          <w:tcPr>
            <w:tcW w:w="846" w:type="pct"/>
            <w:tcBorders>
              <w:bottom w:val="nil"/>
            </w:tcBorders>
          </w:tcPr>
          <w:p w14:paraId="0FEA86E4" w14:textId="77777777" w:rsidR="00722E56" w:rsidRPr="00761305" w:rsidRDefault="00722E56" w:rsidP="00722E56">
            <w:pPr>
              <w:jc w:val="center"/>
              <w:cnfStyle w:val="000000100000" w:firstRow="0" w:lastRow="0" w:firstColumn="0" w:lastColumn="0" w:oddVBand="0" w:evenVBand="0" w:oddHBand="1" w:evenHBand="0" w:firstRowFirstColumn="0" w:firstRowLastColumn="0" w:lastRowFirstColumn="0" w:lastRowLastColumn="0"/>
              <w:rPr>
                <w:rFonts w:ascii="Calibri" w:hAnsi="Calibri"/>
                <w:b/>
                <w:bCs/>
                <w:szCs w:val="28"/>
              </w:rPr>
            </w:pPr>
            <w:r>
              <w:rPr>
                <w:rFonts w:ascii="Calibri" w:hAnsi="Calibri"/>
                <w:b/>
                <w:bCs/>
                <w:szCs w:val="28"/>
              </w:rPr>
              <w:t>33.5</w:t>
            </w:r>
          </w:p>
        </w:tc>
        <w:tc>
          <w:tcPr>
            <w:tcW w:w="845" w:type="pct"/>
            <w:tcBorders>
              <w:bottom w:val="nil"/>
            </w:tcBorders>
          </w:tcPr>
          <w:p w14:paraId="3345821D" w14:textId="77777777" w:rsidR="00722E56" w:rsidRPr="00761305" w:rsidRDefault="00722E56" w:rsidP="00722E56">
            <w:pPr>
              <w:jc w:val="center"/>
              <w:cnfStyle w:val="000000100000" w:firstRow="0" w:lastRow="0" w:firstColumn="0" w:lastColumn="0" w:oddVBand="0" w:evenVBand="0" w:oddHBand="1" w:evenHBand="0" w:firstRowFirstColumn="0" w:firstRowLastColumn="0" w:lastRowFirstColumn="0" w:lastRowLastColumn="0"/>
              <w:rPr>
                <w:rFonts w:ascii="Calibri" w:hAnsi="Calibri"/>
                <w:b/>
                <w:bCs/>
                <w:szCs w:val="28"/>
              </w:rPr>
            </w:pPr>
            <w:r>
              <w:rPr>
                <w:rFonts w:ascii="Calibri" w:hAnsi="Calibri"/>
                <w:b/>
                <w:bCs/>
                <w:szCs w:val="28"/>
              </w:rPr>
              <w:t>26.5</w:t>
            </w:r>
          </w:p>
        </w:tc>
        <w:tc>
          <w:tcPr>
            <w:tcW w:w="846" w:type="pct"/>
            <w:tcBorders>
              <w:bottom w:val="nil"/>
            </w:tcBorders>
          </w:tcPr>
          <w:p w14:paraId="0C9D6F99" w14:textId="77777777" w:rsidR="00722E56" w:rsidRPr="00761305" w:rsidRDefault="00722E56" w:rsidP="00722E56">
            <w:pPr>
              <w:jc w:val="center"/>
              <w:cnfStyle w:val="000000100000" w:firstRow="0" w:lastRow="0" w:firstColumn="0" w:lastColumn="0" w:oddVBand="0" w:evenVBand="0" w:oddHBand="1" w:evenHBand="0" w:firstRowFirstColumn="0" w:firstRowLastColumn="0" w:lastRowFirstColumn="0" w:lastRowLastColumn="0"/>
              <w:rPr>
                <w:rFonts w:ascii="Calibri" w:hAnsi="Calibri"/>
                <w:b/>
                <w:bCs/>
                <w:szCs w:val="28"/>
              </w:rPr>
            </w:pPr>
            <w:r>
              <w:rPr>
                <w:rFonts w:ascii="Calibri" w:hAnsi="Calibri"/>
                <w:b/>
                <w:bCs/>
                <w:szCs w:val="28"/>
              </w:rPr>
              <w:t>20</w:t>
            </w:r>
          </w:p>
        </w:tc>
        <w:tc>
          <w:tcPr>
            <w:tcW w:w="951" w:type="pct"/>
            <w:tcBorders>
              <w:bottom w:val="nil"/>
            </w:tcBorders>
          </w:tcPr>
          <w:p w14:paraId="0ECF0AFD" w14:textId="77777777" w:rsidR="00722E56" w:rsidRPr="00761305" w:rsidRDefault="00722E56" w:rsidP="00722E56">
            <w:pPr>
              <w:jc w:val="center"/>
              <w:cnfStyle w:val="000000100000" w:firstRow="0" w:lastRow="0" w:firstColumn="0" w:lastColumn="0" w:oddVBand="0" w:evenVBand="0" w:oddHBand="1" w:evenHBand="0" w:firstRowFirstColumn="0" w:firstRowLastColumn="0" w:lastRowFirstColumn="0" w:lastRowLastColumn="0"/>
              <w:rPr>
                <w:rFonts w:ascii="Calibri" w:hAnsi="Calibri"/>
                <w:b/>
                <w:bCs/>
                <w:szCs w:val="28"/>
              </w:rPr>
            </w:pPr>
            <w:r w:rsidRPr="00761305">
              <w:rPr>
                <w:rFonts w:ascii="Calibri" w:hAnsi="Calibri"/>
                <w:b/>
                <w:bCs/>
                <w:szCs w:val="28"/>
              </w:rPr>
              <w:t>0</w:t>
            </w:r>
          </w:p>
        </w:tc>
      </w:tr>
      <w:tr w:rsidR="00203A49" w:rsidRPr="00761305" w14:paraId="144A216F" w14:textId="77777777" w:rsidTr="009B3BEE">
        <w:trPr>
          <w:trHeight w:val="283"/>
        </w:trPr>
        <w:tc>
          <w:tcPr>
            <w:cnfStyle w:val="001000000000" w:firstRow="0" w:lastRow="0" w:firstColumn="1" w:lastColumn="0" w:oddVBand="0" w:evenVBand="0" w:oddHBand="0" w:evenHBand="0" w:firstRowFirstColumn="0" w:firstRowLastColumn="0" w:lastRowFirstColumn="0" w:lastRowLastColumn="0"/>
            <w:tcW w:w="667" w:type="pct"/>
          </w:tcPr>
          <w:p w14:paraId="7754539C" w14:textId="7E2BFD2F" w:rsidR="00203A49" w:rsidRDefault="00203A49" w:rsidP="004B02ED">
            <w:pPr>
              <w:spacing w:after="120"/>
              <w:ind w:left="16"/>
              <w:jc w:val="right"/>
              <w:rPr>
                <w:rFonts w:eastAsiaTheme="minorEastAsia" w:cs="Arial"/>
                <w:sz w:val="20"/>
                <w:szCs w:val="20"/>
                <w:lang w:val="en-US"/>
              </w:rPr>
            </w:pPr>
            <w:r>
              <w:rPr>
                <w:rFonts w:eastAsiaTheme="minorEastAsia" w:cs="Arial"/>
                <w:sz w:val="20"/>
                <w:szCs w:val="20"/>
                <w:lang w:val="en-US"/>
              </w:rPr>
              <w:t>Criteria Mark:</w:t>
            </w:r>
          </w:p>
        </w:tc>
        <w:tc>
          <w:tcPr>
            <w:tcW w:w="4333" w:type="pct"/>
            <w:gridSpan w:val="5"/>
          </w:tcPr>
          <w:p w14:paraId="533ADD56" w14:textId="76DE8507" w:rsidR="00203A49" w:rsidRPr="00761305" w:rsidRDefault="006B6386" w:rsidP="00203A49">
            <w:pPr>
              <w:jc w:val="right"/>
              <w:cnfStyle w:val="000000000000" w:firstRow="0" w:lastRow="0" w:firstColumn="0" w:lastColumn="0" w:oddVBand="0" w:evenVBand="0" w:oddHBand="0" w:evenHBand="0" w:firstRowFirstColumn="0" w:firstRowLastColumn="0" w:lastRowFirstColumn="0" w:lastRowLastColumn="0"/>
              <w:rPr>
                <w:rFonts w:ascii="Calibri" w:hAnsi="Calibri"/>
                <w:b/>
                <w:bCs/>
                <w:szCs w:val="28"/>
              </w:rPr>
            </w:pPr>
            <w:sdt>
              <w:sdtPr>
                <w:rPr>
                  <w:rFonts w:cs="Arial"/>
                  <w:b/>
                  <w:bCs/>
                </w:rPr>
                <w:alias w:val="Student Name"/>
                <w:tag w:val="Student Name"/>
                <w:id w:val="-1492408290"/>
                <w:placeholder>
                  <w:docPart w:val="9D9280F9A59D4F2A88F1997A71FF56F5"/>
                </w:placeholder>
                <w:showingPlcHdr/>
              </w:sdtPr>
              <w:sdtEndPr/>
              <w:sdtContent>
                <w:r w:rsidR="00203A49" w:rsidRPr="00203A49">
                  <w:rPr>
                    <w:rStyle w:val="PlaceholderText"/>
                    <w:rFonts w:cs="Arial"/>
                    <w:b/>
                    <w:bCs/>
                  </w:rPr>
                  <w:t>Click here to enter text.</w:t>
                </w:r>
              </w:sdtContent>
            </w:sdt>
            <w:r w:rsidR="00203A49">
              <w:rPr>
                <w:rFonts w:eastAsiaTheme="minorEastAsia" w:cs="Arial"/>
                <w:b/>
                <w:sz w:val="20"/>
                <w:szCs w:val="20"/>
                <w:lang w:val="en-US"/>
              </w:rPr>
              <w:t xml:space="preserve"> / </w:t>
            </w:r>
            <w:r w:rsidR="00203A49" w:rsidRPr="006F1626">
              <w:rPr>
                <w:rFonts w:eastAsiaTheme="minorEastAsia" w:cs="Arial"/>
                <w:b/>
                <w:sz w:val="20"/>
                <w:szCs w:val="20"/>
                <w:lang w:val="en-US"/>
              </w:rPr>
              <w:t>40 Mark</w:t>
            </w:r>
            <w:r w:rsidR="006F1626">
              <w:rPr>
                <w:rFonts w:eastAsiaTheme="minorEastAsia" w:cs="Arial"/>
                <w:b/>
                <w:sz w:val="20"/>
                <w:szCs w:val="20"/>
                <w:lang w:val="en-US"/>
              </w:rPr>
              <w:t>s</w:t>
            </w:r>
          </w:p>
        </w:tc>
      </w:tr>
      <w:tr w:rsidR="00722E56" w:rsidRPr="006144A7" w14:paraId="53A55373" w14:textId="77777777" w:rsidTr="009B3BEE">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667" w:type="pct"/>
            <w:vMerge w:val="restart"/>
            <w:tcBorders>
              <w:right w:val="nil"/>
            </w:tcBorders>
          </w:tcPr>
          <w:p w14:paraId="72DCD231" w14:textId="5F192057" w:rsidR="00722E56" w:rsidRPr="00771550" w:rsidRDefault="009D3152" w:rsidP="00722E56">
            <w:pPr>
              <w:rPr>
                <w:rFonts w:ascii="Calibri" w:hAnsi="Calibri"/>
                <w:b w:val="0"/>
                <w:color w:val="auto"/>
                <w:sz w:val="20"/>
                <w:szCs w:val="20"/>
              </w:rPr>
            </w:pPr>
            <w:r>
              <w:rPr>
                <w:rFonts w:eastAsiaTheme="minorEastAsia" w:cs="Arial"/>
                <w:b w:val="0"/>
                <w:color w:val="auto"/>
                <w:sz w:val="20"/>
                <w:szCs w:val="20"/>
                <w:lang w:val="en-US"/>
              </w:rPr>
              <w:t>C</w:t>
            </w:r>
            <w:r w:rsidRPr="009D3152">
              <w:rPr>
                <w:rFonts w:eastAsiaTheme="minorEastAsia" w:cs="Arial"/>
                <w:b w:val="0"/>
                <w:color w:val="auto"/>
                <w:sz w:val="20"/>
                <w:szCs w:val="20"/>
                <w:lang w:val="en-US"/>
              </w:rPr>
              <w:t>ommunicate practical solutions to issues dealing with implementation of appropriate information systems to both technical and non-technical audiences within a business context</w:t>
            </w:r>
          </w:p>
        </w:tc>
        <w:tc>
          <w:tcPr>
            <w:tcW w:w="845" w:type="pct"/>
            <w:tcBorders>
              <w:top w:val="nil"/>
              <w:left w:val="nil"/>
              <w:bottom w:val="nil"/>
              <w:right w:val="nil"/>
            </w:tcBorders>
            <w:shd w:val="clear" w:color="auto" w:fill="FFFFFF" w:themeFill="background1"/>
          </w:tcPr>
          <w:p w14:paraId="1C7895F1"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The concepts expressed on the </w:t>
            </w:r>
            <w:r w:rsidRPr="001F5141">
              <w:rPr>
                <w:rFonts w:ascii="Calibri" w:hAnsi="Calibri"/>
                <w:color w:val="FF0000"/>
                <w:sz w:val="16"/>
              </w:rPr>
              <w:t xml:space="preserve">Documentation Worksheet </w:t>
            </w:r>
            <w:r>
              <w:rPr>
                <w:rFonts w:ascii="Calibri" w:hAnsi="Calibri"/>
                <w:sz w:val="16"/>
              </w:rPr>
              <w:t xml:space="preserve">were </w:t>
            </w:r>
            <w:r w:rsidRPr="001F5141">
              <w:rPr>
                <w:rFonts w:ascii="Calibri" w:hAnsi="Calibri"/>
                <w:b/>
                <w:bCs/>
                <w:sz w:val="16"/>
                <w:u w:val="single"/>
              </w:rPr>
              <w:t>written in a clear and concise manner</w:t>
            </w:r>
            <w:r>
              <w:rPr>
                <w:rFonts w:ascii="Calibri" w:hAnsi="Calibri"/>
                <w:sz w:val="16"/>
              </w:rPr>
              <w:t xml:space="preserve"> to communicate the intended information in a language </w:t>
            </w:r>
            <w:r w:rsidRPr="007E5E1E">
              <w:rPr>
                <w:rFonts w:ascii="Calibri" w:hAnsi="Calibri"/>
                <w:color w:val="FF0000"/>
                <w:sz w:val="16"/>
              </w:rPr>
              <w:t>appropriate for a technical audience</w:t>
            </w:r>
            <w:r>
              <w:rPr>
                <w:rFonts w:ascii="Calibri" w:hAnsi="Calibri"/>
                <w:sz w:val="16"/>
              </w:rPr>
              <w:t>.</w:t>
            </w:r>
          </w:p>
        </w:tc>
        <w:tc>
          <w:tcPr>
            <w:tcW w:w="846" w:type="pct"/>
            <w:tcBorders>
              <w:top w:val="nil"/>
              <w:left w:val="nil"/>
              <w:bottom w:val="nil"/>
              <w:right w:val="nil"/>
            </w:tcBorders>
            <w:shd w:val="clear" w:color="auto" w:fill="FFFFFF" w:themeFill="background1"/>
          </w:tcPr>
          <w:p w14:paraId="591D0701" w14:textId="09673DDC"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The concepts expressed on the </w:t>
            </w:r>
            <w:r w:rsidRPr="001F5141">
              <w:rPr>
                <w:rFonts w:ascii="Calibri" w:hAnsi="Calibri"/>
                <w:color w:val="FF0000"/>
                <w:sz w:val="16"/>
              </w:rPr>
              <w:t xml:space="preserve">Documentation Worksheet </w:t>
            </w:r>
            <w:r>
              <w:rPr>
                <w:rFonts w:ascii="Calibri" w:hAnsi="Calibri"/>
                <w:sz w:val="16"/>
              </w:rPr>
              <w:t xml:space="preserve">were </w:t>
            </w:r>
            <w:r w:rsidRPr="00A82B0A">
              <w:rPr>
                <w:rFonts w:ascii="Calibri" w:hAnsi="Calibri"/>
                <w:b/>
                <w:bCs/>
                <w:sz w:val="16"/>
                <w:u w:val="single"/>
              </w:rPr>
              <w:t>coherent and comprehendible, and well written</w:t>
            </w:r>
            <w:r>
              <w:rPr>
                <w:rFonts w:ascii="Calibri" w:hAnsi="Calibri"/>
                <w:sz w:val="16"/>
              </w:rPr>
              <w:t xml:space="preserve">, in a manner that communicates the intended information in a language </w:t>
            </w:r>
            <w:r w:rsidRPr="007E5E1E">
              <w:rPr>
                <w:rFonts w:ascii="Calibri" w:hAnsi="Calibri"/>
                <w:color w:val="FF0000"/>
                <w:sz w:val="16"/>
              </w:rPr>
              <w:t>appropriate for a technical audience</w:t>
            </w:r>
            <w:r>
              <w:rPr>
                <w:rFonts w:ascii="Calibri" w:hAnsi="Calibri"/>
                <w:sz w:val="16"/>
              </w:rPr>
              <w:t>.</w:t>
            </w:r>
            <w:r w:rsidR="00162845">
              <w:rPr>
                <w:rFonts w:ascii="Calibri" w:hAnsi="Calibri"/>
                <w:sz w:val="16"/>
              </w:rPr>
              <w:br/>
            </w:r>
          </w:p>
        </w:tc>
        <w:tc>
          <w:tcPr>
            <w:tcW w:w="845" w:type="pct"/>
            <w:tcBorders>
              <w:top w:val="nil"/>
              <w:left w:val="nil"/>
              <w:bottom w:val="nil"/>
              <w:right w:val="nil"/>
            </w:tcBorders>
            <w:shd w:val="clear" w:color="auto" w:fill="FFFFFF" w:themeFill="background1"/>
          </w:tcPr>
          <w:p w14:paraId="49A2A401"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The concepts expressed on the </w:t>
            </w:r>
            <w:r w:rsidRPr="001F5141">
              <w:rPr>
                <w:rFonts w:ascii="Calibri" w:hAnsi="Calibri"/>
                <w:color w:val="FF0000"/>
                <w:sz w:val="16"/>
              </w:rPr>
              <w:t xml:space="preserve">Documentation Worksheet </w:t>
            </w:r>
            <w:r>
              <w:rPr>
                <w:rFonts w:ascii="Calibri" w:hAnsi="Calibri"/>
                <w:sz w:val="16"/>
              </w:rPr>
              <w:t xml:space="preserve">were </w:t>
            </w:r>
            <w:r w:rsidRPr="00A82B0A">
              <w:rPr>
                <w:rFonts w:ascii="Calibri" w:hAnsi="Calibri"/>
                <w:b/>
                <w:bCs/>
                <w:sz w:val="16"/>
                <w:u w:val="single"/>
              </w:rPr>
              <w:t>coherent and comprehendible, and well written, with minor inconsistent use of language</w:t>
            </w:r>
            <w:r>
              <w:rPr>
                <w:rFonts w:ascii="Calibri" w:hAnsi="Calibri"/>
                <w:sz w:val="16"/>
              </w:rPr>
              <w:t xml:space="preserve"> that would be </w:t>
            </w:r>
            <w:r w:rsidRPr="007E5E1E">
              <w:rPr>
                <w:rFonts w:ascii="Calibri" w:hAnsi="Calibri"/>
                <w:color w:val="FF0000"/>
                <w:sz w:val="16"/>
              </w:rPr>
              <w:t>suitable for a technical audience</w:t>
            </w:r>
            <w:r>
              <w:rPr>
                <w:rFonts w:ascii="Calibri" w:hAnsi="Calibri"/>
                <w:sz w:val="16"/>
              </w:rPr>
              <w:t xml:space="preserve">. </w:t>
            </w:r>
          </w:p>
          <w:p w14:paraId="7F7A90C1"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tcBorders>
              <w:top w:val="nil"/>
              <w:left w:val="nil"/>
              <w:bottom w:val="nil"/>
              <w:right w:val="nil"/>
            </w:tcBorders>
            <w:shd w:val="clear" w:color="auto" w:fill="FFFFFF" w:themeFill="background1"/>
          </w:tcPr>
          <w:p w14:paraId="1C102684" w14:textId="10CC0E9B"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The concepts expressed on the </w:t>
            </w:r>
            <w:r w:rsidRPr="001F5141">
              <w:rPr>
                <w:rFonts w:ascii="Calibri" w:hAnsi="Calibri"/>
                <w:color w:val="FF0000"/>
                <w:sz w:val="16"/>
              </w:rPr>
              <w:t xml:space="preserve">Documentation Worksheet </w:t>
            </w:r>
            <w:r>
              <w:rPr>
                <w:rFonts w:ascii="Calibri" w:hAnsi="Calibri"/>
                <w:sz w:val="16"/>
              </w:rPr>
              <w:t xml:space="preserve">were </w:t>
            </w:r>
            <w:r w:rsidRPr="00A82B0A">
              <w:rPr>
                <w:rFonts w:ascii="Calibri" w:hAnsi="Calibri"/>
                <w:b/>
                <w:bCs/>
                <w:sz w:val="16"/>
                <w:u w:val="single"/>
              </w:rPr>
              <w:t>coherent and comprehendible, but sometimes not well written, with some inconsistent use of language</w:t>
            </w:r>
            <w:r>
              <w:rPr>
                <w:rFonts w:ascii="Calibri" w:hAnsi="Calibri"/>
                <w:sz w:val="16"/>
              </w:rPr>
              <w:t>, that would</w:t>
            </w:r>
            <w:r w:rsidR="00605C22">
              <w:rPr>
                <w:rFonts w:ascii="Calibri" w:hAnsi="Calibri"/>
                <w:sz w:val="16"/>
              </w:rPr>
              <w:t xml:space="preserve"> be</w:t>
            </w:r>
            <w:r>
              <w:rPr>
                <w:rFonts w:ascii="Calibri" w:hAnsi="Calibri"/>
                <w:sz w:val="16"/>
              </w:rPr>
              <w:t xml:space="preserve"> </w:t>
            </w:r>
            <w:r w:rsidRPr="007E5E1E">
              <w:rPr>
                <w:rFonts w:ascii="Calibri" w:hAnsi="Calibri"/>
                <w:color w:val="FF0000"/>
                <w:sz w:val="16"/>
              </w:rPr>
              <w:t>suitable for a technical audience</w:t>
            </w:r>
            <w:r>
              <w:rPr>
                <w:rFonts w:ascii="Calibri" w:hAnsi="Calibri"/>
                <w:sz w:val="16"/>
              </w:rPr>
              <w:t xml:space="preserve">. </w:t>
            </w:r>
          </w:p>
          <w:p w14:paraId="32A246BC"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951" w:type="pct"/>
            <w:tcBorders>
              <w:top w:val="nil"/>
              <w:left w:val="nil"/>
              <w:bottom w:val="nil"/>
              <w:right w:val="nil"/>
            </w:tcBorders>
            <w:shd w:val="clear" w:color="auto" w:fill="FFFFFF" w:themeFill="background1"/>
          </w:tcPr>
          <w:p w14:paraId="1680574B"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The concepts expressed on the </w:t>
            </w:r>
            <w:r w:rsidRPr="001F5141">
              <w:rPr>
                <w:rFonts w:ascii="Calibri" w:hAnsi="Calibri"/>
                <w:color w:val="FF0000"/>
                <w:sz w:val="16"/>
              </w:rPr>
              <w:t xml:space="preserve">Documentation Worksheet </w:t>
            </w:r>
            <w:r w:rsidRPr="00A82B0A">
              <w:rPr>
                <w:rFonts w:ascii="Calibri" w:hAnsi="Calibri"/>
                <w:b/>
                <w:bCs/>
                <w:sz w:val="16"/>
                <w:u w:val="single"/>
              </w:rPr>
              <w:t xml:space="preserve">lacked coherence and difficult to comprehend or the language was </w:t>
            </w:r>
            <w:r w:rsidRPr="007E5E1E">
              <w:rPr>
                <w:rFonts w:ascii="Calibri" w:hAnsi="Calibri"/>
                <w:color w:val="FF0000"/>
                <w:sz w:val="16"/>
              </w:rPr>
              <w:t>not suitable for a technical audience</w:t>
            </w:r>
            <w:r>
              <w:rPr>
                <w:rFonts w:ascii="Calibri" w:hAnsi="Calibri"/>
                <w:sz w:val="16"/>
              </w:rPr>
              <w:t xml:space="preserve">. </w:t>
            </w:r>
          </w:p>
          <w:p w14:paraId="54A1862D" w14:textId="77777777" w:rsidR="00722E56" w:rsidRPr="006144A7"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r>
      <w:tr w:rsidR="00722E56" w14:paraId="2C0E51A6" w14:textId="77777777" w:rsidTr="009B3BEE">
        <w:trPr>
          <w:trHeight w:val="1271"/>
        </w:trPr>
        <w:tc>
          <w:tcPr>
            <w:cnfStyle w:val="001000000000" w:firstRow="0" w:lastRow="0" w:firstColumn="1" w:lastColumn="0" w:oddVBand="0" w:evenVBand="0" w:oddHBand="0" w:evenHBand="0" w:firstRowFirstColumn="0" w:firstRowLastColumn="0" w:lastRowFirstColumn="0" w:lastRowLastColumn="0"/>
            <w:tcW w:w="667" w:type="pct"/>
            <w:vMerge/>
            <w:tcBorders>
              <w:right w:val="nil"/>
            </w:tcBorders>
          </w:tcPr>
          <w:p w14:paraId="087F3A39" w14:textId="77777777" w:rsidR="00722E56" w:rsidRPr="00A16975" w:rsidRDefault="00722E56" w:rsidP="00722E56">
            <w:pPr>
              <w:rPr>
                <w:rFonts w:eastAsiaTheme="minorEastAsia" w:cs="Arial"/>
                <w:sz w:val="20"/>
                <w:szCs w:val="20"/>
                <w:lang w:val="en-US"/>
              </w:rPr>
            </w:pPr>
          </w:p>
        </w:tc>
        <w:tc>
          <w:tcPr>
            <w:tcW w:w="845" w:type="pct"/>
            <w:tcBorders>
              <w:top w:val="nil"/>
              <w:left w:val="nil"/>
              <w:bottom w:val="nil"/>
              <w:right w:val="nil"/>
            </w:tcBorders>
            <w:shd w:val="clear" w:color="auto" w:fill="FFFFFF" w:themeFill="background1"/>
          </w:tcPr>
          <w:p w14:paraId="13E94F36"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The concepts expressed on the </w:t>
            </w:r>
            <w:r>
              <w:rPr>
                <w:rFonts w:ascii="Calibri" w:hAnsi="Calibri"/>
                <w:color w:val="FF0000"/>
                <w:sz w:val="16"/>
              </w:rPr>
              <w:t>Progress Report Memo</w:t>
            </w:r>
            <w:r w:rsidRPr="001F5141">
              <w:rPr>
                <w:rFonts w:ascii="Calibri" w:hAnsi="Calibri"/>
                <w:color w:val="FF0000"/>
                <w:sz w:val="16"/>
              </w:rPr>
              <w:t xml:space="preserve"> </w:t>
            </w:r>
            <w:r>
              <w:rPr>
                <w:rFonts w:ascii="Calibri" w:hAnsi="Calibri"/>
                <w:sz w:val="16"/>
              </w:rPr>
              <w:t xml:space="preserve">were </w:t>
            </w:r>
            <w:r w:rsidRPr="001F5141">
              <w:rPr>
                <w:rFonts w:ascii="Calibri" w:hAnsi="Calibri"/>
                <w:b/>
                <w:bCs/>
                <w:sz w:val="16"/>
                <w:u w:val="single"/>
              </w:rPr>
              <w:t>written in a clear and concise manner</w:t>
            </w:r>
            <w:r>
              <w:rPr>
                <w:rFonts w:ascii="Calibri" w:hAnsi="Calibri"/>
                <w:sz w:val="16"/>
              </w:rPr>
              <w:t xml:space="preserve"> to communicate the intended information in a language </w:t>
            </w:r>
            <w:r w:rsidRPr="007E5E1E">
              <w:rPr>
                <w:rFonts w:ascii="Calibri" w:hAnsi="Calibri"/>
                <w:color w:val="FF0000"/>
                <w:sz w:val="16"/>
              </w:rPr>
              <w:t>appropriate for a technical audience</w:t>
            </w:r>
            <w:r>
              <w:rPr>
                <w:rFonts w:ascii="Calibri" w:hAnsi="Calibri"/>
                <w:sz w:val="16"/>
              </w:rPr>
              <w:t>.</w:t>
            </w:r>
          </w:p>
        </w:tc>
        <w:tc>
          <w:tcPr>
            <w:tcW w:w="846" w:type="pct"/>
            <w:tcBorders>
              <w:top w:val="nil"/>
              <w:left w:val="nil"/>
              <w:bottom w:val="nil"/>
              <w:right w:val="nil"/>
            </w:tcBorders>
            <w:shd w:val="clear" w:color="auto" w:fill="FFFFFF" w:themeFill="background1"/>
          </w:tcPr>
          <w:p w14:paraId="78908E6D"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The concepts expressed on the </w:t>
            </w:r>
            <w:r>
              <w:rPr>
                <w:rFonts w:ascii="Calibri" w:hAnsi="Calibri"/>
                <w:color w:val="FF0000"/>
                <w:sz w:val="16"/>
              </w:rPr>
              <w:t>Progress Report Memo</w:t>
            </w:r>
            <w:r>
              <w:rPr>
                <w:rFonts w:ascii="Calibri" w:hAnsi="Calibri"/>
                <w:sz w:val="16"/>
              </w:rPr>
              <w:t xml:space="preserve"> were </w:t>
            </w:r>
            <w:r w:rsidRPr="00A82B0A">
              <w:rPr>
                <w:rFonts w:ascii="Calibri" w:hAnsi="Calibri"/>
                <w:b/>
                <w:bCs/>
                <w:sz w:val="16"/>
                <w:u w:val="single"/>
              </w:rPr>
              <w:t>coherent and comprehendible, and well written</w:t>
            </w:r>
            <w:r>
              <w:rPr>
                <w:rFonts w:ascii="Calibri" w:hAnsi="Calibri"/>
                <w:sz w:val="16"/>
              </w:rPr>
              <w:t xml:space="preserve">, in a manner that communicates the intended information in a language </w:t>
            </w:r>
            <w:r w:rsidRPr="007E5E1E">
              <w:rPr>
                <w:rFonts w:ascii="Calibri" w:hAnsi="Calibri"/>
                <w:color w:val="FF0000"/>
                <w:sz w:val="16"/>
              </w:rPr>
              <w:t>appropriate for a technical audience</w:t>
            </w:r>
            <w:r>
              <w:rPr>
                <w:rFonts w:ascii="Calibri" w:hAnsi="Calibri"/>
                <w:sz w:val="16"/>
              </w:rPr>
              <w:t>.</w:t>
            </w:r>
          </w:p>
          <w:p w14:paraId="5CB4D432" w14:textId="77777777" w:rsidR="00722E56" w:rsidRPr="00465739"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5" w:type="pct"/>
            <w:tcBorders>
              <w:top w:val="nil"/>
              <w:left w:val="nil"/>
              <w:bottom w:val="nil"/>
              <w:right w:val="nil"/>
            </w:tcBorders>
            <w:shd w:val="clear" w:color="auto" w:fill="FFFFFF" w:themeFill="background1"/>
          </w:tcPr>
          <w:p w14:paraId="203D71E2"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The concepts expressed on the </w:t>
            </w:r>
            <w:r>
              <w:rPr>
                <w:rFonts w:ascii="Calibri" w:hAnsi="Calibri"/>
                <w:color w:val="FF0000"/>
                <w:sz w:val="16"/>
              </w:rPr>
              <w:t>Progress Report Memo</w:t>
            </w:r>
            <w:r>
              <w:rPr>
                <w:rFonts w:ascii="Calibri" w:hAnsi="Calibri"/>
                <w:sz w:val="16"/>
              </w:rPr>
              <w:t xml:space="preserve"> were </w:t>
            </w:r>
            <w:r w:rsidRPr="00A82B0A">
              <w:rPr>
                <w:rFonts w:ascii="Calibri" w:hAnsi="Calibri"/>
                <w:b/>
                <w:bCs/>
                <w:sz w:val="16"/>
                <w:u w:val="single"/>
              </w:rPr>
              <w:t>coherent and comprehendible, and well written, with minor inconsistent use of language</w:t>
            </w:r>
            <w:r>
              <w:rPr>
                <w:rFonts w:ascii="Calibri" w:hAnsi="Calibri"/>
                <w:sz w:val="16"/>
              </w:rPr>
              <w:t xml:space="preserve"> that would be </w:t>
            </w:r>
            <w:r w:rsidRPr="007E5E1E">
              <w:rPr>
                <w:rFonts w:ascii="Calibri" w:hAnsi="Calibri"/>
                <w:color w:val="FF0000"/>
                <w:sz w:val="16"/>
              </w:rPr>
              <w:t>suitable for a technical audience</w:t>
            </w:r>
            <w:r>
              <w:rPr>
                <w:rFonts w:ascii="Calibri" w:hAnsi="Calibri"/>
                <w:sz w:val="16"/>
              </w:rPr>
              <w:t xml:space="preserve">. </w:t>
            </w:r>
          </w:p>
          <w:p w14:paraId="7046BE45" w14:textId="77777777" w:rsidR="00722E56" w:rsidRPr="00465739"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846" w:type="pct"/>
            <w:tcBorders>
              <w:top w:val="nil"/>
              <w:left w:val="nil"/>
              <w:bottom w:val="nil"/>
              <w:right w:val="nil"/>
            </w:tcBorders>
            <w:shd w:val="clear" w:color="auto" w:fill="FFFFFF" w:themeFill="background1"/>
          </w:tcPr>
          <w:p w14:paraId="64FE4EBB" w14:textId="1B6A005A"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The concepts expressed on the </w:t>
            </w:r>
            <w:r>
              <w:rPr>
                <w:rFonts w:ascii="Calibri" w:hAnsi="Calibri"/>
                <w:color w:val="FF0000"/>
                <w:sz w:val="16"/>
              </w:rPr>
              <w:t>Progress Report Memo</w:t>
            </w:r>
            <w:r>
              <w:rPr>
                <w:rFonts w:ascii="Calibri" w:hAnsi="Calibri"/>
                <w:sz w:val="16"/>
              </w:rPr>
              <w:t xml:space="preserve"> were </w:t>
            </w:r>
            <w:r w:rsidRPr="00A82B0A">
              <w:rPr>
                <w:rFonts w:ascii="Calibri" w:hAnsi="Calibri"/>
                <w:b/>
                <w:bCs/>
                <w:sz w:val="16"/>
                <w:u w:val="single"/>
              </w:rPr>
              <w:t>coherent and comprehendible, but sometimes not well written, with some inconsistent use of language</w:t>
            </w:r>
            <w:r>
              <w:rPr>
                <w:rFonts w:ascii="Calibri" w:hAnsi="Calibri"/>
                <w:sz w:val="16"/>
              </w:rPr>
              <w:t>, that would</w:t>
            </w:r>
            <w:r w:rsidR="00EB08F0">
              <w:rPr>
                <w:rFonts w:ascii="Calibri" w:hAnsi="Calibri"/>
                <w:sz w:val="16"/>
              </w:rPr>
              <w:t xml:space="preserve"> be</w:t>
            </w:r>
            <w:r>
              <w:rPr>
                <w:rFonts w:ascii="Calibri" w:hAnsi="Calibri"/>
                <w:sz w:val="16"/>
              </w:rPr>
              <w:t xml:space="preserve"> </w:t>
            </w:r>
            <w:r w:rsidRPr="007E5E1E">
              <w:rPr>
                <w:rFonts w:ascii="Calibri" w:hAnsi="Calibri"/>
                <w:color w:val="FF0000"/>
                <w:sz w:val="16"/>
              </w:rPr>
              <w:t>suitable for a technical audience</w:t>
            </w:r>
            <w:r>
              <w:rPr>
                <w:rFonts w:ascii="Calibri" w:hAnsi="Calibri"/>
                <w:sz w:val="16"/>
              </w:rPr>
              <w:t xml:space="preserve">. </w:t>
            </w:r>
          </w:p>
          <w:p w14:paraId="0B1F4AE8"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951" w:type="pct"/>
            <w:tcBorders>
              <w:top w:val="nil"/>
              <w:left w:val="nil"/>
              <w:bottom w:val="nil"/>
              <w:right w:val="nil"/>
            </w:tcBorders>
            <w:shd w:val="clear" w:color="auto" w:fill="FFFFFF" w:themeFill="background1"/>
          </w:tcPr>
          <w:p w14:paraId="4A895A22"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The concepts expressed on the </w:t>
            </w:r>
            <w:r>
              <w:rPr>
                <w:rFonts w:ascii="Calibri" w:hAnsi="Calibri"/>
                <w:color w:val="FF0000"/>
                <w:sz w:val="16"/>
              </w:rPr>
              <w:t>Progress Report Memo</w:t>
            </w:r>
            <w:r w:rsidRPr="00A82B0A">
              <w:rPr>
                <w:rFonts w:ascii="Calibri" w:hAnsi="Calibri"/>
                <w:b/>
                <w:bCs/>
                <w:sz w:val="16"/>
                <w:u w:val="single"/>
              </w:rPr>
              <w:t xml:space="preserve"> lacked coherence and difficult to comprehend or the language</w:t>
            </w:r>
            <w:r w:rsidRPr="007E5E1E">
              <w:rPr>
                <w:rFonts w:ascii="Calibri" w:hAnsi="Calibri"/>
                <w:sz w:val="16"/>
              </w:rPr>
              <w:t xml:space="preserve"> was </w:t>
            </w:r>
            <w:r w:rsidRPr="007E5E1E">
              <w:rPr>
                <w:rFonts w:ascii="Calibri" w:hAnsi="Calibri"/>
                <w:color w:val="FF0000"/>
                <w:sz w:val="16"/>
              </w:rPr>
              <w:t>not suitable for a technical audience</w:t>
            </w:r>
            <w:r>
              <w:rPr>
                <w:rFonts w:ascii="Calibri" w:hAnsi="Calibri"/>
                <w:sz w:val="16"/>
              </w:rPr>
              <w:t xml:space="preserve">. </w:t>
            </w:r>
          </w:p>
          <w:p w14:paraId="12539881" w14:textId="77777777" w:rsidR="00722E56" w:rsidRDefault="00722E56" w:rsidP="00722E56">
            <w:pPr>
              <w:cnfStyle w:val="000000000000" w:firstRow="0" w:lastRow="0" w:firstColumn="0" w:lastColumn="0" w:oddVBand="0" w:evenVBand="0" w:oddHBand="0" w:evenHBand="0" w:firstRowFirstColumn="0" w:firstRowLastColumn="0" w:lastRowFirstColumn="0" w:lastRowLastColumn="0"/>
              <w:rPr>
                <w:rFonts w:ascii="Calibri" w:hAnsi="Calibri"/>
                <w:sz w:val="16"/>
              </w:rPr>
            </w:pPr>
          </w:p>
        </w:tc>
      </w:tr>
      <w:tr w:rsidR="00722E56" w14:paraId="6699E8F9" w14:textId="77777777" w:rsidTr="009B3BEE">
        <w:trPr>
          <w:cnfStyle w:val="000000100000" w:firstRow="0" w:lastRow="0" w:firstColumn="0" w:lastColumn="0" w:oddVBand="0" w:evenVBand="0" w:oddHBand="1" w:evenHBand="0" w:firstRowFirstColumn="0" w:firstRowLastColumn="0" w:lastRowFirstColumn="0" w:lastRowLastColumn="0"/>
          <w:trHeight w:val="1271"/>
        </w:trPr>
        <w:tc>
          <w:tcPr>
            <w:cnfStyle w:val="001000000000" w:firstRow="0" w:lastRow="0" w:firstColumn="1" w:lastColumn="0" w:oddVBand="0" w:evenVBand="0" w:oddHBand="0" w:evenHBand="0" w:firstRowFirstColumn="0" w:firstRowLastColumn="0" w:lastRowFirstColumn="0" w:lastRowLastColumn="0"/>
            <w:tcW w:w="667" w:type="pct"/>
            <w:vMerge/>
            <w:tcBorders>
              <w:right w:val="nil"/>
            </w:tcBorders>
          </w:tcPr>
          <w:p w14:paraId="3C5F1D67" w14:textId="77777777" w:rsidR="00722E56" w:rsidRPr="00A16975" w:rsidRDefault="00722E56" w:rsidP="00722E56">
            <w:pPr>
              <w:rPr>
                <w:rFonts w:eastAsiaTheme="minorEastAsia" w:cs="Arial"/>
                <w:sz w:val="20"/>
                <w:szCs w:val="20"/>
                <w:lang w:val="en-US"/>
              </w:rPr>
            </w:pPr>
          </w:p>
        </w:tc>
        <w:tc>
          <w:tcPr>
            <w:tcW w:w="845" w:type="pct"/>
            <w:tcBorders>
              <w:top w:val="nil"/>
              <w:left w:val="nil"/>
              <w:bottom w:val="nil"/>
              <w:right w:val="nil"/>
            </w:tcBorders>
            <w:shd w:val="clear" w:color="auto" w:fill="FFFFFF" w:themeFill="background1"/>
          </w:tcPr>
          <w:p w14:paraId="27F7D8ED"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Created </w:t>
            </w:r>
            <w:r w:rsidRPr="000915A4">
              <w:rPr>
                <w:rFonts w:ascii="Calibri" w:hAnsi="Calibri"/>
                <w:b/>
                <w:bCs/>
                <w:color w:val="FF0000"/>
                <w:sz w:val="16"/>
                <w:u w:val="single"/>
              </w:rPr>
              <w:t>three (3) relevant charts</w:t>
            </w:r>
            <w:r>
              <w:rPr>
                <w:rFonts w:ascii="Calibri" w:hAnsi="Calibri"/>
                <w:sz w:val="16"/>
              </w:rPr>
              <w:t xml:space="preserve">, demonstrating </w:t>
            </w:r>
            <w:r w:rsidRPr="00135376">
              <w:rPr>
                <w:rFonts w:ascii="Calibri" w:hAnsi="Calibri"/>
                <w:b/>
                <w:bCs/>
                <w:sz w:val="16"/>
                <w:u w:val="single"/>
              </w:rPr>
              <w:t>all requested charting elements</w:t>
            </w:r>
            <w:r>
              <w:rPr>
                <w:rFonts w:ascii="Calibri" w:hAnsi="Calibri"/>
                <w:sz w:val="16"/>
              </w:rPr>
              <w:t xml:space="preserve"> </w:t>
            </w:r>
            <w:r w:rsidRPr="002615A3">
              <w:rPr>
                <w:rFonts w:ascii="Calibri" w:hAnsi="Calibri"/>
                <w:sz w:val="16"/>
              </w:rPr>
              <w:t>(</w:t>
            </w:r>
            <w:r w:rsidRPr="002615A3">
              <w:rPr>
                <w:rFonts w:ascii="Calibri" w:hAnsi="Calibri"/>
                <w:color w:val="FF0000"/>
                <w:sz w:val="16"/>
              </w:rPr>
              <w:t>legends, data labels, axis titles, axis scales</w:t>
            </w:r>
            <w:r w:rsidRPr="002615A3">
              <w:rPr>
                <w:rFonts w:ascii="Calibri" w:hAnsi="Calibri"/>
                <w:sz w:val="16"/>
              </w:rPr>
              <w:t xml:space="preserve">, and </w:t>
            </w:r>
            <w:r w:rsidRPr="002615A3">
              <w:rPr>
                <w:rFonts w:ascii="Calibri" w:hAnsi="Calibri"/>
                <w:color w:val="FF0000"/>
                <w:sz w:val="16"/>
              </w:rPr>
              <w:t>trendlines</w:t>
            </w:r>
            <w:r w:rsidRPr="002615A3">
              <w:rPr>
                <w:rFonts w:ascii="Calibri" w:hAnsi="Calibri"/>
                <w:sz w:val="16"/>
              </w:rPr>
              <w:t xml:space="preserve">) as appropriate, with </w:t>
            </w:r>
            <w:r w:rsidRPr="002615A3">
              <w:rPr>
                <w:rFonts w:ascii="Calibri" w:hAnsi="Calibri"/>
                <w:b/>
                <w:bCs/>
                <w:sz w:val="16"/>
                <w:u w:val="single"/>
              </w:rPr>
              <w:t>all three charts</w:t>
            </w:r>
            <w:r w:rsidRPr="002615A3">
              <w:rPr>
                <w:rFonts w:ascii="Calibri" w:hAnsi="Calibri"/>
                <w:sz w:val="16"/>
              </w:rPr>
              <w:t xml:space="preserve"> developed </w:t>
            </w:r>
            <w:r w:rsidRPr="002615A3">
              <w:rPr>
                <w:rFonts w:ascii="Calibri" w:hAnsi="Calibri"/>
                <w:b/>
                <w:bCs/>
                <w:sz w:val="16"/>
                <w:u w:val="single"/>
              </w:rPr>
              <w:t>using an appropriate chart type</w:t>
            </w:r>
            <w:r w:rsidRPr="002615A3">
              <w:rPr>
                <w:rFonts w:ascii="Calibri" w:hAnsi="Calibri"/>
                <w:sz w:val="16"/>
              </w:rPr>
              <w:t>, and</w:t>
            </w:r>
            <w:r>
              <w:rPr>
                <w:rFonts w:ascii="Calibri" w:hAnsi="Calibri"/>
                <w:sz w:val="16"/>
              </w:rPr>
              <w:t xml:space="preserve"> containing </w:t>
            </w:r>
            <w:r w:rsidRPr="00135376">
              <w:rPr>
                <w:rFonts w:ascii="Calibri" w:hAnsi="Calibri"/>
                <w:b/>
                <w:bCs/>
                <w:sz w:val="16"/>
                <w:u w:val="single"/>
              </w:rPr>
              <w:t xml:space="preserve">relevant data that is </w:t>
            </w:r>
            <w:r>
              <w:rPr>
                <w:rFonts w:ascii="Calibri" w:hAnsi="Calibri"/>
                <w:b/>
                <w:bCs/>
                <w:sz w:val="16"/>
                <w:u w:val="single"/>
              </w:rPr>
              <w:t>suitable</w:t>
            </w:r>
            <w:r w:rsidRPr="00135376">
              <w:rPr>
                <w:rFonts w:ascii="Calibri" w:hAnsi="Calibri"/>
                <w:b/>
                <w:bCs/>
                <w:sz w:val="16"/>
                <w:u w:val="single"/>
              </w:rPr>
              <w:t xml:space="preserve"> for </w:t>
            </w:r>
            <w:r>
              <w:rPr>
                <w:rFonts w:ascii="Calibri" w:hAnsi="Calibri"/>
                <w:b/>
                <w:bCs/>
                <w:sz w:val="16"/>
                <w:u w:val="single"/>
              </w:rPr>
              <w:t>the selected</w:t>
            </w:r>
            <w:r w:rsidRPr="00135376">
              <w:rPr>
                <w:rFonts w:ascii="Calibri" w:hAnsi="Calibri"/>
                <w:b/>
                <w:bCs/>
                <w:sz w:val="16"/>
                <w:u w:val="single"/>
              </w:rPr>
              <w:t xml:space="preserve"> chart type</w:t>
            </w:r>
            <w:r>
              <w:rPr>
                <w:rFonts w:ascii="Calibri" w:hAnsi="Calibri"/>
                <w:sz w:val="16"/>
              </w:rPr>
              <w:t xml:space="preserve">, to </w:t>
            </w:r>
            <w:r w:rsidRPr="00252CA2">
              <w:rPr>
                <w:rFonts w:ascii="Calibri" w:hAnsi="Calibri"/>
                <w:color w:val="FF0000"/>
                <w:sz w:val="16"/>
              </w:rPr>
              <w:t>communicated to a non-technical audience</w:t>
            </w:r>
            <w:r>
              <w:rPr>
                <w:rFonts w:ascii="Calibri" w:hAnsi="Calibri"/>
                <w:sz w:val="16"/>
              </w:rPr>
              <w:t>.</w:t>
            </w:r>
          </w:p>
          <w:p w14:paraId="6A49D423"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6" w:type="pct"/>
            <w:tcBorders>
              <w:top w:val="nil"/>
              <w:left w:val="nil"/>
              <w:bottom w:val="nil"/>
              <w:right w:val="nil"/>
            </w:tcBorders>
            <w:shd w:val="clear" w:color="auto" w:fill="FFFFFF" w:themeFill="background1"/>
          </w:tcPr>
          <w:p w14:paraId="2D5C2CF7"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Created </w:t>
            </w:r>
            <w:r w:rsidRPr="000915A4">
              <w:rPr>
                <w:rFonts w:ascii="Calibri" w:hAnsi="Calibri"/>
                <w:b/>
                <w:bCs/>
                <w:color w:val="FF0000"/>
                <w:sz w:val="16"/>
                <w:u w:val="single"/>
              </w:rPr>
              <w:t>three (3) relevant charts</w:t>
            </w:r>
            <w:r>
              <w:rPr>
                <w:rFonts w:ascii="Calibri" w:hAnsi="Calibri"/>
                <w:sz w:val="16"/>
              </w:rPr>
              <w:t xml:space="preserve">, demonstrating </w:t>
            </w:r>
            <w:r>
              <w:rPr>
                <w:rFonts w:ascii="Calibri" w:hAnsi="Calibri"/>
                <w:b/>
                <w:bCs/>
                <w:sz w:val="16"/>
                <w:u w:val="single"/>
              </w:rPr>
              <w:t>most of the</w:t>
            </w:r>
            <w:r w:rsidRPr="00135376">
              <w:rPr>
                <w:rFonts w:ascii="Calibri" w:hAnsi="Calibri"/>
                <w:b/>
                <w:bCs/>
                <w:sz w:val="16"/>
                <w:u w:val="single"/>
              </w:rPr>
              <w:t xml:space="preserve"> requested charting elements</w:t>
            </w:r>
            <w:r>
              <w:rPr>
                <w:rFonts w:ascii="Calibri" w:hAnsi="Calibri"/>
                <w:sz w:val="16"/>
              </w:rPr>
              <w:t xml:space="preserve"> (</w:t>
            </w:r>
            <w:r w:rsidRPr="00135376">
              <w:rPr>
                <w:rFonts w:ascii="Calibri" w:hAnsi="Calibri"/>
                <w:color w:val="FF0000"/>
                <w:sz w:val="16"/>
              </w:rPr>
              <w:t>legends, data labels, axis titles, axis scales</w:t>
            </w:r>
            <w:r w:rsidRPr="00086F49">
              <w:rPr>
                <w:rFonts w:ascii="Calibri" w:hAnsi="Calibri"/>
                <w:sz w:val="16"/>
              </w:rPr>
              <w:t xml:space="preserve">, and </w:t>
            </w:r>
            <w:r w:rsidRPr="00135376">
              <w:rPr>
                <w:rFonts w:ascii="Calibri" w:hAnsi="Calibri"/>
                <w:color w:val="FF0000"/>
                <w:sz w:val="16"/>
              </w:rPr>
              <w:t>trendlines</w:t>
            </w:r>
            <w:r>
              <w:rPr>
                <w:rFonts w:ascii="Calibri" w:hAnsi="Calibri"/>
                <w:sz w:val="16"/>
              </w:rPr>
              <w:t xml:space="preserve">) as appropriate, with </w:t>
            </w:r>
            <w:r w:rsidRPr="001F16E3">
              <w:rPr>
                <w:rFonts w:ascii="Calibri" w:hAnsi="Calibri"/>
                <w:b/>
                <w:bCs/>
                <w:sz w:val="16"/>
                <w:u w:val="single"/>
              </w:rPr>
              <w:t>all three charts</w:t>
            </w:r>
            <w:r>
              <w:rPr>
                <w:rFonts w:ascii="Calibri" w:hAnsi="Calibri"/>
                <w:sz w:val="16"/>
              </w:rPr>
              <w:t xml:space="preserve"> developed </w:t>
            </w:r>
            <w:r w:rsidRPr="00946030">
              <w:rPr>
                <w:rFonts w:ascii="Calibri" w:hAnsi="Calibri"/>
                <w:b/>
                <w:bCs/>
                <w:sz w:val="16"/>
                <w:u w:val="single"/>
              </w:rPr>
              <w:t>using an appropriate chart type</w:t>
            </w:r>
            <w:r>
              <w:rPr>
                <w:rFonts w:ascii="Calibri" w:hAnsi="Calibri"/>
                <w:sz w:val="16"/>
              </w:rPr>
              <w:t xml:space="preserve">, and containing </w:t>
            </w:r>
            <w:r w:rsidRPr="00135376">
              <w:rPr>
                <w:rFonts w:ascii="Calibri" w:hAnsi="Calibri"/>
                <w:b/>
                <w:bCs/>
                <w:sz w:val="16"/>
                <w:u w:val="single"/>
              </w:rPr>
              <w:t xml:space="preserve">relevant data that is </w:t>
            </w:r>
            <w:r>
              <w:rPr>
                <w:rFonts w:ascii="Calibri" w:hAnsi="Calibri"/>
                <w:b/>
                <w:bCs/>
                <w:sz w:val="16"/>
                <w:u w:val="single"/>
              </w:rPr>
              <w:t>suitable</w:t>
            </w:r>
            <w:r w:rsidRPr="00135376">
              <w:rPr>
                <w:rFonts w:ascii="Calibri" w:hAnsi="Calibri"/>
                <w:b/>
                <w:bCs/>
                <w:sz w:val="16"/>
                <w:u w:val="single"/>
              </w:rPr>
              <w:t xml:space="preserve"> for </w:t>
            </w:r>
            <w:r>
              <w:rPr>
                <w:rFonts w:ascii="Calibri" w:hAnsi="Calibri"/>
                <w:b/>
                <w:bCs/>
                <w:sz w:val="16"/>
                <w:u w:val="single"/>
              </w:rPr>
              <w:t>the selected</w:t>
            </w:r>
            <w:r w:rsidRPr="00135376">
              <w:rPr>
                <w:rFonts w:ascii="Calibri" w:hAnsi="Calibri"/>
                <w:b/>
                <w:bCs/>
                <w:sz w:val="16"/>
                <w:u w:val="single"/>
              </w:rPr>
              <w:t xml:space="preserve"> chart type</w:t>
            </w:r>
            <w:r>
              <w:rPr>
                <w:rFonts w:ascii="Calibri" w:hAnsi="Calibri"/>
                <w:sz w:val="16"/>
              </w:rPr>
              <w:t xml:space="preserve">, to </w:t>
            </w:r>
            <w:r w:rsidRPr="00252CA2">
              <w:rPr>
                <w:rFonts w:ascii="Calibri" w:hAnsi="Calibri"/>
                <w:color w:val="FF0000"/>
                <w:sz w:val="16"/>
              </w:rPr>
              <w:t>communicated to a non-technical audience</w:t>
            </w:r>
            <w:r>
              <w:rPr>
                <w:rFonts w:ascii="Calibri" w:hAnsi="Calibri"/>
                <w:sz w:val="16"/>
              </w:rPr>
              <w:t>.</w:t>
            </w:r>
          </w:p>
          <w:p w14:paraId="4435C8EF" w14:textId="77777777" w:rsidR="00722E56" w:rsidRPr="00465739"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845" w:type="pct"/>
            <w:tcBorders>
              <w:top w:val="nil"/>
              <w:left w:val="nil"/>
              <w:bottom w:val="nil"/>
              <w:right w:val="nil"/>
            </w:tcBorders>
            <w:shd w:val="clear" w:color="auto" w:fill="FFFFFF" w:themeFill="background1"/>
          </w:tcPr>
          <w:p w14:paraId="5E6A646B" w14:textId="77777777" w:rsidR="00722E56" w:rsidRPr="00465739"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Created </w:t>
            </w:r>
            <w:r w:rsidRPr="000915A4">
              <w:rPr>
                <w:rFonts w:ascii="Calibri" w:hAnsi="Calibri"/>
                <w:b/>
                <w:bCs/>
                <w:color w:val="FF0000"/>
                <w:sz w:val="16"/>
                <w:u w:val="single"/>
              </w:rPr>
              <w:t>three (3) relevant charts</w:t>
            </w:r>
            <w:r>
              <w:rPr>
                <w:rFonts w:ascii="Calibri" w:hAnsi="Calibri"/>
                <w:sz w:val="16"/>
              </w:rPr>
              <w:t xml:space="preserve">, demonstrating </w:t>
            </w:r>
            <w:r>
              <w:rPr>
                <w:rFonts w:ascii="Calibri" w:hAnsi="Calibri"/>
                <w:b/>
                <w:bCs/>
                <w:sz w:val="16"/>
                <w:u w:val="single"/>
              </w:rPr>
              <w:t>most of the</w:t>
            </w:r>
            <w:r w:rsidRPr="00135376">
              <w:rPr>
                <w:rFonts w:ascii="Calibri" w:hAnsi="Calibri"/>
                <w:b/>
                <w:bCs/>
                <w:sz w:val="16"/>
                <w:u w:val="single"/>
              </w:rPr>
              <w:t xml:space="preserve"> requested charting elements</w:t>
            </w:r>
            <w:r>
              <w:rPr>
                <w:rFonts w:ascii="Calibri" w:hAnsi="Calibri"/>
                <w:sz w:val="16"/>
              </w:rPr>
              <w:t xml:space="preserve"> (</w:t>
            </w:r>
            <w:r w:rsidRPr="00135376">
              <w:rPr>
                <w:rFonts w:ascii="Calibri" w:hAnsi="Calibri"/>
                <w:color w:val="FF0000"/>
                <w:sz w:val="16"/>
              </w:rPr>
              <w:t>legends, data labels, axis titles, axis scales</w:t>
            </w:r>
            <w:r w:rsidRPr="00086F49">
              <w:rPr>
                <w:rFonts w:ascii="Calibri" w:hAnsi="Calibri"/>
                <w:sz w:val="16"/>
              </w:rPr>
              <w:t xml:space="preserve">, and </w:t>
            </w:r>
            <w:r w:rsidRPr="00135376">
              <w:rPr>
                <w:rFonts w:ascii="Calibri" w:hAnsi="Calibri"/>
                <w:color w:val="FF0000"/>
                <w:sz w:val="16"/>
              </w:rPr>
              <w:t>trendlines</w:t>
            </w:r>
            <w:r>
              <w:rPr>
                <w:rFonts w:ascii="Calibri" w:hAnsi="Calibri"/>
                <w:sz w:val="16"/>
              </w:rPr>
              <w:t xml:space="preserve">) as appropriate, with </w:t>
            </w:r>
            <w:r>
              <w:rPr>
                <w:rFonts w:ascii="Calibri" w:hAnsi="Calibri"/>
                <w:b/>
                <w:bCs/>
                <w:sz w:val="16"/>
                <w:u w:val="single"/>
              </w:rPr>
              <w:t>at least two (2)</w:t>
            </w:r>
            <w:r w:rsidRPr="001F16E3">
              <w:rPr>
                <w:rFonts w:ascii="Calibri" w:hAnsi="Calibri"/>
                <w:b/>
                <w:bCs/>
                <w:sz w:val="16"/>
                <w:u w:val="single"/>
              </w:rPr>
              <w:t xml:space="preserve"> charts</w:t>
            </w:r>
            <w:r>
              <w:rPr>
                <w:rFonts w:ascii="Calibri" w:hAnsi="Calibri"/>
                <w:sz w:val="16"/>
              </w:rPr>
              <w:t xml:space="preserve"> developed </w:t>
            </w:r>
            <w:r w:rsidRPr="00946030">
              <w:rPr>
                <w:rFonts w:ascii="Calibri" w:hAnsi="Calibri"/>
                <w:b/>
                <w:bCs/>
                <w:sz w:val="16"/>
                <w:u w:val="single"/>
              </w:rPr>
              <w:t>using an appropriate chart type</w:t>
            </w:r>
            <w:r>
              <w:rPr>
                <w:rFonts w:ascii="Calibri" w:hAnsi="Calibri"/>
                <w:sz w:val="16"/>
              </w:rPr>
              <w:t xml:space="preserve">, and containing </w:t>
            </w:r>
            <w:r w:rsidRPr="00135376">
              <w:rPr>
                <w:rFonts w:ascii="Calibri" w:hAnsi="Calibri"/>
                <w:b/>
                <w:bCs/>
                <w:sz w:val="16"/>
                <w:u w:val="single"/>
              </w:rPr>
              <w:t xml:space="preserve">relevant data that is </w:t>
            </w:r>
            <w:r>
              <w:rPr>
                <w:rFonts w:ascii="Calibri" w:hAnsi="Calibri"/>
                <w:b/>
                <w:bCs/>
                <w:sz w:val="16"/>
                <w:u w:val="single"/>
              </w:rPr>
              <w:t>suitable</w:t>
            </w:r>
            <w:r w:rsidRPr="00135376">
              <w:rPr>
                <w:rFonts w:ascii="Calibri" w:hAnsi="Calibri"/>
                <w:b/>
                <w:bCs/>
                <w:sz w:val="16"/>
                <w:u w:val="single"/>
              </w:rPr>
              <w:t xml:space="preserve"> for </w:t>
            </w:r>
            <w:r>
              <w:rPr>
                <w:rFonts w:ascii="Calibri" w:hAnsi="Calibri"/>
                <w:b/>
                <w:bCs/>
                <w:sz w:val="16"/>
                <w:u w:val="single"/>
              </w:rPr>
              <w:t>the selected</w:t>
            </w:r>
            <w:r w:rsidRPr="00135376">
              <w:rPr>
                <w:rFonts w:ascii="Calibri" w:hAnsi="Calibri"/>
                <w:b/>
                <w:bCs/>
                <w:sz w:val="16"/>
                <w:u w:val="single"/>
              </w:rPr>
              <w:t xml:space="preserve"> chart type</w:t>
            </w:r>
            <w:r>
              <w:rPr>
                <w:rFonts w:ascii="Calibri" w:hAnsi="Calibri"/>
                <w:sz w:val="16"/>
              </w:rPr>
              <w:t xml:space="preserve">, to </w:t>
            </w:r>
            <w:r w:rsidRPr="00252CA2">
              <w:rPr>
                <w:rFonts w:ascii="Calibri" w:hAnsi="Calibri"/>
                <w:color w:val="FF0000"/>
                <w:sz w:val="16"/>
              </w:rPr>
              <w:t>communicated to a non-technical audience</w:t>
            </w:r>
            <w:r>
              <w:rPr>
                <w:rFonts w:ascii="Calibri" w:hAnsi="Calibri"/>
                <w:sz w:val="16"/>
              </w:rPr>
              <w:t>.</w:t>
            </w:r>
          </w:p>
        </w:tc>
        <w:tc>
          <w:tcPr>
            <w:tcW w:w="846" w:type="pct"/>
            <w:tcBorders>
              <w:top w:val="nil"/>
              <w:left w:val="nil"/>
              <w:bottom w:val="nil"/>
              <w:right w:val="nil"/>
            </w:tcBorders>
            <w:shd w:val="clear" w:color="auto" w:fill="FFFFFF" w:themeFill="background1"/>
          </w:tcPr>
          <w:p w14:paraId="329B56C8" w14:textId="77777777"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Created at least </w:t>
            </w:r>
            <w:r w:rsidRPr="000915A4">
              <w:rPr>
                <w:rFonts w:ascii="Calibri" w:hAnsi="Calibri"/>
                <w:b/>
                <w:bCs/>
                <w:color w:val="FF0000"/>
                <w:sz w:val="16"/>
                <w:u w:val="single"/>
              </w:rPr>
              <w:t>two (2) relevant charts</w:t>
            </w:r>
            <w:r>
              <w:rPr>
                <w:rFonts w:ascii="Calibri" w:hAnsi="Calibri"/>
                <w:sz w:val="16"/>
              </w:rPr>
              <w:t xml:space="preserve">, demonstrating </w:t>
            </w:r>
            <w:r>
              <w:rPr>
                <w:rFonts w:ascii="Calibri" w:hAnsi="Calibri"/>
                <w:b/>
                <w:bCs/>
                <w:sz w:val="16"/>
                <w:u w:val="single"/>
              </w:rPr>
              <w:t>most of the</w:t>
            </w:r>
            <w:r w:rsidRPr="00135376">
              <w:rPr>
                <w:rFonts w:ascii="Calibri" w:hAnsi="Calibri"/>
                <w:b/>
                <w:bCs/>
                <w:sz w:val="16"/>
                <w:u w:val="single"/>
              </w:rPr>
              <w:t xml:space="preserve"> requested charting elements</w:t>
            </w:r>
            <w:r>
              <w:rPr>
                <w:rFonts w:ascii="Calibri" w:hAnsi="Calibri"/>
                <w:sz w:val="16"/>
              </w:rPr>
              <w:t xml:space="preserve"> (</w:t>
            </w:r>
            <w:r w:rsidRPr="00135376">
              <w:rPr>
                <w:rFonts w:ascii="Calibri" w:hAnsi="Calibri"/>
                <w:color w:val="FF0000"/>
                <w:sz w:val="16"/>
              </w:rPr>
              <w:t>legends, data labels, axis titles, axis scales</w:t>
            </w:r>
            <w:r w:rsidRPr="00086F49">
              <w:rPr>
                <w:rFonts w:ascii="Calibri" w:hAnsi="Calibri"/>
                <w:sz w:val="16"/>
              </w:rPr>
              <w:t xml:space="preserve">, and </w:t>
            </w:r>
            <w:r w:rsidRPr="00135376">
              <w:rPr>
                <w:rFonts w:ascii="Calibri" w:hAnsi="Calibri"/>
                <w:color w:val="FF0000"/>
                <w:sz w:val="16"/>
              </w:rPr>
              <w:t>trendlines</w:t>
            </w:r>
            <w:r>
              <w:rPr>
                <w:rFonts w:ascii="Calibri" w:hAnsi="Calibri"/>
                <w:sz w:val="16"/>
              </w:rPr>
              <w:t xml:space="preserve">) as appropriate, with </w:t>
            </w:r>
            <w:r w:rsidRPr="001F16E3">
              <w:rPr>
                <w:rFonts w:ascii="Calibri" w:hAnsi="Calibri"/>
                <w:b/>
                <w:bCs/>
                <w:sz w:val="16"/>
                <w:u w:val="single"/>
              </w:rPr>
              <w:t>a</w:t>
            </w:r>
            <w:r>
              <w:rPr>
                <w:rFonts w:ascii="Calibri" w:hAnsi="Calibri"/>
                <w:b/>
                <w:bCs/>
                <w:sz w:val="16"/>
                <w:u w:val="single"/>
              </w:rPr>
              <w:t>t</w:t>
            </w:r>
            <w:r w:rsidRPr="001F16E3">
              <w:rPr>
                <w:rFonts w:ascii="Calibri" w:hAnsi="Calibri"/>
                <w:b/>
                <w:bCs/>
                <w:sz w:val="16"/>
                <w:u w:val="single"/>
              </w:rPr>
              <w:t xml:space="preserve"> </w:t>
            </w:r>
            <w:r>
              <w:rPr>
                <w:rFonts w:ascii="Calibri" w:hAnsi="Calibri"/>
                <w:b/>
                <w:bCs/>
                <w:sz w:val="16"/>
                <w:u w:val="single"/>
              </w:rPr>
              <w:t xml:space="preserve">least one (1) </w:t>
            </w:r>
            <w:r w:rsidRPr="001F16E3">
              <w:rPr>
                <w:rFonts w:ascii="Calibri" w:hAnsi="Calibri"/>
                <w:b/>
                <w:bCs/>
                <w:sz w:val="16"/>
                <w:u w:val="single"/>
              </w:rPr>
              <w:t>chart</w:t>
            </w:r>
            <w:r>
              <w:rPr>
                <w:rFonts w:ascii="Calibri" w:hAnsi="Calibri"/>
                <w:sz w:val="16"/>
              </w:rPr>
              <w:t xml:space="preserve"> developed </w:t>
            </w:r>
            <w:r w:rsidRPr="00946030">
              <w:rPr>
                <w:rFonts w:ascii="Calibri" w:hAnsi="Calibri"/>
                <w:b/>
                <w:bCs/>
                <w:sz w:val="16"/>
                <w:u w:val="single"/>
              </w:rPr>
              <w:t>using an appropriate chart type</w:t>
            </w:r>
            <w:r>
              <w:rPr>
                <w:rFonts w:ascii="Calibri" w:hAnsi="Calibri"/>
                <w:sz w:val="16"/>
              </w:rPr>
              <w:t xml:space="preserve">, and containing </w:t>
            </w:r>
            <w:r w:rsidRPr="00135376">
              <w:rPr>
                <w:rFonts w:ascii="Calibri" w:hAnsi="Calibri"/>
                <w:b/>
                <w:bCs/>
                <w:sz w:val="16"/>
                <w:u w:val="single"/>
              </w:rPr>
              <w:t xml:space="preserve">relevant data that is </w:t>
            </w:r>
            <w:r>
              <w:rPr>
                <w:rFonts w:ascii="Calibri" w:hAnsi="Calibri"/>
                <w:b/>
                <w:bCs/>
                <w:sz w:val="16"/>
                <w:u w:val="single"/>
              </w:rPr>
              <w:t>suitable</w:t>
            </w:r>
            <w:r w:rsidRPr="00135376">
              <w:rPr>
                <w:rFonts w:ascii="Calibri" w:hAnsi="Calibri"/>
                <w:b/>
                <w:bCs/>
                <w:sz w:val="16"/>
                <w:u w:val="single"/>
              </w:rPr>
              <w:t xml:space="preserve"> for </w:t>
            </w:r>
            <w:r>
              <w:rPr>
                <w:rFonts w:ascii="Calibri" w:hAnsi="Calibri"/>
                <w:b/>
                <w:bCs/>
                <w:sz w:val="16"/>
                <w:u w:val="single"/>
              </w:rPr>
              <w:t>the selected</w:t>
            </w:r>
            <w:r w:rsidRPr="00135376">
              <w:rPr>
                <w:rFonts w:ascii="Calibri" w:hAnsi="Calibri"/>
                <w:b/>
                <w:bCs/>
                <w:sz w:val="16"/>
                <w:u w:val="single"/>
              </w:rPr>
              <w:t xml:space="preserve"> chart type</w:t>
            </w:r>
            <w:r>
              <w:rPr>
                <w:rFonts w:ascii="Calibri" w:hAnsi="Calibri"/>
                <w:sz w:val="16"/>
              </w:rPr>
              <w:t xml:space="preserve">, to </w:t>
            </w:r>
            <w:r w:rsidRPr="00252CA2">
              <w:rPr>
                <w:rFonts w:ascii="Calibri" w:hAnsi="Calibri"/>
                <w:color w:val="FF0000"/>
                <w:sz w:val="16"/>
              </w:rPr>
              <w:t>communicated to a non-technical audience</w:t>
            </w:r>
            <w:r>
              <w:rPr>
                <w:rFonts w:ascii="Calibri" w:hAnsi="Calibri"/>
                <w:sz w:val="16"/>
              </w:rPr>
              <w:t>.</w:t>
            </w:r>
          </w:p>
        </w:tc>
        <w:tc>
          <w:tcPr>
            <w:tcW w:w="951" w:type="pct"/>
            <w:tcBorders>
              <w:top w:val="nil"/>
              <w:left w:val="nil"/>
              <w:bottom w:val="nil"/>
              <w:right w:val="nil"/>
            </w:tcBorders>
            <w:shd w:val="clear" w:color="auto" w:fill="FFFFFF" w:themeFill="background1"/>
          </w:tcPr>
          <w:p w14:paraId="0C5CFE71" w14:textId="400BA812" w:rsidR="00722E56" w:rsidRDefault="00722E56" w:rsidP="00722E56">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Created </w:t>
            </w:r>
            <w:r w:rsidRPr="000915A4">
              <w:rPr>
                <w:rFonts w:ascii="Calibri" w:hAnsi="Calibri"/>
                <w:b/>
                <w:bCs/>
                <w:color w:val="FF0000"/>
                <w:sz w:val="16"/>
                <w:u w:val="single"/>
              </w:rPr>
              <w:t>less than two (2) charts</w:t>
            </w:r>
            <w:r>
              <w:rPr>
                <w:rFonts w:ascii="Calibri" w:hAnsi="Calibri"/>
                <w:sz w:val="16"/>
              </w:rPr>
              <w:t xml:space="preserve">, and / or demonstrated </w:t>
            </w:r>
            <w:r w:rsidRPr="001F16E3">
              <w:rPr>
                <w:rFonts w:ascii="Calibri" w:hAnsi="Calibri"/>
                <w:b/>
                <w:bCs/>
                <w:sz w:val="16"/>
                <w:u w:val="single"/>
              </w:rPr>
              <w:t>limited use of the requested charting elements</w:t>
            </w:r>
            <w:r>
              <w:rPr>
                <w:rFonts w:ascii="Calibri" w:hAnsi="Calibri"/>
                <w:sz w:val="16"/>
              </w:rPr>
              <w:t xml:space="preserve">, or that did not contain </w:t>
            </w:r>
            <w:r w:rsidRPr="007306D2">
              <w:rPr>
                <w:rFonts w:ascii="Calibri" w:hAnsi="Calibri"/>
                <w:b/>
                <w:bCs/>
                <w:sz w:val="16"/>
                <w:u w:val="single"/>
              </w:rPr>
              <w:t>relevant data</w:t>
            </w:r>
            <w:r>
              <w:rPr>
                <w:rFonts w:ascii="Calibri" w:hAnsi="Calibri"/>
                <w:sz w:val="16"/>
              </w:rPr>
              <w:t xml:space="preserve"> or use an </w:t>
            </w:r>
            <w:r w:rsidRPr="007306D2">
              <w:rPr>
                <w:rFonts w:ascii="Calibri" w:hAnsi="Calibri"/>
                <w:b/>
                <w:bCs/>
                <w:sz w:val="16"/>
                <w:u w:val="single"/>
              </w:rPr>
              <w:t>appropriate chart type</w:t>
            </w:r>
            <w:r>
              <w:rPr>
                <w:rFonts w:ascii="Calibri" w:hAnsi="Calibri"/>
                <w:sz w:val="16"/>
              </w:rPr>
              <w:t xml:space="preserve">, to </w:t>
            </w:r>
            <w:r w:rsidRPr="00252CA2">
              <w:rPr>
                <w:rFonts w:ascii="Calibri" w:hAnsi="Calibri"/>
                <w:color w:val="FF0000"/>
                <w:sz w:val="16"/>
              </w:rPr>
              <w:t>communicated to a non-technical audience</w:t>
            </w:r>
            <w:r>
              <w:rPr>
                <w:rFonts w:ascii="Calibri" w:hAnsi="Calibri"/>
                <w:sz w:val="16"/>
              </w:rPr>
              <w:t>.</w:t>
            </w:r>
          </w:p>
        </w:tc>
      </w:tr>
      <w:tr w:rsidR="009B3BEE" w14:paraId="682FF704" w14:textId="77777777" w:rsidTr="009B3BEE">
        <w:trPr>
          <w:trHeight w:val="424"/>
        </w:trPr>
        <w:tc>
          <w:tcPr>
            <w:cnfStyle w:val="001000000000" w:firstRow="0" w:lastRow="0" w:firstColumn="1" w:lastColumn="0" w:oddVBand="0" w:evenVBand="0" w:oddHBand="0" w:evenHBand="0" w:firstRowFirstColumn="0" w:firstRowLastColumn="0" w:lastRowFirstColumn="0" w:lastRowLastColumn="0"/>
            <w:tcW w:w="667" w:type="pct"/>
            <w:tcBorders>
              <w:right w:val="nil"/>
            </w:tcBorders>
          </w:tcPr>
          <w:p w14:paraId="398B93F1" w14:textId="632DEA57" w:rsidR="00722E56" w:rsidRPr="00A16975" w:rsidRDefault="006F1626" w:rsidP="00722E56">
            <w:pPr>
              <w:jc w:val="right"/>
              <w:rPr>
                <w:rFonts w:eastAsiaTheme="minorEastAsia" w:cs="Arial"/>
                <w:sz w:val="20"/>
                <w:szCs w:val="20"/>
                <w:lang w:val="en-US"/>
              </w:rPr>
            </w:pPr>
            <w:r>
              <w:rPr>
                <w:rFonts w:eastAsiaTheme="minorEastAsia" w:cs="Arial"/>
                <w:b w:val="0"/>
                <w:sz w:val="20"/>
                <w:szCs w:val="20"/>
                <w:lang w:val="en-US"/>
              </w:rPr>
              <w:lastRenderedPageBreak/>
              <w:t>Criteria Weighting</w:t>
            </w:r>
          </w:p>
        </w:tc>
        <w:tc>
          <w:tcPr>
            <w:tcW w:w="845" w:type="pct"/>
            <w:tcBorders>
              <w:top w:val="nil"/>
              <w:bottom w:val="nil"/>
            </w:tcBorders>
          </w:tcPr>
          <w:p w14:paraId="3AB74537" w14:textId="77777777" w:rsidR="00722E56" w:rsidRPr="006551AD"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b/>
                <w:bCs/>
                <w:szCs w:val="28"/>
              </w:rPr>
            </w:pPr>
            <w:r w:rsidRPr="00761305">
              <w:rPr>
                <w:rFonts w:ascii="Calibri" w:hAnsi="Calibri"/>
                <w:b/>
                <w:bCs/>
                <w:szCs w:val="28"/>
              </w:rPr>
              <w:t>30</w:t>
            </w:r>
          </w:p>
        </w:tc>
        <w:tc>
          <w:tcPr>
            <w:tcW w:w="846" w:type="pct"/>
            <w:tcBorders>
              <w:top w:val="nil"/>
              <w:bottom w:val="nil"/>
            </w:tcBorders>
          </w:tcPr>
          <w:p w14:paraId="23E71F75" w14:textId="77777777" w:rsidR="00722E56" w:rsidRPr="00465739"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b/>
                <w:bCs/>
                <w:szCs w:val="28"/>
              </w:rPr>
              <w:t>25</w:t>
            </w:r>
          </w:p>
        </w:tc>
        <w:tc>
          <w:tcPr>
            <w:tcW w:w="845" w:type="pct"/>
            <w:tcBorders>
              <w:top w:val="nil"/>
              <w:bottom w:val="nil"/>
            </w:tcBorders>
          </w:tcPr>
          <w:p w14:paraId="74AE8220" w14:textId="77777777" w:rsidR="00722E56" w:rsidRPr="00465739"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b/>
                <w:bCs/>
                <w:szCs w:val="28"/>
              </w:rPr>
              <w:t>20</w:t>
            </w:r>
          </w:p>
        </w:tc>
        <w:tc>
          <w:tcPr>
            <w:tcW w:w="846" w:type="pct"/>
            <w:tcBorders>
              <w:top w:val="nil"/>
              <w:bottom w:val="nil"/>
            </w:tcBorders>
          </w:tcPr>
          <w:p w14:paraId="65C2EF6C" w14:textId="77777777" w:rsidR="00722E56"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761305">
              <w:rPr>
                <w:rFonts w:ascii="Calibri" w:hAnsi="Calibri"/>
                <w:b/>
                <w:bCs/>
                <w:szCs w:val="28"/>
              </w:rPr>
              <w:t>15</w:t>
            </w:r>
          </w:p>
        </w:tc>
        <w:tc>
          <w:tcPr>
            <w:tcW w:w="951" w:type="pct"/>
            <w:tcBorders>
              <w:top w:val="nil"/>
              <w:bottom w:val="nil"/>
            </w:tcBorders>
          </w:tcPr>
          <w:p w14:paraId="0267EE5C" w14:textId="77777777" w:rsidR="00722E56" w:rsidRDefault="00722E56" w:rsidP="00722E56">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761305">
              <w:rPr>
                <w:rFonts w:ascii="Calibri" w:hAnsi="Calibri"/>
                <w:b/>
                <w:bCs/>
                <w:szCs w:val="28"/>
              </w:rPr>
              <w:t>0</w:t>
            </w:r>
          </w:p>
        </w:tc>
      </w:tr>
      <w:tr w:rsidR="006F1626" w:rsidRPr="00761305" w14:paraId="79A251A0" w14:textId="77777777" w:rsidTr="009B3BE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67" w:type="pct"/>
          </w:tcPr>
          <w:p w14:paraId="7685ED7F" w14:textId="77777777" w:rsidR="006F1626" w:rsidRDefault="006F1626" w:rsidP="004B02ED">
            <w:pPr>
              <w:spacing w:after="120"/>
              <w:ind w:left="16"/>
              <w:jc w:val="right"/>
              <w:rPr>
                <w:rFonts w:eastAsiaTheme="minorEastAsia" w:cs="Arial"/>
                <w:sz w:val="20"/>
                <w:szCs w:val="20"/>
                <w:lang w:val="en-US"/>
              </w:rPr>
            </w:pPr>
            <w:r>
              <w:rPr>
                <w:rFonts w:eastAsiaTheme="minorEastAsia" w:cs="Arial"/>
                <w:sz w:val="20"/>
                <w:szCs w:val="20"/>
                <w:lang w:val="en-US"/>
              </w:rPr>
              <w:t>Criteria Mark:</w:t>
            </w:r>
          </w:p>
        </w:tc>
        <w:tc>
          <w:tcPr>
            <w:tcW w:w="4333" w:type="pct"/>
            <w:gridSpan w:val="5"/>
          </w:tcPr>
          <w:p w14:paraId="0AF5253D" w14:textId="271E7A95" w:rsidR="006F1626" w:rsidRPr="00761305" w:rsidRDefault="006B6386" w:rsidP="004B02ED">
            <w:pPr>
              <w:jc w:val="right"/>
              <w:cnfStyle w:val="000000100000" w:firstRow="0" w:lastRow="0" w:firstColumn="0" w:lastColumn="0" w:oddVBand="0" w:evenVBand="0" w:oddHBand="1" w:evenHBand="0" w:firstRowFirstColumn="0" w:firstRowLastColumn="0" w:lastRowFirstColumn="0" w:lastRowLastColumn="0"/>
              <w:rPr>
                <w:rFonts w:ascii="Calibri" w:hAnsi="Calibri"/>
                <w:b/>
                <w:bCs/>
                <w:szCs w:val="28"/>
              </w:rPr>
            </w:pPr>
            <w:sdt>
              <w:sdtPr>
                <w:rPr>
                  <w:rFonts w:cs="Arial"/>
                  <w:b/>
                  <w:bCs/>
                </w:rPr>
                <w:alias w:val="Student Name"/>
                <w:tag w:val="Student Name"/>
                <w:id w:val="-1018003069"/>
                <w:placeholder>
                  <w:docPart w:val="02A1F6613B1B44D1B1F7F5CC8C40315A"/>
                </w:placeholder>
                <w:showingPlcHdr/>
              </w:sdtPr>
              <w:sdtEndPr/>
              <w:sdtContent>
                <w:r w:rsidR="006F1626" w:rsidRPr="00203A49">
                  <w:rPr>
                    <w:rStyle w:val="PlaceholderText"/>
                    <w:rFonts w:cs="Arial"/>
                    <w:b/>
                    <w:bCs/>
                  </w:rPr>
                  <w:t>Click here to enter text.</w:t>
                </w:r>
              </w:sdtContent>
            </w:sdt>
            <w:r w:rsidR="006F1626">
              <w:rPr>
                <w:rFonts w:eastAsiaTheme="minorEastAsia" w:cs="Arial"/>
                <w:b/>
                <w:sz w:val="20"/>
                <w:szCs w:val="20"/>
                <w:lang w:val="en-US"/>
              </w:rPr>
              <w:t xml:space="preserve"> / 3</w:t>
            </w:r>
            <w:r w:rsidR="006F1626" w:rsidRPr="006F1626">
              <w:rPr>
                <w:rFonts w:eastAsiaTheme="minorEastAsia" w:cs="Arial"/>
                <w:b/>
                <w:sz w:val="20"/>
                <w:szCs w:val="20"/>
                <w:lang w:val="en-US"/>
              </w:rPr>
              <w:t>0 Mark</w:t>
            </w:r>
            <w:r w:rsidR="006F1626">
              <w:rPr>
                <w:rFonts w:eastAsiaTheme="minorEastAsia" w:cs="Arial"/>
                <w:b/>
                <w:sz w:val="20"/>
                <w:szCs w:val="20"/>
                <w:lang w:val="en-US"/>
              </w:rPr>
              <w:t>s</w:t>
            </w:r>
          </w:p>
        </w:tc>
      </w:tr>
    </w:tbl>
    <w:p w14:paraId="518979BC" w14:textId="40D443EC" w:rsidR="00644615" w:rsidRPr="00C17B7D" w:rsidRDefault="00BB073F" w:rsidP="00746B28">
      <w:pPr>
        <w:spacing w:before="240"/>
      </w:pPr>
      <w:r w:rsidRPr="00194634">
        <w:rPr>
          <w:b/>
        </w:rPr>
        <w:t>Additional Feedback:</w:t>
      </w:r>
    </w:p>
    <w:sectPr w:rsidR="00644615" w:rsidRPr="00C17B7D" w:rsidSect="00AD4D76">
      <w:footerReference w:type="default" r:id="rId24"/>
      <w:pgSz w:w="16838" w:h="11906" w:orient="landscape" w:code="9"/>
      <w:pgMar w:top="1021" w:right="2126" w:bottom="1021" w:left="567" w:header="68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2BF8" w14:textId="77777777" w:rsidR="00174282" w:rsidRDefault="00174282" w:rsidP="00346A95">
      <w:pPr>
        <w:spacing w:after="0" w:line="240" w:lineRule="auto"/>
      </w:pPr>
      <w:r>
        <w:separator/>
      </w:r>
    </w:p>
  </w:endnote>
  <w:endnote w:type="continuationSeparator" w:id="0">
    <w:p w14:paraId="32ED89E4" w14:textId="77777777" w:rsidR="00174282" w:rsidRDefault="00174282" w:rsidP="00346A95">
      <w:pPr>
        <w:spacing w:after="0" w:line="240" w:lineRule="auto"/>
      </w:pPr>
      <w:r>
        <w:continuationSeparator/>
      </w:r>
    </w:p>
  </w:endnote>
  <w:endnote w:type="continuationNotice" w:id="1">
    <w:p w14:paraId="05B52B1A" w14:textId="77777777" w:rsidR="00174282" w:rsidRDefault="001742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Narrow">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43" w:type="pct"/>
      <w:tblBorders>
        <w:top w:val="single" w:sz="4" w:space="0" w:color="auto"/>
        <w:insideH w:val="single" w:sz="4" w:space="0" w:color="auto"/>
      </w:tblBorders>
      <w:tblLook w:val="04A0" w:firstRow="1" w:lastRow="0" w:firstColumn="1" w:lastColumn="0" w:noHBand="0" w:noVBand="1"/>
    </w:tblPr>
    <w:tblGrid>
      <w:gridCol w:w="3742"/>
      <w:gridCol w:w="3742"/>
      <w:gridCol w:w="2859"/>
    </w:tblGrid>
    <w:tr w:rsidR="00AF20AF" w14:paraId="5147106C" w14:textId="77777777" w:rsidTr="00E5549A">
      <w:trPr>
        <w:trHeight w:val="416"/>
      </w:trPr>
      <w:tc>
        <w:tcPr>
          <w:tcW w:w="1809" w:type="pct"/>
        </w:tcPr>
        <w:p w14:paraId="278B57F0" w14:textId="7CC1FAFC" w:rsidR="00AF20AF" w:rsidRPr="004E39E6" w:rsidRDefault="00D945B5" w:rsidP="00621C39">
          <w:pPr>
            <w:pStyle w:val="Footer"/>
            <w:spacing w:before="240"/>
            <w:ind w:left="-391"/>
            <w:jc w:val="center"/>
            <w:rPr>
              <w:sz w:val="18"/>
              <w:szCs w:val="18"/>
            </w:rPr>
          </w:pPr>
          <w:r>
            <w:rPr>
              <w:sz w:val="18"/>
              <w:szCs w:val="18"/>
            </w:rPr>
            <w:t xml:space="preserve"> </w:t>
          </w:r>
          <w:r w:rsidR="00AF20AF">
            <w:rPr>
              <w:sz w:val="18"/>
              <w:szCs w:val="18"/>
            </w:rPr>
            <w:t>CIS</w:t>
          </w:r>
          <w:r w:rsidR="00686892">
            <w:rPr>
              <w:sz w:val="18"/>
              <w:szCs w:val="18"/>
            </w:rPr>
            <w:t>5</w:t>
          </w:r>
          <w:r w:rsidR="00AF20AF">
            <w:rPr>
              <w:sz w:val="18"/>
              <w:szCs w:val="18"/>
            </w:rPr>
            <w:t xml:space="preserve">100 Problem Solving Assignment </w:t>
          </w:r>
          <w:r>
            <w:rPr>
              <w:sz w:val="18"/>
              <w:szCs w:val="18"/>
            </w:rPr>
            <w:t>1</w:t>
          </w:r>
        </w:p>
      </w:tc>
      <w:tc>
        <w:tcPr>
          <w:tcW w:w="1809" w:type="pct"/>
        </w:tcPr>
        <w:p w14:paraId="654FED56" w14:textId="77777777" w:rsidR="00AF20AF" w:rsidRDefault="00AF20AF" w:rsidP="00AF20AF">
          <w:pPr>
            <w:pStyle w:val="Footer"/>
            <w:spacing w:before="240"/>
            <w:jc w:val="center"/>
            <w:rPr>
              <w:sz w:val="18"/>
              <w:szCs w:val="18"/>
            </w:rPr>
          </w:pPr>
          <w:r w:rsidRPr="004E39E6">
            <w:rPr>
              <w:sz w:val="18"/>
              <w:szCs w:val="18"/>
            </w:rPr>
            <w:t xml:space="preserve">Page </w:t>
          </w:r>
          <w:r w:rsidRPr="004E39E6">
            <w:rPr>
              <w:sz w:val="18"/>
              <w:szCs w:val="18"/>
            </w:rPr>
            <w:fldChar w:fldCharType="begin"/>
          </w:r>
          <w:r w:rsidRPr="004E39E6">
            <w:rPr>
              <w:sz w:val="18"/>
              <w:szCs w:val="18"/>
            </w:rPr>
            <w:instrText xml:space="preserve"> PAGE </w:instrText>
          </w:r>
          <w:r w:rsidRPr="004E39E6">
            <w:rPr>
              <w:sz w:val="18"/>
              <w:szCs w:val="18"/>
            </w:rPr>
            <w:fldChar w:fldCharType="separate"/>
          </w:r>
          <w:r>
            <w:rPr>
              <w:noProof/>
              <w:sz w:val="18"/>
              <w:szCs w:val="18"/>
            </w:rPr>
            <w:t>14</w:t>
          </w:r>
          <w:r w:rsidRPr="004E39E6">
            <w:rPr>
              <w:sz w:val="18"/>
              <w:szCs w:val="18"/>
            </w:rPr>
            <w:fldChar w:fldCharType="end"/>
          </w:r>
          <w:r w:rsidRPr="004E39E6">
            <w:rPr>
              <w:sz w:val="18"/>
              <w:szCs w:val="18"/>
            </w:rPr>
            <w:t xml:space="preserve"> of </w:t>
          </w:r>
          <w:r w:rsidRPr="004E39E6">
            <w:rPr>
              <w:sz w:val="18"/>
              <w:szCs w:val="18"/>
            </w:rPr>
            <w:fldChar w:fldCharType="begin"/>
          </w:r>
          <w:r w:rsidRPr="004E39E6">
            <w:rPr>
              <w:sz w:val="18"/>
              <w:szCs w:val="18"/>
            </w:rPr>
            <w:instrText xml:space="preserve"> NUMPAGES </w:instrText>
          </w:r>
          <w:r w:rsidRPr="004E39E6">
            <w:rPr>
              <w:sz w:val="18"/>
              <w:szCs w:val="18"/>
            </w:rPr>
            <w:fldChar w:fldCharType="separate"/>
          </w:r>
          <w:r>
            <w:rPr>
              <w:noProof/>
              <w:sz w:val="18"/>
              <w:szCs w:val="18"/>
            </w:rPr>
            <w:t>15</w:t>
          </w:r>
          <w:r w:rsidRPr="004E39E6">
            <w:rPr>
              <w:sz w:val="18"/>
              <w:szCs w:val="18"/>
            </w:rPr>
            <w:fldChar w:fldCharType="end"/>
          </w:r>
        </w:p>
        <w:p w14:paraId="27B956C0" w14:textId="77777777" w:rsidR="00AF20AF" w:rsidRPr="004E39E6" w:rsidRDefault="00AF20AF" w:rsidP="00AF20AF">
          <w:pPr>
            <w:pStyle w:val="Footer"/>
            <w:spacing w:before="80"/>
            <w:jc w:val="center"/>
            <w:rPr>
              <w:sz w:val="18"/>
              <w:szCs w:val="18"/>
            </w:rPr>
          </w:pPr>
        </w:p>
      </w:tc>
      <w:tc>
        <w:tcPr>
          <w:tcW w:w="1382" w:type="pct"/>
        </w:tcPr>
        <w:p w14:paraId="29569117" w14:textId="6B7695F7" w:rsidR="00AF20AF" w:rsidRDefault="00AF20AF" w:rsidP="00AF20AF">
          <w:pPr>
            <w:pStyle w:val="Footer"/>
            <w:spacing w:before="240"/>
            <w:jc w:val="right"/>
            <w:rPr>
              <w:sz w:val="18"/>
              <w:szCs w:val="18"/>
            </w:rPr>
          </w:pPr>
          <w:r>
            <w:rPr>
              <w:sz w:val="18"/>
              <w:szCs w:val="18"/>
            </w:rPr>
            <w:t xml:space="preserve">Semester </w:t>
          </w:r>
          <w:r w:rsidR="00686892">
            <w:rPr>
              <w:sz w:val="18"/>
              <w:szCs w:val="18"/>
            </w:rPr>
            <w:t>3</w:t>
          </w:r>
          <w:r>
            <w:rPr>
              <w:sz w:val="18"/>
              <w:szCs w:val="18"/>
            </w:rPr>
            <w:t>, 2023</w:t>
          </w:r>
        </w:p>
        <w:p w14:paraId="0C41BEF2" w14:textId="4650EB10" w:rsidR="00AF20AF" w:rsidRPr="004E39E6" w:rsidRDefault="00AF20AF" w:rsidP="00AF20AF">
          <w:pPr>
            <w:pStyle w:val="Footer"/>
            <w:spacing w:before="80"/>
            <w:jc w:val="right"/>
            <w:rPr>
              <w:sz w:val="18"/>
              <w:szCs w:val="18"/>
            </w:rPr>
          </w:pPr>
        </w:p>
      </w:tc>
    </w:tr>
  </w:tbl>
  <w:p w14:paraId="2E4DD627" w14:textId="77777777" w:rsidR="00DC499D" w:rsidRPr="00CD7423" w:rsidRDefault="00DC499D">
    <w:pPr>
      <w:pStyle w:val="Foo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43" w:type="pct"/>
      <w:tblBorders>
        <w:top w:val="single" w:sz="4" w:space="0" w:color="auto"/>
        <w:insideH w:val="single" w:sz="4" w:space="0" w:color="auto"/>
      </w:tblBorders>
      <w:tblLook w:val="04A0" w:firstRow="1" w:lastRow="0" w:firstColumn="1" w:lastColumn="0" w:noHBand="0" w:noVBand="1"/>
    </w:tblPr>
    <w:tblGrid>
      <w:gridCol w:w="3742"/>
      <w:gridCol w:w="3742"/>
      <w:gridCol w:w="2859"/>
    </w:tblGrid>
    <w:tr w:rsidR="00DC499D" w14:paraId="0ACF62A2" w14:textId="77777777" w:rsidTr="0079200C">
      <w:trPr>
        <w:trHeight w:val="416"/>
      </w:trPr>
      <w:tc>
        <w:tcPr>
          <w:tcW w:w="1809" w:type="pct"/>
        </w:tcPr>
        <w:tbl>
          <w:tblPr>
            <w:tblW w:w="4958" w:type="pct"/>
            <w:tblLook w:val="04A0" w:firstRow="1" w:lastRow="0" w:firstColumn="1" w:lastColumn="0" w:noHBand="0" w:noVBand="1"/>
          </w:tblPr>
          <w:tblGrid>
            <w:gridCol w:w="1748"/>
            <w:gridCol w:w="1748"/>
          </w:tblGrid>
          <w:tr w:rsidR="00DC499D" w:rsidRPr="004E39E6" w14:paraId="2762CE5C" w14:textId="77777777" w:rsidTr="002C63F6">
            <w:trPr>
              <w:trHeight w:val="155"/>
            </w:trPr>
            <w:tc>
              <w:tcPr>
                <w:tcW w:w="1666" w:type="pct"/>
              </w:tcPr>
              <w:p w14:paraId="3B33439C" w14:textId="27545699" w:rsidR="00DC499D" w:rsidRPr="004E39E6" w:rsidRDefault="001F16DD" w:rsidP="00E74AD4">
                <w:pPr>
                  <w:pStyle w:val="Footer"/>
                  <w:spacing w:before="240"/>
                  <w:ind w:right="-380"/>
                  <w:rPr>
                    <w:sz w:val="18"/>
                    <w:szCs w:val="18"/>
                  </w:rPr>
                </w:pPr>
                <w:r>
                  <w:rPr>
                    <w:sz w:val="18"/>
                    <w:szCs w:val="18"/>
                  </w:rPr>
                  <w:t>CIS5100</w:t>
                </w:r>
                <w:r w:rsidR="00DC499D">
                  <w:rPr>
                    <w:sz w:val="18"/>
                    <w:szCs w:val="18"/>
                  </w:rPr>
                  <w:t xml:space="preserve"> Assignment 1</w:t>
                </w:r>
              </w:p>
            </w:tc>
            <w:tc>
              <w:tcPr>
                <w:tcW w:w="1666" w:type="pct"/>
              </w:tcPr>
              <w:p w14:paraId="38B58958" w14:textId="77777777" w:rsidR="00DC499D" w:rsidRPr="004E39E6" w:rsidRDefault="00DC499D" w:rsidP="0079200C">
                <w:pPr>
                  <w:pStyle w:val="Footer"/>
                  <w:spacing w:before="240"/>
                  <w:jc w:val="center"/>
                  <w:rPr>
                    <w:sz w:val="18"/>
                    <w:szCs w:val="18"/>
                  </w:rPr>
                </w:pPr>
              </w:p>
            </w:tc>
          </w:tr>
        </w:tbl>
        <w:p w14:paraId="14936DA6" w14:textId="77777777" w:rsidR="00DC499D" w:rsidRPr="004E39E6" w:rsidRDefault="00DC499D" w:rsidP="006144A7">
          <w:pPr>
            <w:pStyle w:val="Footer"/>
            <w:spacing w:before="80"/>
            <w:rPr>
              <w:sz w:val="18"/>
              <w:szCs w:val="18"/>
            </w:rPr>
          </w:pPr>
        </w:p>
      </w:tc>
      <w:tc>
        <w:tcPr>
          <w:tcW w:w="1809" w:type="pct"/>
        </w:tcPr>
        <w:p w14:paraId="76E2450E" w14:textId="77777777" w:rsidR="00DC499D" w:rsidRPr="004E39E6" w:rsidRDefault="00DC499D" w:rsidP="00C822CA">
          <w:pPr>
            <w:pStyle w:val="Footer"/>
            <w:spacing w:before="80"/>
            <w:rPr>
              <w:sz w:val="18"/>
              <w:szCs w:val="18"/>
            </w:rPr>
          </w:pPr>
        </w:p>
      </w:tc>
      <w:tc>
        <w:tcPr>
          <w:tcW w:w="1382" w:type="pct"/>
        </w:tcPr>
        <w:p w14:paraId="61801C6D" w14:textId="77777777" w:rsidR="00DC499D" w:rsidRPr="004E39E6" w:rsidRDefault="00DC499D" w:rsidP="00C822CA">
          <w:pPr>
            <w:pStyle w:val="Footer"/>
            <w:spacing w:before="80"/>
            <w:jc w:val="right"/>
            <w:rPr>
              <w:sz w:val="18"/>
              <w:szCs w:val="18"/>
            </w:rPr>
          </w:pPr>
          <w:r w:rsidRPr="004E39E6">
            <w:rPr>
              <w:sz w:val="18"/>
              <w:szCs w:val="18"/>
            </w:rPr>
            <w:t xml:space="preserve">Page </w:t>
          </w:r>
          <w:r w:rsidRPr="004E39E6">
            <w:rPr>
              <w:sz w:val="18"/>
              <w:szCs w:val="18"/>
            </w:rPr>
            <w:fldChar w:fldCharType="begin"/>
          </w:r>
          <w:r w:rsidRPr="004E39E6">
            <w:rPr>
              <w:sz w:val="18"/>
              <w:szCs w:val="18"/>
            </w:rPr>
            <w:instrText xml:space="preserve"> PAGE </w:instrText>
          </w:r>
          <w:r w:rsidRPr="004E39E6">
            <w:rPr>
              <w:sz w:val="18"/>
              <w:szCs w:val="18"/>
            </w:rPr>
            <w:fldChar w:fldCharType="separate"/>
          </w:r>
          <w:r>
            <w:rPr>
              <w:noProof/>
              <w:sz w:val="18"/>
              <w:szCs w:val="18"/>
            </w:rPr>
            <w:t>15</w:t>
          </w:r>
          <w:r w:rsidRPr="004E39E6">
            <w:rPr>
              <w:sz w:val="18"/>
              <w:szCs w:val="18"/>
            </w:rPr>
            <w:fldChar w:fldCharType="end"/>
          </w:r>
          <w:r w:rsidRPr="004E39E6">
            <w:rPr>
              <w:sz w:val="18"/>
              <w:szCs w:val="18"/>
            </w:rPr>
            <w:t xml:space="preserve"> of </w:t>
          </w:r>
          <w:r w:rsidRPr="004E39E6">
            <w:rPr>
              <w:sz w:val="18"/>
              <w:szCs w:val="18"/>
            </w:rPr>
            <w:fldChar w:fldCharType="begin"/>
          </w:r>
          <w:r w:rsidRPr="004E39E6">
            <w:rPr>
              <w:sz w:val="18"/>
              <w:szCs w:val="18"/>
            </w:rPr>
            <w:instrText xml:space="preserve"> NUMPAGES </w:instrText>
          </w:r>
          <w:r w:rsidRPr="004E39E6">
            <w:rPr>
              <w:sz w:val="18"/>
              <w:szCs w:val="18"/>
            </w:rPr>
            <w:fldChar w:fldCharType="separate"/>
          </w:r>
          <w:r>
            <w:rPr>
              <w:noProof/>
              <w:sz w:val="18"/>
              <w:szCs w:val="18"/>
            </w:rPr>
            <w:t>15</w:t>
          </w:r>
          <w:r w:rsidRPr="004E39E6">
            <w:rPr>
              <w:sz w:val="18"/>
              <w:szCs w:val="18"/>
            </w:rPr>
            <w:fldChar w:fldCharType="end"/>
          </w:r>
        </w:p>
      </w:tc>
    </w:tr>
  </w:tbl>
  <w:p w14:paraId="51079CF1" w14:textId="77777777" w:rsidR="00DC499D" w:rsidRPr="00CD7423" w:rsidRDefault="00DC499D">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E7FA" w14:textId="77777777" w:rsidR="00174282" w:rsidRDefault="00174282" w:rsidP="00346A95">
      <w:pPr>
        <w:spacing w:after="0" w:line="240" w:lineRule="auto"/>
      </w:pPr>
      <w:r>
        <w:separator/>
      </w:r>
    </w:p>
  </w:footnote>
  <w:footnote w:type="continuationSeparator" w:id="0">
    <w:p w14:paraId="7B131BE1" w14:textId="77777777" w:rsidR="00174282" w:rsidRDefault="00174282" w:rsidP="00346A95">
      <w:pPr>
        <w:spacing w:after="0" w:line="240" w:lineRule="auto"/>
      </w:pPr>
      <w:r>
        <w:continuationSeparator/>
      </w:r>
    </w:p>
  </w:footnote>
  <w:footnote w:type="continuationNotice" w:id="1">
    <w:p w14:paraId="4BB003D1" w14:textId="77777777" w:rsidR="00174282" w:rsidRDefault="001742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5B9"/>
    <w:multiLevelType w:val="hybridMultilevel"/>
    <w:tmpl w:val="BF42FE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A678B0"/>
    <w:multiLevelType w:val="hybridMultilevel"/>
    <w:tmpl w:val="EEF6D44C"/>
    <w:lvl w:ilvl="0" w:tplc="4D8A1C82">
      <w:start w:val="1"/>
      <w:numFmt w:val="bullet"/>
      <w:lvlText w:val="⚠"/>
      <w:lvlJc w:val="left"/>
      <w:pPr>
        <w:ind w:left="360" w:hanging="360"/>
      </w:pPr>
      <w:rPr>
        <w:rFonts w:ascii="Segoe UI Symbol" w:hAnsi="Segoe UI 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0F782502"/>
    <w:multiLevelType w:val="multilevel"/>
    <w:tmpl w:val="0AAA82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1A596C"/>
    <w:multiLevelType w:val="hybridMultilevel"/>
    <w:tmpl w:val="95C08F8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4" w15:restartNumberingAfterBreak="0">
    <w:nsid w:val="166A059C"/>
    <w:multiLevelType w:val="hybridMultilevel"/>
    <w:tmpl w:val="D49CF4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ACE7F92"/>
    <w:multiLevelType w:val="hybridMultilevel"/>
    <w:tmpl w:val="AACE40B6"/>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1F07D63"/>
    <w:multiLevelType w:val="hybridMultilevel"/>
    <w:tmpl w:val="5F1A0670"/>
    <w:lvl w:ilvl="0" w:tplc="0C09000F">
      <w:start w:val="1"/>
      <w:numFmt w:val="decimal"/>
      <w:lvlText w:val="%1."/>
      <w:lvlJc w:val="left"/>
      <w:pPr>
        <w:tabs>
          <w:tab w:val="num" w:pos="720"/>
        </w:tabs>
        <w:ind w:left="720" w:hanging="360"/>
      </w:pPr>
    </w:lvl>
    <w:lvl w:ilvl="1" w:tplc="4D8A1C82">
      <w:start w:val="1"/>
      <w:numFmt w:val="bullet"/>
      <w:lvlText w:val="⚠"/>
      <w:lvlJc w:val="left"/>
      <w:pPr>
        <w:tabs>
          <w:tab w:val="num" w:pos="1440"/>
        </w:tabs>
        <w:ind w:left="1440" w:hanging="360"/>
      </w:pPr>
      <w:rPr>
        <w:rFonts w:ascii="Segoe UI Symbol" w:hAnsi="Segoe UI 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3CD09DB"/>
    <w:multiLevelType w:val="multilevel"/>
    <w:tmpl w:val="AA202FB8"/>
    <w:lvl w:ilvl="0">
      <w:start w:val="1"/>
      <w:numFmt w:val="bullet"/>
      <w:lvlText w:val="⚠"/>
      <w:lvlJc w:val="left"/>
      <w:pPr>
        <w:tabs>
          <w:tab w:val="num" w:pos="360"/>
        </w:tabs>
        <w:ind w:left="360" w:hanging="360"/>
      </w:pPr>
      <w:rPr>
        <w:rFonts w:ascii="Segoe UI Symbol" w:hAnsi="Segoe UI 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9052C6F"/>
    <w:multiLevelType w:val="hybridMultilevel"/>
    <w:tmpl w:val="92D2ED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A04D87"/>
    <w:multiLevelType w:val="hybridMultilevel"/>
    <w:tmpl w:val="9E4E9B4A"/>
    <w:lvl w:ilvl="0" w:tplc="4D8A1C82">
      <w:start w:val="1"/>
      <w:numFmt w:val="bullet"/>
      <w:lvlText w:val="⚠"/>
      <w:lvlJc w:val="left"/>
      <w:pPr>
        <w:ind w:left="720" w:hanging="360"/>
      </w:pPr>
      <w:rPr>
        <w:rFonts w:ascii="Segoe UI Symbol" w:hAnsi="Segoe UI Symbol" w:hint="default"/>
      </w:r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360"/>
      </w:pPr>
      <w:rPr>
        <w:rFonts w:ascii="Courier New" w:hAnsi="Courier New" w:cs="Courier New"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17552EC"/>
    <w:multiLevelType w:val="hybridMultilevel"/>
    <w:tmpl w:val="C652D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286238"/>
    <w:multiLevelType w:val="hybridMultilevel"/>
    <w:tmpl w:val="86584A30"/>
    <w:lvl w:ilvl="0" w:tplc="90D81FB0">
      <w:start w:val="1"/>
      <w:numFmt w:val="bullet"/>
      <w:pStyle w:val="BulletedTex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811F7D"/>
    <w:multiLevelType w:val="hybridMultilevel"/>
    <w:tmpl w:val="7C4E5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6945532">
    <w:abstractNumId w:val="11"/>
  </w:num>
  <w:num w:numId="2" w16cid:durableId="911625315">
    <w:abstractNumId w:val="4"/>
  </w:num>
  <w:num w:numId="3" w16cid:durableId="1072780039">
    <w:abstractNumId w:val="9"/>
  </w:num>
  <w:num w:numId="4" w16cid:durableId="1593736288">
    <w:abstractNumId w:val="6"/>
  </w:num>
  <w:num w:numId="5" w16cid:durableId="1617326373">
    <w:abstractNumId w:val="1"/>
  </w:num>
  <w:num w:numId="6" w16cid:durableId="61177218">
    <w:abstractNumId w:val="0"/>
  </w:num>
  <w:num w:numId="7" w16cid:durableId="847139911">
    <w:abstractNumId w:val="10"/>
  </w:num>
  <w:num w:numId="8" w16cid:durableId="94831634">
    <w:abstractNumId w:val="8"/>
  </w:num>
  <w:num w:numId="9" w16cid:durableId="1113477814">
    <w:abstractNumId w:val="5"/>
  </w:num>
  <w:num w:numId="10" w16cid:durableId="558395838">
    <w:abstractNumId w:val="12"/>
  </w:num>
  <w:num w:numId="11" w16cid:durableId="1691102769">
    <w:abstractNumId w:val="3"/>
  </w:num>
  <w:num w:numId="12" w16cid:durableId="193926486">
    <w:abstractNumId w:val="2"/>
  </w:num>
  <w:num w:numId="13" w16cid:durableId="93645074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1MDIzMDG0MDQwMDZV0lEKTi0uzszPAykwrAUASUbM2iwAAAA="/>
  </w:docVars>
  <w:rsids>
    <w:rsidRoot w:val="00621C33"/>
    <w:rsid w:val="00002C9E"/>
    <w:rsid w:val="00003B60"/>
    <w:rsid w:val="0000580C"/>
    <w:rsid w:val="0000584D"/>
    <w:rsid w:val="00006077"/>
    <w:rsid w:val="00006BB4"/>
    <w:rsid w:val="0001333A"/>
    <w:rsid w:val="0001785F"/>
    <w:rsid w:val="0002146B"/>
    <w:rsid w:val="00023007"/>
    <w:rsid w:val="000304FE"/>
    <w:rsid w:val="00031CB6"/>
    <w:rsid w:val="000353F5"/>
    <w:rsid w:val="000355EF"/>
    <w:rsid w:val="000364E3"/>
    <w:rsid w:val="00040671"/>
    <w:rsid w:val="00040A3A"/>
    <w:rsid w:val="000506D0"/>
    <w:rsid w:val="0005215E"/>
    <w:rsid w:val="000522AA"/>
    <w:rsid w:val="00053C78"/>
    <w:rsid w:val="00055FFE"/>
    <w:rsid w:val="000576BC"/>
    <w:rsid w:val="000576DC"/>
    <w:rsid w:val="00062B07"/>
    <w:rsid w:val="00063E2A"/>
    <w:rsid w:val="000709E4"/>
    <w:rsid w:val="00070E32"/>
    <w:rsid w:val="00072183"/>
    <w:rsid w:val="00081F99"/>
    <w:rsid w:val="000825E5"/>
    <w:rsid w:val="000848D5"/>
    <w:rsid w:val="000855EF"/>
    <w:rsid w:val="00086F49"/>
    <w:rsid w:val="00087428"/>
    <w:rsid w:val="00087C47"/>
    <w:rsid w:val="000915A4"/>
    <w:rsid w:val="00092A79"/>
    <w:rsid w:val="00094310"/>
    <w:rsid w:val="0009624B"/>
    <w:rsid w:val="00096FF0"/>
    <w:rsid w:val="000978F6"/>
    <w:rsid w:val="000A0130"/>
    <w:rsid w:val="000A0F60"/>
    <w:rsid w:val="000A2A45"/>
    <w:rsid w:val="000A3402"/>
    <w:rsid w:val="000A39D9"/>
    <w:rsid w:val="000B0E46"/>
    <w:rsid w:val="000B11A5"/>
    <w:rsid w:val="000B4FC9"/>
    <w:rsid w:val="000C0651"/>
    <w:rsid w:val="000C1656"/>
    <w:rsid w:val="000C1E8E"/>
    <w:rsid w:val="000C2119"/>
    <w:rsid w:val="000C2E20"/>
    <w:rsid w:val="000C40A8"/>
    <w:rsid w:val="000C60E1"/>
    <w:rsid w:val="000D0126"/>
    <w:rsid w:val="000D78A2"/>
    <w:rsid w:val="000E05B7"/>
    <w:rsid w:val="000E0B43"/>
    <w:rsid w:val="000E4E57"/>
    <w:rsid w:val="000E6A94"/>
    <w:rsid w:val="000F172E"/>
    <w:rsid w:val="000F18BD"/>
    <w:rsid w:val="000F19F8"/>
    <w:rsid w:val="000F32D2"/>
    <w:rsid w:val="000F3607"/>
    <w:rsid w:val="000F4DBE"/>
    <w:rsid w:val="000F789B"/>
    <w:rsid w:val="0010044F"/>
    <w:rsid w:val="001012D9"/>
    <w:rsid w:val="00101447"/>
    <w:rsid w:val="0010741D"/>
    <w:rsid w:val="00107701"/>
    <w:rsid w:val="00110425"/>
    <w:rsid w:val="001239D5"/>
    <w:rsid w:val="00126FE3"/>
    <w:rsid w:val="00130BC1"/>
    <w:rsid w:val="001366B4"/>
    <w:rsid w:val="00140C3E"/>
    <w:rsid w:val="001450A0"/>
    <w:rsid w:val="0014562C"/>
    <w:rsid w:val="00145A9E"/>
    <w:rsid w:val="001463DF"/>
    <w:rsid w:val="00146C34"/>
    <w:rsid w:val="00152C9A"/>
    <w:rsid w:val="00153FB0"/>
    <w:rsid w:val="00156FF4"/>
    <w:rsid w:val="001571B4"/>
    <w:rsid w:val="00162139"/>
    <w:rsid w:val="00162845"/>
    <w:rsid w:val="00162F78"/>
    <w:rsid w:val="00162F89"/>
    <w:rsid w:val="00164DF1"/>
    <w:rsid w:val="001673B6"/>
    <w:rsid w:val="0017045B"/>
    <w:rsid w:val="0017188B"/>
    <w:rsid w:val="00174282"/>
    <w:rsid w:val="0018021D"/>
    <w:rsid w:val="00180EAB"/>
    <w:rsid w:val="00181919"/>
    <w:rsid w:val="00181959"/>
    <w:rsid w:val="00184F14"/>
    <w:rsid w:val="001866D2"/>
    <w:rsid w:val="00192802"/>
    <w:rsid w:val="00192FD8"/>
    <w:rsid w:val="00193DC5"/>
    <w:rsid w:val="00194634"/>
    <w:rsid w:val="001957B8"/>
    <w:rsid w:val="00195E50"/>
    <w:rsid w:val="001A0D8E"/>
    <w:rsid w:val="001A35D6"/>
    <w:rsid w:val="001A4A76"/>
    <w:rsid w:val="001A7E2F"/>
    <w:rsid w:val="001B1F8E"/>
    <w:rsid w:val="001B31EC"/>
    <w:rsid w:val="001B35C9"/>
    <w:rsid w:val="001B3B9D"/>
    <w:rsid w:val="001B6191"/>
    <w:rsid w:val="001B7727"/>
    <w:rsid w:val="001B7D7B"/>
    <w:rsid w:val="001C21B4"/>
    <w:rsid w:val="001C373C"/>
    <w:rsid w:val="001C3897"/>
    <w:rsid w:val="001C68DC"/>
    <w:rsid w:val="001D0846"/>
    <w:rsid w:val="001D220C"/>
    <w:rsid w:val="001D2358"/>
    <w:rsid w:val="001D4551"/>
    <w:rsid w:val="001D5A0B"/>
    <w:rsid w:val="001E13AD"/>
    <w:rsid w:val="001E323A"/>
    <w:rsid w:val="001E5592"/>
    <w:rsid w:val="001E6084"/>
    <w:rsid w:val="001E74FD"/>
    <w:rsid w:val="001F16DD"/>
    <w:rsid w:val="001F2534"/>
    <w:rsid w:val="001F478B"/>
    <w:rsid w:val="001F5D33"/>
    <w:rsid w:val="001F7A76"/>
    <w:rsid w:val="00201CF6"/>
    <w:rsid w:val="00202B1D"/>
    <w:rsid w:val="00203A49"/>
    <w:rsid w:val="00204FC6"/>
    <w:rsid w:val="00206F77"/>
    <w:rsid w:val="00213DF4"/>
    <w:rsid w:val="00215D82"/>
    <w:rsid w:val="00217DD3"/>
    <w:rsid w:val="002207BC"/>
    <w:rsid w:val="00220CE9"/>
    <w:rsid w:val="00222001"/>
    <w:rsid w:val="002241AC"/>
    <w:rsid w:val="00224307"/>
    <w:rsid w:val="002250E2"/>
    <w:rsid w:val="00230EAA"/>
    <w:rsid w:val="00233D12"/>
    <w:rsid w:val="00235E0B"/>
    <w:rsid w:val="002370E1"/>
    <w:rsid w:val="00242393"/>
    <w:rsid w:val="00242639"/>
    <w:rsid w:val="0024781F"/>
    <w:rsid w:val="002500FF"/>
    <w:rsid w:val="00253AA2"/>
    <w:rsid w:val="002563B9"/>
    <w:rsid w:val="002572C0"/>
    <w:rsid w:val="00257E8A"/>
    <w:rsid w:val="0026078A"/>
    <w:rsid w:val="002615A3"/>
    <w:rsid w:val="00262073"/>
    <w:rsid w:val="002638E5"/>
    <w:rsid w:val="002642F3"/>
    <w:rsid w:val="002655DC"/>
    <w:rsid w:val="00267A40"/>
    <w:rsid w:val="002706A3"/>
    <w:rsid w:val="00270747"/>
    <w:rsid w:val="00271F42"/>
    <w:rsid w:val="0027277D"/>
    <w:rsid w:val="00273E83"/>
    <w:rsid w:val="002742BB"/>
    <w:rsid w:val="002749BC"/>
    <w:rsid w:val="0027612C"/>
    <w:rsid w:val="00277C29"/>
    <w:rsid w:val="00284B3D"/>
    <w:rsid w:val="00287F9F"/>
    <w:rsid w:val="00290383"/>
    <w:rsid w:val="002918BA"/>
    <w:rsid w:val="00293549"/>
    <w:rsid w:val="00294600"/>
    <w:rsid w:val="00294622"/>
    <w:rsid w:val="002A0BEA"/>
    <w:rsid w:val="002A28CB"/>
    <w:rsid w:val="002A7830"/>
    <w:rsid w:val="002B24FB"/>
    <w:rsid w:val="002B2A9B"/>
    <w:rsid w:val="002B587E"/>
    <w:rsid w:val="002B5F95"/>
    <w:rsid w:val="002C2530"/>
    <w:rsid w:val="002C3CD9"/>
    <w:rsid w:val="002C417D"/>
    <w:rsid w:val="002C4ECC"/>
    <w:rsid w:val="002C63F6"/>
    <w:rsid w:val="002C7D34"/>
    <w:rsid w:val="002D1AB9"/>
    <w:rsid w:val="002D1E43"/>
    <w:rsid w:val="002D31AE"/>
    <w:rsid w:val="002D5971"/>
    <w:rsid w:val="002D67C3"/>
    <w:rsid w:val="002D6ED4"/>
    <w:rsid w:val="002E3897"/>
    <w:rsid w:val="002E5CD5"/>
    <w:rsid w:val="002E76B8"/>
    <w:rsid w:val="002E7E64"/>
    <w:rsid w:val="002F094B"/>
    <w:rsid w:val="002F1BA5"/>
    <w:rsid w:val="002F22B6"/>
    <w:rsid w:val="002F2E1A"/>
    <w:rsid w:val="002F3AE3"/>
    <w:rsid w:val="002F48C9"/>
    <w:rsid w:val="00300CDC"/>
    <w:rsid w:val="0030452A"/>
    <w:rsid w:val="00304BDE"/>
    <w:rsid w:val="003056DC"/>
    <w:rsid w:val="00305BC2"/>
    <w:rsid w:val="00305EEB"/>
    <w:rsid w:val="0032051B"/>
    <w:rsid w:val="0032166C"/>
    <w:rsid w:val="003257AF"/>
    <w:rsid w:val="00325C52"/>
    <w:rsid w:val="00326A33"/>
    <w:rsid w:val="00327C0D"/>
    <w:rsid w:val="0033043A"/>
    <w:rsid w:val="0033056E"/>
    <w:rsid w:val="00331239"/>
    <w:rsid w:val="00331E8E"/>
    <w:rsid w:val="003324E0"/>
    <w:rsid w:val="00333A34"/>
    <w:rsid w:val="00341A3C"/>
    <w:rsid w:val="00342128"/>
    <w:rsid w:val="0034296A"/>
    <w:rsid w:val="0034305B"/>
    <w:rsid w:val="00346A95"/>
    <w:rsid w:val="00350CD0"/>
    <w:rsid w:val="00352E47"/>
    <w:rsid w:val="00355669"/>
    <w:rsid w:val="003568D7"/>
    <w:rsid w:val="00356FA4"/>
    <w:rsid w:val="003603F0"/>
    <w:rsid w:val="003631F4"/>
    <w:rsid w:val="003645D5"/>
    <w:rsid w:val="003667D2"/>
    <w:rsid w:val="0036729E"/>
    <w:rsid w:val="003673BD"/>
    <w:rsid w:val="0037093E"/>
    <w:rsid w:val="00371BCB"/>
    <w:rsid w:val="00371C8A"/>
    <w:rsid w:val="00374CC0"/>
    <w:rsid w:val="003754CB"/>
    <w:rsid w:val="003759D6"/>
    <w:rsid w:val="00376AC0"/>
    <w:rsid w:val="00376C5A"/>
    <w:rsid w:val="00376E24"/>
    <w:rsid w:val="0037742B"/>
    <w:rsid w:val="003818E6"/>
    <w:rsid w:val="0038253A"/>
    <w:rsid w:val="00382D0B"/>
    <w:rsid w:val="00384679"/>
    <w:rsid w:val="00386A4F"/>
    <w:rsid w:val="00394FB7"/>
    <w:rsid w:val="00395411"/>
    <w:rsid w:val="0039612C"/>
    <w:rsid w:val="003A0246"/>
    <w:rsid w:val="003A144A"/>
    <w:rsid w:val="003A1DA6"/>
    <w:rsid w:val="003A271A"/>
    <w:rsid w:val="003A3CD0"/>
    <w:rsid w:val="003A41D6"/>
    <w:rsid w:val="003B458C"/>
    <w:rsid w:val="003B594F"/>
    <w:rsid w:val="003C3ADC"/>
    <w:rsid w:val="003C4C2F"/>
    <w:rsid w:val="003C684C"/>
    <w:rsid w:val="003D04D7"/>
    <w:rsid w:val="003D3955"/>
    <w:rsid w:val="003D504B"/>
    <w:rsid w:val="003E389E"/>
    <w:rsid w:val="003E5072"/>
    <w:rsid w:val="003E54B5"/>
    <w:rsid w:val="003F2C9C"/>
    <w:rsid w:val="003F36EC"/>
    <w:rsid w:val="003F3B20"/>
    <w:rsid w:val="003F3C45"/>
    <w:rsid w:val="003F3CAB"/>
    <w:rsid w:val="003F44B7"/>
    <w:rsid w:val="00400030"/>
    <w:rsid w:val="00404004"/>
    <w:rsid w:val="00406405"/>
    <w:rsid w:val="0040711A"/>
    <w:rsid w:val="00412095"/>
    <w:rsid w:val="00417894"/>
    <w:rsid w:val="00420891"/>
    <w:rsid w:val="00421BC6"/>
    <w:rsid w:val="0042373C"/>
    <w:rsid w:val="004237CA"/>
    <w:rsid w:val="0042504F"/>
    <w:rsid w:val="00427F39"/>
    <w:rsid w:val="004302B6"/>
    <w:rsid w:val="00433DBB"/>
    <w:rsid w:val="0043675C"/>
    <w:rsid w:val="00441423"/>
    <w:rsid w:val="00444DF7"/>
    <w:rsid w:val="00445533"/>
    <w:rsid w:val="00445A57"/>
    <w:rsid w:val="00445F33"/>
    <w:rsid w:val="00453020"/>
    <w:rsid w:val="004538C2"/>
    <w:rsid w:val="004542AC"/>
    <w:rsid w:val="004560AE"/>
    <w:rsid w:val="00456A57"/>
    <w:rsid w:val="00461809"/>
    <w:rsid w:val="00461EE9"/>
    <w:rsid w:val="00463025"/>
    <w:rsid w:val="0046437F"/>
    <w:rsid w:val="00464DB7"/>
    <w:rsid w:val="0046749F"/>
    <w:rsid w:val="00472FE3"/>
    <w:rsid w:val="00474063"/>
    <w:rsid w:val="00474680"/>
    <w:rsid w:val="00474E7C"/>
    <w:rsid w:val="00475BB7"/>
    <w:rsid w:val="00476971"/>
    <w:rsid w:val="00476BF7"/>
    <w:rsid w:val="00476E49"/>
    <w:rsid w:val="00477669"/>
    <w:rsid w:val="004779C7"/>
    <w:rsid w:val="00483D11"/>
    <w:rsid w:val="00484A36"/>
    <w:rsid w:val="00485D95"/>
    <w:rsid w:val="00486822"/>
    <w:rsid w:val="004913A2"/>
    <w:rsid w:val="0049147E"/>
    <w:rsid w:val="00492531"/>
    <w:rsid w:val="00495E44"/>
    <w:rsid w:val="00496DDC"/>
    <w:rsid w:val="004A046E"/>
    <w:rsid w:val="004A08BD"/>
    <w:rsid w:val="004A0939"/>
    <w:rsid w:val="004A11B4"/>
    <w:rsid w:val="004A16EA"/>
    <w:rsid w:val="004A2F76"/>
    <w:rsid w:val="004A33F3"/>
    <w:rsid w:val="004A6266"/>
    <w:rsid w:val="004B0141"/>
    <w:rsid w:val="004B5774"/>
    <w:rsid w:val="004B6DE6"/>
    <w:rsid w:val="004B7265"/>
    <w:rsid w:val="004B7649"/>
    <w:rsid w:val="004C2306"/>
    <w:rsid w:val="004C3D5A"/>
    <w:rsid w:val="004C5974"/>
    <w:rsid w:val="004D0451"/>
    <w:rsid w:val="004D0453"/>
    <w:rsid w:val="004D0AF1"/>
    <w:rsid w:val="004D1BAE"/>
    <w:rsid w:val="004D2100"/>
    <w:rsid w:val="004D2508"/>
    <w:rsid w:val="004D44C4"/>
    <w:rsid w:val="004E1776"/>
    <w:rsid w:val="004E19A5"/>
    <w:rsid w:val="004E26D8"/>
    <w:rsid w:val="004E27D5"/>
    <w:rsid w:val="004E2EF4"/>
    <w:rsid w:val="004E3879"/>
    <w:rsid w:val="004E39E6"/>
    <w:rsid w:val="004E54F1"/>
    <w:rsid w:val="004E56A6"/>
    <w:rsid w:val="004E675F"/>
    <w:rsid w:val="004E7A30"/>
    <w:rsid w:val="004F05F7"/>
    <w:rsid w:val="004F491D"/>
    <w:rsid w:val="0050243C"/>
    <w:rsid w:val="0050312C"/>
    <w:rsid w:val="00510A1E"/>
    <w:rsid w:val="00512534"/>
    <w:rsid w:val="00514EF1"/>
    <w:rsid w:val="005150CD"/>
    <w:rsid w:val="00517506"/>
    <w:rsid w:val="0052128F"/>
    <w:rsid w:val="00521E2E"/>
    <w:rsid w:val="00521FF0"/>
    <w:rsid w:val="00524613"/>
    <w:rsid w:val="0053158F"/>
    <w:rsid w:val="00534FE9"/>
    <w:rsid w:val="0053646B"/>
    <w:rsid w:val="00536883"/>
    <w:rsid w:val="005410C5"/>
    <w:rsid w:val="00542683"/>
    <w:rsid w:val="00542DE8"/>
    <w:rsid w:val="005437C9"/>
    <w:rsid w:val="00547F14"/>
    <w:rsid w:val="005505E1"/>
    <w:rsid w:val="0055257F"/>
    <w:rsid w:val="005535DF"/>
    <w:rsid w:val="005568CF"/>
    <w:rsid w:val="00560397"/>
    <w:rsid w:val="005607C5"/>
    <w:rsid w:val="00561DB9"/>
    <w:rsid w:val="00566439"/>
    <w:rsid w:val="005711C2"/>
    <w:rsid w:val="00571D21"/>
    <w:rsid w:val="00574098"/>
    <w:rsid w:val="005766C0"/>
    <w:rsid w:val="00576EC9"/>
    <w:rsid w:val="005778EC"/>
    <w:rsid w:val="00577BF0"/>
    <w:rsid w:val="00577CA0"/>
    <w:rsid w:val="0058274A"/>
    <w:rsid w:val="00592F91"/>
    <w:rsid w:val="005945B6"/>
    <w:rsid w:val="0059544A"/>
    <w:rsid w:val="005A1DB6"/>
    <w:rsid w:val="005A2937"/>
    <w:rsid w:val="005A3DDC"/>
    <w:rsid w:val="005A47B4"/>
    <w:rsid w:val="005A579F"/>
    <w:rsid w:val="005A5C28"/>
    <w:rsid w:val="005A6069"/>
    <w:rsid w:val="005A6B76"/>
    <w:rsid w:val="005A74A1"/>
    <w:rsid w:val="005B171C"/>
    <w:rsid w:val="005B1A2D"/>
    <w:rsid w:val="005B2027"/>
    <w:rsid w:val="005B6344"/>
    <w:rsid w:val="005B73C6"/>
    <w:rsid w:val="005C0A48"/>
    <w:rsid w:val="005C12A3"/>
    <w:rsid w:val="005C29B7"/>
    <w:rsid w:val="005C30B8"/>
    <w:rsid w:val="005C3EB2"/>
    <w:rsid w:val="005C40E0"/>
    <w:rsid w:val="005C48AD"/>
    <w:rsid w:val="005C7755"/>
    <w:rsid w:val="005D00BA"/>
    <w:rsid w:val="005D0276"/>
    <w:rsid w:val="005D3552"/>
    <w:rsid w:val="005D4F7A"/>
    <w:rsid w:val="005E15F2"/>
    <w:rsid w:val="005E1D82"/>
    <w:rsid w:val="005E25DD"/>
    <w:rsid w:val="005E4EEE"/>
    <w:rsid w:val="005E78A1"/>
    <w:rsid w:val="005E7A2C"/>
    <w:rsid w:val="005F0B88"/>
    <w:rsid w:val="005F0C93"/>
    <w:rsid w:val="005F1BD0"/>
    <w:rsid w:val="005F3A16"/>
    <w:rsid w:val="005F3B39"/>
    <w:rsid w:val="005F5F44"/>
    <w:rsid w:val="005F6083"/>
    <w:rsid w:val="005F7EBC"/>
    <w:rsid w:val="0060010A"/>
    <w:rsid w:val="00600370"/>
    <w:rsid w:val="006013A4"/>
    <w:rsid w:val="006035D0"/>
    <w:rsid w:val="00604DFB"/>
    <w:rsid w:val="006050F1"/>
    <w:rsid w:val="00605C22"/>
    <w:rsid w:val="00605DB9"/>
    <w:rsid w:val="00606822"/>
    <w:rsid w:val="006072F4"/>
    <w:rsid w:val="00611335"/>
    <w:rsid w:val="00613C45"/>
    <w:rsid w:val="006144A7"/>
    <w:rsid w:val="00621C33"/>
    <w:rsid w:val="00621C39"/>
    <w:rsid w:val="006223C5"/>
    <w:rsid w:val="006225FD"/>
    <w:rsid w:val="006227B4"/>
    <w:rsid w:val="00622B4F"/>
    <w:rsid w:val="006237A6"/>
    <w:rsid w:val="006273F7"/>
    <w:rsid w:val="00632145"/>
    <w:rsid w:val="006323EF"/>
    <w:rsid w:val="006342D7"/>
    <w:rsid w:val="00635C4F"/>
    <w:rsid w:val="00636130"/>
    <w:rsid w:val="00636C5A"/>
    <w:rsid w:val="0064430F"/>
    <w:rsid w:val="00644615"/>
    <w:rsid w:val="00646023"/>
    <w:rsid w:val="00647774"/>
    <w:rsid w:val="0065094C"/>
    <w:rsid w:val="00654643"/>
    <w:rsid w:val="00660D17"/>
    <w:rsid w:val="00665D4C"/>
    <w:rsid w:val="006713EB"/>
    <w:rsid w:val="0067178B"/>
    <w:rsid w:val="0067184C"/>
    <w:rsid w:val="00672CC5"/>
    <w:rsid w:val="006747D9"/>
    <w:rsid w:val="0067499D"/>
    <w:rsid w:val="00675B74"/>
    <w:rsid w:val="0067757C"/>
    <w:rsid w:val="00677E68"/>
    <w:rsid w:val="00682823"/>
    <w:rsid w:val="00682E11"/>
    <w:rsid w:val="00682EB1"/>
    <w:rsid w:val="006848EA"/>
    <w:rsid w:val="0068669F"/>
    <w:rsid w:val="00686892"/>
    <w:rsid w:val="00690212"/>
    <w:rsid w:val="00690546"/>
    <w:rsid w:val="0069195A"/>
    <w:rsid w:val="00697021"/>
    <w:rsid w:val="006974A4"/>
    <w:rsid w:val="00697B58"/>
    <w:rsid w:val="006A016B"/>
    <w:rsid w:val="006A1DBF"/>
    <w:rsid w:val="006A1E36"/>
    <w:rsid w:val="006A254D"/>
    <w:rsid w:val="006A78A6"/>
    <w:rsid w:val="006A7945"/>
    <w:rsid w:val="006B0D2D"/>
    <w:rsid w:val="006B5C76"/>
    <w:rsid w:val="006B6386"/>
    <w:rsid w:val="006B706E"/>
    <w:rsid w:val="006B77BC"/>
    <w:rsid w:val="006C36A0"/>
    <w:rsid w:val="006C3781"/>
    <w:rsid w:val="006C4128"/>
    <w:rsid w:val="006C4536"/>
    <w:rsid w:val="006C50AD"/>
    <w:rsid w:val="006D03A6"/>
    <w:rsid w:val="006D0A8F"/>
    <w:rsid w:val="006D383D"/>
    <w:rsid w:val="006D528E"/>
    <w:rsid w:val="006E002E"/>
    <w:rsid w:val="006E106C"/>
    <w:rsid w:val="006E197D"/>
    <w:rsid w:val="006E1F7A"/>
    <w:rsid w:val="006E58F9"/>
    <w:rsid w:val="006E5EF0"/>
    <w:rsid w:val="006E6196"/>
    <w:rsid w:val="006F085E"/>
    <w:rsid w:val="006F1626"/>
    <w:rsid w:val="006F30C7"/>
    <w:rsid w:val="006F4460"/>
    <w:rsid w:val="006F4830"/>
    <w:rsid w:val="006F509E"/>
    <w:rsid w:val="006F6438"/>
    <w:rsid w:val="006F6BDE"/>
    <w:rsid w:val="006F7D01"/>
    <w:rsid w:val="0070452D"/>
    <w:rsid w:val="00706101"/>
    <w:rsid w:val="0070686E"/>
    <w:rsid w:val="00711A7E"/>
    <w:rsid w:val="00714517"/>
    <w:rsid w:val="0071459F"/>
    <w:rsid w:val="007166EB"/>
    <w:rsid w:val="0072150D"/>
    <w:rsid w:val="00722E56"/>
    <w:rsid w:val="00726DFD"/>
    <w:rsid w:val="00727D67"/>
    <w:rsid w:val="007306BA"/>
    <w:rsid w:val="00732605"/>
    <w:rsid w:val="0073372D"/>
    <w:rsid w:val="00734FD2"/>
    <w:rsid w:val="00735EF5"/>
    <w:rsid w:val="007373F9"/>
    <w:rsid w:val="00741754"/>
    <w:rsid w:val="0074476F"/>
    <w:rsid w:val="0074521F"/>
    <w:rsid w:val="00746B28"/>
    <w:rsid w:val="00751FE8"/>
    <w:rsid w:val="00754D11"/>
    <w:rsid w:val="00755B1E"/>
    <w:rsid w:val="00757B9A"/>
    <w:rsid w:val="00757F4D"/>
    <w:rsid w:val="0076542D"/>
    <w:rsid w:val="00771550"/>
    <w:rsid w:val="007727C5"/>
    <w:rsid w:val="0077362C"/>
    <w:rsid w:val="00774024"/>
    <w:rsid w:val="007743B1"/>
    <w:rsid w:val="00774936"/>
    <w:rsid w:val="00776762"/>
    <w:rsid w:val="0078021E"/>
    <w:rsid w:val="00780D2D"/>
    <w:rsid w:val="007812FF"/>
    <w:rsid w:val="0078227D"/>
    <w:rsid w:val="007825EE"/>
    <w:rsid w:val="00783ACB"/>
    <w:rsid w:val="00783F3D"/>
    <w:rsid w:val="00784C09"/>
    <w:rsid w:val="007857AD"/>
    <w:rsid w:val="00785F5C"/>
    <w:rsid w:val="00786CD1"/>
    <w:rsid w:val="00787B9F"/>
    <w:rsid w:val="007908F3"/>
    <w:rsid w:val="00791ADE"/>
    <w:rsid w:val="00791D53"/>
    <w:rsid w:val="00791EB6"/>
    <w:rsid w:val="0079200C"/>
    <w:rsid w:val="007931A1"/>
    <w:rsid w:val="00793BF0"/>
    <w:rsid w:val="0079544F"/>
    <w:rsid w:val="007955D3"/>
    <w:rsid w:val="00796F40"/>
    <w:rsid w:val="0079731D"/>
    <w:rsid w:val="007A0E99"/>
    <w:rsid w:val="007A1F50"/>
    <w:rsid w:val="007A3BC4"/>
    <w:rsid w:val="007A49A2"/>
    <w:rsid w:val="007A4DC6"/>
    <w:rsid w:val="007A5384"/>
    <w:rsid w:val="007A7939"/>
    <w:rsid w:val="007B4184"/>
    <w:rsid w:val="007B5D53"/>
    <w:rsid w:val="007C32E6"/>
    <w:rsid w:val="007C4120"/>
    <w:rsid w:val="007C4C19"/>
    <w:rsid w:val="007C6D19"/>
    <w:rsid w:val="007C78EF"/>
    <w:rsid w:val="007C7E06"/>
    <w:rsid w:val="007E1006"/>
    <w:rsid w:val="007E2DBA"/>
    <w:rsid w:val="007E7C26"/>
    <w:rsid w:val="007F0465"/>
    <w:rsid w:val="007F1D8D"/>
    <w:rsid w:val="007F3846"/>
    <w:rsid w:val="007F3A91"/>
    <w:rsid w:val="007F7143"/>
    <w:rsid w:val="0080681F"/>
    <w:rsid w:val="00806D05"/>
    <w:rsid w:val="00812D29"/>
    <w:rsid w:val="008135BF"/>
    <w:rsid w:val="0081449E"/>
    <w:rsid w:val="008162B9"/>
    <w:rsid w:val="00816446"/>
    <w:rsid w:val="00820EA6"/>
    <w:rsid w:val="00823172"/>
    <w:rsid w:val="008256DA"/>
    <w:rsid w:val="008261A4"/>
    <w:rsid w:val="00830DF5"/>
    <w:rsid w:val="00832BAD"/>
    <w:rsid w:val="00832D84"/>
    <w:rsid w:val="0083313B"/>
    <w:rsid w:val="00834459"/>
    <w:rsid w:val="00835F49"/>
    <w:rsid w:val="00837840"/>
    <w:rsid w:val="008379BC"/>
    <w:rsid w:val="00842815"/>
    <w:rsid w:val="00843A87"/>
    <w:rsid w:val="008443FF"/>
    <w:rsid w:val="00845A29"/>
    <w:rsid w:val="008467C0"/>
    <w:rsid w:val="00850669"/>
    <w:rsid w:val="008514C2"/>
    <w:rsid w:val="00851B17"/>
    <w:rsid w:val="00851D35"/>
    <w:rsid w:val="008520E3"/>
    <w:rsid w:val="0085268A"/>
    <w:rsid w:val="00853545"/>
    <w:rsid w:val="00856AED"/>
    <w:rsid w:val="00857A5C"/>
    <w:rsid w:val="00857DCE"/>
    <w:rsid w:val="00862BD4"/>
    <w:rsid w:val="00863438"/>
    <w:rsid w:val="00865C98"/>
    <w:rsid w:val="008677D4"/>
    <w:rsid w:val="00871BA5"/>
    <w:rsid w:val="00876772"/>
    <w:rsid w:val="00876F6E"/>
    <w:rsid w:val="00882817"/>
    <w:rsid w:val="00890C31"/>
    <w:rsid w:val="008912FB"/>
    <w:rsid w:val="00892304"/>
    <w:rsid w:val="00894EA9"/>
    <w:rsid w:val="008968CC"/>
    <w:rsid w:val="00897F16"/>
    <w:rsid w:val="008A2603"/>
    <w:rsid w:val="008A489A"/>
    <w:rsid w:val="008A583A"/>
    <w:rsid w:val="008B0674"/>
    <w:rsid w:val="008B180E"/>
    <w:rsid w:val="008B4388"/>
    <w:rsid w:val="008B644C"/>
    <w:rsid w:val="008C0C9A"/>
    <w:rsid w:val="008C2A53"/>
    <w:rsid w:val="008C2B15"/>
    <w:rsid w:val="008C3E7D"/>
    <w:rsid w:val="008C3F28"/>
    <w:rsid w:val="008C54C3"/>
    <w:rsid w:val="008C7389"/>
    <w:rsid w:val="008D1CAF"/>
    <w:rsid w:val="008D34CF"/>
    <w:rsid w:val="008D462C"/>
    <w:rsid w:val="008D4E59"/>
    <w:rsid w:val="008D5EB2"/>
    <w:rsid w:val="008D757B"/>
    <w:rsid w:val="008D7884"/>
    <w:rsid w:val="008E087B"/>
    <w:rsid w:val="008E143A"/>
    <w:rsid w:val="008E1F8B"/>
    <w:rsid w:val="008E216E"/>
    <w:rsid w:val="008E2592"/>
    <w:rsid w:val="008E286A"/>
    <w:rsid w:val="008E2CA9"/>
    <w:rsid w:val="008E33D0"/>
    <w:rsid w:val="008E3BC1"/>
    <w:rsid w:val="008E628E"/>
    <w:rsid w:val="008E67D1"/>
    <w:rsid w:val="008E6F34"/>
    <w:rsid w:val="008E724D"/>
    <w:rsid w:val="008F02B3"/>
    <w:rsid w:val="008F32B2"/>
    <w:rsid w:val="008F38A5"/>
    <w:rsid w:val="008F4491"/>
    <w:rsid w:val="008F5585"/>
    <w:rsid w:val="008F676E"/>
    <w:rsid w:val="00902C23"/>
    <w:rsid w:val="00903798"/>
    <w:rsid w:val="00904357"/>
    <w:rsid w:val="009058FF"/>
    <w:rsid w:val="00913FE5"/>
    <w:rsid w:val="00915238"/>
    <w:rsid w:val="009162D8"/>
    <w:rsid w:val="00920190"/>
    <w:rsid w:val="009202AB"/>
    <w:rsid w:val="0092154A"/>
    <w:rsid w:val="00924460"/>
    <w:rsid w:val="00926F7D"/>
    <w:rsid w:val="00927EEC"/>
    <w:rsid w:val="00936944"/>
    <w:rsid w:val="00937D6A"/>
    <w:rsid w:val="00941CB9"/>
    <w:rsid w:val="009437A1"/>
    <w:rsid w:val="00945569"/>
    <w:rsid w:val="00946493"/>
    <w:rsid w:val="00950E05"/>
    <w:rsid w:val="00953E99"/>
    <w:rsid w:val="00955779"/>
    <w:rsid w:val="009570C0"/>
    <w:rsid w:val="00962D0C"/>
    <w:rsid w:val="0096584C"/>
    <w:rsid w:val="00966099"/>
    <w:rsid w:val="00967538"/>
    <w:rsid w:val="00974EB2"/>
    <w:rsid w:val="00975219"/>
    <w:rsid w:val="0097571B"/>
    <w:rsid w:val="00975D69"/>
    <w:rsid w:val="009773BE"/>
    <w:rsid w:val="009817A9"/>
    <w:rsid w:val="00982F22"/>
    <w:rsid w:val="009832EA"/>
    <w:rsid w:val="00983804"/>
    <w:rsid w:val="00984181"/>
    <w:rsid w:val="00984BCE"/>
    <w:rsid w:val="00987F04"/>
    <w:rsid w:val="009902CF"/>
    <w:rsid w:val="0099219B"/>
    <w:rsid w:val="0099569D"/>
    <w:rsid w:val="0099575E"/>
    <w:rsid w:val="00995B03"/>
    <w:rsid w:val="009A0733"/>
    <w:rsid w:val="009A0C2A"/>
    <w:rsid w:val="009A28FF"/>
    <w:rsid w:val="009A2EC0"/>
    <w:rsid w:val="009A327D"/>
    <w:rsid w:val="009A6650"/>
    <w:rsid w:val="009B0050"/>
    <w:rsid w:val="009B0E1E"/>
    <w:rsid w:val="009B28D7"/>
    <w:rsid w:val="009B3BEE"/>
    <w:rsid w:val="009B42F1"/>
    <w:rsid w:val="009B4AC5"/>
    <w:rsid w:val="009B6A3E"/>
    <w:rsid w:val="009B6D08"/>
    <w:rsid w:val="009C26A7"/>
    <w:rsid w:val="009C3F43"/>
    <w:rsid w:val="009C513B"/>
    <w:rsid w:val="009C62FC"/>
    <w:rsid w:val="009C6FE9"/>
    <w:rsid w:val="009D24C1"/>
    <w:rsid w:val="009D2FA9"/>
    <w:rsid w:val="009D3073"/>
    <w:rsid w:val="009D3152"/>
    <w:rsid w:val="009D329B"/>
    <w:rsid w:val="009D697B"/>
    <w:rsid w:val="009D714E"/>
    <w:rsid w:val="009E125D"/>
    <w:rsid w:val="009E1A48"/>
    <w:rsid w:val="009E1DC3"/>
    <w:rsid w:val="009E1F8A"/>
    <w:rsid w:val="009E55FB"/>
    <w:rsid w:val="009E6551"/>
    <w:rsid w:val="009E77B0"/>
    <w:rsid w:val="009F2AB2"/>
    <w:rsid w:val="009F2D04"/>
    <w:rsid w:val="009F40A7"/>
    <w:rsid w:val="00A00893"/>
    <w:rsid w:val="00A01A6E"/>
    <w:rsid w:val="00A05CAA"/>
    <w:rsid w:val="00A077A9"/>
    <w:rsid w:val="00A1012F"/>
    <w:rsid w:val="00A114D9"/>
    <w:rsid w:val="00A11938"/>
    <w:rsid w:val="00A12892"/>
    <w:rsid w:val="00A14573"/>
    <w:rsid w:val="00A16975"/>
    <w:rsid w:val="00A17EF7"/>
    <w:rsid w:val="00A20F9E"/>
    <w:rsid w:val="00A2143D"/>
    <w:rsid w:val="00A2215A"/>
    <w:rsid w:val="00A24B70"/>
    <w:rsid w:val="00A26BCE"/>
    <w:rsid w:val="00A33B09"/>
    <w:rsid w:val="00A366B8"/>
    <w:rsid w:val="00A37B56"/>
    <w:rsid w:val="00A42B75"/>
    <w:rsid w:val="00A42CE7"/>
    <w:rsid w:val="00A4316E"/>
    <w:rsid w:val="00A540AB"/>
    <w:rsid w:val="00A54D48"/>
    <w:rsid w:val="00A56B9F"/>
    <w:rsid w:val="00A56CF6"/>
    <w:rsid w:val="00A5771C"/>
    <w:rsid w:val="00A65065"/>
    <w:rsid w:val="00A66C5F"/>
    <w:rsid w:val="00A67188"/>
    <w:rsid w:val="00A70AC5"/>
    <w:rsid w:val="00A70FC3"/>
    <w:rsid w:val="00A7482F"/>
    <w:rsid w:val="00A74833"/>
    <w:rsid w:val="00A75263"/>
    <w:rsid w:val="00A76675"/>
    <w:rsid w:val="00A773D1"/>
    <w:rsid w:val="00A83158"/>
    <w:rsid w:val="00A91DD0"/>
    <w:rsid w:val="00A91F25"/>
    <w:rsid w:val="00A92A1D"/>
    <w:rsid w:val="00A9403D"/>
    <w:rsid w:val="00A944F0"/>
    <w:rsid w:val="00A96051"/>
    <w:rsid w:val="00A97E5E"/>
    <w:rsid w:val="00AA1770"/>
    <w:rsid w:val="00AA36D9"/>
    <w:rsid w:val="00AA413B"/>
    <w:rsid w:val="00AA466F"/>
    <w:rsid w:val="00AA6E01"/>
    <w:rsid w:val="00AA7D37"/>
    <w:rsid w:val="00AB0F1A"/>
    <w:rsid w:val="00AB172F"/>
    <w:rsid w:val="00AB78EB"/>
    <w:rsid w:val="00AC08A4"/>
    <w:rsid w:val="00AC145E"/>
    <w:rsid w:val="00AC2912"/>
    <w:rsid w:val="00AC40A4"/>
    <w:rsid w:val="00AC7B85"/>
    <w:rsid w:val="00AD01F5"/>
    <w:rsid w:val="00AD103A"/>
    <w:rsid w:val="00AD10E2"/>
    <w:rsid w:val="00AD4D76"/>
    <w:rsid w:val="00AD4F0E"/>
    <w:rsid w:val="00AD58E1"/>
    <w:rsid w:val="00AD66F8"/>
    <w:rsid w:val="00AD78FE"/>
    <w:rsid w:val="00AF0990"/>
    <w:rsid w:val="00AF20AF"/>
    <w:rsid w:val="00AF4C40"/>
    <w:rsid w:val="00AF5014"/>
    <w:rsid w:val="00AF5442"/>
    <w:rsid w:val="00B01288"/>
    <w:rsid w:val="00B01552"/>
    <w:rsid w:val="00B03BDC"/>
    <w:rsid w:val="00B03C59"/>
    <w:rsid w:val="00B047D5"/>
    <w:rsid w:val="00B05148"/>
    <w:rsid w:val="00B065B4"/>
    <w:rsid w:val="00B11487"/>
    <w:rsid w:val="00B13ED0"/>
    <w:rsid w:val="00B177F7"/>
    <w:rsid w:val="00B20780"/>
    <w:rsid w:val="00B2736A"/>
    <w:rsid w:val="00B27CED"/>
    <w:rsid w:val="00B325B4"/>
    <w:rsid w:val="00B3412B"/>
    <w:rsid w:val="00B3499B"/>
    <w:rsid w:val="00B34DB5"/>
    <w:rsid w:val="00B3782D"/>
    <w:rsid w:val="00B417BD"/>
    <w:rsid w:val="00B43582"/>
    <w:rsid w:val="00B44810"/>
    <w:rsid w:val="00B47631"/>
    <w:rsid w:val="00B50016"/>
    <w:rsid w:val="00B50980"/>
    <w:rsid w:val="00B5164C"/>
    <w:rsid w:val="00B5265C"/>
    <w:rsid w:val="00B52A06"/>
    <w:rsid w:val="00B54EF0"/>
    <w:rsid w:val="00B56CED"/>
    <w:rsid w:val="00B575DE"/>
    <w:rsid w:val="00B57E68"/>
    <w:rsid w:val="00B60739"/>
    <w:rsid w:val="00B60B9B"/>
    <w:rsid w:val="00B61555"/>
    <w:rsid w:val="00B61E7D"/>
    <w:rsid w:val="00B63220"/>
    <w:rsid w:val="00B6352A"/>
    <w:rsid w:val="00B65C38"/>
    <w:rsid w:val="00B6691A"/>
    <w:rsid w:val="00B67EA4"/>
    <w:rsid w:val="00B706AB"/>
    <w:rsid w:val="00B744CE"/>
    <w:rsid w:val="00B768E1"/>
    <w:rsid w:val="00B80685"/>
    <w:rsid w:val="00B81446"/>
    <w:rsid w:val="00B84AB9"/>
    <w:rsid w:val="00B85307"/>
    <w:rsid w:val="00B86374"/>
    <w:rsid w:val="00B8671E"/>
    <w:rsid w:val="00B878A6"/>
    <w:rsid w:val="00B904CE"/>
    <w:rsid w:val="00B90730"/>
    <w:rsid w:val="00B91527"/>
    <w:rsid w:val="00B94B23"/>
    <w:rsid w:val="00B972C7"/>
    <w:rsid w:val="00B97AA6"/>
    <w:rsid w:val="00BA087B"/>
    <w:rsid w:val="00BA2577"/>
    <w:rsid w:val="00BA2A63"/>
    <w:rsid w:val="00BA4D94"/>
    <w:rsid w:val="00BA5D93"/>
    <w:rsid w:val="00BA6C08"/>
    <w:rsid w:val="00BA77E3"/>
    <w:rsid w:val="00BB073F"/>
    <w:rsid w:val="00BB10EC"/>
    <w:rsid w:val="00BB1309"/>
    <w:rsid w:val="00BB4280"/>
    <w:rsid w:val="00BB56E7"/>
    <w:rsid w:val="00BB625F"/>
    <w:rsid w:val="00BB63F3"/>
    <w:rsid w:val="00BC0535"/>
    <w:rsid w:val="00BC1E4F"/>
    <w:rsid w:val="00BC1EC1"/>
    <w:rsid w:val="00BC6C07"/>
    <w:rsid w:val="00BC70EF"/>
    <w:rsid w:val="00BD06BF"/>
    <w:rsid w:val="00BD6A69"/>
    <w:rsid w:val="00BD746F"/>
    <w:rsid w:val="00BE1D28"/>
    <w:rsid w:val="00BE3B65"/>
    <w:rsid w:val="00BE5B96"/>
    <w:rsid w:val="00BF065C"/>
    <w:rsid w:val="00BF160C"/>
    <w:rsid w:val="00BF3904"/>
    <w:rsid w:val="00BF3ACB"/>
    <w:rsid w:val="00BF43FF"/>
    <w:rsid w:val="00BF50D2"/>
    <w:rsid w:val="00C0133F"/>
    <w:rsid w:val="00C0442A"/>
    <w:rsid w:val="00C0794A"/>
    <w:rsid w:val="00C12A07"/>
    <w:rsid w:val="00C14923"/>
    <w:rsid w:val="00C14A52"/>
    <w:rsid w:val="00C17B7D"/>
    <w:rsid w:val="00C20DF7"/>
    <w:rsid w:val="00C24867"/>
    <w:rsid w:val="00C25DC1"/>
    <w:rsid w:val="00C27D7D"/>
    <w:rsid w:val="00C306C9"/>
    <w:rsid w:val="00C34278"/>
    <w:rsid w:val="00C348CC"/>
    <w:rsid w:val="00C34A75"/>
    <w:rsid w:val="00C35EFD"/>
    <w:rsid w:val="00C40A4B"/>
    <w:rsid w:val="00C41477"/>
    <w:rsid w:val="00C417DD"/>
    <w:rsid w:val="00C42CA7"/>
    <w:rsid w:val="00C43F1B"/>
    <w:rsid w:val="00C46D80"/>
    <w:rsid w:val="00C5709F"/>
    <w:rsid w:val="00C57321"/>
    <w:rsid w:val="00C61029"/>
    <w:rsid w:val="00C61EF1"/>
    <w:rsid w:val="00C62AA3"/>
    <w:rsid w:val="00C63C50"/>
    <w:rsid w:val="00C64851"/>
    <w:rsid w:val="00C64ED1"/>
    <w:rsid w:val="00C714C7"/>
    <w:rsid w:val="00C750AF"/>
    <w:rsid w:val="00C75C8C"/>
    <w:rsid w:val="00C761B8"/>
    <w:rsid w:val="00C7697A"/>
    <w:rsid w:val="00C76E52"/>
    <w:rsid w:val="00C77F79"/>
    <w:rsid w:val="00C80447"/>
    <w:rsid w:val="00C81144"/>
    <w:rsid w:val="00C822CA"/>
    <w:rsid w:val="00C83DC8"/>
    <w:rsid w:val="00C83F39"/>
    <w:rsid w:val="00C8536A"/>
    <w:rsid w:val="00C86BBF"/>
    <w:rsid w:val="00C87604"/>
    <w:rsid w:val="00C9369A"/>
    <w:rsid w:val="00C94023"/>
    <w:rsid w:val="00C943E8"/>
    <w:rsid w:val="00C94922"/>
    <w:rsid w:val="00C960CF"/>
    <w:rsid w:val="00C97653"/>
    <w:rsid w:val="00CA016E"/>
    <w:rsid w:val="00CA27B8"/>
    <w:rsid w:val="00CA28DE"/>
    <w:rsid w:val="00CA7240"/>
    <w:rsid w:val="00CA78BE"/>
    <w:rsid w:val="00CA79FF"/>
    <w:rsid w:val="00CB1E55"/>
    <w:rsid w:val="00CB2433"/>
    <w:rsid w:val="00CB2A39"/>
    <w:rsid w:val="00CB5C1A"/>
    <w:rsid w:val="00CB6872"/>
    <w:rsid w:val="00CB689D"/>
    <w:rsid w:val="00CB7407"/>
    <w:rsid w:val="00CB7A38"/>
    <w:rsid w:val="00CB7C07"/>
    <w:rsid w:val="00CB7EF5"/>
    <w:rsid w:val="00CC19D7"/>
    <w:rsid w:val="00CC31AD"/>
    <w:rsid w:val="00CC6322"/>
    <w:rsid w:val="00CC662E"/>
    <w:rsid w:val="00CC7CA2"/>
    <w:rsid w:val="00CD0107"/>
    <w:rsid w:val="00CD118C"/>
    <w:rsid w:val="00CD12F5"/>
    <w:rsid w:val="00CD583E"/>
    <w:rsid w:val="00CE03AD"/>
    <w:rsid w:val="00CE3D3D"/>
    <w:rsid w:val="00CE4393"/>
    <w:rsid w:val="00CE4B12"/>
    <w:rsid w:val="00CE7E04"/>
    <w:rsid w:val="00CF0F75"/>
    <w:rsid w:val="00CF4EA1"/>
    <w:rsid w:val="00CF530A"/>
    <w:rsid w:val="00CF7AF3"/>
    <w:rsid w:val="00D00FF4"/>
    <w:rsid w:val="00D03441"/>
    <w:rsid w:val="00D0455A"/>
    <w:rsid w:val="00D04CBC"/>
    <w:rsid w:val="00D069FF"/>
    <w:rsid w:val="00D07114"/>
    <w:rsid w:val="00D10FD9"/>
    <w:rsid w:val="00D11072"/>
    <w:rsid w:val="00D12C17"/>
    <w:rsid w:val="00D14187"/>
    <w:rsid w:val="00D145FA"/>
    <w:rsid w:val="00D151F3"/>
    <w:rsid w:val="00D16028"/>
    <w:rsid w:val="00D17B90"/>
    <w:rsid w:val="00D20B86"/>
    <w:rsid w:val="00D21DBB"/>
    <w:rsid w:val="00D228B8"/>
    <w:rsid w:val="00D258EF"/>
    <w:rsid w:val="00D264DF"/>
    <w:rsid w:val="00D27465"/>
    <w:rsid w:val="00D318BD"/>
    <w:rsid w:val="00D37DB3"/>
    <w:rsid w:val="00D41811"/>
    <w:rsid w:val="00D4698C"/>
    <w:rsid w:val="00D46CAC"/>
    <w:rsid w:val="00D551E3"/>
    <w:rsid w:val="00D55B23"/>
    <w:rsid w:val="00D5684C"/>
    <w:rsid w:val="00D576F1"/>
    <w:rsid w:val="00D57D6F"/>
    <w:rsid w:val="00D60FC3"/>
    <w:rsid w:val="00D62E7C"/>
    <w:rsid w:val="00D63DE8"/>
    <w:rsid w:val="00D658AA"/>
    <w:rsid w:val="00D6772E"/>
    <w:rsid w:val="00D67AC7"/>
    <w:rsid w:val="00D72D54"/>
    <w:rsid w:val="00D73762"/>
    <w:rsid w:val="00D745D6"/>
    <w:rsid w:val="00D74977"/>
    <w:rsid w:val="00D770C8"/>
    <w:rsid w:val="00D77CD2"/>
    <w:rsid w:val="00D81EE7"/>
    <w:rsid w:val="00D82537"/>
    <w:rsid w:val="00D8634B"/>
    <w:rsid w:val="00D942A4"/>
    <w:rsid w:val="00D945B5"/>
    <w:rsid w:val="00DA2C66"/>
    <w:rsid w:val="00DA2D1C"/>
    <w:rsid w:val="00DA7614"/>
    <w:rsid w:val="00DB1C5C"/>
    <w:rsid w:val="00DB723F"/>
    <w:rsid w:val="00DC34CB"/>
    <w:rsid w:val="00DC3F0F"/>
    <w:rsid w:val="00DC4994"/>
    <w:rsid w:val="00DC499D"/>
    <w:rsid w:val="00DC7C18"/>
    <w:rsid w:val="00DD053B"/>
    <w:rsid w:val="00DD32A2"/>
    <w:rsid w:val="00DD49FC"/>
    <w:rsid w:val="00DD576D"/>
    <w:rsid w:val="00DD5E3D"/>
    <w:rsid w:val="00DE16F3"/>
    <w:rsid w:val="00DE2C67"/>
    <w:rsid w:val="00DE3184"/>
    <w:rsid w:val="00DE33FB"/>
    <w:rsid w:val="00DE4D14"/>
    <w:rsid w:val="00DE6FE9"/>
    <w:rsid w:val="00DF01C4"/>
    <w:rsid w:val="00DF2511"/>
    <w:rsid w:val="00DF372A"/>
    <w:rsid w:val="00DF5353"/>
    <w:rsid w:val="00DF7B1D"/>
    <w:rsid w:val="00E00618"/>
    <w:rsid w:val="00E01F58"/>
    <w:rsid w:val="00E0258A"/>
    <w:rsid w:val="00E0315B"/>
    <w:rsid w:val="00E031A4"/>
    <w:rsid w:val="00E07816"/>
    <w:rsid w:val="00E12696"/>
    <w:rsid w:val="00E13F53"/>
    <w:rsid w:val="00E15E99"/>
    <w:rsid w:val="00E168CA"/>
    <w:rsid w:val="00E16E17"/>
    <w:rsid w:val="00E1757F"/>
    <w:rsid w:val="00E20D1F"/>
    <w:rsid w:val="00E22F7E"/>
    <w:rsid w:val="00E23ACF"/>
    <w:rsid w:val="00E2426E"/>
    <w:rsid w:val="00E32624"/>
    <w:rsid w:val="00E3575A"/>
    <w:rsid w:val="00E37230"/>
    <w:rsid w:val="00E37360"/>
    <w:rsid w:val="00E40384"/>
    <w:rsid w:val="00E41831"/>
    <w:rsid w:val="00E425EF"/>
    <w:rsid w:val="00E43148"/>
    <w:rsid w:val="00E43A17"/>
    <w:rsid w:val="00E43F36"/>
    <w:rsid w:val="00E44436"/>
    <w:rsid w:val="00E4477D"/>
    <w:rsid w:val="00E455B9"/>
    <w:rsid w:val="00E45875"/>
    <w:rsid w:val="00E46F34"/>
    <w:rsid w:val="00E47F83"/>
    <w:rsid w:val="00E502DB"/>
    <w:rsid w:val="00E5073E"/>
    <w:rsid w:val="00E52551"/>
    <w:rsid w:val="00E54C50"/>
    <w:rsid w:val="00E61042"/>
    <w:rsid w:val="00E61BDF"/>
    <w:rsid w:val="00E62D75"/>
    <w:rsid w:val="00E658E3"/>
    <w:rsid w:val="00E65FBE"/>
    <w:rsid w:val="00E70534"/>
    <w:rsid w:val="00E7326F"/>
    <w:rsid w:val="00E74A07"/>
    <w:rsid w:val="00E74AD4"/>
    <w:rsid w:val="00E762DC"/>
    <w:rsid w:val="00E80798"/>
    <w:rsid w:val="00E824DA"/>
    <w:rsid w:val="00E830FE"/>
    <w:rsid w:val="00E8343C"/>
    <w:rsid w:val="00E83775"/>
    <w:rsid w:val="00E83A94"/>
    <w:rsid w:val="00E8401F"/>
    <w:rsid w:val="00E93267"/>
    <w:rsid w:val="00E938A6"/>
    <w:rsid w:val="00E9454E"/>
    <w:rsid w:val="00E946F8"/>
    <w:rsid w:val="00E94CC1"/>
    <w:rsid w:val="00E9721B"/>
    <w:rsid w:val="00EA041C"/>
    <w:rsid w:val="00EA1E49"/>
    <w:rsid w:val="00EA2052"/>
    <w:rsid w:val="00EA3187"/>
    <w:rsid w:val="00EA724C"/>
    <w:rsid w:val="00EB08F0"/>
    <w:rsid w:val="00EB38EE"/>
    <w:rsid w:val="00EC2DF6"/>
    <w:rsid w:val="00EC536A"/>
    <w:rsid w:val="00ED002C"/>
    <w:rsid w:val="00ED21ED"/>
    <w:rsid w:val="00ED28B3"/>
    <w:rsid w:val="00ED3555"/>
    <w:rsid w:val="00ED4DED"/>
    <w:rsid w:val="00EE10E0"/>
    <w:rsid w:val="00EE40B2"/>
    <w:rsid w:val="00EE442C"/>
    <w:rsid w:val="00EE57F3"/>
    <w:rsid w:val="00EE7773"/>
    <w:rsid w:val="00EE7ED6"/>
    <w:rsid w:val="00EF0D2D"/>
    <w:rsid w:val="00EF21F5"/>
    <w:rsid w:val="00EF24D2"/>
    <w:rsid w:val="00EF2ED4"/>
    <w:rsid w:val="00EF5203"/>
    <w:rsid w:val="00EF6989"/>
    <w:rsid w:val="00F00056"/>
    <w:rsid w:val="00F0079A"/>
    <w:rsid w:val="00F009B3"/>
    <w:rsid w:val="00F01383"/>
    <w:rsid w:val="00F02E7F"/>
    <w:rsid w:val="00F0411C"/>
    <w:rsid w:val="00F045A8"/>
    <w:rsid w:val="00F06375"/>
    <w:rsid w:val="00F076FA"/>
    <w:rsid w:val="00F07B83"/>
    <w:rsid w:val="00F106CF"/>
    <w:rsid w:val="00F10BD6"/>
    <w:rsid w:val="00F1103B"/>
    <w:rsid w:val="00F12E94"/>
    <w:rsid w:val="00F13B35"/>
    <w:rsid w:val="00F16B4E"/>
    <w:rsid w:val="00F241F4"/>
    <w:rsid w:val="00F24280"/>
    <w:rsid w:val="00F27E16"/>
    <w:rsid w:val="00F310C7"/>
    <w:rsid w:val="00F351B5"/>
    <w:rsid w:val="00F3591C"/>
    <w:rsid w:val="00F4013E"/>
    <w:rsid w:val="00F42084"/>
    <w:rsid w:val="00F42B5F"/>
    <w:rsid w:val="00F433AC"/>
    <w:rsid w:val="00F475C3"/>
    <w:rsid w:val="00F5039A"/>
    <w:rsid w:val="00F50453"/>
    <w:rsid w:val="00F50E3E"/>
    <w:rsid w:val="00F537D9"/>
    <w:rsid w:val="00F54C1A"/>
    <w:rsid w:val="00F55F6E"/>
    <w:rsid w:val="00F561B1"/>
    <w:rsid w:val="00F607E4"/>
    <w:rsid w:val="00F63B53"/>
    <w:rsid w:val="00F64238"/>
    <w:rsid w:val="00F71405"/>
    <w:rsid w:val="00F74602"/>
    <w:rsid w:val="00F750A6"/>
    <w:rsid w:val="00F771D8"/>
    <w:rsid w:val="00F80B52"/>
    <w:rsid w:val="00F823BB"/>
    <w:rsid w:val="00F8287F"/>
    <w:rsid w:val="00F8357C"/>
    <w:rsid w:val="00F877FE"/>
    <w:rsid w:val="00F920C0"/>
    <w:rsid w:val="00F92695"/>
    <w:rsid w:val="00F92B72"/>
    <w:rsid w:val="00F949DE"/>
    <w:rsid w:val="00F978BD"/>
    <w:rsid w:val="00FA0253"/>
    <w:rsid w:val="00FA0626"/>
    <w:rsid w:val="00FA3224"/>
    <w:rsid w:val="00FA5528"/>
    <w:rsid w:val="00FA64C4"/>
    <w:rsid w:val="00FB043D"/>
    <w:rsid w:val="00FB37B7"/>
    <w:rsid w:val="00FB541A"/>
    <w:rsid w:val="00FC5644"/>
    <w:rsid w:val="00FC6391"/>
    <w:rsid w:val="00FC65B2"/>
    <w:rsid w:val="00FC7373"/>
    <w:rsid w:val="00FD10C6"/>
    <w:rsid w:val="00FD139F"/>
    <w:rsid w:val="00FD24A0"/>
    <w:rsid w:val="00FD6F76"/>
    <w:rsid w:val="00FD771F"/>
    <w:rsid w:val="00FD7868"/>
    <w:rsid w:val="00FE0B9D"/>
    <w:rsid w:val="00FE0D9B"/>
    <w:rsid w:val="00FE31C8"/>
    <w:rsid w:val="00FE3346"/>
    <w:rsid w:val="00FE3CDC"/>
    <w:rsid w:val="00FE458F"/>
    <w:rsid w:val="00FE763F"/>
    <w:rsid w:val="00FF2A37"/>
    <w:rsid w:val="00FF3026"/>
    <w:rsid w:val="00FF78D4"/>
    <w:rsid w:val="00FF78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FD311"/>
  <w15:chartTrackingRefBased/>
  <w15:docId w15:val="{F331FE37-A8FA-403D-BA47-19DBB1C9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95"/>
  </w:style>
  <w:style w:type="paragraph" w:styleId="Heading1">
    <w:name w:val="heading 1"/>
    <w:basedOn w:val="Normal"/>
    <w:next w:val="Normal"/>
    <w:link w:val="Heading1Char"/>
    <w:uiPriority w:val="9"/>
    <w:qFormat/>
    <w:rsid w:val="006F6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77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3A17"/>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77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43A17"/>
    <w:rPr>
      <w:rFonts w:asciiTheme="majorHAnsi" w:eastAsiaTheme="majorEastAsia" w:hAnsiTheme="majorHAnsi" w:cstheme="majorBidi"/>
      <w:color w:val="1F4D78" w:themeColor="accent1" w:themeShade="7F"/>
      <w:sz w:val="24"/>
      <w:szCs w:val="24"/>
    </w:rPr>
  </w:style>
  <w:style w:type="paragraph" w:customStyle="1" w:styleId="BulletedText">
    <w:name w:val="Bulleted Text"/>
    <w:basedOn w:val="Normal"/>
    <w:qFormat/>
    <w:rsid w:val="00346A95"/>
    <w:pPr>
      <w:numPr>
        <w:numId w:val="1"/>
      </w:numPr>
    </w:pPr>
  </w:style>
  <w:style w:type="table" w:styleId="TableGrid">
    <w:name w:val="Table Grid"/>
    <w:basedOn w:val="TableNormal"/>
    <w:uiPriority w:val="59"/>
    <w:rsid w:val="00346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sessmentProperties">
    <w:name w:val="AssessmentProperties"/>
    <w:basedOn w:val="Normal"/>
    <w:qFormat/>
    <w:rsid w:val="00346A95"/>
    <w:pPr>
      <w:spacing w:after="0" w:line="240" w:lineRule="auto"/>
    </w:pPr>
    <w:rPr>
      <w:b/>
    </w:rPr>
  </w:style>
  <w:style w:type="character" w:styleId="Hyperlink">
    <w:name w:val="Hyperlink"/>
    <w:basedOn w:val="DefaultParagraphFont"/>
    <w:uiPriority w:val="99"/>
    <w:unhideWhenUsed/>
    <w:rsid w:val="00346A95"/>
    <w:rPr>
      <w:color w:val="0563C1" w:themeColor="hyperlink"/>
      <w:u w:val="single"/>
    </w:rPr>
  </w:style>
  <w:style w:type="paragraph" w:styleId="Header">
    <w:name w:val="header"/>
    <w:basedOn w:val="Normal"/>
    <w:link w:val="HeaderChar"/>
    <w:uiPriority w:val="99"/>
    <w:unhideWhenUsed/>
    <w:rsid w:val="00346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A95"/>
  </w:style>
  <w:style w:type="paragraph" w:styleId="Footer">
    <w:name w:val="footer"/>
    <w:basedOn w:val="Normal"/>
    <w:link w:val="FooterChar"/>
    <w:uiPriority w:val="99"/>
    <w:unhideWhenUsed/>
    <w:rsid w:val="00346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A95"/>
  </w:style>
  <w:style w:type="paragraph" w:styleId="ListParagraph">
    <w:name w:val="List Paragraph"/>
    <w:basedOn w:val="Normal"/>
    <w:uiPriority w:val="34"/>
    <w:qFormat/>
    <w:rsid w:val="00E168CA"/>
    <w:pPr>
      <w:ind w:left="720"/>
      <w:contextualSpacing/>
    </w:pPr>
  </w:style>
  <w:style w:type="paragraph" w:customStyle="1" w:styleId="aOLTableheading">
    <w:name w:val="aOL_Table heading"/>
    <w:basedOn w:val="Normal"/>
    <w:rsid w:val="00644615"/>
    <w:pPr>
      <w:spacing w:before="60" w:after="60" w:line="240" w:lineRule="auto"/>
      <w:jc w:val="both"/>
    </w:pPr>
    <w:rPr>
      <w:rFonts w:ascii="Arial" w:eastAsia="Times New Roman" w:hAnsi="Arial" w:cs="Times New Roman"/>
      <w:b/>
      <w:color w:val="608BB5"/>
      <w:sz w:val="16"/>
      <w:szCs w:val="20"/>
    </w:rPr>
  </w:style>
  <w:style w:type="paragraph" w:styleId="BalloonText">
    <w:name w:val="Balloon Text"/>
    <w:basedOn w:val="Normal"/>
    <w:link w:val="BalloonTextChar"/>
    <w:uiPriority w:val="99"/>
    <w:semiHidden/>
    <w:unhideWhenUsed/>
    <w:rsid w:val="00084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8D5"/>
    <w:rPr>
      <w:rFonts w:ascii="Segoe UI" w:hAnsi="Segoe UI" w:cs="Segoe UI"/>
      <w:sz w:val="18"/>
      <w:szCs w:val="18"/>
    </w:rPr>
  </w:style>
  <w:style w:type="character" w:styleId="FollowedHyperlink">
    <w:name w:val="FollowedHyperlink"/>
    <w:basedOn w:val="DefaultParagraphFont"/>
    <w:uiPriority w:val="99"/>
    <w:semiHidden/>
    <w:unhideWhenUsed/>
    <w:rsid w:val="006013A4"/>
    <w:rPr>
      <w:color w:val="954F72" w:themeColor="followedHyperlink"/>
      <w:u w:val="single"/>
    </w:rPr>
  </w:style>
  <w:style w:type="table" w:styleId="ListTable3-Accent2">
    <w:name w:val="List Table 3 Accent 2"/>
    <w:basedOn w:val="TableNormal"/>
    <w:uiPriority w:val="48"/>
    <w:rsid w:val="006144A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5Dark-Accent2">
    <w:name w:val="Grid Table 5 Dark Accent 2"/>
    <w:basedOn w:val="TableNormal"/>
    <w:uiPriority w:val="50"/>
    <w:rsid w:val="006144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4">
    <w:name w:val="List Table 3 Accent 4"/>
    <w:basedOn w:val="TableNormal"/>
    <w:uiPriority w:val="48"/>
    <w:rsid w:val="00771550"/>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5Dark-Accent4">
    <w:name w:val="Grid Table 5 Dark Accent 4"/>
    <w:basedOn w:val="TableNormal"/>
    <w:uiPriority w:val="50"/>
    <w:rsid w:val="007715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BA2A6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paragraph">
    <w:name w:val="paragraph"/>
    <w:rsid w:val="000C1E8E"/>
    <w:pPr>
      <w:widowControl w:val="0"/>
      <w:autoSpaceDE w:val="0"/>
      <w:autoSpaceDN w:val="0"/>
      <w:adjustRightInd w:val="0"/>
      <w:spacing w:after="240" w:line="240" w:lineRule="exact"/>
    </w:pPr>
    <w:rPr>
      <w:rFonts w:ascii="Arial" w:eastAsia="Times New Roman" w:hAnsi="Arial" w:cs="Times New Roman"/>
    </w:rPr>
  </w:style>
  <w:style w:type="paragraph" w:styleId="BodyText">
    <w:name w:val="Body Text"/>
    <w:basedOn w:val="Normal"/>
    <w:link w:val="BodyTextChar"/>
    <w:uiPriority w:val="1"/>
    <w:qFormat/>
    <w:rsid w:val="000C1E8E"/>
    <w:pPr>
      <w:widowControl w:val="0"/>
      <w:spacing w:after="0" w:line="240" w:lineRule="auto"/>
      <w:ind w:left="10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0C1E8E"/>
    <w:rPr>
      <w:rFonts w:ascii="Times New Roman" w:eastAsia="Times New Roman" w:hAnsi="Times New Roman"/>
      <w:lang w:val="en-US"/>
    </w:rPr>
  </w:style>
  <w:style w:type="paragraph" w:customStyle="1" w:styleId="assigntpsplit">
    <w:name w:val="assigntpsplit"/>
    <w:rsid w:val="00876F6E"/>
    <w:pPr>
      <w:widowControl w:val="0"/>
      <w:tabs>
        <w:tab w:val="left" w:pos="432"/>
      </w:tabs>
      <w:autoSpaceDE w:val="0"/>
      <w:autoSpaceDN w:val="0"/>
      <w:adjustRightInd w:val="0"/>
      <w:spacing w:after="260" w:line="440" w:lineRule="exact"/>
    </w:pPr>
    <w:rPr>
      <w:rFonts w:ascii="Helvetica-Narrow" w:eastAsia="Times New Roman" w:hAnsi="Helvetica-Narrow" w:cs="Helvetica-Narrow"/>
      <w:spacing w:val="12"/>
      <w:sz w:val="40"/>
      <w:szCs w:val="40"/>
      <w:lang w:val="en-US"/>
    </w:rPr>
  </w:style>
  <w:style w:type="paragraph" w:styleId="NoSpacing">
    <w:name w:val="No Spacing"/>
    <w:uiPriority w:val="1"/>
    <w:qFormat/>
    <w:rsid w:val="00876F6E"/>
    <w:pPr>
      <w:spacing w:after="0" w:line="240" w:lineRule="auto"/>
    </w:pPr>
  </w:style>
  <w:style w:type="paragraph" w:customStyle="1" w:styleId="MeetingMinutesHeading">
    <w:name w:val="Meeting Minutes Heading"/>
    <w:basedOn w:val="Normal"/>
    <w:qFormat/>
    <w:rsid w:val="00CC31AD"/>
    <w:pPr>
      <w:keepNext/>
      <w:keepLines/>
      <w:spacing w:before="40" w:after="280" w:line="240" w:lineRule="auto"/>
    </w:pPr>
    <w:rPr>
      <w:rFonts w:eastAsiaTheme="majorEastAsia" w:cstheme="majorBidi"/>
      <w:color w:val="BDD6EE" w:themeColor="accent1" w:themeTint="66"/>
      <w:spacing w:val="8"/>
      <w:sz w:val="96"/>
      <w:lang w:val="en-US"/>
    </w:rPr>
  </w:style>
  <w:style w:type="character" w:styleId="PlaceholderText">
    <w:name w:val="Placeholder Text"/>
    <w:basedOn w:val="DefaultParagraphFont"/>
    <w:uiPriority w:val="99"/>
    <w:semiHidden/>
    <w:rsid w:val="00CC31AD"/>
    <w:rPr>
      <w:color w:val="808080"/>
    </w:rPr>
  </w:style>
  <w:style w:type="paragraph" w:customStyle="1" w:styleId="BodyCopy">
    <w:name w:val="Body Copy"/>
    <w:basedOn w:val="Normal"/>
    <w:qFormat/>
    <w:rsid w:val="00CC31AD"/>
    <w:pPr>
      <w:spacing w:after="0" w:line="240" w:lineRule="auto"/>
    </w:pPr>
    <w:rPr>
      <w:spacing w:val="8"/>
      <w:sz w:val="16"/>
      <w:lang w:val="en-US"/>
    </w:rPr>
  </w:style>
  <w:style w:type="paragraph" w:customStyle="1" w:styleId="MinutesandAgendaTitles">
    <w:name w:val="Minutes and Agenda Titles"/>
    <w:basedOn w:val="Normal"/>
    <w:qFormat/>
    <w:rsid w:val="00CC31AD"/>
    <w:pPr>
      <w:spacing w:after="0" w:line="240" w:lineRule="auto"/>
    </w:pPr>
    <w:rPr>
      <w:b/>
      <w:color w:val="FFFFFF" w:themeColor="background1"/>
      <w:spacing w:val="8"/>
      <w:sz w:val="20"/>
      <w:lang w:val="en-US"/>
    </w:rPr>
  </w:style>
  <w:style w:type="character" w:styleId="CommentReference">
    <w:name w:val="annotation reference"/>
    <w:basedOn w:val="DefaultParagraphFont"/>
    <w:uiPriority w:val="99"/>
    <w:semiHidden/>
    <w:unhideWhenUsed/>
    <w:rsid w:val="00496DDC"/>
    <w:rPr>
      <w:sz w:val="16"/>
      <w:szCs w:val="16"/>
    </w:rPr>
  </w:style>
  <w:style w:type="paragraph" w:styleId="CommentText">
    <w:name w:val="annotation text"/>
    <w:basedOn w:val="Normal"/>
    <w:link w:val="CommentTextChar"/>
    <w:uiPriority w:val="99"/>
    <w:semiHidden/>
    <w:unhideWhenUsed/>
    <w:rsid w:val="00496DDC"/>
    <w:pPr>
      <w:widowControl w:val="0"/>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496DDC"/>
    <w:rPr>
      <w:sz w:val="20"/>
      <w:szCs w:val="20"/>
      <w:lang w:val="en-US"/>
    </w:rPr>
  </w:style>
  <w:style w:type="paragraph" w:styleId="CommentSubject">
    <w:name w:val="annotation subject"/>
    <w:basedOn w:val="CommentText"/>
    <w:next w:val="CommentText"/>
    <w:link w:val="CommentSubjectChar"/>
    <w:uiPriority w:val="99"/>
    <w:semiHidden/>
    <w:unhideWhenUsed/>
    <w:rsid w:val="00496DDC"/>
    <w:pPr>
      <w:widowControl/>
      <w:spacing w:after="160"/>
    </w:pPr>
    <w:rPr>
      <w:b/>
      <w:bCs/>
      <w:lang w:val="en-AU"/>
    </w:rPr>
  </w:style>
  <w:style w:type="character" w:customStyle="1" w:styleId="CommentSubjectChar">
    <w:name w:val="Comment Subject Char"/>
    <w:basedOn w:val="CommentTextChar"/>
    <w:link w:val="CommentSubject"/>
    <w:uiPriority w:val="99"/>
    <w:semiHidden/>
    <w:rsid w:val="00496DDC"/>
    <w:rPr>
      <w:b/>
      <w:bCs/>
      <w:sz w:val="20"/>
      <w:szCs w:val="20"/>
      <w:lang w:val="en-US"/>
    </w:rPr>
  </w:style>
  <w:style w:type="character" w:customStyle="1" w:styleId="i-sup">
    <w:name w:val="i-sup"/>
    <w:rsid w:val="00632145"/>
    <w:rPr>
      <w:rFonts w:ascii="Times" w:hAnsi="Times" w:cs="Times"/>
      <w:b w:val="0"/>
      <w:i w:val="0"/>
      <w:color w:val="000000"/>
      <w:position w:val="6"/>
      <w:sz w:val="18"/>
      <w:u w:val="none"/>
    </w:rPr>
  </w:style>
  <w:style w:type="table" w:styleId="ColourfulShadingAccent1">
    <w:name w:val="Colorful Shading Accent 1"/>
    <w:basedOn w:val="TableNormal"/>
    <w:uiPriority w:val="71"/>
    <w:rsid w:val="00632145"/>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customStyle="1" w:styleId="Default">
    <w:name w:val="Default"/>
    <w:rsid w:val="00E43A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43A1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nhideWhenUsed/>
    <w:rsid w:val="00E43A17"/>
    <w:pPr>
      <w:spacing w:after="0" w:line="240" w:lineRule="auto"/>
    </w:pPr>
    <w:rPr>
      <w:sz w:val="20"/>
      <w:szCs w:val="20"/>
    </w:rPr>
  </w:style>
  <w:style w:type="character" w:customStyle="1" w:styleId="FootnoteTextChar">
    <w:name w:val="Footnote Text Char"/>
    <w:basedOn w:val="DefaultParagraphFont"/>
    <w:link w:val="FootnoteText"/>
    <w:rsid w:val="00E43A17"/>
    <w:rPr>
      <w:sz w:val="20"/>
      <w:szCs w:val="20"/>
    </w:rPr>
  </w:style>
  <w:style w:type="character" w:styleId="FootnoteReference">
    <w:name w:val="footnote reference"/>
    <w:basedOn w:val="DefaultParagraphFont"/>
    <w:unhideWhenUsed/>
    <w:rsid w:val="00E43A17"/>
    <w:rPr>
      <w:vertAlign w:val="superscript"/>
    </w:rPr>
  </w:style>
  <w:style w:type="table" w:styleId="ListTable2-Accent1">
    <w:name w:val="List Table 2 Accent 1"/>
    <w:basedOn w:val="TableNormal"/>
    <w:uiPriority w:val="47"/>
    <w:rsid w:val="00BB130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070E32"/>
    <w:rPr>
      <w:color w:val="605E5C"/>
      <w:shd w:val="clear" w:color="auto" w:fill="E1DFDD"/>
    </w:rPr>
  </w:style>
  <w:style w:type="paragraph" w:styleId="Revision">
    <w:name w:val="Revision"/>
    <w:hidden/>
    <w:uiPriority w:val="99"/>
    <w:semiHidden/>
    <w:rsid w:val="000B4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20885">
      <w:bodyDiv w:val="1"/>
      <w:marLeft w:val="0"/>
      <w:marRight w:val="0"/>
      <w:marTop w:val="0"/>
      <w:marBottom w:val="0"/>
      <w:divBdr>
        <w:top w:val="none" w:sz="0" w:space="0" w:color="auto"/>
        <w:left w:val="none" w:sz="0" w:space="0" w:color="auto"/>
        <w:bottom w:val="none" w:sz="0" w:space="0" w:color="auto"/>
        <w:right w:val="none" w:sz="0" w:space="0" w:color="auto"/>
      </w:divBdr>
    </w:div>
    <w:div w:id="931669612">
      <w:bodyDiv w:val="1"/>
      <w:marLeft w:val="0"/>
      <w:marRight w:val="0"/>
      <w:marTop w:val="0"/>
      <w:marBottom w:val="0"/>
      <w:divBdr>
        <w:top w:val="none" w:sz="0" w:space="0" w:color="auto"/>
        <w:left w:val="none" w:sz="0" w:space="0" w:color="auto"/>
        <w:bottom w:val="none" w:sz="0" w:space="0" w:color="auto"/>
        <w:right w:val="none" w:sz="0" w:space="0" w:color="auto"/>
      </w:divBdr>
    </w:div>
    <w:div w:id="1271862197">
      <w:bodyDiv w:val="1"/>
      <w:marLeft w:val="0"/>
      <w:marRight w:val="0"/>
      <w:marTop w:val="0"/>
      <w:marBottom w:val="0"/>
      <w:divBdr>
        <w:top w:val="none" w:sz="0" w:space="0" w:color="auto"/>
        <w:left w:val="none" w:sz="0" w:space="0" w:color="auto"/>
        <w:bottom w:val="none" w:sz="0" w:space="0" w:color="auto"/>
        <w:right w:val="none" w:sz="0" w:space="0" w:color="auto"/>
      </w:divBdr>
      <w:divsChild>
        <w:div w:id="1752003404">
          <w:marLeft w:val="0"/>
          <w:marRight w:val="0"/>
          <w:marTop w:val="0"/>
          <w:marBottom w:val="0"/>
          <w:divBdr>
            <w:top w:val="none" w:sz="0" w:space="0" w:color="auto"/>
            <w:left w:val="none" w:sz="0" w:space="0" w:color="auto"/>
            <w:bottom w:val="none" w:sz="0" w:space="0" w:color="auto"/>
            <w:right w:val="none" w:sz="0" w:space="0" w:color="auto"/>
          </w:divBdr>
        </w:div>
      </w:divsChild>
    </w:div>
    <w:div w:id="170802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sq.edu.au/library/referencing" TargetMode="External"/><Relationship Id="rId18" Type="http://schemas.openxmlformats.org/officeDocument/2006/relationships/hyperlink" Target="https://policy.usq.edu.au/documents/14132P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e.com" TargetMode="External"/><Relationship Id="rId17" Type="http://schemas.openxmlformats.org/officeDocument/2006/relationships/hyperlink" Target="https://usqassist.custhelp.com/app/forms/deferred_assess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sqassist.custhelp.com/app/forms/deferred_assessment/session/L3RpbWUvMTYxMjIyNDExNC9nZW4vMTYxMjIyNDExNC9zaWQvZlVZJTdFSUJxYnA1YVdqNjRoSlc2R0ljeWRoZ2lHdklVTXM4ZmRhNTBINWtfWTJhRUJGY1IlN0VtRHJKJTdFV3hWMWx2UzVkWFJPODFGZ29WeV9FODZVYm1ZV05Mb2dKWlZGN0pzUGxpaEJZQ1M2QVBvV0F2bGdaQzdFbkZnJTIxJTIx" TargetMode="External"/><Relationship Id="rId20" Type="http://schemas.openxmlformats.org/officeDocument/2006/relationships/hyperlink" Target="https://policy.usq.edu.au/documents/14727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ereis.com.au"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olicy.usq.edu.au/documents/1357PL" TargetMode="External"/><Relationship Id="rId23" Type="http://schemas.openxmlformats.org/officeDocument/2006/relationships/hyperlink" Target="https://www.usq.edu.au/library/study-support/online-study-support" TargetMode="External"/><Relationship Id="rId10" Type="http://schemas.openxmlformats.org/officeDocument/2006/relationships/hyperlink" Target="mailto:enquiries@gt.com.au" TargetMode="External"/><Relationship Id="rId19" Type="http://schemas.openxmlformats.org/officeDocument/2006/relationships/hyperlink" Target="https://policy.usq.edu.au/documents/14132PL" TargetMode="External"/><Relationship Id="rId4" Type="http://schemas.openxmlformats.org/officeDocument/2006/relationships/settings" Target="settings.xml"/><Relationship Id="rId9" Type="http://schemas.openxmlformats.org/officeDocument/2006/relationships/hyperlink" Target="https://images.app.goo.gl/VHsgwhtHwCRbdf1e7" TargetMode="External"/><Relationship Id="rId14" Type="http://schemas.openxmlformats.org/officeDocument/2006/relationships/image" Target="media/image2.jpg"/><Relationship Id="rId22" Type="http://schemas.openxmlformats.org/officeDocument/2006/relationships/hyperlink" Target="https://www.usq.edu.au/iconnec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09743\Downloads\MTeach_EUNXXX_Assess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193B4BE38C4DBC96CA1DDF1A967A3D"/>
        <w:category>
          <w:name w:val="General"/>
          <w:gallery w:val="placeholder"/>
        </w:category>
        <w:types>
          <w:type w:val="bbPlcHdr"/>
        </w:types>
        <w:behaviors>
          <w:behavior w:val="content"/>
        </w:behaviors>
        <w:guid w:val="{BFABEE44-22BA-4A25-92B3-5D1572A9FA11}"/>
      </w:docPartPr>
      <w:docPartBody>
        <w:p w:rsidR="005A3D24" w:rsidRDefault="00573227" w:rsidP="00573227">
          <w:pPr>
            <w:pStyle w:val="86193B4BE38C4DBC96CA1DDF1A967A3D"/>
          </w:pPr>
          <w:r w:rsidRPr="003A0D5C">
            <w:rPr>
              <w:rStyle w:val="PlaceholderText"/>
              <w:rFonts w:ascii="Arial" w:hAnsi="Arial" w:cs="Arial"/>
              <w:sz w:val="18"/>
            </w:rPr>
            <w:t>Click here to enter text.</w:t>
          </w:r>
        </w:p>
      </w:docPartBody>
    </w:docPart>
    <w:docPart>
      <w:docPartPr>
        <w:name w:val="C34B55D050C24758B4BCAA849022FBE1"/>
        <w:category>
          <w:name w:val="General"/>
          <w:gallery w:val="placeholder"/>
        </w:category>
        <w:types>
          <w:type w:val="bbPlcHdr"/>
        </w:types>
        <w:behaviors>
          <w:behavior w:val="content"/>
        </w:behaviors>
        <w:guid w:val="{55092A58-DC6C-4E7A-AF1A-D4BE02FC418E}"/>
      </w:docPartPr>
      <w:docPartBody>
        <w:p w:rsidR="005A3D24" w:rsidRDefault="00573227" w:rsidP="00573227">
          <w:pPr>
            <w:pStyle w:val="C34B55D050C24758B4BCAA849022FBE1"/>
          </w:pPr>
          <w:r w:rsidRPr="003A0D5C">
            <w:rPr>
              <w:rStyle w:val="PlaceholderText"/>
              <w:rFonts w:ascii="Arial" w:hAnsi="Arial" w:cs="Arial"/>
              <w:sz w:val="18"/>
            </w:rPr>
            <w:t>Click here to enter text.</w:t>
          </w:r>
        </w:p>
      </w:docPartBody>
    </w:docPart>
    <w:docPart>
      <w:docPartPr>
        <w:name w:val="B1C27E97C86C47FF9D48FC59910B7AB4"/>
        <w:category>
          <w:name w:val="General"/>
          <w:gallery w:val="placeholder"/>
        </w:category>
        <w:types>
          <w:type w:val="bbPlcHdr"/>
        </w:types>
        <w:behaviors>
          <w:behavior w:val="content"/>
        </w:behaviors>
        <w:guid w:val="{981B2EAB-E153-4755-B108-68BAE619E880}"/>
      </w:docPartPr>
      <w:docPartBody>
        <w:p w:rsidR="005A3D24" w:rsidRDefault="00573227" w:rsidP="00573227">
          <w:pPr>
            <w:pStyle w:val="B1C27E97C86C47FF9D48FC59910B7AB4"/>
          </w:pPr>
          <w:r w:rsidRPr="003A0D5C">
            <w:rPr>
              <w:rStyle w:val="PlaceholderText"/>
              <w:rFonts w:ascii="Arial" w:hAnsi="Arial" w:cs="Arial"/>
              <w:sz w:val="18"/>
            </w:rPr>
            <w:t>Click here to enter text.</w:t>
          </w:r>
        </w:p>
      </w:docPartBody>
    </w:docPart>
    <w:docPart>
      <w:docPartPr>
        <w:name w:val="309F663D04AF46A19EA3E2A965557E43"/>
        <w:category>
          <w:name w:val="General"/>
          <w:gallery w:val="placeholder"/>
        </w:category>
        <w:types>
          <w:type w:val="bbPlcHdr"/>
        </w:types>
        <w:behaviors>
          <w:behavior w:val="content"/>
        </w:behaviors>
        <w:guid w:val="{8609A7C3-641F-4302-9D34-4E4A654D8285}"/>
      </w:docPartPr>
      <w:docPartBody>
        <w:p w:rsidR="005A3D24" w:rsidRDefault="00573227" w:rsidP="00573227">
          <w:pPr>
            <w:pStyle w:val="309F663D04AF46A19EA3E2A965557E43"/>
          </w:pPr>
          <w:r w:rsidRPr="003A0D5C">
            <w:rPr>
              <w:rStyle w:val="PlaceholderText"/>
              <w:rFonts w:ascii="Arial" w:hAnsi="Arial" w:cs="Arial"/>
              <w:sz w:val="18"/>
            </w:rPr>
            <w:t>Click here to enter a date.</w:t>
          </w:r>
        </w:p>
      </w:docPartBody>
    </w:docPart>
    <w:docPart>
      <w:docPartPr>
        <w:name w:val="1147668183AE4F219EA11FDF1D894A5C"/>
        <w:category>
          <w:name w:val="General"/>
          <w:gallery w:val="placeholder"/>
        </w:category>
        <w:types>
          <w:type w:val="bbPlcHdr"/>
        </w:types>
        <w:behaviors>
          <w:behavior w:val="content"/>
        </w:behaviors>
        <w:guid w:val="{465D73D1-979F-4EBE-A5C9-4750FF7881CD}"/>
      </w:docPartPr>
      <w:docPartBody>
        <w:p w:rsidR="00636B42" w:rsidRDefault="0048394A" w:rsidP="0048394A">
          <w:pPr>
            <w:pStyle w:val="1147668183AE4F219EA11FDF1D894A5C"/>
          </w:pPr>
          <w:r w:rsidRPr="003A0D5C">
            <w:rPr>
              <w:rStyle w:val="PlaceholderText"/>
              <w:rFonts w:ascii="Arial" w:hAnsi="Arial" w:cs="Arial"/>
              <w:sz w:val="18"/>
            </w:rPr>
            <w:t>Click here to enter text.</w:t>
          </w:r>
        </w:p>
      </w:docPartBody>
    </w:docPart>
    <w:docPart>
      <w:docPartPr>
        <w:name w:val="9D9280F9A59D4F2A88F1997A71FF56F5"/>
        <w:category>
          <w:name w:val="General"/>
          <w:gallery w:val="placeholder"/>
        </w:category>
        <w:types>
          <w:type w:val="bbPlcHdr"/>
        </w:types>
        <w:behaviors>
          <w:behavior w:val="content"/>
        </w:behaviors>
        <w:guid w:val="{14292CFB-A419-415B-BEB5-9EE2B0FCCB0D}"/>
      </w:docPartPr>
      <w:docPartBody>
        <w:p w:rsidR="00636B42" w:rsidRDefault="0048394A" w:rsidP="0048394A">
          <w:pPr>
            <w:pStyle w:val="9D9280F9A59D4F2A88F1997A71FF56F5"/>
          </w:pPr>
          <w:r w:rsidRPr="003A0D5C">
            <w:rPr>
              <w:rStyle w:val="PlaceholderText"/>
              <w:rFonts w:ascii="Arial" w:hAnsi="Arial" w:cs="Arial"/>
              <w:sz w:val="18"/>
            </w:rPr>
            <w:t>Click here to enter text.</w:t>
          </w:r>
        </w:p>
      </w:docPartBody>
    </w:docPart>
    <w:docPart>
      <w:docPartPr>
        <w:name w:val="BB1D22FD76C943788225BBB1A93C1DAF"/>
        <w:category>
          <w:name w:val="General"/>
          <w:gallery w:val="placeholder"/>
        </w:category>
        <w:types>
          <w:type w:val="bbPlcHdr"/>
        </w:types>
        <w:behaviors>
          <w:behavior w:val="content"/>
        </w:behaviors>
        <w:guid w:val="{D875C997-9D7E-4AEE-B6A9-3A3C390CF093}"/>
      </w:docPartPr>
      <w:docPartBody>
        <w:p w:rsidR="00636B42" w:rsidRDefault="0048394A" w:rsidP="0048394A">
          <w:pPr>
            <w:pStyle w:val="BB1D22FD76C943788225BBB1A93C1DAF"/>
          </w:pPr>
          <w:r w:rsidRPr="003A0D5C">
            <w:rPr>
              <w:rStyle w:val="PlaceholderText"/>
              <w:rFonts w:ascii="Arial" w:hAnsi="Arial" w:cs="Arial"/>
              <w:sz w:val="18"/>
            </w:rPr>
            <w:t>Click here to enter text.</w:t>
          </w:r>
        </w:p>
      </w:docPartBody>
    </w:docPart>
    <w:docPart>
      <w:docPartPr>
        <w:name w:val="02A1F6613B1B44D1B1F7F5CC8C40315A"/>
        <w:category>
          <w:name w:val="General"/>
          <w:gallery w:val="placeholder"/>
        </w:category>
        <w:types>
          <w:type w:val="bbPlcHdr"/>
        </w:types>
        <w:behaviors>
          <w:behavior w:val="content"/>
        </w:behaviors>
        <w:guid w:val="{0F4E6504-E1C2-43AC-BAF5-394EF92B1ACD}"/>
      </w:docPartPr>
      <w:docPartBody>
        <w:p w:rsidR="00636B42" w:rsidRDefault="0048394A" w:rsidP="0048394A">
          <w:pPr>
            <w:pStyle w:val="02A1F6613B1B44D1B1F7F5CC8C40315A"/>
          </w:pPr>
          <w:r w:rsidRPr="003A0D5C">
            <w:rPr>
              <w:rStyle w:val="PlaceholderText"/>
              <w:rFonts w:ascii="Arial" w:hAnsi="Arial" w:cs="Arial"/>
              <w:sz w:val="1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Narrow">
    <w:altName w:val="Arial"/>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27"/>
    <w:rsid w:val="00007124"/>
    <w:rsid w:val="000A6DAF"/>
    <w:rsid w:val="000F3201"/>
    <w:rsid w:val="000F77F4"/>
    <w:rsid w:val="00114FA5"/>
    <w:rsid w:val="00244108"/>
    <w:rsid w:val="002667E7"/>
    <w:rsid w:val="002A6C0E"/>
    <w:rsid w:val="003C68E9"/>
    <w:rsid w:val="00400E2A"/>
    <w:rsid w:val="004336ED"/>
    <w:rsid w:val="00473BFA"/>
    <w:rsid w:val="0048394A"/>
    <w:rsid w:val="005453CC"/>
    <w:rsid w:val="00573227"/>
    <w:rsid w:val="005A3D24"/>
    <w:rsid w:val="005B4501"/>
    <w:rsid w:val="005C542D"/>
    <w:rsid w:val="005E3141"/>
    <w:rsid w:val="00636B42"/>
    <w:rsid w:val="006C24BC"/>
    <w:rsid w:val="007C287B"/>
    <w:rsid w:val="007C614A"/>
    <w:rsid w:val="007D7A06"/>
    <w:rsid w:val="00834737"/>
    <w:rsid w:val="009102EC"/>
    <w:rsid w:val="00A152AF"/>
    <w:rsid w:val="00AC4E37"/>
    <w:rsid w:val="00AD6816"/>
    <w:rsid w:val="00C00A01"/>
    <w:rsid w:val="00C800FC"/>
    <w:rsid w:val="00C93DF1"/>
    <w:rsid w:val="00CC512E"/>
    <w:rsid w:val="00D0052B"/>
    <w:rsid w:val="00D608B0"/>
    <w:rsid w:val="00E40353"/>
    <w:rsid w:val="00EF29EE"/>
    <w:rsid w:val="00EF7371"/>
    <w:rsid w:val="00EF7467"/>
    <w:rsid w:val="00FA76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94A"/>
    <w:rPr>
      <w:color w:val="808080"/>
    </w:rPr>
  </w:style>
  <w:style w:type="paragraph" w:customStyle="1" w:styleId="86193B4BE38C4DBC96CA1DDF1A967A3D">
    <w:name w:val="86193B4BE38C4DBC96CA1DDF1A967A3D"/>
    <w:rsid w:val="00573227"/>
  </w:style>
  <w:style w:type="paragraph" w:customStyle="1" w:styleId="C34B55D050C24758B4BCAA849022FBE1">
    <w:name w:val="C34B55D050C24758B4BCAA849022FBE1"/>
    <w:rsid w:val="00573227"/>
  </w:style>
  <w:style w:type="paragraph" w:customStyle="1" w:styleId="B1C27E97C86C47FF9D48FC59910B7AB4">
    <w:name w:val="B1C27E97C86C47FF9D48FC59910B7AB4"/>
    <w:rsid w:val="00573227"/>
  </w:style>
  <w:style w:type="paragraph" w:customStyle="1" w:styleId="309F663D04AF46A19EA3E2A965557E43">
    <w:name w:val="309F663D04AF46A19EA3E2A965557E43"/>
    <w:rsid w:val="00573227"/>
  </w:style>
  <w:style w:type="paragraph" w:customStyle="1" w:styleId="1147668183AE4F219EA11FDF1D894A5C">
    <w:name w:val="1147668183AE4F219EA11FDF1D894A5C"/>
    <w:rsid w:val="0048394A"/>
  </w:style>
  <w:style w:type="paragraph" w:customStyle="1" w:styleId="9D9280F9A59D4F2A88F1997A71FF56F5">
    <w:name w:val="9D9280F9A59D4F2A88F1997A71FF56F5"/>
    <w:rsid w:val="0048394A"/>
  </w:style>
  <w:style w:type="paragraph" w:customStyle="1" w:styleId="BB1D22FD76C943788225BBB1A93C1DAF">
    <w:name w:val="BB1D22FD76C943788225BBB1A93C1DAF"/>
    <w:rsid w:val="0048394A"/>
  </w:style>
  <w:style w:type="paragraph" w:customStyle="1" w:styleId="02A1F6613B1B44D1B1F7F5CC8C40315A">
    <w:name w:val="02A1F6613B1B44D1B1F7F5CC8C40315A"/>
    <w:rsid w:val="004839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EBEC-38EB-4294-8F22-5E60CDDE6E54}">
  <ds:schemaRefs>
    <ds:schemaRef ds:uri="http://schemas.openxmlformats.org/officeDocument/2006/bibliography"/>
  </ds:schemaRefs>
</ds:datastoreItem>
</file>

<file path=docMetadata/LabelInfo.xml><?xml version="1.0" encoding="utf-8"?>
<clbl:labelList xmlns:clbl="http://schemas.microsoft.com/office/2020/mipLabelMetadata">
  <clbl:label id="{b4fff8a3-050f-428f-b966-cc56f581f9b1}" enabled="1" method="Standard" siteId="{7dfbfb93-19b6-4985-ac7e-501a37938456}" removed="0"/>
</clbl:labelList>
</file>

<file path=docProps/app.xml><?xml version="1.0" encoding="utf-8"?>
<Properties xmlns="http://schemas.openxmlformats.org/officeDocument/2006/extended-properties" xmlns:vt="http://schemas.openxmlformats.org/officeDocument/2006/docPropsVTypes">
  <Template>MTeach_EUNXXX_Assessment template.dotx</Template>
  <TotalTime>3</TotalTime>
  <Pages>22</Pages>
  <Words>8871</Words>
  <Characters>50567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CIS1000 ASSIGNMENT 1	SEMESTER 1, 2021</vt:lpstr>
    </vt:vector>
  </TitlesOfParts>
  <Company>Queensland University of Technology</Company>
  <LinksUpToDate>false</LinksUpToDate>
  <CharactersWithSpaces>59320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CIS1000 ASSIGNMENT 1	SEMESTER 1, 2021</dc:title>
  <dc:subject/>
  <dc:creator>Cathy Cameron</dc:creator>
  <cp:keywords/>
  <dc:description/>
  <cp:lastModifiedBy>Rohan Genrich</cp:lastModifiedBy>
  <cp:revision>4</cp:revision>
  <cp:lastPrinted>2021-05-14T03:07:00Z</cp:lastPrinted>
  <dcterms:created xsi:type="dcterms:W3CDTF">2023-10-16T06:56:00Z</dcterms:created>
  <dcterms:modified xsi:type="dcterms:W3CDTF">2023-10-16T07:00:00Z</dcterms:modified>
</cp:coreProperties>
</file>