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F266" w14:textId="676C94DC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                                                 </w:t>
      </w:r>
      <w:r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MEETING ROOM BOOKING</w:t>
      </w:r>
      <w:r w:rsidRPr="00FF5E7B">
        <w:rPr>
          <w:rFonts w:ascii="Calibri" w:eastAsia="Times New Roman" w:hAnsi="Calibri" w:cs="Calibri"/>
          <w:b/>
          <w:bCs/>
          <w:sz w:val="28"/>
          <w:szCs w:val="28"/>
          <w:lang w:val="en-US" w:eastAsia="en-IN"/>
        </w:rPr>
        <w:t> </w:t>
      </w:r>
      <w:r w:rsidRPr="00FF5E7B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B0B3EB9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97208DD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Description:</w:t>
      </w: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C2F3406" w14:textId="012A43A4" w:rsidR="00F2562F" w:rsidRDefault="00F2562F" w:rsidP="00F2562F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Whenever user enroll for registration, we will validate all the mandatory fields and if registration is successful user </w:t>
      </w:r>
      <w:r>
        <w:rPr>
          <w:rFonts w:ascii="Calibri" w:eastAsia="Times New Roman" w:hAnsi="Calibri" w:cs="Calibri"/>
          <w:sz w:val="24"/>
          <w:szCs w:val="24"/>
          <w:lang w:val="en-US" w:eastAsia="en-IN"/>
        </w:rPr>
        <w:t>redirect to login page</w:t>
      </w:r>
      <w:r w:rsidR="002B5125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and then to booking page there will booking for meeting rooms</w:t>
      </w:r>
      <w:r w:rsidRPr="00FF5E7B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. </w:t>
      </w:r>
    </w:p>
    <w:p w14:paraId="4D71A59F" w14:textId="77777777" w:rsidR="005A172E" w:rsidRPr="00FF5E7B" w:rsidRDefault="005A172E" w:rsidP="00F2562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D72BAEA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HOME PAGE</w:t>
      </w: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5796D0A" w14:textId="337BFEE0" w:rsidR="00FF5E7B" w:rsidRPr="00FF5E7B" w:rsidRDefault="00956670" w:rsidP="00865A90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val="en-US" w:eastAsia="en-IN"/>
        </w:rPr>
        <w:t>Sign</w:t>
      </w:r>
      <w:r w:rsidR="002E4BD2">
        <w:rPr>
          <w:rFonts w:ascii="Calibri" w:eastAsia="Times New Roman" w:hAnsi="Calibri" w:cs="Calibri"/>
          <w:sz w:val="24"/>
          <w:szCs w:val="24"/>
          <w:lang w:val="en-US" w:eastAsia="en-IN"/>
        </w:rPr>
        <w:t>up</w:t>
      </w:r>
    </w:p>
    <w:p w14:paraId="1E58DDCB" w14:textId="1D083A2F" w:rsidR="00FF5E7B" w:rsidRDefault="002E4BD2" w:rsidP="00865A90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val="en-US" w:eastAsia="en-IN"/>
        </w:rPr>
        <w:t>Signin</w:t>
      </w:r>
      <w:proofErr w:type="spellEnd"/>
    </w:p>
    <w:p w14:paraId="16EAEB5E" w14:textId="66AB5199" w:rsidR="00FF5E7B" w:rsidRDefault="002E4BD2" w:rsidP="00865A90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View Calendar</w:t>
      </w:r>
    </w:p>
    <w:p w14:paraId="556653F7" w14:textId="6131331F" w:rsidR="002E4BD2" w:rsidRDefault="002E4BD2" w:rsidP="00865A90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View Bookings</w:t>
      </w:r>
    </w:p>
    <w:p w14:paraId="74044EE6" w14:textId="77777777" w:rsidR="00FF5E7B" w:rsidRPr="00FF5E7B" w:rsidRDefault="00FF5E7B" w:rsidP="00865A90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52418152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REGISTRATION FORM</w:t>
      </w: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60B190E" w14:textId="044ACDCD" w:rsidR="00FF5E7B" w:rsidRPr="00FF5E7B" w:rsidRDefault="00FF5E7B" w:rsidP="00865A90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62CD0800" w14:textId="37D7C0AD" w:rsidR="00FF5E7B" w:rsidRPr="00FF5E7B" w:rsidRDefault="00FF5E7B" w:rsidP="00865A90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val="en-US" w:eastAsia="en-IN"/>
        </w:rPr>
        <w:t>On successful registration will redirect to login page</w:t>
      </w: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EB8C0A3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tbl>
      <w:tblPr>
        <w:tblW w:w="333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</w:tblGrid>
      <w:tr w:rsidR="00FF5E7B" w:rsidRPr="00FF5E7B" w14:paraId="7AAEB94B" w14:textId="77777777" w:rsidTr="007B5EB6">
        <w:trPr>
          <w:trHeight w:val="209"/>
          <w:jc w:val="center"/>
        </w:trPr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328D9" w14:textId="77777777" w:rsidR="00FF5E7B" w:rsidRPr="00FF5E7B" w:rsidRDefault="00FF5E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E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en-IN"/>
              </w:rPr>
              <w:t>                       Field Name</w:t>
            </w:r>
            <w:r w:rsidRPr="00FF5E7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FF5E7B" w:rsidRPr="00FF5E7B" w14:paraId="7E083260" w14:textId="77777777" w:rsidTr="007B5EB6">
        <w:trPr>
          <w:trHeight w:val="200"/>
          <w:jc w:val="center"/>
        </w:trPr>
        <w:tc>
          <w:tcPr>
            <w:tcW w:w="33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76E1B" w14:textId="04F9309C" w:rsidR="00FF5E7B" w:rsidRPr="00FF5E7B" w:rsidRDefault="00FF5E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Name</w:t>
            </w:r>
            <w:r w:rsidRPr="00FF5E7B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                    </w:t>
            </w:r>
            <w:r w:rsidRPr="00FF5E7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FF5E7B" w:rsidRPr="00FF5E7B" w14:paraId="70EBD07F" w14:textId="77777777" w:rsidTr="007B5EB6">
        <w:trPr>
          <w:trHeight w:val="200"/>
          <w:jc w:val="center"/>
        </w:trPr>
        <w:tc>
          <w:tcPr>
            <w:tcW w:w="33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D53F5" w14:textId="77777777" w:rsidR="00FF5E7B" w:rsidRPr="00FF5E7B" w:rsidRDefault="00FF5E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E7B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Phone Number</w:t>
            </w:r>
            <w:r w:rsidRPr="00FF5E7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6424DC" w:rsidRPr="00FF5E7B" w14:paraId="58642C56" w14:textId="77777777" w:rsidTr="007B5EB6">
        <w:trPr>
          <w:trHeight w:val="209"/>
          <w:jc w:val="center"/>
        </w:trPr>
        <w:tc>
          <w:tcPr>
            <w:tcW w:w="33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F2A300" w14:textId="4E087204" w:rsidR="006424DC" w:rsidRPr="00FF5E7B" w:rsidRDefault="006424DC" w:rsidP="00865A90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password</w:t>
            </w:r>
          </w:p>
        </w:tc>
      </w:tr>
      <w:tr w:rsidR="00FF5E7B" w:rsidRPr="00FF5E7B" w14:paraId="0F5C7BEE" w14:textId="77777777" w:rsidTr="007B5EB6">
        <w:trPr>
          <w:trHeight w:val="209"/>
          <w:jc w:val="center"/>
        </w:trPr>
        <w:tc>
          <w:tcPr>
            <w:tcW w:w="333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A92F2" w14:textId="019EE67C" w:rsidR="00FF5E7B" w:rsidRPr="00FF5E7B" w:rsidRDefault="00FF5E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E7B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Mail-id</w:t>
            </w:r>
            <w:r w:rsidRPr="00FF5E7B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="006424D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/username</w:t>
            </w:r>
          </w:p>
        </w:tc>
      </w:tr>
    </w:tbl>
    <w:p w14:paraId="5582105E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F7AEC9C" w14:textId="3AB344DC" w:rsidR="00FF5E7B" w:rsidRPr="00FF5E7B" w:rsidRDefault="00FF5E7B" w:rsidP="00865A90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US"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val="en-US" w:eastAsia="en-IN"/>
        </w:rPr>
        <w:t>Necessary validations</w:t>
      </w:r>
      <w:r w:rsidR="004A4C63">
        <w:rPr>
          <w:rFonts w:ascii="Calibri" w:eastAsia="Times New Roman" w:hAnsi="Calibri" w:cs="Calibri"/>
          <w:sz w:val="24"/>
          <w:szCs w:val="24"/>
          <w:lang w:val="en-US" w:eastAsia="en-IN"/>
        </w:rPr>
        <w:t xml:space="preserve"> of all fields.</w:t>
      </w:r>
    </w:p>
    <w:p w14:paraId="358DBB09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Segoe UI" w:eastAsia="Times New Roman" w:hAnsi="Segoe UI" w:cs="Segoe UI"/>
          <w:color w:val="212529"/>
          <w:lang w:eastAsia="en-IN"/>
        </w:rPr>
        <w:t> </w:t>
      </w:r>
    </w:p>
    <w:p w14:paraId="194D05B7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Segoe UI" w:eastAsia="Times New Roman" w:hAnsi="Segoe UI" w:cs="Segoe UI"/>
          <w:color w:val="212529"/>
          <w:lang w:eastAsia="en-IN"/>
        </w:rPr>
        <w:t> </w:t>
      </w:r>
    </w:p>
    <w:p w14:paraId="3AE0EEDC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LOGIN FORM</w:t>
      </w:r>
      <w:r w:rsidRPr="00FF5E7B">
        <w:rPr>
          <w:rFonts w:ascii="Segoe UI" w:eastAsia="Times New Roman" w:hAnsi="Segoe UI" w:cs="Segoe UI"/>
          <w:color w:val="212529"/>
          <w:lang w:eastAsia="en-IN"/>
        </w:rPr>
        <w:t> </w:t>
      </w:r>
    </w:p>
    <w:p w14:paraId="226E094D" w14:textId="77548B4A" w:rsidR="00FF5E7B" w:rsidRDefault="00FF5E7B" w:rsidP="00865A90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</w:pPr>
    </w:p>
    <w:p w14:paraId="01709ABC" w14:textId="10436453" w:rsidR="00FF5E7B" w:rsidRPr="006424DC" w:rsidRDefault="00FF5E7B" w:rsidP="00865A9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en-IN"/>
        </w:rPr>
      </w:pPr>
      <w:r w:rsidRPr="006424DC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Will have below fields--</w:t>
      </w:r>
      <w:r w:rsidRPr="00FF5E7B">
        <w:rPr>
          <w:rFonts w:ascii="Wingdings" w:eastAsia="Wingdings" w:hAnsi="Wingdings" w:cs="Wingdings"/>
          <w:shd w:val="clear" w:color="auto" w:fill="FFFFFF"/>
          <w:lang w:eastAsia="en-IN"/>
        </w:rPr>
        <w:t>à</w:t>
      </w:r>
    </w:p>
    <w:p w14:paraId="726792B5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Segoe UI" w:eastAsia="Times New Roman" w:hAnsi="Segoe UI" w:cs="Segoe UI"/>
          <w:color w:val="212529"/>
          <w:lang w:eastAsia="en-IN"/>
        </w:rPr>
        <w:t> </w:t>
      </w:r>
    </w:p>
    <w:tbl>
      <w:tblPr>
        <w:tblW w:w="4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FF5E7B" w:rsidRPr="00FF5E7B" w14:paraId="24987BB8" w14:textId="77777777" w:rsidTr="00FF5E7B">
        <w:trPr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40B64" w14:textId="05E4C9C2" w:rsidR="00FF5E7B" w:rsidRPr="00FF5E7B" w:rsidRDefault="00FF5E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E7B">
              <w:rPr>
                <w:rFonts w:ascii="Segoe UI" w:eastAsia="Times New Roman" w:hAnsi="Segoe UI" w:cs="Segoe UI"/>
                <w:b/>
                <w:bCs/>
                <w:color w:val="212529"/>
                <w:shd w:val="clear" w:color="auto" w:fill="FFFFFF"/>
                <w:lang w:eastAsia="en-IN"/>
              </w:rPr>
              <w:t>Field Name</w:t>
            </w:r>
          </w:p>
        </w:tc>
      </w:tr>
      <w:tr w:rsidR="00FF5E7B" w:rsidRPr="00FF5E7B" w14:paraId="36E2EE5D" w14:textId="77777777" w:rsidTr="00FF5E7B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F0C8D" w14:textId="2D691B64" w:rsidR="00FF5E7B" w:rsidRPr="00FF5E7B" w:rsidRDefault="00FF5E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E7B"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Username</w:t>
            </w:r>
          </w:p>
        </w:tc>
      </w:tr>
      <w:tr w:rsidR="00FF5E7B" w:rsidRPr="00FF5E7B" w14:paraId="3CAE4EEA" w14:textId="77777777" w:rsidTr="006424DC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ADF350F" w14:textId="78F9705A" w:rsidR="00FF5E7B" w:rsidRPr="00FF5E7B" w:rsidRDefault="00FF5E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E7B"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Password</w:t>
            </w:r>
          </w:p>
        </w:tc>
      </w:tr>
    </w:tbl>
    <w:p w14:paraId="06164D24" w14:textId="1FC35BBC" w:rsid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4A2F66B" w14:textId="1AD4266A" w:rsidR="004A4C63" w:rsidRDefault="004A4C63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7D2652E" w14:textId="77777777" w:rsidR="004A4C63" w:rsidRPr="00FF5E7B" w:rsidRDefault="004A4C63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09A014C" w14:textId="7FFB94CE" w:rsidR="00FF5E7B" w:rsidRDefault="006424DC" w:rsidP="00865A9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4DC">
        <w:rPr>
          <w:rFonts w:ascii="Times New Roman" w:eastAsia="Times New Roman" w:hAnsi="Times New Roman" w:cs="Times New Roman"/>
          <w:sz w:val="24"/>
          <w:szCs w:val="24"/>
          <w:lang w:eastAsia="en-IN"/>
        </w:rPr>
        <w:t>On successful login will redirect to room booking page.</w:t>
      </w:r>
    </w:p>
    <w:p w14:paraId="71889027" w14:textId="755049EC" w:rsidR="006424DC" w:rsidRDefault="006424DC" w:rsidP="00865A9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Necessary validations</w:t>
      </w:r>
      <w:r w:rsidR="004A4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fields.</w:t>
      </w:r>
    </w:p>
    <w:p w14:paraId="2430CB1D" w14:textId="784BC38B" w:rsidR="004A4C63" w:rsidRDefault="004A4C63" w:rsidP="004A4C6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9AD93" w14:textId="5BA4A077" w:rsidR="004A4C63" w:rsidRDefault="004A4C63" w:rsidP="004A4C6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4E432A" w14:textId="7971495A" w:rsidR="004A4C63" w:rsidRDefault="004A4C63" w:rsidP="004A4C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FORGOT PASSWORD</w:t>
      </w:r>
      <w:r w:rsidRPr="00FF5E7B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 xml:space="preserve"> FORM</w:t>
      </w: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A1801E7" w14:textId="560DA64D" w:rsidR="004A4C63" w:rsidRDefault="004A4C63" w:rsidP="004A4C6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692995C9" w14:textId="77777777" w:rsidR="004A4C63" w:rsidRPr="006424DC" w:rsidRDefault="004A4C63" w:rsidP="004A4C63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      </w:t>
      </w:r>
      <w:r w:rsidRPr="006424DC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Will have below fields--</w:t>
      </w:r>
      <w:r w:rsidRPr="00FF5E7B">
        <w:rPr>
          <w:rFonts w:ascii="Wingdings" w:eastAsia="Wingdings" w:hAnsi="Wingdings" w:cs="Wingdings"/>
          <w:shd w:val="clear" w:color="auto" w:fill="FFFFFF"/>
          <w:lang w:eastAsia="en-IN"/>
        </w:rPr>
        <w:t>à</w:t>
      </w:r>
    </w:p>
    <w:p w14:paraId="7B643667" w14:textId="3D808A26" w:rsidR="004A4C63" w:rsidRDefault="004A4C63" w:rsidP="004A4C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  <w:r w:rsidRPr="00FF5E7B">
        <w:rPr>
          <w:rFonts w:ascii="Segoe UI" w:eastAsia="Times New Roman" w:hAnsi="Segoe UI" w:cs="Segoe UI"/>
          <w:color w:val="212529"/>
          <w:lang w:eastAsia="en-IN"/>
        </w:rPr>
        <w:t> </w:t>
      </w:r>
    </w:p>
    <w:p w14:paraId="0740B7FD" w14:textId="58DF12C4" w:rsidR="004A4C63" w:rsidRDefault="004A4C63" w:rsidP="004A4C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00DFC957" w14:textId="243BC3CE" w:rsidR="004A4C63" w:rsidRDefault="004A4C63" w:rsidP="004A4C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23D38E54" w14:textId="0607FF5A" w:rsidR="004A4C63" w:rsidRDefault="004A4C63" w:rsidP="004A4C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7BDBDED2" w14:textId="3D000C8C" w:rsidR="004A4C63" w:rsidRDefault="004A4C63" w:rsidP="004A4C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45EE2875" w14:textId="77777777" w:rsidR="004A4C63" w:rsidRPr="00FF5E7B" w:rsidRDefault="004A4C63" w:rsidP="004A4C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tbl>
      <w:tblPr>
        <w:tblW w:w="4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4A4C63" w:rsidRPr="00FF5E7B" w14:paraId="5473DF06" w14:textId="77777777" w:rsidTr="00CB60B2">
        <w:trPr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80D52" w14:textId="77777777" w:rsidR="004A4C63" w:rsidRPr="00FF5E7B" w:rsidRDefault="004A4C63" w:rsidP="00CB60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E7B">
              <w:rPr>
                <w:rFonts w:ascii="Segoe UI" w:eastAsia="Times New Roman" w:hAnsi="Segoe UI" w:cs="Segoe UI"/>
                <w:b/>
                <w:bCs/>
                <w:color w:val="212529"/>
                <w:shd w:val="clear" w:color="auto" w:fill="FFFFFF"/>
                <w:lang w:eastAsia="en-IN"/>
              </w:rPr>
              <w:t>Field Name</w:t>
            </w:r>
          </w:p>
        </w:tc>
      </w:tr>
      <w:tr w:rsidR="004A4C63" w:rsidRPr="00FF5E7B" w14:paraId="389BE0C9" w14:textId="77777777" w:rsidTr="00CB60B2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FDA05" w14:textId="60E5A3FD" w:rsidR="004A4C63" w:rsidRPr="00FF5E7B" w:rsidRDefault="004A4C63" w:rsidP="00CB60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</w:p>
        </w:tc>
      </w:tr>
      <w:tr w:rsidR="004A4C63" w:rsidRPr="00FF5E7B" w14:paraId="03BA3379" w14:textId="77777777" w:rsidTr="00CB60B2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5C872B" w14:textId="7F2207FE" w:rsidR="004A4C63" w:rsidRDefault="004A4C63" w:rsidP="00CB60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Password</w:t>
            </w:r>
          </w:p>
        </w:tc>
      </w:tr>
      <w:tr w:rsidR="004A4C63" w:rsidRPr="00FF5E7B" w14:paraId="016E00D2" w14:textId="77777777" w:rsidTr="00CB60B2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F0B594F" w14:textId="31A39908" w:rsidR="004A4C63" w:rsidRPr="00FF5E7B" w:rsidRDefault="004A4C63" w:rsidP="00CB60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 xml:space="preserve">Confirm </w:t>
            </w:r>
            <w:r w:rsidRPr="00FF5E7B"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Password</w:t>
            </w:r>
          </w:p>
        </w:tc>
      </w:tr>
    </w:tbl>
    <w:p w14:paraId="0A9D7610" w14:textId="77777777" w:rsidR="004A4C63" w:rsidRPr="00FF5E7B" w:rsidRDefault="004A4C63" w:rsidP="004A4C6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5C70633" w14:textId="0FF2ADB0" w:rsidR="004A4C63" w:rsidRDefault="004A4C63" w:rsidP="004A4C63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4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successful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changed</w:t>
      </w:r>
      <w:r w:rsidRPr="006424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to Login </w:t>
      </w:r>
      <w:r w:rsidRPr="006424DC">
        <w:rPr>
          <w:rFonts w:ascii="Times New Roman" w:eastAsia="Times New Roman" w:hAnsi="Times New Roman" w:cs="Times New Roman"/>
          <w:sz w:val="24"/>
          <w:szCs w:val="24"/>
          <w:lang w:eastAsia="en-IN"/>
        </w:rPr>
        <w:t>page.</w:t>
      </w:r>
    </w:p>
    <w:p w14:paraId="4F45A9D1" w14:textId="77777777" w:rsidR="004A4C63" w:rsidRDefault="004A4C63" w:rsidP="004A4C63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Necessary validations of all fields.</w:t>
      </w:r>
    </w:p>
    <w:p w14:paraId="3E90A838" w14:textId="77777777" w:rsidR="004A4C63" w:rsidRDefault="004A4C63" w:rsidP="004A4C6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51DD2" w14:textId="1D460098" w:rsidR="006424DC" w:rsidRDefault="006424DC" w:rsidP="00865A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19213" w14:textId="689DA7FC" w:rsidR="006424DC" w:rsidRDefault="006424DC" w:rsidP="00865A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77058" w14:textId="64D6DD6C" w:rsidR="006424DC" w:rsidRPr="00FF5E7B" w:rsidRDefault="006424DC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ROOM BOOKING</w:t>
      </w:r>
    </w:p>
    <w:p w14:paraId="03BD9327" w14:textId="77777777" w:rsidR="006424DC" w:rsidRDefault="006424DC" w:rsidP="00865A90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</w:pPr>
    </w:p>
    <w:p w14:paraId="5A524B50" w14:textId="35A561A2" w:rsidR="00371AB7" w:rsidRPr="002E4BD2" w:rsidRDefault="006424DC" w:rsidP="00371AB7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en-IN"/>
        </w:rPr>
      </w:pPr>
      <w:r w:rsidRPr="006424DC">
        <w:rPr>
          <w:rFonts w:ascii="Segoe UI" w:eastAsia="Times New Roman" w:hAnsi="Segoe UI" w:cs="Segoe UI"/>
          <w:color w:val="212529"/>
          <w:shd w:val="clear" w:color="auto" w:fill="FFFFFF"/>
          <w:lang w:eastAsia="en-IN"/>
        </w:rPr>
        <w:t>Will have below fields--</w:t>
      </w:r>
      <w:r w:rsidRPr="00FF5E7B">
        <w:rPr>
          <w:rFonts w:ascii="Wingdings" w:eastAsia="Wingdings" w:hAnsi="Wingdings" w:cs="Wingdings"/>
          <w:shd w:val="clear" w:color="auto" w:fill="FFFFFF"/>
          <w:lang w:eastAsia="en-IN"/>
        </w:rPr>
        <w:t>à</w:t>
      </w:r>
    </w:p>
    <w:p w14:paraId="47EEA2CF" w14:textId="77777777" w:rsidR="00371AB7" w:rsidRPr="00371AB7" w:rsidRDefault="00371AB7" w:rsidP="00371AB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en-IN"/>
        </w:rPr>
      </w:pPr>
    </w:p>
    <w:p w14:paraId="41EF4C1E" w14:textId="77777777" w:rsidR="006424DC" w:rsidRPr="00FF5E7B" w:rsidRDefault="006424DC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Segoe UI" w:eastAsia="Times New Roman" w:hAnsi="Segoe UI" w:cs="Segoe UI"/>
          <w:color w:val="212529"/>
          <w:lang w:eastAsia="en-IN"/>
        </w:rPr>
        <w:t> </w:t>
      </w:r>
    </w:p>
    <w:tbl>
      <w:tblPr>
        <w:tblW w:w="45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6424DC" w:rsidRPr="00FF5E7B" w14:paraId="25AD5D8B" w14:textId="77777777" w:rsidTr="00753226">
        <w:trPr>
          <w:jc w:val="center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7E874" w14:textId="77777777" w:rsidR="006424DC" w:rsidRPr="00FF5E7B" w:rsidRDefault="006424DC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E7B">
              <w:rPr>
                <w:rFonts w:ascii="Segoe UI" w:eastAsia="Times New Roman" w:hAnsi="Segoe UI" w:cs="Segoe UI"/>
                <w:b/>
                <w:bCs/>
                <w:color w:val="212529"/>
                <w:shd w:val="clear" w:color="auto" w:fill="FFFFFF"/>
                <w:lang w:eastAsia="en-IN"/>
              </w:rPr>
              <w:t>Field Name</w:t>
            </w:r>
          </w:p>
        </w:tc>
      </w:tr>
      <w:tr w:rsidR="00FC1B7B" w:rsidRPr="00FF5E7B" w14:paraId="31836325" w14:textId="77777777" w:rsidTr="00753226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F2FA92" w14:textId="331440DC" w:rsidR="00FC1B7B" w:rsidRDefault="00FC1B7B" w:rsidP="00865A9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</w:pPr>
            <w:r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Name</w:t>
            </w:r>
          </w:p>
        </w:tc>
      </w:tr>
      <w:tr w:rsidR="00371AB7" w:rsidRPr="00FF5E7B" w14:paraId="681FF1E9" w14:textId="77777777" w:rsidTr="00753226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608E5" w14:textId="30589172" w:rsidR="00371AB7" w:rsidRDefault="00371AB7" w:rsidP="00865A9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</w:pPr>
            <w:r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StartDate</w:t>
            </w:r>
          </w:p>
        </w:tc>
      </w:tr>
      <w:tr w:rsidR="00371AB7" w:rsidRPr="00FF5E7B" w14:paraId="05A89F66" w14:textId="77777777" w:rsidTr="00753226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1368CE" w14:textId="7348F19D" w:rsidR="00371AB7" w:rsidRDefault="00E85D2A" w:rsidP="00865A9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</w:pPr>
            <w:r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End Date</w:t>
            </w:r>
          </w:p>
        </w:tc>
      </w:tr>
      <w:tr w:rsidR="00371AB7" w:rsidRPr="00FF5E7B" w14:paraId="09CE5A1E" w14:textId="77777777" w:rsidTr="00753226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F9E4E1" w14:textId="308932D7" w:rsidR="00371AB7" w:rsidRDefault="00E85D2A" w:rsidP="00865A9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</w:pPr>
            <w:r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Start Time</w:t>
            </w:r>
          </w:p>
        </w:tc>
      </w:tr>
      <w:tr w:rsidR="006424DC" w:rsidRPr="00FF5E7B" w14:paraId="1948A497" w14:textId="77777777" w:rsidTr="00753226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B9A055" w14:textId="489A5838" w:rsidR="006424DC" w:rsidRDefault="00E85D2A" w:rsidP="00865A9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</w:pPr>
            <w:r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End Time</w:t>
            </w:r>
          </w:p>
        </w:tc>
      </w:tr>
      <w:tr w:rsidR="00865A90" w:rsidRPr="00FF5E7B" w14:paraId="2D969C0C" w14:textId="77777777" w:rsidTr="00753226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4712D" w14:textId="0A20D805" w:rsidR="00865A90" w:rsidRDefault="00865A90" w:rsidP="00865A9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</w:pPr>
            <w:r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  <w:t>No of persons</w:t>
            </w:r>
          </w:p>
        </w:tc>
      </w:tr>
      <w:tr w:rsidR="006424DC" w:rsidRPr="00FF5E7B" w14:paraId="69AC4A09" w14:textId="77777777" w:rsidTr="00753226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A6834" w14:textId="4A3FE0D3" w:rsidR="006424DC" w:rsidRPr="00FF5E7B" w:rsidRDefault="00FC1B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Allocated room</w:t>
            </w:r>
          </w:p>
        </w:tc>
      </w:tr>
      <w:tr w:rsidR="006424DC" w:rsidRPr="00FF5E7B" w14:paraId="6FA77752" w14:textId="77777777" w:rsidTr="00753226">
        <w:trPr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1A12F7D" w14:textId="2D41CD77" w:rsidR="006424DC" w:rsidRPr="00FF5E7B" w:rsidRDefault="00FC1B7B" w:rsidP="00865A9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 Number</w:t>
            </w:r>
          </w:p>
        </w:tc>
      </w:tr>
      <w:tr w:rsidR="006424DC" w:rsidRPr="00FF5E7B" w14:paraId="45D2CC98" w14:textId="77777777" w:rsidTr="00865A90">
        <w:trPr>
          <w:trHeight w:val="68"/>
          <w:jc w:val="center"/>
        </w:trPr>
        <w:tc>
          <w:tcPr>
            <w:tcW w:w="45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996560" w14:textId="77777777" w:rsidR="006424DC" w:rsidRPr="00FF5E7B" w:rsidRDefault="006424DC" w:rsidP="00865A9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212529"/>
                <w:shd w:val="clear" w:color="auto" w:fill="FFFFFF"/>
                <w:lang w:eastAsia="en-IN"/>
              </w:rPr>
            </w:pPr>
          </w:p>
        </w:tc>
      </w:tr>
    </w:tbl>
    <w:p w14:paraId="42FFD051" w14:textId="77777777" w:rsidR="006424DC" w:rsidRPr="00FF5E7B" w:rsidRDefault="006424DC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6AE778E2" w14:textId="777E7581" w:rsidR="006424DC" w:rsidRPr="006424DC" w:rsidRDefault="006424DC" w:rsidP="00865A90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Necessary validations</w:t>
      </w:r>
      <w:r w:rsidR="004A4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fields.</w:t>
      </w:r>
    </w:p>
    <w:p w14:paraId="03425A86" w14:textId="77777777" w:rsidR="006424DC" w:rsidRPr="006424DC" w:rsidRDefault="006424DC" w:rsidP="00865A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87518" w14:textId="7C90D881" w:rsidR="00371AB7" w:rsidRDefault="00371AB7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5BCED54E" w14:textId="77777777" w:rsidR="00371AB7" w:rsidRDefault="00371AB7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05405E92" w14:textId="1178BCC4" w:rsidR="001D2994" w:rsidRDefault="001D2994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5FEE67BE" w14:textId="580EDB3C" w:rsidR="001D2994" w:rsidRDefault="001D2994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533BDCB1" w14:textId="77777777" w:rsidR="00371AB7" w:rsidRDefault="00371AB7" w:rsidP="00371AB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  <w:r w:rsidRPr="00FF5E7B">
        <w:rPr>
          <w:rFonts w:ascii="Segoe UI" w:eastAsia="Times New Roman" w:hAnsi="Segoe UI" w:cs="Segoe UI"/>
          <w:b/>
          <w:bCs/>
          <w:color w:val="212529"/>
          <w:shd w:val="clear" w:color="auto" w:fill="FFFFFF"/>
          <w:lang w:eastAsia="en-IN"/>
        </w:rPr>
        <w:t>FLOW CHART:</w:t>
      </w:r>
      <w:r w:rsidRPr="00FF5E7B">
        <w:rPr>
          <w:rFonts w:ascii="Segoe UI" w:eastAsia="Times New Roman" w:hAnsi="Segoe UI" w:cs="Segoe UI"/>
          <w:color w:val="212529"/>
          <w:lang w:eastAsia="en-IN"/>
        </w:rPr>
        <w:t> </w:t>
      </w:r>
    </w:p>
    <w:p w14:paraId="4CFD6643" w14:textId="3048ED89" w:rsidR="001D2994" w:rsidRDefault="001D2994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78CD6866" w14:textId="7B2B03C4" w:rsidR="001D2994" w:rsidRDefault="001D2994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3C3C7A01" w14:textId="77213F51" w:rsidR="001D2994" w:rsidRDefault="001D2994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5F6188F4" w14:textId="0C133368" w:rsidR="001D2994" w:rsidRDefault="001D2994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12529"/>
          <w:lang w:eastAsia="en-IN"/>
        </w:rPr>
      </w:pPr>
    </w:p>
    <w:p w14:paraId="3B999723" w14:textId="64BE598B" w:rsidR="00DB0640" w:rsidRPr="00FF5E7B" w:rsidRDefault="001D2994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1FC93" wp14:editId="757E1E02">
                <wp:simplePos x="0" y="0"/>
                <wp:positionH relativeFrom="column">
                  <wp:posOffset>1866900</wp:posOffset>
                </wp:positionH>
                <wp:positionV relativeFrom="paragraph">
                  <wp:posOffset>1402080</wp:posOffset>
                </wp:positionV>
                <wp:extent cx="1706880" cy="350520"/>
                <wp:effectExtent l="0" t="0" r="266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D673C" w14:textId="31C2224D" w:rsidR="001D2994" w:rsidRDefault="001D2994">
                            <w:r>
                              <w:t>On successful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1FC9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7pt;margin-top:110.4pt;width:134.4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C/Ng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" fillcolor="white [3201]" strokeweight=".5pt">
                <v:textbox>
                  <w:txbxContent>
                    <w:p w14:paraId="2B1D673C" w14:textId="31C2224D" w:rsidR="001D2994" w:rsidRDefault="001D2994">
                      <w:r>
                        <w:t>On successful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A36F4" wp14:editId="4DBCD890">
                <wp:simplePos x="0" y="0"/>
                <wp:positionH relativeFrom="column">
                  <wp:posOffset>1554480</wp:posOffset>
                </wp:positionH>
                <wp:positionV relativeFrom="paragraph">
                  <wp:posOffset>1836420</wp:posOffset>
                </wp:positionV>
                <wp:extent cx="24612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220B7313">
              <v:shapetype id="_x0000_t32" coordsize="21600,21600" o:oned="t" filled="f" o:spt="32" path="m,l21600,21600e" w14:anchorId="299C1A08">
                <v:path fillok="f" arrowok="t" o:connecttype="none"/>
                <o:lock v:ext="edit" shapetype="t"/>
              </v:shapetype>
              <v:shape id="Straight Arrow Connector 6" style="position:absolute;margin-left:122.4pt;margin-top:144.6pt;width:193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IMuQEAAMsDAAAOAAAAZHJzL2Uyb0RvYy54bWysU9uO0zAQfUfiHyy/0yQV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">
                <v:stroke joinstyle="miter" endarrow="block"/>
              </v:shape>
            </w:pict>
          </mc:Fallback>
        </mc:AlternateContent>
      </w:r>
      <w:r w:rsidR="00DB0640">
        <w:rPr>
          <w:noProof/>
        </w:rPr>
        <w:drawing>
          <wp:inline distT="0" distB="0" distL="0" distR="0" wp14:anchorId="44C23E7F" wp14:editId="27FF5E86">
            <wp:extent cx="5378066" cy="22783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010" cy="23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6918" w14:textId="75B12C68" w:rsidR="00FF5E7B" w:rsidRPr="00FF5E7B" w:rsidRDefault="001D2994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18EB0" wp14:editId="21B2E0B7">
                <wp:simplePos x="0" y="0"/>
                <wp:positionH relativeFrom="column">
                  <wp:posOffset>2133600</wp:posOffset>
                </wp:positionH>
                <wp:positionV relativeFrom="paragraph">
                  <wp:posOffset>15240</wp:posOffset>
                </wp:positionV>
                <wp:extent cx="1394460" cy="220980"/>
                <wp:effectExtent l="0" t="0" r="1524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E967D" w14:textId="1153B548" w:rsidR="001D2994" w:rsidRDefault="001D2994">
                            <w:r>
                              <w:t>On 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8EB0" id="Text Box 12" o:spid="_x0000_s1027" type="#_x0000_t202" style="position:absolute;left:0;text-align:left;margin-left:168pt;margin-top:1.2pt;width:109.8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vJOAIAAIMEAAAOAAAAZHJzL2Uyb0RvYy54bWysVE1v2zAMvQ/YfxB0X+ykadY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" fillcolor="white [3201]" strokeweight=".5pt">
                <v:textbox>
                  <w:txbxContent>
                    <w:p w14:paraId="5D1E967D" w14:textId="1153B548" w:rsidR="001D2994" w:rsidRDefault="001D2994">
                      <w:r>
                        <w:t>On successful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5C435" wp14:editId="386E0A05">
                <wp:simplePos x="0" y="0"/>
                <wp:positionH relativeFrom="column">
                  <wp:posOffset>2598420</wp:posOffset>
                </wp:positionH>
                <wp:positionV relativeFrom="paragraph">
                  <wp:posOffset>15240</wp:posOffset>
                </wp:positionV>
                <wp:extent cx="1905000" cy="510540"/>
                <wp:effectExtent l="38100" t="0" r="1905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72EB8632">
              <v:shape id="Straight Arrow Connector 11" style="position:absolute;margin-left:204.6pt;margin-top:1.2pt;width:150pt;height:40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" w14:anchorId="3BA0379F">
                <v:stroke joinstyle="miter" endarrow="block"/>
              </v:shape>
            </w:pict>
          </mc:Fallback>
        </mc:AlternateContent>
      </w:r>
      <w:r w:rsidR="00FF5E7B"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  <w:r w:rsidRPr="000B03A5">
        <w:rPr>
          <w:rFonts w:ascii="Calibri" w:eastAsia="Times New Roman" w:hAnsi="Calibri" w:cs="Calibri"/>
          <w:noProof/>
          <w:sz w:val="24"/>
          <w:szCs w:val="24"/>
          <w:lang w:eastAsia="en-IN"/>
        </w:rPr>
        <w:drawing>
          <wp:inline distT="0" distB="0" distL="0" distR="0" wp14:anchorId="729D2B5E" wp14:editId="2CC05CC1">
            <wp:extent cx="5731510" cy="529082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8760" w14:textId="19E5C2CA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596368E" w14:textId="77777777" w:rsidR="00FF5E7B" w:rsidRPr="00FF5E7B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546B74F" w14:textId="422FEB49" w:rsidR="00865A90" w:rsidRPr="002B5125" w:rsidRDefault="00FF5E7B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FF5E7B">
        <w:rPr>
          <w:rFonts w:ascii="Calibri" w:eastAsia="Times New Roman" w:hAnsi="Calibri" w:cs="Calibri"/>
          <w:sz w:val="24"/>
          <w:szCs w:val="24"/>
          <w:lang w:eastAsia="en-IN"/>
        </w:rPr>
        <w:t> </w:t>
      </w:r>
      <w:r w:rsidR="00DB0640">
        <w:rPr>
          <w:rFonts w:ascii="Calibri" w:hAnsi="Calibri" w:cs="Calibri"/>
          <w:color w:val="000000"/>
          <w:shd w:val="clear" w:color="auto" w:fill="FFFFFF"/>
        </w:rPr>
        <w:br/>
      </w:r>
    </w:p>
    <w:p w14:paraId="50D27973" w14:textId="77777777" w:rsidR="00DB0640" w:rsidRDefault="00DB0640" w:rsidP="00865A9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</w:pPr>
    </w:p>
    <w:p w14:paraId="59ABB82A" w14:textId="2BC50797" w:rsidR="00E85D2A" w:rsidRDefault="00E85D2A" w:rsidP="00865A9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</w:pPr>
    </w:p>
    <w:p w14:paraId="62D421D1" w14:textId="77777777" w:rsidR="00E85D2A" w:rsidRDefault="00E85D2A" w:rsidP="00E85D2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7F222863" w14:textId="77777777" w:rsidR="00E85D2A" w:rsidRDefault="00E85D2A" w:rsidP="00E85D2A">
      <w:pP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Requirements:</w:t>
      </w:r>
    </w:p>
    <w:p w14:paraId="5C745985" w14:textId="77777777" w:rsidR="00E85D2A" w:rsidRDefault="00E85D2A" w:rsidP="00E85D2A">
      <w:pPr>
        <w:pStyle w:val="ListParagraph"/>
        <w:numPr>
          <w:ilvl w:val="0"/>
          <w:numId w:val="8"/>
        </w:numPr>
        <w:spacing w:line="256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First design Html page.</w:t>
      </w:r>
    </w:p>
    <w:p w14:paraId="545559FB" w14:textId="7AF422C5" w:rsidR="00E85D2A" w:rsidRDefault="00E85D2A" w:rsidP="00E85D2A">
      <w:pPr>
        <w:pStyle w:val="ListParagraph"/>
        <w:numPr>
          <w:ilvl w:val="0"/>
          <w:numId w:val="8"/>
        </w:numPr>
        <w:spacing w:line="256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Storing and retrieving data from </w:t>
      </w:r>
      <w:r w:rsidR="00B966B1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arrays.</w:t>
      </w:r>
    </w:p>
    <w:p w14:paraId="70D6431C" w14:textId="0D4D2E95" w:rsidR="00E85D2A" w:rsidRDefault="00E85D2A" w:rsidP="00E85D2A">
      <w:pPr>
        <w:pStyle w:val="ListParagraph"/>
        <w:numPr>
          <w:ilvl w:val="0"/>
          <w:numId w:val="8"/>
        </w:numPr>
        <w:spacing w:line="256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Based on </w:t>
      </w:r>
      <w:r w:rsidR="00302E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availability allocating rooms.</w:t>
      </w:r>
    </w:p>
    <w:p w14:paraId="1D8F6190" w14:textId="77777777" w:rsidR="00E85D2A" w:rsidRDefault="00E85D2A" w:rsidP="00E85D2A">
      <w:pPr>
        <w:pStyle w:val="ListParagraph"/>
        <w:spacing w:line="256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40DBD4B" w14:textId="5DF87850" w:rsidR="00190C26" w:rsidRDefault="00190C26" w:rsidP="00190C26">
      <w:pP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Validations:</w:t>
      </w:r>
    </w:p>
    <w:p w14:paraId="202C7845" w14:textId="6DF757D0" w:rsidR="00190C26" w:rsidRDefault="00190C26" w:rsidP="00190C26">
      <w:pP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1.Username should contain only letters</w:t>
      </w:r>
    </w:p>
    <w:p w14:paraId="4FB3BB65" w14:textId="63900953" w:rsidR="00190C26" w:rsidRDefault="00190C26" w:rsidP="00190C26">
      <w:pP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2.Password should in between 8 and 16 length and contains digits or letters</w:t>
      </w:r>
    </w:p>
    <w:p w14:paraId="1FCB93DA" w14:textId="39B00A68" w:rsidR="00190C26" w:rsidRDefault="00190C26" w:rsidP="00190C26">
      <w:pP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3.Phone should contain 10 digits only</w:t>
      </w:r>
    </w:p>
    <w:p w14:paraId="41B64157" w14:textId="12B7F702" w:rsidR="00190C26" w:rsidRDefault="00190C26" w:rsidP="00190C26">
      <w:pP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4.If </w:t>
      </w:r>
      <w:r w:rsidR="00822C0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email is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invalid then it’s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shows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appropriate message.</w:t>
      </w:r>
    </w:p>
    <w:p w14:paraId="12A0EBC4" w14:textId="425B055E" w:rsidR="00190C26" w:rsidRDefault="00190C26" w:rsidP="00190C26">
      <w:pP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5. If any of the field left empty then it shows the corresponding message.</w:t>
      </w:r>
    </w:p>
    <w:p w14:paraId="21B2B3C8" w14:textId="77777777" w:rsidR="00190C26" w:rsidRDefault="00190C26" w:rsidP="00865A9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</w:pPr>
    </w:p>
    <w:p w14:paraId="32D7B13A" w14:textId="77777777" w:rsidR="00E85D2A" w:rsidRDefault="00E85D2A" w:rsidP="00865A9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</w:pPr>
    </w:p>
    <w:p w14:paraId="77BA45A9" w14:textId="2ED3A258" w:rsidR="00F801B2" w:rsidRDefault="00F801B2" w:rsidP="00865A9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</w:pPr>
      <w:r w:rsidRPr="00DB0640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TEST CASES:</w:t>
      </w:r>
    </w:p>
    <w:p w14:paraId="0807C35E" w14:textId="2CDEA5DF" w:rsidR="008555F0" w:rsidRDefault="008555F0" w:rsidP="00865A9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</w:pPr>
    </w:p>
    <w:p w14:paraId="6AB39380" w14:textId="77777777" w:rsid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2"/>
          <w:szCs w:val="22"/>
        </w:rPr>
        <w:t> </w:t>
      </w:r>
    </w:p>
    <w:p w14:paraId="062E93FC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1"/>
          <w:szCs w:val="21"/>
        </w:rPr>
      </w:pPr>
      <w:r w:rsidRPr="00E4658D">
        <w:rPr>
          <w:rFonts w:asciiTheme="minorHAnsi" w:hAnsiTheme="minorHAnsi" w:cstheme="minorHAnsi"/>
          <w:color w:val="252423"/>
        </w:rPr>
        <w:t>1. If user not registered then redirects to register page</w:t>
      </w:r>
      <w:r w:rsidRPr="00E4658D">
        <w:rPr>
          <w:rFonts w:asciiTheme="minorHAnsi" w:hAnsiTheme="minorHAnsi" w:cstheme="minorHAnsi"/>
          <w:color w:val="252423"/>
          <w:sz w:val="22"/>
          <w:szCs w:val="22"/>
        </w:rPr>
        <w:t> </w:t>
      </w:r>
    </w:p>
    <w:p w14:paraId="43EFCF09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1"/>
          <w:szCs w:val="21"/>
        </w:rPr>
      </w:pPr>
      <w:r w:rsidRPr="00E4658D">
        <w:rPr>
          <w:rFonts w:asciiTheme="minorHAnsi" w:hAnsiTheme="minorHAnsi" w:cstheme="minorHAnsi"/>
          <w:color w:val="252423"/>
        </w:rPr>
        <w:t>2.For duplication here we are using mail id </w:t>
      </w:r>
      <w:r w:rsidRPr="00E4658D">
        <w:rPr>
          <w:rFonts w:asciiTheme="minorHAnsi" w:hAnsiTheme="minorHAnsi" w:cstheme="minorHAnsi"/>
          <w:color w:val="252423"/>
          <w:sz w:val="22"/>
          <w:szCs w:val="22"/>
        </w:rPr>
        <w:t> </w:t>
      </w:r>
    </w:p>
    <w:p w14:paraId="61E677B7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1"/>
          <w:szCs w:val="21"/>
        </w:rPr>
      </w:pPr>
      <w:r w:rsidRPr="00E4658D">
        <w:rPr>
          <w:rFonts w:asciiTheme="minorHAnsi" w:hAnsiTheme="minorHAnsi" w:cstheme="minorHAnsi"/>
          <w:color w:val="252423"/>
        </w:rPr>
        <w:t>3.if mail id already exists ‘</w:t>
      </w:r>
      <w:r w:rsidRPr="00E4658D">
        <w:rPr>
          <w:rFonts w:asciiTheme="minorHAnsi" w:hAnsiTheme="minorHAnsi" w:cstheme="minorHAnsi"/>
          <w:b/>
          <w:bCs/>
          <w:color w:val="252423"/>
        </w:rPr>
        <w:t>it showing user already registered’</w:t>
      </w:r>
      <w:r w:rsidRPr="00E4658D">
        <w:rPr>
          <w:rFonts w:asciiTheme="minorHAnsi" w:hAnsiTheme="minorHAnsi" w:cstheme="minorHAnsi"/>
          <w:color w:val="252423"/>
          <w:sz w:val="22"/>
          <w:szCs w:val="22"/>
        </w:rPr>
        <w:t> </w:t>
      </w:r>
    </w:p>
    <w:p w14:paraId="618B9373" w14:textId="496EC67B" w:rsid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2"/>
          <w:szCs w:val="22"/>
        </w:rPr>
      </w:pPr>
      <w:r w:rsidRPr="00E4658D">
        <w:rPr>
          <w:rFonts w:asciiTheme="minorHAnsi" w:hAnsiTheme="minorHAnsi" w:cstheme="minorHAnsi"/>
          <w:color w:val="252423"/>
        </w:rPr>
        <w:t>4.if user successfully registered then redirects to login page</w:t>
      </w:r>
      <w:r w:rsidRPr="00E4658D">
        <w:rPr>
          <w:rFonts w:asciiTheme="minorHAnsi" w:hAnsiTheme="minorHAnsi" w:cstheme="minorHAnsi"/>
          <w:color w:val="252423"/>
          <w:sz w:val="22"/>
          <w:szCs w:val="22"/>
        </w:rPr>
        <w:t> </w:t>
      </w:r>
    </w:p>
    <w:p w14:paraId="39C136D3" w14:textId="326D0E28" w:rsidR="004A4C63" w:rsidRDefault="004A4C63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2"/>
          <w:szCs w:val="22"/>
        </w:rPr>
      </w:pPr>
      <w:r>
        <w:rPr>
          <w:rFonts w:asciiTheme="minorHAnsi" w:hAnsiTheme="minorHAnsi" w:cstheme="minorHAnsi"/>
          <w:color w:val="252423"/>
          <w:sz w:val="22"/>
          <w:szCs w:val="22"/>
        </w:rPr>
        <w:t>5.if user forgot the password, he/she can reset the password</w:t>
      </w:r>
    </w:p>
    <w:p w14:paraId="7A8D658F" w14:textId="3BDD043B" w:rsidR="004A4C63" w:rsidRPr="00E4658D" w:rsidRDefault="004A4C63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1"/>
          <w:szCs w:val="21"/>
        </w:rPr>
      </w:pPr>
      <w:r>
        <w:rPr>
          <w:rFonts w:asciiTheme="minorHAnsi" w:hAnsiTheme="minorHAnsi" w:cstheme="minorHAnsi"/>
          <w:color w:val="252423"/>
          <w:sz w:val="22"/>
          <w:szCs w:val="22"/>
        </w:rPr>
        <w:t>6.if user successfully changed password, then click on login page link</w:t>
      </w:r>
    </w:p>
    <w:p w14:paraId="42A4992A" w14:textId="5036DD12" w:rsidR="00E4658D" w:rsidRPr="00E4658D" w:rsidRDefault="004A4C63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1"/>
          <w:szCs w:val="21"/>
        </w:rPr>
      </w:pPr>
      <w:r>
        <w:rPr>
          <w:rFonts w:asciiTheme="minorHAnsi" w:hAnsiTheme="minorHAnsi" w:cstheme="minorHAnsi"/>
          <w:color w:val="252423"/>
        </w:rPr>
        <w:t>7</w:t>
      </w:r>
      <w:r w:rsidR="00E4658D" w:rsidRPr="00E4658D">
        <w:rPr>
          <w:rFonts w:asciiTheme="minorHAnsi" w:hAnsiTheme="minorHAnsi" w:cstheme="minorHAnsi"/>
          <w:color w:val="252423"/>
        </w:rPr>
        <w:t>.if user successfully login, then redirects to booking page</w:t>
      </w:r>
      <w:r w:rsidR="00E4658D" w:rsidRPr="00E4658D">
        <w:rPr>
          <w:rFonts w:asciiTheme="minorHAnsi" w:hAnsiTheme="minorHAnsi" w:cstheme="minorHAnsi"/>
          <w:color w:val="252423"/>
          <w:sz w:val="22"/>
          <w:szCs w:val="22"/>
        </w:rPr>
        <w:t> </w:t>
      </w:r>
    </w:p>
    <w:p w14:paraId="3F94B9CC" w14:textId="1E10788D" w:rsidR="00E4658D" w:rsidRPr="00E4658D" w:rsidRDefault="004A4C63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  <w:sz w:val="21"/>
          <w:szCs w:val="21"/>
        </w:rPr>
      </w:pPr>
      <w:r>
        <w:rPr>
          <w:rFonts w:asciiTheme="minorHAnsi" w:hAnsiTheme="minorHAnsi" w:cstheme="minorHAnsi"/>
          <w:color w:val="252423"/>
        </w:rPr>
        <w:t>8</w:t>
      </w:r>
      <w:r w:rsidR="00E4658D" w:rsidRPr="00E4658D">
        <w:rPr>
          <w:rFonts w:asciiTheme="minorHAnsi" w:hAnsiTheme="minorHAnsi" w:cstheme="minorHAnsi"/>
          <w:color w:val="252423"/>
        </w:rPr>
        <w:t>.In booking room page, user can book the meeting room based on no of persons. And requirements are as below-  </w:t>
      </w:r>
    </w:p>
    <w:p w14:paraId="47A8A345" w14:textId="77777777" w:rsid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2"/>
          <w:szCs w:val="22"/>
        </w:rPr>
        <w:t> </w:t>
      </w:r>
    </w:p>
    <w:p w14:paraId="2B8C77F1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2"/>
          <w:szCs w:val="22"/>
        </w:rPr>
      </w:pPr>
      <w:r>
        <w:rPr>
          <w:rFonts w:ascii="Segoe UI" w:hAnsi="Segoe UI" w:cs="Segoe UI"/>
          <w:color w:val="252423"/>
          <w:sz w:val="22"/>
          <w:szCs w:val="22"/>
        </w:rPr>
        <w:t> </w:t>
      </w:r>
    </w:p>
    <w:p w14:paraId="46E22547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2"/>
          <w:szCs w:val="22"/>
        </w:rPr>
      </w:pPr>
      <w:r w:rsidRPr="00E4658D">
        <w:rPr>
          <w:rFonts w:ascii="Segoe UI" w:hAnsi="Segoe UI" w:cs="Segoe UI"/>
          <w:b/>
          <w:bCs/>
          <w:color w:val="252423"/>
          <w:sz w:val="22"/>
          <w:szCs w:val="22"/>
        </w:rPr>
        <w:t>BOOKING PAGE:</w:t>
      </w:r>
      <w:r w:rsidRPr="00E4658D">
        <w:rPr>
          <w:rFonts w:ascii="Segoe UI" w:hAnsi="Segoe UI" w:cs="Segoe UI"/>
          <w:color w:val="252423"/>
          <w:sz w:val="22"/>
          <w:szCs w:val="22"/>
        </w:rPr>
        <w:t> </w:t>
      </w:r>
    </w:p>
    <w:p w14:paraId="6CBCEEA1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52423"/>
        </w:rPr>
      </w:pPr>
      <w:r w:rsidRPr="00E4658D">
        <w:rPr>
          <w:rFonts w:asciiTheme="majorHAnsi" w:hAnsiTheme="majorHAnsi" w:cstheme="majorHAnsi"/>
          <w:color w:val="252423"/>
        </w:rPr>
        <w:t> </w:t>
      </w:r>
    </w:p>
    <w:p w14:paraId="271B8E86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</w:rPr>
      </w:pPr>
      <w:r w:rsidRPr="00E4658D">
        <w:rPr>
          <w:rFonts w:asciiTheme="minorHAnsi" w:hAnsiTheme="minorHAnsi" w:cstheme="minorHAnsi"/>
          <w:color w:val="252423"/>
        </w:rPr>
        <w:t>1. No. of persons &lt;=2 or No. of persons==3 to display room Name like C-cave </w:t>
      </w:r>
    </w:p>
    <w:p w14:paraId="67378438" w14:textId="3FB2B855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</w:rPr>
      </w:pPr>
      <w:r w:rsidRPr="00E4658D">
        <w:rPr>
          <w:rFonts w:asciiTheme="minorHAnsi" w:hAnsiTheme="minorHAnsi" w:cstheme="minorHAnsi"/>
          <w:color w:val="252423"/>
        </w:rPr>
        <w:t xml:space="preserve">2. No. of persons ==7 or (No. of persons&gt;3 and no. of persons&lt;7) </w:t>
      </w:r>
      <w:r w:rsidR="00830C55" w:rsidRPr="00E4658D">
        <w:rPr>
          <w:rFonts w:asciiTheme="minorHAnsi" w:hAnsiTheme="minorHAnsi" w:cstheme="minorHAnsi"/>
          <w:color w:val="252423"/>
        </w:rPr>
        <w:t>and to</w:t>
      </w:r>
      <w:r w:rsidRPr="00E4658D">
        <w:rPr>
          <w:rFonts w:asciiTheme="minorHAnsi" w:hAnsiTheme="minorHAnsi" w:cstheme="minorHAnsi"/>
          <w:color w:val="252423"/>
        </w:rPr>
        <w:t xml:space="preserve"> display room Name like D-Tower </w:t>
      </w:r>
    </w:p>
    <w:p w14:paraId="57D83481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</w:rPr>
      </w:pPr>
      <w:r w:rsidRPr="00E4658D">
        <w:rPr>
          <w:rFonts w:asciiTheme="minorHAnsi" w:hAnsiTheme="minorHAnsi" w:cstheme="minorHAnsi"/>
          <w:color w:val="252423"/>
        </w:rPr>
        <w:t>3. No. of persons &gt;7 and no. of persons &lt;20) or No. of persons==20 to display room Name like G-Mansion  </w:t>
      </w:r>
    </w:p>
    <w:p w14:paraId="1C6322BD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</w:rPr>
      </w:pPr>
      <w:r w:rsidRPr="00E4658D">
        <w:rPr>
          <w:rFonts w:asciiTheme="minorHAnsi" w:hAnsiTheme="minorHAnsi" w:cstheme="minorHAnsi"/>
          <w:color w:val="252423"/>
        </w:rPr>
        <w:t> </w:t>
      </w:r>
    </w:p>
    <w:p w14:paraId="22387964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</w:rPr>
      </w:pPr>
      <w:r w:rsidRPr="00E4658D">
        <w:rPr>
          <w:rFonts w:asciiTheme="minorHAnsi" w:hAnsiTheme="minorHAnsi" w:cstheme="minorHAnsi"/>
          <w:color w:val="252423"/>
        </w:rPr>
        <w:t>4. On successful room booking person is allocated with suitable room </w:t>
      </w:r>
    </w:p>
    <w:p w14:paraId="6B95A4CD" w14:textId="7777777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</w:rPr>
      </w:pPr>
      <w:r w:rsidRPr="00E4658D">
        <w:rPr>
          <w:rFonts w:asciiTheme="minorHAnsi" w:hAnsiTheme="minorHAnsi" w:cstheme="minorHAnsi"/>
          <w:color w:val="252423"/>
        </w:rPr>
        <w:t> </w:t>
      </w:r>
    </w:p>
    <w:p w14:paraId="66E04481" w14:textId="1678D937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</w:rPr>
      </w:pPr>
      <w:r w:rsidRPr="00E4658D">
        <w:rPr>
          <w:rFonts w:asciiTheme="minorHAnsi" w:hAnsiTheme="minorHAnsi" w:cstheme="minorHAnsi"/>
          <w:color w:val="252423"/>
        </w:rPr>
        <w:t>5.</w:t>
      </w:r>
      <w:r w:rsidRPr="00E4658D">
        <w:rPr>
          <w:rFonts w:asciiTheme="minorHAnsi" w:hAnsiTheme="minorHAnsi" w:cstheme="minorHAnsi"/>
          <w:color w:val="5D5D5D"/>
        </w:rPr>
        <w:t>  Bookings can be only made for 2 or more people and up to a maximum of 20 people. If the person capacity for booking is outside of 2-20 range, NO_VACANT_ROOM should be printed. </w:t>
      </w:r>
    </w:p>
    <w:p w14:paraId="44B108C4" w14:textId="5FF24335" w:rsidR="00E4658D" w:rsidRP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52423"/>
        </w:rPr>
      </w:pPr>
      <w:r w:rsidRPr="00E4658D">
        <w:rPr>
          <w:rFonts w:asciiTheme="minorHAnsi" w:hAnsiTheme="minorHAnsi" w:cstheme="minorHAnsi"/>
          <w:color w:val="5D5D5D"/>
        </w:rPr>
        <w:lastRenderedPageBreak/>
        <w:t>6. Time input should follow HH:MM format (24 hours format). If an incorrect time input is provided, then INCORRECT_INPUT should be printed.</w:t>
      </w:r>
      <w:r w:rsidRPr="00E4658D">
        <w:rPr>
          <w:rFonts w:asciiTheme="minorHAnsi" w:hAnsiTheme="minorHAnsi" w:cstheme="minorHAnsi"/>
          <w:color w:val="252423"/>
        </w:rPr>
        <w:t> </w:t>
      </w:r>
    </w:p>
    <w:p w14:paraId="56AA235D" w14:textId="22D5C3FE" w:rsidR="00E4658D" w:rsidRDefault="00E4658D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5D5D"/>
        </w:rPr>
      </w:pPr>
      <w:r w:rsidRPr="00E4658D">
        <w:rPr>
          <w:rFonts w:asciiTheme="minorHAnsi" w:hAnsiTheme="minorHAnsi" w:cstheme="minorHAnsi"/>
          <w:color w:val="5D5D5D"/>
        </w:rPr>
        <w:t>7. The most optimal room which can accommodate the number of people will be allocated. For e.g., if you asked for a 4-person capacity requirement then the D-Tower (7-person capacity) will be allocated,  </w:t>
      </w:r>
    </w:p>
    <w:p w14:paraId="7DCCB439" w14:textId="312ADD74" w:rsidR="00371AB7" w:rsidRDefault="00371AB7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5D5D"/>
        </w:rPr>
      </w:pPr>
    </w:p>
    <w:p w14:paraId="547E7099" w14:textId="11B28609" w:rsidR="00371AB7" w:rsidRDefault="00371AB7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5D5D"/>
        </w:rPr>
      </w:pPr>
    </w:p>
    <w:p w14:paraId="08CCC2B1" w14:textId="49AC40EB" w:rsidR="00371AB7" w:rsidRPr="00D2728C" w:rsidRDefault="00371AB7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5D5D5D"/>
        </w:rPr>
      </w:pPr>
      <w:r w:rsidRPr="00D2728C">
        <w:rPr>
          <w:rFonts w:asciiTheme="minorHAnsi" w:hAnsiTheme="minorHAnsi" w:cstheme="minorHAnsi"/>
          <w:b/>
          <w:bCs/>
          <w:color w:val="5D5D5D"/>
        </w:rPr>
        <w:t>COMPLEXITY:</w:t>
      </w:r>
    </w:p>
    <w:p w14:paraId="74226734" w14:textId="66DE29E1" w:rsidR="00371AB7" w:rsidRPr="00D2728C" w:rsidRDefault="00371AB7" w:rsidP="00E4658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5D5D5D"/>
        </w:rPr>
      </w:pPr>
    </w:p>
    <w:p w14:paraId="73F97D78" w14:textId="292DEEDB" w:rsidR="00371AB7" w:rsidRPr="00D2728C" w:rsidRDefault="00371AB7" w:rsidP="00E4658D">
      <w:pPr>
        <w:pStyle w:val="NormalWeb"/>
        <w:shd w:val="clear" w:color="auto" w:fill="FFFFFF"/>
        <w:spacing w:before="0" w:beforeAutospacing="0" w:after="0" w:afterAutospacing="0"/>
        <w:rPr>
          <w:rStyle w:val="eop"/>
          <w:rFonts w:asciiTheme="minorHAnsi" w:hAnsiTheme="minorHAnsi" w:cstheme="minorHAnsi"/>
          <w:color w:val="5D5D5D"/>
        </w:rPr>
      </w:pPr>
      <w:r w:rsidRPr="00D2728C">
        <w:rPr>
          <w:rStyle w:val="normaltextrun"/>
          <w:rFonts w:asciiTheme="minorHAnsi" w:hAnsiTheme="minorHAnsi" w:cstheme="minorHAnsi"/>
          <w:color w:val="5D5D5D"/>
          <w:lang w:val="en-IN"/>
        </w:rPr>
        <w:t>1.</w:t>
      </w:r>
      <w:r w:rsidR="00D2728C" w:rsidRPr="00D2728C">
        <w:rPr>
          <w:rStyle w:val="normaltextrun"/>
          <w:rFonts w:asciiTheme="minorHAnsi" w:hAnsiTheme="minorHAnsi" w:cstheme="minorHAnsi"/>
          <w:color w:val="5D5D5D"/>
          <w:lang w:val="en-IN"/>
        </w:rPr>
        <w:t>calender view for booking meeting rooms</w:t>
      </w:r>
    </w:p>
    <w:p w14:paraId="5FF448C8" w14:textId="399907FC" w:rsidR="00D2728C" w:rsidRPr="00D2728C" w:rsidRDefault="00D2728C" w:rsidP="00E4658D">
      <w:pPr>
        <w:pStyle w:val="NormalWeb"/>
        <w:shd w:val="clear" w:color="auto" w:fill="FFFFFF"/>
        <w:spacing w:before="0" w:beforeAutospacing="0" w:after="0" w:afterAutospacing="0"/>
        <w:rPr>
          <w:rStyle w:val="eop"/>
          <w:rFonts w:asciiTheme="minorHAnsi" w:hAnsiTheme="minorHAnsi" w:cstheme="minorHAnsi"/>
          <w:color w:val="5D5D5D"/>
        </w:rPr>
      </w:pPr>
    </w:p>
    <w:p w14:paraId="3ED41488" w14:textId="2803698E" w:rsidR="00D2728C" w:rsidRPr="00D2728C" w:rsidRDefault="00D2728C" w:rsidP="00E4658D">
      <w:pPr>
        <w:pStyle w:val="NormalWeb"/>
        <w:shd w:val="clear" w:color="auto" w:fill="FFFFFF"/>
        <w:spacing w:before="0" w:beforeAutospacing="0" w:after="0" w:afterAutospacing="0"/>
        <w:rPr>
          <w:rStyle w:val="eop"/>
          <w:rFonts w:asciiTheme="minorHAnsi" w:hAnsiTheme="minorHAnsi" w:cstheme="minorHAnsi"/>
          <w:color w:val="5D5D5D"/>
        </w:rPr>
      </w:pPr>
      <w:r w:rsidRPr="00D2728C">
        <w:rPr>
          <w:rStyle w:val="eop"/>
          <w:rFonts w:asciiTheme="minorHAnsi" w:hAnsiTheme="minorHAnsi" w:cstheme="minorHAnsi"/>
          <w:color w:val="5D5D5D"/>
        </w:rPr>
        <w:t>2.without using any database</w:t>
      </w:r>
    </w:p>
    <w:p w14:paraId="40A2EF72" w14:textId="2B15173F" w:rsidR="44A5E6DD" w:rsidRPr="00E4658D" w:rsidRDefault="44A5E6DD" w:rsidP="44A5E6DD">
      <w:pPr>
        <w:spacing w:after="192" w:line="336" w:lineRule="atLeast"/>
        <w:rPr>
          <w:rFonts w:asciiTheme="majorHAnsi" w:eastAsia="Lato" w:hAnsiTheme="majorHAnsi" w:cstheme="majorHAnsi"/>
          <w:color w:val="5D5D5D"/>
          <w:sz w:val="24"/>
          <w:szCs w:val="24"/>
          <w:lang w:val="en-US"/>
        </w:rPr>
      </w:pPr>
    </w:p>
    <w:p w14:paraId="3811C3CB" w14:textId="412ED1BC" w:rsidR="00FF5E7B" w:rsidRPr="00DB0640" w:rsidRDefault="00FF5E7B" w:rsidP="00865A9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DB0640">
        <w:rPr>
          <w:rFonts w:ascii="Calibri" w:eastAsia="Times New Roman" w:hAnsi="Calibri" w:cs="Calibri"/>
          <w:b/>
          <w:bCs/>
          <w:sz w:val="24"/>
          <w:szCs w:val="24"/>
          <w:lang w:val="en-US" w:eastAsia="en-IN"/>
        </w:rPr>
        <w:t>Modules Assignation:</w:t>
      </w:r>
      <w:r w:rsidRPr="00DB0640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 </w:t>
      </w:r>
    </w:p>
    <w:p w14:paraId="3C30FDB4" w14:textId="77777777" w:rsidR="009847BC" w:rsidRPr="00FF5E7B" w:rsidRDefault="009847BC" w:rsidP="00865A9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4387F96" w14:textId="298F26B9" w:rsidR="00890259" w:rsidRPr="0043676F" w:rsidRDefault="00890259" w:rsidP="0043676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proofErr w:type="gramStart"/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Registration</w:t>
      </w:r>
      <w:r w:rsidR="00C941E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,</w:t>
      </w:r>
      <w:proofErr w:type="gramEnd"/>
      <w:r w:rsidR="00C941E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Login  , Calendar</w:t>
      </w:r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---------&gt;</w:t>
      </w:r>
      <w:r w:rsidR="00A05128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Aishwarya</w:t>
      </w:r>
      <w:r w:rsidR="00A0512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, Padmavathi</w:t>
      </w:r>
    </w:p>
    <w:p w14:paraId="2F7A87D6" w14:textId="77777777" w:rsidR="00890259" w:rsidRPr="00890259" w:rsidRDefault="00890259" w:rsidP="008902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0AB9E8CC" w14:textId="5AC5A2D5" w:rsidR="00890259" w:rsidRPr="0043676F" w:rsidRDefault="000B00AE" w:rsidP="0043676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F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orgot</w:t>
      </w:r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password</w:t>
      </w:r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Page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--------------&gt;</w:t>
      </w:r>
      <w:r w:rsidR="002D4CF5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P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admavathi</w:t>
      </w:r>
    </w:p>
    <w:p w14:paraId="19249B99" w14:textId="77777777" w:rsidR="00890259" w:rsidRPr="00890259" w:rsidRDefault="00890259" w:rsidP="008902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2C720CFB" w14:textId="58147E9F" w:rsidR="00890259" w:rsidRPr="0043676F" w:rsidRDefault="000B00AE" w:rsidP="0043676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B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ooking</w:t>
      </w:r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P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age----------------------&gt;</w:t>
      </w:r>
      <w:r w:rsidR="009106A0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ishwarya,</w:t>
      </w:r>
      <w:r w:rsidR="009106A0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P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admavathi,</w:t>
      </w:r>
      <w:r w:rsidR="009106A0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M</w:t>
      </w:r>
      <w:r w:rsidR="00890259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anikanta</w:t>
      </w:r>
    </w:p>
    <w:p w14:paraId="44803BF4" w14:textId="77777777" w:rsidR="00890259" w:rsidRPr="00890259" w:rsidRDefault="00890259" w:rsidP="008902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0688E3D3" w14:textId="77E4E318" w:rsidR="00890259" w:rsidRDefault="00890259" w:rsidP="0043676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view bookings---------&gt;</w:t>
      </w:r>
      <w:r w:rsidR="000021D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Decca Raju</w:t>
      </w:r>
      <w:r w:rsidR="009106A0"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, Manikanta</w:t>
      </w:r>
    </w:p>
    <w:p w14:paraId="3CFA1AA4" w14:textId="77777777" w:rsidR="0043676F" w:rsidRPr="0043676F" w:rsidRDefault="0043676F" w:rsidP="0043676F">
      <w:pPr>
        <w:pStyle w:val="ListParagraph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776D73A3" w14:textId="7024C1DE" w:rsidR="0043676F" w:rsidRPr="0043676F" w:rsidRDefault="0043676F" w:rsidP="0043676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Home Page ------</w:t>
      </w:r>
      <w:r w:rsidRPr="0043676F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Decca Raju</w:t>
      </w:r>
    </w:p>
    <w:p w14:paraId="62A80009" w14:textId="77777777" w:rsidR="005C79BB" w:rsidRDefault="005C79BB" w:rsidP="00865A90">
      <w:pPr>
        <w:jc w:val="both"/>
      </w:pPr>
    </w:p>
    <w:sectPr w:rsidR="005C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1E5"/>
    <w:multiLevelType w:val="multilevel"/>
    <w:tmpl w:val="12A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C4EFF"/>
    <w:multiLevelType w:val="hybridMultilevel"/>
    <w:tmpl w:val="830619D8"/>
    <w:lvl w:ilvl="0" w:tplc="E39085D4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4DE5"/>
    <w:multiLevelType w:val="multilevel"/>
    <w:tmpl w:val="D42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C48DA"/>
    <w:multiLevelType w:val="multilevel"/>
    <w:tmpl w:val="0C30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1447D8"/>
    <w:multiLevelType w:val="hybridMultilevel"/>
    <w:tmpl w:val="83061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021C1"/>
    <w:multiLevelType w:val="hybridMultilevel"/>
    <w:tmpl w:val="83061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879B2"/>
    <w:multiLevelType w:val="multilevel"/>
    <w:tmpl w:val="04D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696EBE"/>
    <w:multiLevelType w:val="hybridMultilevel"/>
    <w:tmpl w:val="5AA61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A23B6"/>
    <w:multiLevelType w:val="hybridMultilevel"/>
    <w:tmpl w:val="5658F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93E5A"/>
    <w:multiLevelType w:val="hybridMultilevel"/>
    <w:tmpl w:val="184CA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7B"/>
    <w:rsid w:val="000021D6"/>
    <w:rsid w:val="000B00AE"/>
    <w:rsid w:val="000B03A5"/>
    <w:rsid w:val="000F47DE"/>
    <w:rsid w:val="00151B5D"/>
    <w:rsid w:val="00190C26"/>
    <w:rsid w:val="001D2994"/>
    <w:rsid w:val="002776FA"/>
    <w:rsid w:val="00292863"/>
    <w:rsid w:val="002A7690"/>
    <w:rsid w:val="002B5125"/>
    <w:rsid w:val="002D4CF5"/>
    <w:rsid w:val="002E4BD2"/>
    <w:rsid w:val="00302E9E"/>
    <w:rsid w:val="00371AB7"/>
    <w:rsid w:val="00394EE1"/>
    <w:rsid w:val="00425613"/>
    <w:rsid w:val="0043676F"/>
    <w:rsid w:val="004A4C63"/>
    <w:rsid w:val="005A172E"/>
    <w:rsid w:val="005C34BB"/>
    <w:rsid w:val="005C79BB"/>
    <w:rsid w:val="006424DC"/>
    <w:rsid w:val="00687C6F"/>
    <w:rsid w:val="007275A6"/>
    <w:rsid w:val="007B5EB6"/>
    <w:rsid w:val="00822C05"/>
    <w:rsid w:val="00830C55"/>
    <w:rsid w:val="008555F0"/>
    <w:rsid w:val="00865A90"/>
    <w:rsid w:val="00890259"/>
    <w:rsid w:val="008B7169"/>
    <w:rsid w:val="009106A0"/>
    <w:rsid w:val="0095291D"/>
    <w:rsid w:val="00956670"/>
    <w:rsid w:val="009847BC"/>
    <w:rsid w:val="00A05128"/>
    <w:rsid w:val="00AD7E89"/>
    <w:rsid w:val="00B06291"/>
    <w:rsid w:val="00B966B1"/>
    <w:rsid w:val="00C941E9"/>
    <w:rsid w:val="00D2728C"/>
    <w:rsid w:val="00DA43D9"/>
    <w:rsid w:val="00DB0640"/>
    <w:rsid w:val="00E4658D"/>
    <w:rsid w:val="00E85D2A"/>
    <w:rsid w:val="00F2562F"/>
    <w:rsid w:val="00F801B2"/>
    <w:rsid w:val="00FC1B7B"/>
    <w:rsid w:val="00FF5E7B"/>
    <w:rsid w:val="019B114A"/>
    <w:rsid w:val="02679837"/>
    <w:rsid w:val="13C4898C"/>
    <w:rsid w:val="1C136370"/>
    <w:rsid w:val="24CE7049"/>
    <w:rsid w:val="4101E150"/>
    <w:rsid w:val="44A5E6DD"/>
    <w:rsid w:val="4A2004A8"/>
    <w:rsid w:val="787CE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5A38"/>
  <w15:chartTrackingRefBased/>
  <w15:docId w15:val="{1F640846-56F9-4D58-8AF8-B574608A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F5E7B"/>
  </w:style>
  <w:style w:type="character" w:customStyle="1" w:styleId="eop">
    <w:name w:val="eop"/>
    <w:basedOn w:val="DefaultParagraphFont"/>
    <w:rsid w:val="00FF5E7B"/>
  </w:style>
  <w:style w:type="paragraph" w:styleId="ListParagraph">
    <w:name w:val="List Paragraph"/>
    <w:basedOn w:val="Normal"/>
    <w:uiPriority w:val="34"/>
    <w:qFormat/>
    <w:rsid w:val="00FF5E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1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2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5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2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Mallula Lalitha Aishwarya</dc:creator>
  <cp:keywords/>
  <dc:description/>
  <cp:lastModifiedBy>Mallula Lalitha Aishwarya</cp:lastModifiedBy>
  <cp:revision>25</cp:revision>
  <dcterms:created xsi:type="dcterms:W3CDTF">2022-03-01T11:57:00Z</dcterms:created>
  <dcterms:modified xsi:type="dcterms:W3CDTF">2022-03-11T09:01:00Z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b76f4fbf-ddc5-4651-bcf6-cd9a8a2d060b</vt:lpwstr>
  </property>
</Properties>
</file>