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C0372" w14:textId="43021DD7" w:rsidR="002810D2" w:rsidRDefault="00375B26">
      <w:pPr>
        <w:rPr>
          <w:rStyle w:val="Hyperlink"/>
        </w:rPr>
      </w:pPr>
      <w:r>
        <w:fldChar w:fldCharType="begin"/>
      </w:r>
      <w:r>
        <w:instrText xml:space="preserve"> HYPERLINK "https://www.youtube.com/watch?v=XtrSoiFfTEQ" </w:instrText>
      </w:r>
      <w:r>
        <w:fldChar w:fldCharType="separate"/>
      </w:r>
      <w:r w:rsidR="00AC776E">
        <w:rPr>
          <w:rStyle w:val="Hyperlink"/>
        </w:rPr>
        <w:t>https://www.youtube.com/watch?v=XtrSoiFfTEQ</w:t>
      </w:r>
      <w:r>
        <w:rPr>
          <w:rStyle w:val="Hyperlink"/>
        </w:rPr>
        <w:fldChar w:fldCharType="end"/>
      </w:r>
    </w:p>
    <w:p w14:paraId="433F8EE2" w14:textId="78593C67" w:rsidR="006A1883" w:rsidRDefault="006A1883">
      <w:pPr>
        <w:rPr>
          <w:rStyle w:val="Hyperlink"/>
        </w:rPr>
      </w:pPr>
    </w:p>
    <w:p w14:paraId="51EFE1AE" w14:textId="77777777" w:rsidR="006A1883" w:rsidRDefault="006A1883" w:rsidP="006A1883">
      <w:r>
        <w:rPr>
          <w:sz w:val="32"/>
          <w:szCs w:val="32"/>
          <w:highlight w:val="yellow"/>
        </w:rPr>
        <w:t xml:space="preserve">  </w:t>
      </w:r>
      <w:r w:rsidRPr="008D5BB9">
        <w:rPr>
          <w:sz w:val="32"/>
          <w:szCs w:val="32"/>
          <w:highlight w:val="yellow"/>
        </w:rPr>
        <w:t>Constructor</w:t>
      </w:r>
      <w:r>
        <w:t xml:space="preserve"> means it is a class entity which is used to define some class features while creating the object.  </w:t>
      </w:r>
      <w:r>
        <w:tab/>
      </w:r>
      <w:r>
        <w:tab/>
      </w:r>
      <w:hyperlink r:id="rId6" w:history="1">
        <w:r>
          <w:rPr>
            <w:rStyle w:val="Hyperlink"/>
          </w:rPr>
          <w:t>https://www.youtube.com/watch?v=XtrSoiFfTEQ</w:t>
        </w:r>
      </w:hyperlink>
    </w:p>
    <w:p w14:paraId="7AB1B9DB" w14:textId="77777777" w:rsidR="006A1883" w:rsidRDefault="006A1883" w:rsidP="006A1883">
      <w:r>
        <w:t>Constructor is used to create an object.</w:t>
      </w:r>
    </w:p>
    <w:p w14:paraId="0F340B1C" w14:textId="77777777" w:rsidR="006A1883" w:rsidRDefault="006A1883" w:rsidP="006A1883">
      <w:r>
        <w:t>It is similar to a function but not a function.</w:t>
      </w:r>
    </w:p>
    <w:p w14:paraId="5A9AF116" w14:textId="77777777" w:rsidR="006A1883" w:rsidRDefault="006A1883" w:rsidP="006A1883">
      <w:r>
        <w:t>It cannot return any value.</w:t>
      </w:r>
    </w:p>
    <w:p w14:paraId="051FB083" w14:textId="77777777" w:rsidR="006A1883" w:rsidRDefault="006A1883" w:rsidP="006A1883">
      <w:r>
        <w:t>Constructor name should be same as the class name.</w:t>
      </w:r>
    </w:p>
    <w:p w14:paraId="2BC34B10" w14:textId="77777777" w:rsidR="006A1883" w:rsidRDefault="006A1883" w:rsidP="006A1883">
      <w:r>
        <w:t>Constructor has no static or any return type, no datatype or anything in the signature just the name (which is same as the class name).</w:t>
      </w:r>
    </w:p>
    <w:p w14:paraId="7E236480" w14:textId="77777777" w:rsidR="006A1883" w:rsidRDefault="006A1883" w:rsidP="006A1883">
      <w:r>
        <w:t>Default constructor is a constructor without any parameters.</w:t>
      </w:r>
    </w:p>
    <w:p w14:paraId="2ED36B7A" w14:textId="77777777" w:rsidR="006A1883" w:rsidRPr="002C3493" w:rsidRDefault="006A1883" w:rsidP="006A1883">
      <w:pPr>
        <w:rPr>
          <w:highlight w:val="yellow"/>
        </w:rPr>
      </w:pPr>
      <w:r w:rsidRPr="002C3493">
        <w:rPr>
          <w:highlight w:val="yellow"/>
        </w:rPr>
        <w:t xml:space="preserve">Constructor can be </w:t>
      </w:r>
      <w:r w:rsidRPr="002C3493">
        <w:rPr>
          <w:b/>
          <w:highlight w:val="yellow"/>
        </w:rPr>
        <w:t>overloaded</w:t>
      </w:r>
      <w:r w:rsidRPr="002C3493">
        <w:rPr>
          <w:highlight w:val="yellow"/>
        </w:rPr>
        <w:t xml:space="preserve"> (same name with different datatypes, parameters, and order)</w:t>
      </w:r>
    </w:p>
    <w:p w14:paraId="7FCEED3A" w14:textId="77777777" w:rsidR="006A1883" w:rsidRPr="00263BE3" w:rsidRDefault="006A1883" w:rsidP="006A1883">
      <w:pPr>
        <w:rPr>
          <w:color w:val="FF0000"/>
        </w:rPr>
      </w:pPr>
      <w:r w:rsidRPr="00263BE3">
        <w:rPr>
          <w:rStyle w:val="Strong"/>
          <w:color w:val="FF0000"/>
          <w:highlight w:val="yellow"/>
        </w:rPr>
        <w:t>No it is not possible to OVERRIDE a constructor.</w:t>
      </w:r>
    </w:p>
    <w:p w14:paraId="406FB5F8" w14:textId="77777777" w:rsidR="006A1883" w:rsidRDefault="006A1883" w:rsidP="006A1883">
      <w:r>
        <w:t>How to call a constructor?</w:t>
      </w:r>
    </w:p>
    <w:p w14:paraId="18A4B427" w14:textId="77777777" w:rsidR="006A1883" w:rsidRDefault="006A1883" w:rsidP="006A1883">
      <w:r>
        <w:t>Constructor will be called immediately when an object of the class is created.</w:t>
      </w:r>
    </w:p>
    <w:p w14:paraId="59E2CF0E" w14:textId="77777777" w:rsidR="00681890" w:rsidRDefault="006A1883" w:rsidP="006A1883">
      <w:r>
        <w:t>An object of the class is created in the main method using the new keyword</w:t>
      </w:r>
    </w:p>
    <w:p w14:paraId="1F8B7A19" w14:textId="77777777" w:rsidR="00681890" w:rsidRDefault="00681890" w:rsidP="006A1883"/>
    <w:p w14:paraId="019FF378" w14:textId="6D2E2D44" w:rsidR="006A1883" w:rsidRDefault="006A1883" w:rsidP="006A1883">
      <w:r>
        <w:tab/>
      </w:r>
    </w:p>
    <w:p w14:paraId="704BF804" w14:textId="77777777" w:rsidR="006A1883" w:rsidRDefault="006A1883" w:rsidP="006A1883">
      <w:r>
        <w:rPr>
          <w:noProof/>
          <w:lang w:eastAsia="en-IN"/>
        </w:rPr>
        <w:lastRenderedPageBreak/>
        <w:drawing>
          <wp:inline distT="0" distB="0" distL="0" distR="0" wp14:anchorId="4143B056" wp14:editId="5CD09E52">
            <wp:extent cx="652462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EDA" w14:textId="77777777" w:rsidR="006A1883" w:rsidRDefault="006A1883" w:rsidP="006A1883">
      <w:r>
        <w:t>Now in the below case, when we comment all the constructors, still there is no error for the default constructor, because while creating the class a default, hidden constructor is already created, whereas for the single param and double param constructor, we have to manually create the constructors</w:t>
      </w:r>
    </w:p>
    <w:p w14:paraId="3AB8D7B4" w14:textId="77777777" w:rsidR="006A1883" w:rsidRDefault="006A1883" w:rsidP="006A1883">
      <w:r>
        <w:rPr>
          <w:noProof/>
          <w:lang w:eastAsia="en-IN"/>
        </w:rPr>
        <w:lastRenderedPageBreak/>
        <w:drawing>
          <wp:inline distT="0" distB="0" distL="0" distR="0" wp14:anchorId="4A5689C7" wp14:editId="74F076E6">
            <wp:extent cx="642937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EB4E" w14:textId="77777777" w:rsidR="006A1883" w:rsidRDefault="006A1883" w:rsidP="006A1883">
      <w:r w:rsidRPr="00451B8F">
        <w:rPr>
          <w:highlight w:val="yellow"/>
        </w:rPr>
        <w:t xml:space="preserve">But when we run the program with the constructors; obj1 and obj2 commented, the </w:t>
      </w:r>
      <w:proofErr w:type="spellStart"/>
      <w:r w:rsidRPr="00451B8F">
        <w:rPr>
          <w:highlight w:val="yellow"/>
        </w:rPr>
        <w:t>obj</w:t>
      </w:r>
      <w:proofErr w:type="spellEnd"/>
      <w:r w:rsidRPr="00451B8F">
        <w:rPr>
          <w:highlight w:val="yellow"/>
        </w:rPr>
        <w:t xml:space="preserve"> constructor program will just run without any output</w:t>
      </w:r>
    </w:p>
    <w:p w14:paraId="5C4B0426" w14:textId="77777777" w:rsidR="006A1883" w:rsidRDefault="006A1883" w:rsidP="006A1883">
      <w:r>
        <w:rPr>
          <w:noProof/>
          <w:lang w:eastAsia="en-IN"/>
        </w:rPr>
        <w:drawing>
          <wp:inline distT="0" distB="0" distL="0" distR="0" wp14:anchorId="480E4D11" wp14:editId="67AF5439">
            <wp:extent cx="645795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0676" w14:textId="6FB981ED" w:rsidR="006A1883" w:rsidRDefault="006A1883" w:rsidP="006A1883">
      <w:r>
        <w:t>Now when Tom and 30 are passed as arguments</w:t>
      </w:r>
      <w:r w:rsidR="00C26B70">
        <w:t>,</w:t>
      </w:r>
      <w:r>
        <w:t xml:space="preserve"> the local variables will be initialized,</w:t>
      </w:r>
    </w:p>
    <w:p w14:paraId="0763C2D9" w14:textId="77777777" w:rsidR="006A1883" w:rsidRDefault="006A1883" w:rsidP="006A1883">
      <w:r w:rsidRPr="00934843">
        <w:rPr>
          <w:sz w:val="36"/>
          <w:szCs w:val="36"/>
          <w:highlight w:val="yellow"/>
        </w:rPr>
        <w:lastRenderedPageBreak/>
        <w:t xml:space="preserve">THIS </w:t>
      </w:r>
      <w:proofErr w:type="gramStart"/>
      <w:r w:rsidRPr="00934843">
        <w:rPr>
          <w:sz w:val="36"/>
          <w:szCs w:val="36"/>
          <w:highlight w:val="yellow"/>
        </w:rPr>
        <w:t>Keyword</w:t>
      </w:r>
      <w:r>
        <w:t xml:space="preserve">  is</w:t>
      </w:r>
      <w:proofErr w:type="gramEnd"/>
      <w:r>
        <w:t xml:space="preserve"> used to initialize the class/global variables.</w:t>
      </w:r>
    </w:p>
    <w:p w14:paraId="1936BA7A" w14:textId="77777777" w:rsidR="006A1883" w:rsidRDefault="006A1883" w:rsidP="006A1883">
      <w:r>
        <w:t xml:space="preserve">If I want the class/global variables; name and age to be initialized, then I have to use the, </w:t>
      </w:r>
      <w:r w:rsidRPr="00845EFF">
        <w:rPr>
          <w:b/>
          <w:highlight w:val="yellow"/>
        </w:rPr>
        <w:t>this</w:t>
      </w:r>
      <w:r>
        <w:t xml:space="preserve"> keyword</w:t>
      </w:r>
    </w:p>
    <w:p w14:paraId="639CA446" w14:textId="63A7CF32" w:rsidR="006A1883" w:rsidRDefault="006A1883" w:rsidP="006A1883"/>
    <w:p w14:paraId="0B56F5FD" w14:textId="28624AE1" w:rsidR="006A1883" w:rsidRDefault="006A1883" w:rsidP="006A1883">
      <w:r w:rsidRPr="00FA4C58">
        <w:rPr>
          <w:highlight w:val="yellow"/>
        </w:rPr>
        <w:t>Another way to initialize global/class variables without</w:t>
      </w:r>
      <w:r w:rsidR="006D5F51">
        <w:rPr>
          <w:noProof/>
          <w:lang w:eastAsia="en-IN"/>
        </w:rPr>
        <w:drawing>
          <wp:inline distT="0" distB="0" distL="0" distR="0" wp14:anchorId="5DDF6B7C" wp14:editId="758E6B1F">
            <wp:extent cx="5731510" cy="3089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C58">
        <w:rPr>
          <w:highlight w:val="yellow"/>
        </w:rPr>
        <w:t xml:space="preserve"> using the, this keyword</w:t>
      </w:r>
    </w:p>
    <w:p w14:paraId="2227953F" w14:textId="77777777" w:rsidR="006A1883" w:rsidRDefault="006A1883" w:rsidP="006A1883">
      <w:r>
        <w:rPr>
          <w:noProof/>
          <w:lang w:eastAsia="en-IN"/>
        </w:rPr>
        <w:drawing>
          <wp:inline distT="0" distB="0" distL="0" distR="0" wp14:anchorId="0434197C" wp14:editId="5DC257D4">
            <wp:extent cx="6553200" cy="386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5D6A" w14:textId="77777777" w:rsidR="006A1883" w:rsidRDefault="006A1883" w:rsidP="006A1883"/>
    <w:p w14:paraId="742D88F1" w14:textId="77777777" w:rsidR="006A1883" w:rsidRDefault="006A1883" w:rsidP="006A1883">
      <w:r w:rsidRPr="00F54D62">
        <w:rPr>
          <w:highlight w:val="yellow"/>
        </w:rPr>
        <w:t>Create a class A and a constructor within it</w:t>
      </w:r>
      <w:r>
        <w:t xml:space="preserve"> </w:t>
      </w:r>
    </w:p>
    <w:p w14:paraId="11EB72CD" w14:textId="77777777" w:rsidR="006A1883" w:rsidRDefault="006A1883" w:rsidP="006A1883">
      <w:r>
        <w:rPr>
          <w:noProof/>
          <w:lang w:eastAsia="en-IN"/>
        </w:rPr>
        <w:drawing>
          <wp:inline distT="0" distB="0" distL="0" distR="0" wp14:anchorId="03B0392F" wp14:editId="1A8E7966">
            <wp:extent cx="46958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CFA8" w14:textId="77777777" w:rsidR="006A1883" w:rsidRDefault="006A1883" w:rsidP="006A1883">
      <w:pPr>
        <w:rPr>
          <w:noProof/>
        </w:rPr>
      </w:pPr>
      <w:r w:rsidRPr="006B7E29">
        <w:rPr>
          <w:highlight w:val="yellow"/>
        </w:rPr>
        <w:t>and similarly create another class B which inherits A and run the program as below</w:t>
      </w:r>
      <w:r w:rsidRPr="00F83CF3">
        <w:rPr>
          <w:noProof/>
        </w:rPr>
        <w:t xml:space="preserve"> </w:t>
      </w:r>
      <w:r>
        <w:rPr>
          <w:noProof/>
          <w:lang w:eastAsia="en-IN"/>
        </w:rPr>
        <w:drawing>
          <wp:inline distT="0" distB="0" distL="0" distR="0" wp14:anchorId="66D3EFCE" wp14:editId="6BA3A30D">
            <wp:extent cx="5731510" cy="2647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27D0" w14:textId="77777777" w:rsidR="006A1883" w:rsidRPr="00A94D27" w:rsidRDefault="006A1883" w:rsidP="006A1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D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A94D2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super keyword</w:t>
      </w:r>
      <w:r w:rsidRPr="00A94D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refers to superclass (parent) objects. It is </w:t>
      </w:r>
      <w:r w:rsidRPr="00A94D2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used</w:t>
      </w:r>
      <w:r w:rsidRPr="00A94D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to call superclass </w:t>
      </w:r>
      <w:r w:rsidRPr="00A94D2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methods</w:t>
      </w:r>
      <w:r w:rsidRPr="00A94D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and to access the superclass constructor. The most common </w:t>
      </w:r>
      <w:r w:rsidRPr="00A94D2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use</w:t>
      </w:r>
      <w:r w:rsidRPr="00A94D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of the </w:t>
      </w:r>
      <w:r w:rsidRPr="00A94D2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super keyword</w:t>
      </w:r>
      <w:r w:rsidRPr="00A94D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is to eliminate the confusion between </w:t>
      </w:r>
      <w:proofErr w:type="spellStart"/>
      <w:r w:rsidRPr="00A94D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superclasses</w:t>
      </w:r>
      <w:proofErr w:type="spellEnd"/>
      <w:r w:rsidRPr="00A94D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subclasses that have </w:t>
      </w:r>
      <w:r w:rsidRPr="00A94D2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methods</w:t>
      </w:r>
      <w:r w:rsidRPr="00A94D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with the same name.</w:t>
      </w:r>
    </w:p>
    <w:p w14:paraId="147A30DB" w14:textId="77777777" w:rsidR="006A1883" w:rsidRDefault="006A1883" w:rsidP="006A1883">
      <w:pPr>
        <w:rPr>
          <w:noProof/>
        </w:rPr>
      </w:pPr>
    </w:p>
    <w:p w14:paraId="2EB0F051" w14:textId="77777777" w:rsidR="006A1883" w:rsidRPr="00F15639" w:rsidRDefault="006A1883" w:rsidP="006A1883">
      <w:pPr>
        <w:rPr>
          <w:noProof/>
          <w:highlight w:val="yellow"/>
        </w:rPr>
      </w:pPr>
      <w:r w:rsidRPr="00F15639">
        <w:rPr>
          <w:noProof/>
          <w:highlight w:val="yellow"/>
        </w:rPr>
        <w:t>Now to understand the concept of</w:t>
      </w:r>
      <w:r>
        <w:rPr>
          <w:noProof/>
          <w:highlight w:val="yellow"/>
        </w:rPr>
        <w:t xml:space="preserve">  </w:t>
      </w:r>
      <w:r w:rsidRPr="00F15639">
        <w:rPr>
          <w:noProof/>
          <w:highlight w:val="yellow"/>
        </w:rPr>
        <w:t xml:space="preserve"> </w:t>
      </w:r>
      <w:r w:rsidRPr="002C5B9C">
        <w:rPr>
          <w:noProof/>
          <w:sz w:val="32"/>
          <w:szCs w:val="32"/>
          <w:highlight w:val="yellow"/>
        </w:rPr>
        <w:t>Super() keyword</w:t>
      </w:r>
      <w:r>
        <w:rPr>
          <w:noProof/>
          <w:sz w:val="32"/>
          <w:szCs w:val="32"/>
          <w:highlight w:val="yellow"/>
        </w:rPr>
        <w:t xml:space="preserve">.  The </w:t>
      </w:r>
      <w:r w:rsidRPr="002C5B9C">
        <w:rPr>
          <w:noProof/>
          <w:sz w:val="32"/>
          <w:szCs w:val="32"/>
          <w:highlight w:val="yellow"/>
        </w:rPr>
        <w:t>Super() keyword</w:t>
      </w:r>
      <w:r>
        <w:rPr>
          <w:noProof/>
          <w:sz w:val="32"/>
          <w:szCs w:val="32"/>
          <w:highlight w:val="yellow"/>
        </w:rPr>
        <w:t xml:space="preserve"> is used to call parent class constructor </w:t>
      </w:r>
      <w:r>
        <w:rPr>
          <w:highlight w:val="yellow"/>
        </w:rPr>
        <w:t>with matching arguments</w:t>
      </w:r>
      <w:r w:rsidRPr="00DE5616">
        <w:rPr>
          <w:highlight w:val="yellow"/>
        </w:rPr>
        <w:t>.</w:t>
      </w:r>
      <w:r>
        <w:t xml:space="preserve">  </w:t>
      </w:r>
    </w:p>
    <w:p w14:paraId="55001417" w14:textId="77777777" w:rsidR="006A1883" w:rsidRDefault="006A1883" w:rsidP="006A1883">
      <w:pPr>
        <w:rPr>
          <w:noProof/>
        </w:rPr>
      </w:pPr>
      <w:r w:rsidRPr="00F15639">
        <w:rPr>
          <w:noProof/>
          <w:highlight w:val="yellow"/>
        </w:rPr>
        <w:t>Lets create a class A as below;</w:t>
      </w:r>
      <w:r>
        <w:rPr>
          <w:noProof/>
        </w:rPr>
        <w:t xml:space="preserve">  here v created a 2</w:t>
      </w:r>
      <w:r w:rsidRPr="005B64F5">
        <w:rPr>
          <w:noProof/>
          <w:vertAlign w:val="superscript"/>
        </w:rPr>
        <w:t>nd</w:t>
      </w:r>
      <w:r>
        <w:rPr>
          <w:noProof/>
        </w:rPr>
        <w:t xml:space="preserve"> constructor </w:t>
      </w:r>
      <w:r w:rsidRPr="009421C9">
        <w:rPr>
          <w:b/>
          <w:noProof/>
        </w:rPr>
        <w:t>with int i as</w:t>
      </w:r>
      <w:r>
        <w:rPr>
          <w:noProof/>
        </w:rPr>
        <w:t xml:space="preserve"> the argument</w:t>
      </w:r>
    </w:p>
    <w:p w14:paraId="7F0F86D3" w14:textId="77777777" w:rsidR="006A1883" w:rsidRDefault="006A1883" w:rsidP="006A1883">
      <w:pPr>
        <w:rPr>
          <w:noProof/>
        </w:rPr>
      </w:pPr>
      <w:r>
        <w:rPr>
          <w:noProof/>
          <w:lang w:eastAsia="en-IN"/>
        </w:rPr>
        <w:lastRenderedPageBreak/>
        <w:drawing>
          <wp:inline distT="0" distB="0" distL="0" distR="0" wp14:anchorId="7FB3152B" wp14:editId="143FFEBF">
            <wp:extent cx="558165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5001" w14:textId="77777777" w:rsidR="006A1883" w:rsidRDefault="006A1883" w:rsidP="006A1883">
      <w:r w:rsidRPr="00C47262">
        <w:rPr>
          <w:highlight w:val="yellow"/>
        </w:rPr>
        <w:t xml:space="preserve">Now if I want to call the parent class constructor </w:t>
      </w:r>
      <w:proofErr w:type="gramStart"/>
      <w:r w:rsidRPr="00C47262">
        <w:rPr>
          <w:highlight w:val="yellow"/>
        </w:rPr>
        <w:t>A(</w:t>
      </w:r>
      <w:proofErr w:type="gramEnd"/>
      <w:r w:rsidRPr="00C47262">
        <w:rPr>
          <w:highlight w:val="yellow"/>
        </w:rPr>
        <w:t xml:space="preserve">int </w:t>
      </w:r>
      <w:proofErr w:type="spellStart"/>
      <w:r w:rsidRPr="00C47262">
        <w:rPr>
          <w:highlight w:val="yellow"/>
        </w:rPr>
        <w:t>i</w:t>
      </w:r>
      <w:proofErr w:type="spellEnd"/>
      <w:r w:rsidRPr="00C47262">
        <w:rPr>
          <w:highlight w:val="yellow"/>
        </w:rPr>
        <w:t>)  from B Class</w:t>
      </w:r>
      <w:r>
        <w:rPr>
          <w:highlight w:val="yellow"/>
        </w:rPr>
        <w:t>, we</w:t>
      </w:r>
      <w:r w:rsidRPr="00C47262">
        <w:rPr>
          <w:highlight w:val="yellow"/>
        </w:rPr>
        <w:t xml:space="preserve"> us</w:t>
      </w:r>
      <w:r>
        <w:rPr>
          <w:highlight w:val="yellow"/>
        </w:rPr>
        <w:t>e</w:t>
      </w:r>
      <w:r w:rsidRPr="00C47262">
        <w:rPr>
          <w:highlight w:val="yellow"/>
        </w:rPr>
        <w:t xml:space="preserve"> the Super keyword</w:t>
      </w:r>
    </w:p>
    <w:p w14:paraId="4D6DF9E0" w14:textId="77777777" w:rsidR="006A1883" w:rsidRDefault="006A1883" w:rsidP="006A1883">
      <w:r>
        <w:rPr>
          <w:noProof/>
          <w:lang w:eastAsia="en-IN"/>
        </w:rPr>
        <w:drawing>
          <wp:inline distT="0" distB="0" distL="0" distR="0" wp14:anchorId="761C9D0E" wp14:editId="42C220B7">
            <wp:extent cx="6505575" cy="3581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D31B" w14:textId="77777777" w:rsidR="006A1883" w:rsidRDefault="006A1883" w:rsidP="006A1883">
      <w:r w:rsidRPr="00DE5616">
        <w:rPr>
          <w:highlight w:val="yellow"/>
        </w:rPr>
        <w:t>Super keyword is used to call the parent class constructor</w:t>
      </w:r>
      <w:r>
        <w:rPr>
          <w:highlight w:val="yellow"/>
        </w:rPr>
        <w:t xml:space="preserve"> with matching arguments</w:t>
      </w:r>
      <w:r w:rsidRPr="00DE5616">
        <w:rPr>
          <w:highlight w:val="yellow"/>
        </w:rPr>
        <w:t>.</w:t>
      </w:r>
      <w:r>
        <w:t xml:space="preserve">  </w:t>
      </w:r>
      <w:r w:rsidRPr="00DE5616">
        <w:rPr>
          <w:highlight w:val="yellow"/>
        </w:rPr>
        <w:t>Super keyword</w:t>
      </w:r>
      <w:r>
        <w:t xml:space="preserve"> should always be written </w:t>
      </w:r>
      <w:proofErr w:type="gramStart"/>
      <w:r>
        <w:t>as  the</w:t>
      </w:r>
      <w:proofErr w:type="gramEnd"/>
      <w:r>
        <w:t xml:space="preserve"> first statement in the child class constructor.   Since it is always the first statement, there can be no 2</w:t>
      </w:r>
      <w:r w:rsidRPr="00471E92">
        <w:rPr>
          <w:vertAlign w:val="superscript"/>
        </w:rPr>
        <w:t>nd</w:t>
      </w:r>
      <w:r>
        <w:t xml:space="preserve"> </w:t>
      </w:r>
      <w:proofErr w:type="gramStart"/>
      <w:r>
        <w:t>Super(</w:t>
      </w:r>
      <w:proofErr w:type="gramEnd"/>
      <w:r>
        <w:t>) keyword in the child class.</w:t>
      </w:r>
      <w:r>
        <w:tab/>
      </w:r>
    </w:p>
    <w:p w14:paraId="200A6649" w14:textId="77777777" w:rsidR="006A1883" w:rsidRDefault="006A1883" w:rsidP="006A1883">
      <w:r>
        <w:rPr>
          <w:noProof/>
          <w:lang w:eastAsia="en-IN"/>
        </w:rPr>
        <w:lastRenderedPageBreak/>
        <w:drawing>
          <wp:inline distT="0" distB="0" distL="0" distR="0" wp14:anchorId="2C6DE56C" wp14:editId="0F072B04">
            <wp:extent cx="6362700" cy="406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D031" w14:textId="77777777" w:rsidR="006A1883" w:rsidRDefault="006A1883" w:rsidP="006A1883"/>
    <w:p w14:paraId="68F9C130" w14:textId="77777777" w:rsidR="006A1883" w:rsidRDefault="006A1883" w:rsidP="006A1883">
      <w:r w:rsidRPr="00125851">
        <w:rPr>
          <w:highlight w:val="yellow"/>
        </w:rPr>
        <w:t>Now suppose I want to call all the constructors from Class A, then the below code will be used</w:t>
      </w:r>
    </w:p>
    <w:p w14:paraId="50754306" w14:textId="77777777" w:rsidR="006A1883" w:rsidRDefault="006A1883" w:rsidP="006A1883">
      <w:r>
        <w:rPr>
          <w:noProof/>
          <w:lang w:eastAsia="en-IN"/>
        </w:rPr>
        <w:drawing>
          <wp:inline distT="0" distB="0" distL="0" distR="0" wp14:anchorId="2109F692" wp14:editId="164508C5">
            <wp:extent cx="3952875" cy="2609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2F4C" w14:textId="77777777" w:rsidR="006A1883" w:rsidRDefault="006A1883" w:rsidP="006A1883">
      <w:r>
        <w:rPr>
          <w:noProof/>
          <w:lang w:eastAsia="en-IN"/>
        </w:rPr>
        <w:lastRenderedPageBreak/>
        <w:drawing>
          <wp:inline distT="0" distB="0" distL="0" distR="0" wp14:anchorId="716E3D36" wp14:editId="2D2F440B">
            <wp:extent cx="5553075" cy="4962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296" w14:textId="77777777" w:rsidR="006A1883" w:rsidRDefault="006A1883" w:rsidP="006A1883"/>
    <w:p w14:paraId="0FDF5561" w14:textId="77777777" w:rsidR="006A1883" w:rsidRDefault="006A1883" w:rsidP="006A1883">
      <w:r>
        <w:t xml:space="preserve">We cannot have more than one </w:t>
      </w:r>
      <w:proofErr w:type="gramStart"/>
      <w:r>
        <w:t>Super(</w:t>
      </w:r>
      <w:proofErr w:type="gramEnd"/>
      <w:r>
        <w:t>) keyword in a constructor and it is always the first statement.</w:t>
      </w:r>
    </w:p>
    <w:p w14:paraId="05DB1866" w14:textId="77777777" w:rsidR="006A1883" w:rsidRDefault="006A1883" w:rsidP="006A1883">
      <w:r w:rsidRPr="00B34B38">
        <w:rPr>
          <w:highlight w:val="yellow"/>
        </w:rPr>
        <w:t xml:space="preserve">Pending from </w:t>
      </w:r>
      <w:proofErr w:type="gramStart"/>
      <w:r w:rsidRPr="00B34B38">
        <w:rPr>
          <w:highlight w:val="yellow"/>
        </w:rPr>
        <w:t>49:03  onwards</w:t>
      </w:r>
      <w:proofErr w:type="gramEnd"/>
    </w:p>
    <w:p w14:paraId="126F467D" w14:textId="77777777" w:rsidR="006A1883" w:rsidRDefault="006A1883"/>
    <w:sectPr w:rsidR="006A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1EDD7" w14:textId="77777777" w:rsidR="005E0771" w:rsidRDefault="005E0771" w:rsidP="006D5F51">
      <w:pPr>
        <w:spacing w:after="0" w:line="240" w:lineRule="auto"/>
      </w:pPr>
      <w:r>
        <w:separator/>
      </w:r>
    </w:p>
  </w:endnote>
  <w:endnote w:type="continuationSeparator" w:id="0">
    <w:p w14:paraId="41B57385" w14:textId="77777777" w:rsidR="005E0771" w:rsidRDefault="005E0771" w:rsidP="006D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12328" w14:textId="77777777" w:rsidR="005E0771" w:rsidRDefault="005E0771" w:rsidP="006D5F51">
      <w:pPr>
        <w:spacing w:after="0" w:line="240" w:lineRule="auto"/>
      </w:pPr>
      <w:r>
        <w:separator/>
      </w:r>
    </w:p>
  </w:footnote>
  <w:footnote w:type="continuationSeparator" w:id="0">
    <w:p w14:paraId="21FCB8A6" w14:textId="77777777" w:rsidR="005E0771" w:rsidRDefault="005E0771" w:rsidP="006D5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1FE"/>
    <w:rsid w:val="00197CCC"/>
    <w:rsid w:val="002810D2"/>
    <w:rsid w:val="00375B26"/>
    <w:rsid w:val="005E0771"/>
    <w:rsid w:val="00681890"/>
    <w:rsid w:val="006A1883"/>
    <w:rsid w:val="006D5F51"/>
    <w:rsid w:val="009031C7"/>
    <w:rsid w:val="00AC776E"/>
    <w:rsid w:val="00C26B70"/>
    <w:rsid w:val="00CC43E8"/>
    <w:rsid w:val="00EF51FE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7D37"/>
  <w15:chartTrackingRefBased/>
  <w15:docId w15:val="{21EA87C7-48E0-4F94-BB1D-36D49AB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77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188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5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F51"/>
  </w:style>
  <w:style w:type="paragraph" w:styleId="Footer">
    <w:name w:val="footer"/>
    <w:basedOn w:val="Normal"/>
    <w:link w:val="FooterChar"/>
    <w:uiPriority w:val="99"/>
    <w:unhideWhenUsed/>
    <w:rsid w:val="006D5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trSoiFfTEQ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patil</dc:creator>
  <cp:keywords/>
  <dc:description/>
  <cp:lastModifiedBy>subashtpatil74@outlook.com</cp:lastModifiedBy>
  <cp:revision>6</cp:revision>
  <dcterms:created xsi:type="dcterms:W3CDTF">2019-10-31T14:46:00Z</dcterms:created>
  <dcterms:modified xsi:type="dcterms:W3CDTF">2024-12-18T18:12:00Z</dcterms:modified>
</cp:coreProperties>
</file>