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78D7" w14:textId="26BC31DB" w:rsidR="00241284" w:rsidRPr="00DD0B3B" w:rsidRDefault="008E06C1" w:rsidP="00DD0B3B">
      <w:pPr>
        <w:rPr>
          <w:rFonts w:ascii="Garamond" w:hAnsi="Garamond" w:cs="Tahoma"/>
          <w:b/>
          <w:color w:val="000000" w:themeColor="text1"/>
        </w:rPr>
      </w:pPr>
      <w:proofErr w:type="spellStart"/>
      <w:r w:rsidRPr="00DD0B3B">
        <w:rPr>
          <w:rFonts w:ascii="Garamond" w:hAnsi="Garamond" w:cs="Tahoma"/>
          <w:b/>
          <w:color w:val="000000" w:themeColor="text1"/>
        </w:rPr>
        <w:t>Subasish</w:t>
      </w:r>
      <w:proofErr w:type="spellEnd"/>
      <w:r w:rsidRPr="00DD0B3B">
        <w:rPr>
          <w:rFonts w:ascii="Garamond" w:hAnsi="Garamond" w:cs="Tahoma"/>
          <w:b/>
          <w:color w:val="000000" w:themeColor="text1"/>
        </w:rPr>
        <w:t xml:space="preserve"> Das</w:t>
      </w:r>
      <w:r w:rsidR="00F50F3D">
        <w:rPr>
          <w:rFonts w:ascii="Garamond" w:hAnsi="Garamond" w:cs="Tahoma"/>
          <w:b/>
          <w:color w:val="000000" w:themeColor="text1"/>
        </w:rPr>
        <w:t>, Ph.D.</w:t>
      </w:r>
    </w:p>
    <w:p w14:paraId="3A3FB3C3" w14:textId="23AA9B09" w:rsidR="00DA6C15" w:rsidRPr="00DD0B3B" w:rsidRDefault="00C07355" w:rsidP="00DD0B3B">
      <w:p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>A</w:t>
      </w:r>
      <w:r w:rsidR="00C86A92">
        <w:rPr>
          <w:rFonts w:ascii="Garamond" w:hAnsi="Garamond" w:cs="Tahoma"/>
          <w:color w:val="000000" w:themeColor="text1"/>
          <w:sz w:val="20"/>
          <w:szCs w:val="20"/>
        </w:rPr>
        <w:t>ssociate</w:t>
      </w: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 Research Scientist</w:t>
      </w:r>
    </w:p>
    <w:p w14:paraId="38E009A5" w14:textId="77777777" w:rsidR="00E56467" w:rsidRPr="00DD0B3B" w:rsidRDefault="00241284" w:rsidP="00DD0B3B">
      <w:p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Texas </w:t>
      </w:r>
      <w:r w:rsidR="00151659"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A&amp;M </w:t>
      </w:r>
      <w:r w:rsidRPr="00DD0B3B">
        <w:rPr>
          <w:rFonts w:ascii="Garamond" w:hAnsi="Garamond" w:cs="Tahoma"/>
          <w:color w:val="000000" w:themeColor="text1"/>
          <w:sz w:val="20"/>
          <w:szCs w:val="20"/>
        </w:rPr>
        <w:t>Transportation Institute</w:t>
      </w:r>
      <w:r w:rsidRPr="00DD0B3B">
        <w:rPr>
          <w:rFonts w:ascii="Garamond" w:hAnsi="Garamond" w:cs="Tahoma"/>
          <w:color w:val="000000" w:themeColor="text1"/>
          <w:sz w:val="20"/>
          <w:szCs w:val="20"/>
        </w:rPr>
        <w:tab/>
      </w:r>
    </w:p>
    <w:p w14:paraId="4DF3EC3B" w14:textId="753CEB6C" w:rsidR="00F50F3D" w:rsidRPr="00F50F3D" w:rsidRDefault="00C40B7B" w:rsidP="00F50F3D">
      <w:pPr>
        <w:rPr>
          <w:rFonts w:ascii="Garamond" w:hAnsi="Garamond" w:cs="Tahoma"/>
          <w:color w:val="000000" w:themeColor="text1"/>
          <w:sz w:val="20"/>
          <w:szCs w:val="20"/>
        </w:rPr>
      </w:pPr>
      <w:r>
        <w:rPr>
          <w:rFonts w:ascii="Garamond" w:hAnsi="Garamond" w:cs="Tahoma"/>
          <w:color w:val="000000" w:themeColor="text1"/>
          <w:sz w:val="20"/>
          <w:szCs w:val="20"/>
        </w:rPr>
        <w:t>3135 TAMU, College Station</w:t>
      </w:r>
    </w:p>
    <w:p w14:paraId="50B3A7E3" w14:textId="3A68FD00" w:rsidR="00241284" w:rsidRPr="00DD0B3B" w:rsidRDefault="00C40B7B" w:rsidP="00F50F3D">
      <w:pPr>
        <w:rPr>
          <w:rFonts w:ascii="Garamond" w:hAnsi="Garamond" w:cs="Tahoma"/>
          <w:color w:val="000000" w:themeColor="text1"/>
          <w:sz w:val="20"/>
          <w:szCs w:val="20"/>
          <w:lang w:val="es-ES"/>
        </w:rPr>
      </w:pPr>
      <w:r>
        <w:rPr>
          <w:rFonts w:ascii="Garamond" w:hAnsi="Garamond" w:cs="Tahoma"/>
          <w:color w:val="000000" w:themeColor="text1"/>
          <w:sz w:val="20"/>
          <w:szCs w:val="20"/>
        </w:rPr>
        <w:t>TX-77843</w:t>
      </w:r>
    </w:p>
    <w:p w14:paraId="5D53E12E" w14:textId="77777777" w:rsidR="00F50F3D" w:rsidRDefault="00F50F3D" w:rsidP="00DD0B3B">
      <w:pPr>
        <w:rPr>
          <w:rFonts w:ascii="Garamond" w:hAnsi="Garamond" w:cs="Tahoma"/>
          <w:color w:val="000000" w:themeColor="text1"/>
          <w:sz w:val="20"/>
          <w:szCs w:val="20"/>
        </w:rPr>
      </w:pPr>
    </w:p>
    <w:p w14:paraId="68714473" w14:textId="77777777" w:rsidR="00F50F3D" w:rsidRDefault="00F50F3D" w:rsidP="00DD0B3B">
      <w:pPr>
        <w:rPr>
          <w:rFonts w:ascii="Garamond" w:hAnsi="Garamond" w:cs="Tahoma"/>
          <w:color w:val="000000" w:themeColor="text1"/>
          <w:sz w:val="20"/>
          <w:szCs w:val="20"/>
        </w:rPr>
      </w:pPr>
    </w:p>
    <w:p w14:paraId="0BEA3ECA" w14:textId="1C2FBE62" w:rsidR="00CD0259" w:rsidRPr="00DD0B3B" w:rsidRDefault="000D0BC6" w:rsidP="00DD0B3B">
      <w:pPr>
        <w:rPr>
          <w:rFonts w:ascii="Garamond" w:hAnsi="Garamond" w:cs="Tahoma"/>
          <w:color w:val="000000" w:themeColor="text1"/>
          <w:sz w:val="20"/>
          <w:szCs w:val="20"/>
        </w:rPr>
      </w:pPr>
      <w:r>
        <w:rPr>
          <w:rFonts w:ascii="Garamond" w:hAnsi="Garamond" w:cs="Tahoma"/>
          <w:color w:val="000000" w:themeColor="text1"/>
          <w:sz w:val="20"/>
          <w:szCs w:val="20"/>
        </w:rPr>
        <w:t>Phone</w:t>
      </w:r>
      <w:r w:rsidR="00BE557F" w:rsidRPr="00DD0B3B">
        <w:rPr>
          <w:rFonts w:ascii="Garamond" w:hAnsi="Garamond" w:cs="Tahoma"/>
          <w:color w:val="000000" w:themeColor="text1"/>
          <w:sz w:val="20"/>
          <w:szCs w:val="20"/>
        </w:rPr>
        <w:t>: (</w:t>
      </w:r>
      <w:r w:rsidR="008E06C1" w:rsidRPr="00DD0B3B">
        <w:rPr>
          <w:rFonts w:ascii="Garamond" w:hAnsi="Garamond" w:cs="Tahoma"/>
          <w:color w:val="000000" w:themeColor="text1"/>
          <w:sz w:val="20"/>
          <w:szCs w:val="20"/>
        </w:rPr>
        <w:t>225</w:t>
      </w:r>
      <w:r w:rsidR="00BE557F"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) </w:t>
      </w:r>
      <w:r w:rsidR="008E06C1" w:rsidRPr="00DD0B3B">
        <w:rPr>
          <w:rFonts w:ascii="Garamond" w:hAnsi="Garamond" w:cs="Tahoma"/>
          <w:color w:val="000000" w:themeColor="text1"/>
          <w:sz w:val="20"/>
          <w:szCs w:val="20"/>
        </w:rPr>
        <w:t>288</w:t>
      </w:r>
      <w:r w:rsidR="00BE557F" w:rsidRPr="00DD0B3B">
        <w:rPr>
          <w:rFonts w:ascii="Garamond" w:hAnsi="Garamond" w:cs="Tahoma"/>
          <w:color w:val="000000" w:themeColor="text1"/>
          <w:sz w:val="20"/>
          <w:szCs w:val="20"/>
        </w:rPr>
        <w:t>-</w:t>
      </w:r>
      <w:r w:rsidR="008E06C1" w:rsidRPr="00DD0B3B">
        <w:rPr>
          <w:rFonts w:ascii="Garamond" w:hAnsi="Garamond" w:cs="Tahoma"/>
          <w:color w:val="000000" w:themeColor="text1"/>
          <w:sz w:val="20"/>
          <w:szCs w:val="20"/>
        </w:rPr>
        <w:t>9875</w:t>
      </w:r>
      <w:r w:rsidR="00241284" w:rsidRPr="00DD0B3B">
        <w:rPr>
          <w:rFonts w:ascii="Garamond" w:hAnsi="Garamond" w:cs="Tahoma"/>
          <w:color w:val="000000" w:themeColor="text1"/>
          <w:sz w:val="20"/>
          <w:szCs w:val="20"/>
        </w:rPr>
        <w:tab/>
      </w:r>
    </w:p>
    <w:p w14:paraId="3477951D" w14:textId="2861B520" w:rsidR="00CD0259" w:rsidRPr="00DD0B3B" w:rsidRDefault="00CD0259" w:rsidP="00DD0B3B">
      <w:p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Email: </w:t>
      </w:r>
      <w:hyperlink r:id="rId8" w:history="1">
        <w:r w:rsidR="00C40B7B">
          <w:rPr>
            <w:rStyle w:val="Hyperlink"/>
            <w:rFonts w:ascii="Garamond" w:hAnsi="Garamond" w:cs="Tahoma"/>
            <w:sz w:val="20"/>
            <w:szCs w:val="20"/>
          </w:rPr>
          <w:t>s-das@tti.tamu.edu</w:t>
        </w:r>
      </w:hyperlink>
    </w:p>
    <w:p w14:paraId="22246D23" w14:textId="785EF953" w:rsidR="00083DC0" w:rsidRPr="00DD0B3B" w:rsidRDefault="00CD0259" w:rsidP="00DD0B3B">
      <w:pPr>
        <w:rPr>
          <w:rFonts w:ascii="Garamond" w:hAnsi="Garamond" w:cs="Tahoma"/>
          <w:color w:val="000000" w:themeColor="text1"/>
          <w:sz w:val="20"/>
          <w:szCs w:val="20"/>
        </w:rPr>
        <w:sectPr w:rsidR="00083DC0" w:rsidRPr="00DD0B3B" w:rsidSect="00A16E8A">
          <w:type w:val="continuous"/>
          <w:pgSz w:w="12240" w:h="15840" w:code="1"/>
          <w:pgMar w:top="1440" w:right="1440" w:bottom="1440" w:left="1440" w:header="1440" w:footer="720" w:gutter="0"/>
          <w:cols w:num="2" w:space="720" w:equalWidth="0">
            <w:col w:w="4392" w:space="720"/>
            <w:col w:w="4248"/>
          </w:cols>
          <w:noEndnote/>
        </w:sect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URL: </w:t>
      </w:r>
      <w:hyperlink r:id="rId9" w:history="1">
        <w:r w:rsidR="00C40B7B" w:rsidRPr="009172F8">
          <w:rPr>
            <w:rStyle w:val="Hyperlink"/>
            <w:rFonts w:ascii="Garamond" w:hAnsi="Garamond" w:cs="Tahoma"/>
            <w:sz w:val="20"/>
            <w:szCs w:val="20"/>
          </w:rPr>
          <w:t>http://subasish.github.io/resume</w:t>
        </w:r>
      </w:hyperlink>
      <w:r w:rsidR="00C40B7B">
        <w:rPr>
          <w:rFonts w:ascii="Garamond" w:hAnsi="Garamond" w:cs="Tahoma"/>
          <w:color w:val="000000" w:themeColor="text1"/>
          <w:sz w:val="20"/>
          <w:szCs w:val="20"/>
        </w:rPr>
        <w:t xml:space="preserve"> </w:t>
      </w:r>
    </w:p>
    <w:p w14:paraId="6A7BA21E" w14:textId="77777777" w:rsidR="00083DC0" w:rsidRPr="00DD0B3B" w:rsidRDefault="00083DC0" w:rsidP="00DD0B3B">
      <w:pPr>
        <w:pBdr>
          <w:bottom w:val="single" w:sz="6" w:space="1" w:color="auto"/>
        </w:pBd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240740E7" w14:textId="77777777" w:rsidR="00083DC0" w:rsidRPr="00DD0B3B" w:rsidRDefault="00083DC0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455195E4" w14:textId="77777777" w:rsidR="00083DC0" w:rsidRPr="00DD0B3B" w:rsidRDefault="00241284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EDUCATION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275"/>
      </w:tblGrid>
      <w:tr w:rsidR="00DD0B3B" w:rsidRPr="00DD0B3B" w14:paraId="6E3E1F4B" w14:textId="77777777" w:rsidTr="00F90ECF">
        <w:tc>
          <w:tcPr>
            <w:tcW w:w="1170" w:type="dxa"/>
          </w:tcPr>
          <w:p w14:paraId="65F0199A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Ph.D.</w:t>
            </w:r>
          </w:p>
        </w:tc>
        <w:tc>
          <w:tcPr>
            <w:tcW w:w="8275" w:type="dxa"/>
          </w:tcPr>
          <w:p w14:paraId="4713179D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Systems Engineering (Civil Engineering Focus), University of Louisiana at Lafayette, LA (2015)</w:t>
            </w:r>
          </w:p>
          <w:p w14:paraId="427DC6BD" w14:textId="77777777" w:rsidR="00147972" w:rsidRPr="00DD0B3B" w:rsidRDefault="00083DC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Dissertation: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“Effectiveness of Inexpensive Crash Countermeasures to Improve Traffic Safety”</w:t>
            </w:r>
          </w:p>
        </w:tc>
      </w:tr>
      <w:tr w:rsidR="00DD0B3B" w:rsidRPr="00DD0B3B" w14:paraId="32741C99" w14:textId="77777777" w:rsidTr="00F90ECF">
        <w:tc>
          <w:tcPr>
            <w:tcW w:w="1170" w:type="dxa"/>
          </w:tcPr>
          <w:p w14:paraId="604369E5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M.S.</w:t>
            </w:r>
          </w:p>
        </w:tc>
        <w:tc>
          <w:tcPr>
            <w:tcW w:w="8275" w:type="dxa"/>
          </w:tcPr>
          <w:p w14:paraId="15425487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Mathematics (Major in Statistics), University of Louisiana at Lafayette, Lafayette, LA (2015)</w:t>
            </w:r>
          </w:p>
          <w:p w14:paraId="2CB18CD2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(</w:t>
            </w:r>
            <w:proofErr w:type="gram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completed</w:t>
            </w:r>
            <w:proofErr w:type="gram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required 36 semester hour course works)</w:t>
            </w:r>
          </w:p>
        </w:tc>
      </w:tr>
      <w:tr w:rsidR="00DD0B3B" w:rsidRPr="00DD0B3B" w14:paraId="1B7E7555" w14:textId="77777777" w:rsidTr="00F90ECF">
        <w:tc>
          <w:tcPr>
            <w:tcW w:w="1170" w:type="dxa"/>
          </w:tcPr>
          <w:p w14:paraId="6D586271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M.S.</w:t>
            </w:r>
          </w:p>
        </w:tc>
        <w:tc>
          <w:tcPr>
            <w:tcW w:w="8275" w:type="dxa"/>
          </w:tcPr>
          <w:p w14:paraId="72C57D30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Civil Engineering, University of Louisiana at Lafayette, Lafayette, LA (2012)</w:t>
            </w:r>
          </w:p>
          <w:p w14:paraId="1D608942" w14:textId="77777777" w:rsidR="00147972" w:rsidRPr="00DD0B3B" w:rsidRDefault="00083DC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Thesis: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“Evaluating Safety Improvement from Edge Lines on Rural Two-lane Highways”</w:t>
            </w:r>
          </w:p>
        </w:tc>
      </w:tr>
      <w:tr w:rsidR="00DD0B3B" w:rsidRPr="00DD0B3B" w14:paraId="2AC7C3E9" w14:textId="77777777" w:rsidTr="00F90ECF">
        <w:tc>
          <w:tcPr>
            <w:tcW w:w="1170" w:type="dxa"/>
          </w:tcPr>
          <w:p w14:paraId="5D67F4E0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B.Sc.</w:t>
            </w:r>
          </w:p>
        </w:tc>
        <w:tc>
          <w:tcPr>
            <w:tcW w:w="8275" w:type="dxa"/>
          </w:tcPr>
          <w:p w14:paraId="782A1BA6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Civil Engineering, Bangladesh University of Engineering &amp; technology, Dhaka (2007)</w:t>
            </w:r>
          </w:p>
          <w:p w14:paraId="0273AD30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Thesis: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“Scope of Intelligent Transportation Systems in the Developing Countries”</w:t>
            </w:r>
          </w:p>
        </w:tc>
      </w:tr>
    </w:tbl>
    <w:p w14:paraId="4CB38156" w14:textId="77777777" w:rsidR="00241284" w:rsidRPr="00DD0B3B" w:rsidRDefault="00241284" w:rsidP="00DD0B3B">
      <w:pPr>
        <w:rPr>
          <w:rFonts w:ascii="Garamond" w:hAnsi="Garamond" w:cs="Tahoma"/>
          <w:color w:val="000000" w:themeColor="text1"/>
          <w:sz w:val="20"/>
          <w:szCs w:val="20"/>
        </w:rPr>
      </w:pPr>
    </w:p>
    <w:p w14:paraId="1D7599DC" w14:textId="77777777" w:rsidR="00083DC0" w:rsidRPr="00DD0B3B" w:rsidRDefault="00C95709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EXPERIENCE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275"/>
      </w:tblGrid>
      <w:tr w:rsidR="00C86A92" w:rsidRPr="00DD0B3B" w14:paraId="23C30000" w14:textId="77777777" w:rsidTr="00F90ECF">
        <w:tc>
          <w:tcPr>
            <w:tcW w:w="1170" w:type="dxa"/>
          </w:tcPr>
          <w:p w14:paraId="1E888194" w14:textId="1092FB2C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2021-</w:t>
            </w:r>
          </w:p>
        </w:tc>
        <w:tc>
          <w:tcPr>
            <w:tcW w:w="8275" w:type="dxa"/>
          </w:tcPr>
          <w:p w14:paraId="75DFBF83" w14:textId="4BF2A6FA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TTI A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ssociate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Research Scientist, Texas A&amp;M Transportation Institute, College Station, TX</w:t>
            </w:r>
          </w:p>
        </w:tc>
      </w:tr>
      <w:tr w:rsidR="00B1364F" w:rsidRPr="00DD0B3B" w14:paraId="530B5622" w14:textId="77777777" w:rsidTr="00F90ECF">
        <w:tc>
          <w:tcPr>
            <w:tcW w:w="1170" w:type="dxa"/>
          </w:tcPr>
          <w:p w14:paraId="4C2161A4" w14:textId="1CFDF476" w:rsidR="00B1364F" w:rsidRPr="00DD0B3B" w:rsidRDefault="00B1364F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2021-</w:t>
            </w:r>
          </w:p>
        </w:tc>
        <w:tc>
          <w:tcPr>
            <w:tcW w:w="8275" w:type="dxa"/>
          </w:tcPr>
          <w:p w14:paraId="37ABC0AC" w14:textId="5E198A71" w:rsidR="00B1364F" w:rsidRPr="00DD0B3B" w:rsidRDefault="00B1364F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Graduate Committee Faculty, Texas A&amp;M University, College Station, TX</w:t>
            </w:r>
          </w:p>
        </w:tc>
      </w:tr>
      <w:tr w:rsidR="00C86A92" w:rsidRPr="00DD0B3B" w14:paraId="28BFBF58" w14:textId="77777777" w:rsidTr="00F90ECF">
        <w:tc>
          <w:tcPr>
            <w:tcW w:w="1170" w:type="dxa"/>
          </w:tcPr>
          <w:p w14:paraId="02F03297" w14:textId="2B6F5E04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2020-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275" w:type="dxa"/>
          </w:tcPr>
          <w:p w14:paraId="53D18A9E" w14:textId="4545CF07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TTI Assistant Research Scientist, Texas A&amp;M Transportation Institute, College Station, TX</w:t>
            </w:r>
          </w:p>
        </w:tc>
      </w:tr>
      <w:tr w:rsidR="00C86A92" w:rsidRPr="00DD0B3B" w14:paraId="3B43B567" w14:textId="77777777" w:rsidTr="00F90ECF">
        <w:tc>
          <w:tcPr>
            <w:tcW w:w="1170" w:type="dxa"/>
          </w:tcPr>
          <w:p w14:paraId="439C49B0" w14:textId="323F63A4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2015-2020</w:t>
            </w:r>
          </w:p>
        </w:tc>
        <w:tc>
          <w:tcPr>
            <w:tcW w:w="8275" w:type="dxa"/>
          </w:tcPr>
          <w:p w14:paraId="5DC3CAB0" w14:textId="77777777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Associate Transportation Researcher, Texas A&amp;M Transportation Institute, College Station, TX</w:t>
            </w:r>
          </w:p>
        </w:tc>
      </w:tr>
      <w:tr w:rsidR="00C86A92" w:rsidRPr="00DD0B3B" w14:paraId="712AE3D5" w14:textId="77777777" w:rsidTr="008E3BD5">
        <w:tc>
          <w:tcPr>
            <w:tcW w:w="1170" w:type="dxa"/>
          </w:tcPr>
          <w:p w14:paraId="2F9306BD" w14:textId="77777777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2014-2015</w:t>
            </w:r>
          </w:p>
        </w:tc>
        <w:tc>
          <w:tcPr>
            <w:tcW w:w="8275" w:type="dxa"/>
          </w:tcPr>
          <w:p w14:paraId="36763DBA" w14:textId="77777777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Research Associate, University of Louisiana at Lafayette, LA</w:t>
            </w:r>
          </w:p>
        </w:tc>
      </w:tr>
      <w:tr w:rsidR="00C86A92" w:rsidRPr="00DD0B3B" w14:paraId="541D8360" w14:textId="77777777" w:rsidTr="008E3BD5">
        <w:tc>
          <w:tcPr>
            <w:tcW w:w="1170" w:type="dxa"/>
          </w:tcPr>
          <w:p w14:paraId="1573455D" w14:textId="77777777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2013-2014</w:t>
            </w:r>
          </w:p>
        </w:tc>
        <w:tc>
          <w:tcPr>
            <w:tcW w:w="8275" w:type="dxa"/>
          </w:tcPr>
          <w:p w14:paraId="0238B251" w14:textId="77777777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Teaching Assistant, University of Louisiana at Lafayette, LA</w:t>
            </w:r>
          </w:p>
        </w:tc>
      </w:tr>
      <w:tr w:rsidR="00C86A92" w:rsidRPr="00DD0B3B" w14:paraId="0A23071B" w14:textId="77777777" w:rsidTr="008E3BD5">
        <w:tc>
          <w:tcPr>
            <w:tcW w:w="1170" w:type="dxa"/>
          </w:tcPr>
          <w:p w14:paraId="0B45CB54" w14:textId="77777777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2010-2012</w:t>
            </w:r>
          </w:p>
        </w:tc>
        <w:tc>
          <w:tcPr>
            <w:tcW w:w="8275" w:type="dxa"/>
          </w:tcPr>
          <w:p w14:paraId="0F960AA5" w14:textId="77777777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Research Assistant, University of Louisiana at Lafayette, LA</w:t>
            </w:r>
          </w:p>
        </w:tc>
      </w:tr>
      <w:tr w:rsidR="00C86A92" w:rsidRPr="00DD0B3B" w14:paraId="38025A55" w14:textId="77777777" w:rsidTr="00F90ECF">
        <w:tc>
          <w:tcPr>
            <w:tcW w:w="1170" w:type="dxa"/>
          </w:tcPr>
          <w:p w14:paraId="7CD43BE5" w14:textId="77777777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2008-2009</w:t>
            </w:r>
          </w:p>
        </w:tc>
        <w:tc>
          <w:tcPr>
            <w:tcW w:w="8275" w:type="dxa"/>
          </w:tcPr>
          <w:p w14:paraId="750ABD05" w14:textId="520CB117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Quantity Surveyor, Hennessey LLC, Dubai, U.A. E.</w:t>
            </w:r>
          </w:p>
        </w:tc>
      </w:tr>
      <w:tr w:rsidR="00C86A92" w:rsidRPr="00DD0B3B" w14:paraId="033D32DA" w14:textId="77777777" w:rsidTr="00F90ECF">
        <w:tc>
          <w:tcPr>
            <w:tcW w:w="1170" w:type="dxa"/>
          </w:tcPr>
          <w:p w14:paraId="4D504FE9" w14:textId="77777777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2007-2008</w:t>
            </w:r>
          </w:p>
        </w:tc>
        <w:tc>
          <w:tcPr>
            <w:tcW w:w="8275" w:type="dxa"/>
          </w:tcPr>
          <w:p w14:paraId="1D16801A" w14:textId="77777777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Project Engineer,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Mak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Estate Developments, Dhaka, Bangladesh</w:t>
            </w:r>
          </w:p>
        </w:tc>
      </w:tr>
    </w:tbl>
    <w:p w14:paraId="5DD47AA8" w14:textId="77777777" w:rsidR="0022121B" w:rsidRPr="00DD0B3B" w:rsidRDefault="0022121B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3B727858" w14:textId="77777777" w:rsidR="00147972" w:rsidRPr="00DD0B3B" w:rsidRDefault="00AB2C2A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AWARDS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275"/>
      </w:tblGrid>
      <w:tr w:rsidR="00DD0B3B" w:rsidRPr="00DD0B3B" w14:paraId="3048C18D" w14:textId="77777777" w:rsidTr="00147972">
        <w:tc>
          <w:tcPr>
            <w:tcW w:w="1170" w:type="dxa"/>
          </w:tcPr>
          <w:p w14:paraId="317F955F" w14:textId="77777777" w:rsidR="00581245" w:rsidRPr="00DD0B3B" w:rsidRDefault="0058124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275" w:type="dxa"/>
          </w:tcPr>
          <w:p w14:paraId="06922958" w14:textId="77777777" w:rsidR="00581245" w:rsidRPr="00DD0B3B" w:rsidRDefault="0058124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Texas A&amp;M Transportation Institute (TTI) Young Researcher Award</w:t>
            </w:r>
          </w:p>
        </w:tc>
      </w:tr>
      <w:tr w:rsidR="00DD0B3B" w:rsidRPr="00DD0B3B" w14:paraId="02BB6340" w14:textId="77777777" w:rsidTr="00147972">
        <w:tc>
          <w:tcPr>
            <w:tcW w:w="1170" w:type="dxa"/>
          </w:tcPr>
          <w:p w14:paraId="72361AFB" w14:textId="77777777" w:rsidR="00AC0AD0" w:rsidRPr="00DD0B3B" w:rsidRDefault="00AC0AD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0" w:name="_Hlk26188747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275" w:type="dxa"/>
          </w:tcPr>
          <w:p w14:paraId="20B60A71" w14:textId="77777777" w:rsidR="00AC0AD0" w:rsidRPr="00DD0B3B" w:rsidRDefault="00AC0AD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Best of Urban Street Symposium Award: TRB 5th Urban Street Symposium</w:t>
            </w:r>
          </w:p>
        </w:tc>
      </w:tr>
      <w:tr w:rsidR="00DD0B3B" w:rsidRPr="00DD0B3B" w14:paraId="48DC9460" w14:textId="77777777" w:rsidTr="00147972">
        <w:tc>
          <w:tcPr>
            <w:tcW w:w="1170" w:type="dxa"/>
          </w:tcPr>
          <w:p w14:paraId="69DB4BB0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275" w:type="dxa"/>
          </w:tcPr>
          <w:p w14:paraId="1CF39D0C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Atlas/TTI Competitive Research Program Award</w:t>
            </w:r>
          </w:p>
        </w:tc>
      </w:tr>
      <w:tr w:rsidR="00DD0B3B" w:rsidRPr="00DD0B3B" w14:paraId="59AD5701" w14:textId="77777777" w:rsidTr="00147972">
        <w:tc>
          <w:tcPr>
            <w:tcW w:w="1170" w:type="dxa"/>
          </w:tcPr>
          <w:p w14:paraId="5134F77F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275" w:type="dxa"/>
          </w:tcPr>
          <w:p w14:paraId="7807AE0E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Eno Leadership Development Fellow</w:t>
            </w:r>
          </w:p>
        </w:tc>
      </w:tr>
      <w:tr w:rsidR="00DD0B3B" w:rsidRPr="00DD0B3B" w14:paraId="7EC0B0B5" w14:textId="77777777" w:rsidTr="00147972">
        <w:tc>
          <w:tcPr>
            <w:tcW w:w="1170" w:type="dxa"/>
          </w:tcPr>
          <w:p w14:paraId="69EFAE62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275" w:type="dxa"/>
          </w:tcPr>
          <w:p w14:paraId="2B01CA75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Gulf Region ITS (GRITS) Scholarship</w:t>
            </w:r>
          </w:p>
        </w:tc>
      </w:tr>
      <w:tr w:rsidR="00DD0B3B" w:rsidRPr="00DD0B3B" w14:paraId="7DC3BC31" w14:textId="77777777" w:rsidTr="00147972">
        <w:tc>
          <w:tcPr>
            <w:tcW w:w="1170" w:type="dxa"/>
          </w:tcPr>
          <w:p w14:paraId="41481786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275" w:type="dxa"/>
          </w:tcPr>
          <w:p w14:paraId="05BB4E9E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Best Paper Award (2nd Place) in University of Louisiana Graduate Research STEM Core</w:t>
            </w:r>
          </w:p>
        </w:tc>
      </w:tr>
      <w:tr w:rsidR="00DD0B3B" w:rsidRPr="00DD0B3B" w14:paraId="56ABEC3E" w14:textId="77777777" w:rsidTr="00147972">
        <w:tc>
          <w:tcPr>
            <w:tcW w:w="1170" w:type="dxa"/>
          </w:tcPr>
          <w:p w14:paraId="591797DD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275" w:type="dxa"/>
          </w:tcPr>
          <w:p w14:paraId="7929E10F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Data Incubator Data Science Fellowship Semi-finalist</w:t>
            </w:r>
          </w:p>
        </w:tc>
      </w:tr>
      <w:tr w:rsidR="00DD0B3B" w:rsidRPr="00DD0B3B" w14:paraId="24480675" w14:textId="77777777" w:rsidTr="00147972">
        <w:tc>
          <w:tcPr>
            <w:tcW w:w="1170" w:type="dxa"/>
          </w:tcPr>
          <w:p w14:paraId="1C92E0AA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275" w:type="dxa"/>
          </w:tcPr>
          <w:p w14:paraId="49C1A0F0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 SASHTO Outstanding Graduate Research Award</w:t>
            </w:r>
          </w:p>
        </w:tc>
      </w:tr>
      <w:tr w:rsidR="00DD0B3B" w:rsidRPr="00DD0B3B" w14:paraId="6BE902CD" w14:textId="77777777" w:rsidTr="00147972">
        <w:tc>
          <w:tcPr>
            <w:tcW w:w="1170" w:type="dxa"/>
          </w:tcPr>
          <w:p w14:paraId="7A2C8639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275" w:type="dxa"/>
          </w:tcPr>
          <w:p w14:paraId="1926431A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 AASHTO High Value Research Sweet Sixteen Award</w:t>
            </w:r>
          </w:p>
        </w:tc>
      </w:tr>
      <w:tr w:rsidR="00DD0B3B" w:rsidRPr="00DD0B3B" w14:paraId="7BD2FE0B" w14:textId="77777777" w:rsidTr="00147972">
        <w:tc>
          <w:tcPr>
            <w:tcW w:w="1170" w:type="dxa"/>
          </w:tcPr>
          <w:p w14:paraId="651D61D0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8275" w:type="dxa"/>
          </w:tcPr>
          <w:p w14:paraId="333E65C5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2013 Gulf Region ITS (GRITS) Scholarship First Place Award</w:t>
            </w:r>
          </w:p>
        </w:tc>
      </w:tr>
      <w:tr w:rsidR="00DD0B3B" w:rsidRPr="00DD0B3B" w14:paraId="63CFEBD3" w14:textId="77777777" w:rsidTr="00147972">
        <w:tc>
          <w:tcPr>
            <w:tcW w:w="1170" w:type="dxa"/>
          </w:tcPr>
          <w:p w14:paraId="6868F723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8275" w:type="dxa"/>
          </w:tcPr>
          <w:p w14:paraId="1DDDDF65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Travel award for 9th Postgraduate Academic Forum of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Beihang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University, China</w:t>
            </w:r>
          </w:p>
        </w:tc>
      </w:tr>
      <w:tr w:rsidR="00DD0B3B" w:rsidRPr="00DD0B3B" w14:paraId="629113ED" w14:textId="77777777" w:rsidTr="00147972">
        <w:tc>
          <w:tcPr>
            <w:tcW w:w="1170" w:type="dxa"/>
          </w:tcPr>
          <w:p w14:paraId="3A96D817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8275" w:type="dxa"/>
          </w:tcPr>
          <w:p w14:paraId="47ECCD69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University of Louisiana Engineering Designing Leader</w:t>
            </w:r>
          </w:p>
        </w:tc>
      </w:tr>
      <w:tr w:rsidR="00DD0B3B" w:rsidRPr="00DD0B3B" w14:paraId="1A1813FB" w14:textId="77777777" w:rsidTr="00ED74BB">
        <w:trPr>
          <w:trHeight w:val="66"/>
        </w:trPr>
        <w:tc>
          <w:tcPr>
            <w:tcW w:w="1170" w:type="dxa"/>
          </w:tcPr>
          <w:p w14:paraId="72B662AE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2011-2014</w:t>
            </w:r>
          </w:p>
        </w:tc>
        <w:tc>
          <w:tcPr>
            <w:tcW w:w="8275" w:type="dxa"/>
          </w:tcPr>
          <w:p w14:paraId="59F4A984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Deep South Institute of Transportation Engineers Scholarship</w:t>
            </w:r>
          </w:p>
        </w:tc>
      </w:tr>
    </w:tbl>
    <w:p w14:paraId="28C354A9" w14:textId="77777777" w:rsidR="00AB2C2A" w:rsidRPr="00DD0B3B" w:rsidRDefault="00AB2C2A" w:rsidP="00DD0B3B">
      <w:pPr>
        <w:rPr>
          <w:rFonts w:ascii="Garamond" w:hAnsi="Garamond" w:cs="Tahoma"/>
          <w:color w:val="000000" w:themeColor="text1"/>
          <w:sz w:val="20"/>
          <w:szCs w:val="20"/>
        </w:rPr>
      </w:pPr>
    </w:p>
    <w:p w14:paraId="03205D91" w14:textId="273CB8CA" w:rsidR="00E457CB" w:rsidRPr="00DD0B3B" w:rsidRDefault="00E457CB" w:rsidP="00E457C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bookmarkStart w:id="1" w:name="_Hlk10534268"/>
      <w:bookmarkEnd w:id="0"/>
      <w:r>
        <w:rPr>
          <w:rFonts w:ascii="Garamond" w:hAnsi="Garamond" w:cs="Tahoma"/>
          <w:b/>
          <w:color w:val="000000" w:themeColor="text1"/>
          <w:sz w:val="20"/>
          <w:szCs w:val="20"/>
        </w:rPr>
        <w:t>LICENSES/CERTIFICATES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275"/>
      </w:tblGrid>
      <w:tr w:rsidR="00E457CB" w:rsidRPr="00DD0B3B" w14:paraId="14908DFC" w14:textId="77777777" w:rsidTr="00EE4B34">
        <w:tc>
          <w:tcPr>
            <w:tcW w:w="1170" w:type="dxa"/>
          </w:tcPr>
          <w:p w14:paraId="0BB22B2B" w14:textId="695B7044" w:rsidR="00E457CB" w:rsidRPr="00DD0B3B" w:rsidRDefault="00E457CB" w:rsidP="00EE4B34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275" w:type="dxa"/>
          </w:tcPr>
          <w:p w14:paraId="4D2EB989" w14:textId="718F6564" w:rsidR="00E457CB" w:rsidRPr="00DD0B3B" w:rsidRDefault="00E457CB" w:rsidP="00EE4B34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Reasoning, Data Analysis, and Writing Specialization Certificate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Duke University</w:t>
            </w:r>
          </w:p>
        </w:tc>
      </w:tr>
      <w:tr w:rsidR="00E457CB" w:rsidRPr="00DD0B3B" w14:paraId="30321399" w14:textId="77777777" w:rsidTr="00EE4B34">
        <w:tc>
          <w:tcPr>
            <w:tcW w:w="1170" w:type="dxa"/>
          </w:tcPr>
          <w:p w14:paraId="08A3C335" w14:textId="02D9B027" w:rsidR="00E457CB" w:rsidRPr="00DD0B3B" w:rsidRDefault="00E457CB" w:rsidP="00EE4B34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275" w:type="dxa"/>
          </w:tcPr>
          <w:p w14:paraId="0D8486BF" w14:textId="7C4B7E0D" w:rsidR="00E457CB" w:rsidRPr="00DD0B3B" w:rsidRDefault="00E457CB" w:rsidP="00EE4B34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Data Science Specialization Certificate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John Hopkins University</w:t>
            </w:r>
          </w:p>
        </w:tc>
      </w:tr>
    </w:tbl>
    <w:p w14:paraId="4D98427F" w14:textId="77777777" w:rsidR="00E457CB" w:rsidRDefault="00E457CB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1CD14241" w14:textId="3617E425" w:rsidR="00742963" w:rsidRPr="00DD0B3B" w:rsidRDefault="00742963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PROFESSIONAL SERVICE ACTIVITIES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275"/>
      </w:tblGrid>
      <w:tr w:rsidR="00DD0B3B" w:rsidRPr="00DD0B3B" w14:paraId="5285A87A" w14:textId="77777777" w:rsidTr="004F4837">
        <w:tc>
          <w:tcPr>
            <w:tcW w:w="1170" w:type="dxa"/>
          </w:tcPr>
          <w:p w14:paraId="22E786D1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2019-2020</w:t>
            </w:r>
          </w:p>
        </w:tc>
        <w:tc>
          <w:tcPr>
            <w:tcW w:w="8275" w:type="dxa"/>
          </w:tcPr>
          <w:p w14:paraId="272BB32E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Member, Association of Pedestrian and Bicycle Professionals (APBP)</w:t>
            </w:r>
          </w:p>
        </w:tc>
      </w:tr>
      <w:tr w:rsidR="00DD0B3B" w:rsidRPr="00DD0B3B" w14:paraId="64ADB0C1" w14:textId="77777777" w:rsidTr="004F4837">
        <w:tc>
          <w:tcPr>
            <w:tcW w:w="1170" w:type="dxa"/>
          </w:tcPr>
          <w:p w14:paraId="6C9D3612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2015-2016</w:t>
            </w:r>
          </w:p>
        </w:tc>
        <w:tc>
          <w:tcPr>
            <w:tcW w:w="8275" w:type="dxa"/>
          </w:tcPr>
          <w:p w14:paraId="66304400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Vice Chair for Membership, Young Professionals in Transportation (YPT) Houston Chapter</w:t>
            </w:r>
          </w:p>
        </w:tc>
      </w:tr>
      <w:tr w:rsidR="00DD0B3B" w:rsidRPr="00DD0B3B" w14:paraId="617FF75D" w14:textId="77777777" w:rsidTr="004F4837">
        <w:tc>
          <w:tcPr>
            <w:tcW w:w="1170" w:type="dxa"/>
          </w:tcPr>
          <w:p w14:paraId="7662C682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2014-</w:t>
            </w:r>
          </w:p>
        </w:tc>
        <w:tc>
          <w:tcPr>
            <w:tcW w:w="8275" w:type="dxa"/>
          </w:tcPr>
          <w:p w14:paraId="466666BB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Member, Gulf Region Intelligent Transportation Society</w:t>
            </w:r>
          </w:p>
        </w:tc>
      </w:tr>
      <w:tr w:rsidR="00DD0B3B" w:rsidRPr="00DD0B3B" w14:paraId="17C9AA6D" w14:textId="77777777" w:rsidTr="004F4837">
        <w:tc>
          <w:tcPr>
            <w:tcW w:w="1170" w:type="dxa"/>
          </w:tcPr>
          <w:p w14:paraId="0541860D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2012-</w:t>
            </w:r>
          </w:p>
        </w:tc>
        <w:tc>
          <w:tcPr>
            <w:tcW w:w="8275" w:type="dxa"/>
          </w:tcPr>
          <w:p w14:paraId="3DC05D57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Associate Member, American Society of Civil Engineers (ASCE)</w:t>
            </w:r>
          </w:p>
        </w:tc>
      </w:tr>
      <w:tr w:rsidR="00DD0B3B" w:rsidRPr="00DD0B3B" w14:paraId="74A53ECD" w14:textId="77777777" w:rsidTr="004F4837">
        <w:tc>
          <w:tcPr>
            <w:tcW w:w="1170" w:type="dxa"/>
          </w:tcPr>
          <w:p w14:paraId="2E9BC694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2011-</w:t>
            </w:r>
          </w:p>
        </w:tc>
        <w:tc>
          <w:tcPr>
            <w:tcW w:w="8275" w:type="dxa"/>
          </w:tcPr>
          <w:p w14:paraId="7CC03459" w14:textId="382B3F93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Member, Institute of Transportation Engineers (ITE)</w:t>
            </w:r>
          </w:p>
        </w:tc>
      </w:tr>
    </w:tbl>
    <w:p w14:paraId="67B57A8C" w14:textId="77777777" w:rsidR="00E457CB" w:rsidRDefault="00E457CB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02674413" w14:textId="717319E6" w:rsidR="00742963" w:rsidRPr="00DD0B3B" w:rsidRDefault="00742963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COMMITTEE MEMBERSHIPS</w:t>
      </w:r>
    </w:p>
    <w:p w14:paraId="4EAB3B48" w14:textId="77777777" w:rsidR="00742963" w:rsidRPr="00DD0B3B" w:rsidRDefault="00742963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Transportation Research Board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275"/>
      </w:tblGrid>
      <w:tr w:rsidR="00E457CB" w:rsidRPr="00DD0B3B" w14:paraId="767872E1" w14:textId="77777777" w:rsidTr="004F4837">
        <w:trPr>
          <w:trHeight w:val="135"/>
        </w:trPr>
        <w:tc>
          <w:tcPr>
            <w:tcW w:w="1170" w:type="dxa"/>
          </w:tcPr>
          <w:p w14:paraId="57D1D194" w14:textId="649A07D0" w:rsidR="00E457CB" w:rsidRDefault="00E457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lastRenderedPageBreak/>
              <w:t>2021-2023</w:t>
            </w:r>
          </w:p>
        </w:tc>
        <w:tc>
          <w:tcPr>
            <w:tcW w:w="8275" w:type="dxa"/>
          </w:tcPr>
          <w:p w14:paraId="27620577" w14:textId="76468ABA" w:rsidR="00E457CB" w:rsidRDefault="00E457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Panel Member, </w:t>
            </w:r>
            <w:r w:rsidRP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ACRP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P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11-03/Topic S03-16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: </w:t>
            </w:r>
            <w:r w:rsidRP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State Aviation Funding: Project Prioritization and Selection Processes</w:t>
            </w:r>
          </w:p>
        </w:tc>
      </w:tr>
      <w:tr w:rsidR="00E457CB" w:rsidRPr="00DD0B3B" w14:paraId="6CFA6801" w14:textId="77777777" w:rsidTr="004F4837">
        <w:trPr>
          <w:trHeight w:val="135"/>
        </w:trPr>
        <w:tc>
          <w:tcPr>
            <w:tcW w:w="1170" w:type="dxa"/>
          </w:tcPr>
          <w:p w14:paraId="05DC1AFA" w14:textId="6FDCF9FB" w:rsidR="00E457CB" w:rsidRDefault="00E457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2021-2023</w:t>
            </w:r>
          </w:p>
        </w:tc>
        <w:tc>
          <w:tcPr>
            <w:tcW w:w="8275" w:type="dxa"/>
          </w:tcPr>
          <w:p w14:paraId="68039866" w14:textId="0B45023A" w:rsidR="00E457CB" w:rsidRDefault="00E457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Panel Member, </w:t>
            </w:r>
            <w:r w:rsidRP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NCHRP</w:t>
            </w:r>
            <w:r w:rsidRP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ab/>
              <w:t>08-141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: </w:t>
            </w:r>
            <w:r w:rsidRP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Guidance for Local Truck Parking Regulations</w:t>
            </w:r>
          </w:p>
        </w:tc>
      </w:tr>
      <w:tr w:rsidR="00F50F3D" w:rsidRPr="00DD0B3B" w14:paraId="5D0C95B3" w14:textId="77777777" w:rsidTr="004F4837">
        <w:trPr>
          <w:trHeight w:val="135"/>
        </w:trPr>
        <w:tc>
          <w:tcPr>
            <w:tcW w:w="1170" w:type="dxa"/>
          </w:tcPr>
          <w:p w14:paraId="5F1A55DE" w14:textId="2371893B" w:rsidR="00F50F3D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2020-2023</w:t>
            </w:r>
          </w:p>
        </w:tc>
        <w:tc>
          <w:tcPr>
            <w:tcW w:w="8275" w:type="dxa"/>
          </w:tcPr>
          <w:p w14:paraId="105D0EC7" w14:textId="653127FD" w:rsidR="00F50F3D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Member, Information and Knowledge Management (AJE45)</w:t>
            </w:r>
          </w:p>
        </w:tc>
      </w:tr>
      <w:tr w:rsidR="00DD0B3B" w:rsidRPr="00DD0B3B" w14:paraId="694E4AF9" w14:textId="77777777" w:rsidTr="004F4837">
        <w:trPr>
          <w:trHeight w:val="135"/>
        </w:trPr>
        <w:tc>
          <w:tcPr>
            <w:tcW w:w="1170" w:type="dxa"/>
          </w:tcPr>
          <w:p w14:paraId="42D2B1DF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2020-2023</w:t>
            </w:r>
          </w:p>
        </w:tc>
        <w:tc>
          <w:tcPr>
            <w:tcW w:w="8275" w:type="dxa"/>
          </w:tcPr>
          <w:p w14:paraId="27FE7EAC" w14:textId="0F321140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Member, Artificial Intelligence and Advanced Computing Applications (</w:t>
            </w:r>
            <w:r w:rsidR="00C0735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AED50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)</w:t>
            </w:r>
          </w:p>
        </w:tc>
      </w:tr>
      <w:tr w:rsidR="00DD0B3B" w:rsidRPr="00DD0B3B" w14:paraId="78277E0C" w14:textId="77777777" w:rsidTr="004F4837">
        <w:tc>
          <w:tcPr>
            <w:tcW w:w="1170" w:type="dxa"/>
          </w:tcPr>
          <w:p w14:paraId="6D0E2BC6" w14:textId="2EE5F092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</w:t>
            </w:r>
            <w:r w:rsidR="00F50F3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-2021</w:t>
            </w:r>
          </w:p>
        </w:tc>
        <w:tc>
          <w:tcPr>
            <w:tcW w:w="8275" w:type="dxa"/>
          </w:tcPr>
          <w:p w14:paraId="53B23EFE" w14:textId="2C5050B6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Member, </w:t>
            </w:r>
            <w:r w:rsidR="00F50F3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Impairment in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(A</w:t>
            </w:r>
            <w:r w:rsidR="00F50F3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CS5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0)</w:t>
            </w:r>
          </w:p>
        </w:tc>
      </w:tr>
      <w:tr w:rsidR="00DD0B3B" w:rsidRPr="00DD0B3B" w14:paraId="3BCB6338" w14:textId="77777777" w:rsidTr="004F4837">
        <w:tc>
          <w:tcPr>
            <w:tcW w:w="1170" w:type="dxa"/>
          </w:tcPr>
          <w:p w14:paraId="7BFCB4FC" w14:textId="323C2E13" w:rsidR="00C07355" w:rsidRPr="00DD0B3B" w:rsidRDefault="00C0735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2016-2020</w:t>
            </w:r>
          </w:p>
        </w:tc>
        <w:tc>
          <w:tcPr>
            <w:tcW w:w="8275" w:type="dxa"/>
          </w:tcPr>
          <w:p w14:paraId="28B82760" w14:textId="49C05197" w:rsidR="00C07355" w:rsidRPr="00DD0B3B" w:rsidRDefault="00C0735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Member, </w:t>
            </w:r>
            <w:proofErr w:type="gram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Library</w:t>
            </w:r>
            <w:proofErr w:type="gram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Information Science for Transportation (ABG40)</w:t>
            </w:r>
          </w:p>
        </w:tc>
      </w:tr>
      <w:tr w:rsidR="00DD0B3B" w:rsidRPr="00DD0B3B" w14:paraId="27E259E2" w14:textId="77777777" w:rsidTr="004F4837">
        <w:tc>
          <w:tcPr>
            <w:tcW w:w="1170" w:type="dxa"/>
          </w:tcPr>
          <w:p w14:paraId="1E1B8228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2019-2021</w:t>
            </w:r>
          </w:p>
        </w:tc>
        <w:tc>
          <w:tcPr>
            <w:tcW w:w="8275" w:type="dxa"/>
          </w:tcPr>
          <w:p w14:paraId="205CEC4F" w14:textId="79098345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Member, Data-Driven Safety Analysis (DDSA) Sub-committee</w:t>
            </w:r>
            <w:r w:rsidR="00F50F3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DD0B3B" w:rsidRPr="00DD0B3B" w14:paraId="5D69F25B" w14:textId="77777777" w:rsidTr="004F4837">
        <w:tc>
          <w:tcPr>
            <w:tcW w:w="1170" w:type="dxa"/>
          </w:tcPr>
          <w:p w14:paraId="63517D74" w14:textId="74AE9DFD" w:rsidR="00C07355" w:rsidRPr="00DD0B3B" w:rsidRDefault="00C0735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2019-2021</w:t>
            </w:r>
          </w:p>
        </w:tc>
        <w:tc>
          <w:tcPr>
            <w:tcW w:w="8275" w:type="dxa"/>
          </w:tcPr>
          <w:p w14:paraId="4846C114" w14:textId="69EFED31" w:rsidR="00C07355" w:rsidRPr="00DD0B3B" w:rsidRDefault="00C0735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Panel Member, NCHRP 23-03: Targeted Guidance and Information Support to State DOT CEOs on Cybersecurity Issues and Protection Strategies</w:t>
            </w:r>
          </w:p>
        </w:tc>
      </w:tr>
      <w:tr w:rsidR="00DD0B3B" w:rsidRPr="00DD0B3B" w14:paraId="4B7FF579" w14:textId="77777777" w:rsidTr="004F4837">
        <w:tc>
          <w:tcPr>
            <w:tcW w:w="1170" w:type="dxa"/>
          </w:tcPr>
          <w:p w14:paraId="0E7AB5DD" w14:textId="346B5B6D" w:rsidR="00C07355" w:rsidRPr="00DD0B3B" w:rsidRDefault="00C0735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2018-2021</w:t>
            </w:r>
          </w:p>
        </w:tc>
        <w:tc>
          <w:tcPr>
            <w:tcW w:w="8275" w:type="dxa"/>
          </w:tcPr>
          <w:p w14:paraId="149FA4BF" w14:textId="159F2A49" w:rsidR="00C07355" w:rsidRPr="00DD0B3B" w:rsidRDefault="00C0735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Panel Member, NCHRP 08-120: Initiating the Systems Engineering Process for Rural Connected Vehicle Corridors</w:t>
            </w:r>
          </w:p>
        </w:tc>
      </w:tr>
    </w:tbl>
    <w:p w14:paraId="1C873AE9" w14:textId="77777777" w:rsidR="00742963" w:rsidRPr="00DD0B3B" w:rsidRDefault="00742963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0AEBC94D" w14:textId="77777777" w:rsidR="00742963" w:rsidRPr="00DD0B3B" w:rsidRDefault="00742963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SERVICE</w:t>
      </w:r>
    </w:p>
    <w:p w14:paraId="1296527C" w14:textId="5F3CB3FD" w:rsidR="00742963" w:rsidRPr="00DD0B3B" w:rsidRDefault="00742963" w:rsidP="00DD0B3B">
      <w:pPr>
        <w:pStyle w:val="ListParagraph"/>
        <w:numPr>
          <w:ilvl w:val="0"/>
          <w:numId w:val="40"/>
        </w:num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Editor, </w:t>
      </w:r>
      <w:r w:rsidRPr="00DD0B3B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IATSS Research</w:t>
      </w:r>
      <w:r w:rsidR="004F4837" w:rsidRPr="00DD0B3B">
        <w:rPr>
          <w:rFonts w:ascii="Garamond" w:hAnsi="Garamond" w:cs="Tahoma"/>
          <w:color w:val="000000" w:themeColor="text1"/>
          <w:sz w:val="20"/>
          <w:szCs w:val="20"/>
        </w:rPr>
        <w:t>, Elsevier.</w:t>
      </w:r>
    </w:p>
    <w:p w14:paraId="359BD265" w14:textId="59E43DB3" w:rsidR="002D6B72" w:rsidRPr="00DD0B3B" w:rsidRDefault="002D6B72" w:rsidP="00DD0B3B">
      <w:pPr>
        <w:pStyle w:val="ListParagraph"/>
        <w:numPr>
          <w:ilvl w:val="0"/>
          <w:numId w:val="40"/>
        </w:num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Handling Editor, </w:t>
      </w:r>
      <w:r w:rsidRPr="00DD0B3B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 xml:space="preserve">Transportation Research Record: Journal of </w:t>
      </w:r>
      <w:r w:rsidR="004F4837" w:rsidRPr="00DD0B3B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 xml:space="preserve">the </w:t>
      </w:r>
      <w:r w:rsidRPr="00DD0B3B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Transportation Research Board</w:t>
      </w:r>
      <w:r w:rsidR="004F4837" w:rsidRPr="00DD0B3B">
        <w:rPr>
          <w:rFonts w:ascii="Garamond" w:hAnsi="Garamond" w:cs="Tahoma"/>
          <w:color w:val="000000" w:themeColor="text1"/>
          <w:sz w:val="20"/>
          <w:szCs w:val="20"/>
        </w:rPr>
        <w:t>, Sage Journals.</w:t>
      </w:r>
    </w:p>
    <w:p w14:paraId="241FF1BE" w14:textId="6C112B61" w:rsidR="00EE49A6" w:rsidRDefault="00EE49A6" w:rsidP="00DD0B3B">
      <w:pPr>
        <w:pStyle w:val="ListParagraph"/>
        <w:numPr>
          <w:ilvl w:val="0"/>
          <w:numId w:val="40"/>
        </w:numPr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Academic Editor, </w:t>
      </w:r>
      <w:r w:rsidRPr="00DD0B3B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PLOS One</w:t>
      </w:r>
    </w:p>
    <w:p w14:paraId="69BA0CDD" w14:textId="7F341C74" w:rsidR="00D96C42" w:rsidRPr="00DD0B3B" w:rsidRDefault="00DF5A69" w:rsidP="00DD0B3B">
      <w:pPr>
        <w:pStyle w:val="ListParagraph"/>
        <w:numPr>
          <w:ilvl w:val="0"/>
          <w:numId w:val="40"/>
        </w:numPr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Garamond" w:hAnsi="Garamond" w:cs="Tahoma"/>
          <w:color w:val="000000" w:themeColor="text1"/>
          <w:sz w:val="20"/>
          <w:szCs w:val="20"/>
        </w:rPr>
        <w:t>Associate</w:t>
      </w: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 Editor, </w:t>
      </w:r>
      <w:r w:rsidR="00D96C42" w:rsidRPr="00D96C42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Frontiers in Future Transportation</w:t>
      </w:r>
    </w:p>
    <w:p w14:paraId="144577CE" w14:textId="1183D033" w:rsidR="002D6B72" w:rsidRPr="00DD0B3B" w:rsidRDefault="002D6B72" w:rsidP="00DD0B3B">
      <w:pPr>
        <w:pStyle w:val="ListParagraph"/>
        <w:numPr>
          <w:ilvl w:val="0"/>
          <w:numId w:val="40"/>
        </w:num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Area Editor (Highway Safety &amp; Crash Data Analysis), </w:t>
      </w:r>
      <w:r w:rsidRPr="00DD0B3B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Journal of Transportation Safety &amp; Security</w:t>
      </w:r>
      <w:r w:rsidR="004F4837" w:rsidRPr="00DD0B3B">
        <w:rPr>
          <w:rFonts w:ascii="Garamond" w:hAnsi="Garamond" w:cs="Tahoma"/>
          <w:color w:val="000000" w:themeColor="text1"/>
          <w:sz w:val="20"/>
          <w:szCs w:val="20"/>
        </w:rPr>
        <w:t>, Taylor &amp; Francis.</w:t>
      </w:r>
    </w:p>
    <w:p w14:paraId="5E8724C4" w14:textId="77777777" w:rsidR="00742963" w:rsidRPr="00DD0B3B" w:rsidRDefault="00742963" w:rsidP="00DD0B3B">
      <w:pPr>
        <w:pStyle w:val="ListParagraph"/>
        <w:numPr>
          <w:ilvl w:val="0"/>
          <w:numId w:val="40"/>
        </w:num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Editorial Board Member, </w:t>
      </w:r>
      <w:r w:rsidRPr="00DD0B3B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Transportation Research Interdisciplinary Perspectives</w:t>
      </w: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, Elsevier. </w:t>
      </w:r>
    </w:p>
    <w:p w14:paraId="4DE9DB73" w14:textId="5AFF97A1" w:rsidR="00742963" w:rsidRPr="00DD0B3B" w:rsidRDefault="00742963" w:rsidP="00DD0B3B">
      <w:pPr>
        <w:pStyle w:val="ListParagraph"/>
        <w:numPr>
          <w:ilvl w:val="0"/>
          <w:numId w:val="40"/>
        </w:num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>Committee Member, The 7th International Conference on Geology Resource Management and Sustainable Development (ICGRMSD2019), December 28-29, 2019, Beijing, China</w:t>
      </w:r>
      <w:r w:rsidRPr="00DD0B3B">
        <w:rPr>
          <w:rFonts w:ascii="Garamond" w:hAnsi="Garamond" w:cs="Tahoma"/>
          <w:i/>
          <w:color w:val="000000" w:themeColor="text1"/>
          <w:sz w:val="20"/>
          <w:szCs w:val="20"/>
        </w:rPr>
        <w:tab/>
      </w:r>
      <w:r w:rsidRPr="00DD0B3B">
        <w:rPr>
          <w:rFonts w:ascii="Garamond" w:hAnsi="Garamond" w:cs="Tahoma"/>
          <w:i/>
          <w:color w:val="000000" w:themeColor="text1"/>
          <w:sz w:val="20"/>
          <w:szCs w:val="20"/>
        </w:rPr>
        <w:tab/>
      </w:r>
    </w:p>
    <w:p w14:paraId="1793C1FE" w14:textId="1B0472BD" w:rsidR="00EE49A6" w:rsidRPr="00F50F3D" w:rsidRDefault="00742963" w:rsidP="00F50F3D">
      <w:pPr>
        <w:pStyle w:val="ListParagraph"/>
        <w:numPr>
          <w:ilvl w:val="0"/>
          <w:numId w:val="40"/>
        </w:num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>Reviewer</w:t>
      </w:r>
      <w:r w:rsidR="00F50F3D">
        <w:rPr>
          <w:rFonts w:ascii="Garamond" w:hAnsi="Garamond" w:cs="Tahoma"/>
          <w:color w:val="000000" w:themeColor="text1"/>
          <w:sz w:val="20"/>
          <w:szCs w:val="20"/>
        </w:rPr>
        <w:t xml:space="preserve">: </w:t>
      </w:r>
      <w:r w:rsidRPr="00DD0B3B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Accident Analysis and Prevention</w:t>
      </w:r>
      <w:r w:rsid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 xml:space="preserve">; </w:t>
      </w:r>
      <w:r w:rsidR="002D6B72" w:rsidRP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Nature Energy</w:t>
      </w:r>
      <w:r w:rsid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 xml:space="preserve">; </w:t>
      </w:r>
      <w:r w:rsidRP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Transportation Research Part C: Emerging Technologies</w:t>
      </w:r>
      <w:r w:rsid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 xml:space="preserve">; </w:t>
      </w:r>
      <w:r w:rsidR="00EE49A6" w:rsidRP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Journal of Safety Research</w:t>
      </w:r>
      <w:r w:rsid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 xml:space="preserve">; </w:t>
      </w:r>
      <w:r w:rsidR="00EE49A6" w:rsidRP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Cities</w:t>
      </w:r>
      <w:r w:rsid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 xml:space="preserve">; </w:t>
      </w:r>
      <w:proofErr w:type="spellStart"/>
      <w:r w:rsid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Transportmetrica</w:t>
      </w:r>
      <w:proofErr w:type="spellEnd"/>
      <w:r w:rsid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 xml:space="preserve"> A: Transportation </w:t>
      </w:r>
      <w:r w:rsidR="005564C4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Science.</w:t>
      </w:r>
    </w:p>
    <w:p w14:paraId="05C8CAB2" w14:textId="77777777" w:rsidR="00742963" w:rsidRPr="00DD0B3B" w:rsidRDefault="00742963" w:rsidP="00DD0B3B">
      <w:pPr>
        <w:pStyle w:val="ListParagraph"/>
        <w:numPr>
          <w:ilvl w:val="0"/>
          <w:numId w:val="40"/>
        </w:num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>Treasurer, ITE Student Chapter, University of Louisiana at Lafayette</w:t>
      </w:r>
    </w:p>
    <w:p w14:paraId="45EF0BAD" w14:textId="77777777" w:rsidR="00742963" w:rsidRPr="00DD0B3B" w:rsidRDefault="00742963" w:rsidP="00DD0B3B">
      <w:pPr>
        <w:rPr>
          <w:rFonts w:ascii="Garamond" w:hAnsi="Garamond" w:cs="Tahoma"/>
          <w:color w:val="000000" w:themeColor="text1"/>
          <w:sz w:val="20"/>
          <w:szCs w:val="20"/>
        </w:rPr>
      </w:pPr>
    </w:p>
    <w:p w14:paraId="06A0554B" w14:textId="6414AA9A" w:rsidR="001913F9" w:rsidRPr="00FE07DA" w:rsidRDefault="00B03661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RESEARCH PROJECTS</w:t>
      </w:r>
      <w:r w:rsidR="008B1464" w:rsidRPr="00DD0B3B">
        <w:rPr>
          <w:rFonts w:ascii="Garamond" w:hAnsi="Garamond" w:cs="Tahoma"/>
          <w:b/>
          <w:color w:val="000000" w:themeColor="text1"/>
          <w:sz w:val="20"/>
          <w:szCs w:val="20"/>
        </w:rPr>
        <w:t xml:space="preserve"> </w:t>
      </w:r>
      <w:r w:rsidR="00E457CB">
        <w:rPr>
          <w:rFonts w:ascii="Garamond" w:hAnsi="Garamond" w:cs="Tahoma"/>
          <w:b/>
          <w:color w:val="000000" w:themeColor="text1"/>
          <w:sz w:val="20"/>
          <w:szCs w:val="20"/>
        </w:rPr>
        <w:t>(As PI/Co-PI)</w:t>
      </w:r>
      <w:r w:rsidR="00760EF4" w:rsidRPr="00760EF4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 xml:space="preserve"> </w:t>
      </w:r>
      <w:r w:rsidR="00760EF4" w:rsidRPr="0059449C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[</w:t>
      </w:r>
      <w:r w:rsidR="00760EF4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As PI: $2.1 million; As Co-PI=$2.</w:t>
      </w:r>
      <w:r w:rsidR="001F6A7A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0</w:t>
      </w:r>
      <w:r w:rsidR="00760EF4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 xml:space="preserve"> million]</w:t>
      </w:r>
    </w:p>
    <w:tbl>
      <w:tblPr>
        <w:tblStyle w:val="TableGrid"/>
        <w:tblW w:w="0" w:type="auto"/>
        <w:tblInd w:w="-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275"/>
      </w:tblGrid>
      <w:tr w:rsidR="00A44EE0" w:rsidRPr="00DD0B3B" w14:paraId="06C85CD3" w14:textId="77777777" w:rsidTr="00824E1C">
        <w:tc>
          <w:tcPr>
            <w:tcW w:w="1170" w:type="dxa"/>
          </w:tcPr>
          <w:p w14:paraId="4E67DA50" w14:textId="6453062F" w:rsidR="00A44EE0" w:rsidRDefault="00A44EE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78067F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2022-202</w:t>
            </w:r>
            <w:r w:rsidR="00575AF6" w:rsidRPr="0078067F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8275" w:type="dxa"/>
          </w:tcPr>
          <w:p w14:paraId="012F186A" w14:textId="565BB688" w:rsidR="00A44EE0" w:rsidRDefault="00A44EE0" w:rsidP="00C40B7B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Develop a Real-Time Decision Support Tool for </w:t>
            </w:r>
            <w:r w:rsidR="007E6FCA"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Urban</w:t>
            </w:r>
            <w:r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Roadway Safety Improvements. TxDOT Project. ($4</w:t>
            </w:r>
            <w:r w:rsidR="007E6FCA"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70</w:t>
            </w:r>
            <w:r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,000.00)</w:t>
            </w:r>
            <w:r w:rsidR="007E6FCA"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[with Texas Southern University. Budget: $25,000]</w:t>
            </w:r>
          </w:p>
        </w:tc>
      </w:tr>
      <w:tr w:rsidR="00575AF6" w:rsidRPr="00DD0B3B" w14:paraId="03D50CA2" w14:textId="77777777" w:rsidTr="00824E1C">
        <w:tc>
          <w:tcPr>
            <w:tcW w:w="1170" w:type="dxa"/>
          </w:tcPr>
          <w:p w14:paraId="11C6525F" w14:textId="29E1B5AA" w:rsidR="00575AF6" w:rsidRDefault="00575AF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8E0282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2022-2024</w:t>
            </w:r>
          </w:p>
        </w:tc>
        <w:tc>
          <w:tcPr>
            <w:tcW w:w="8275" w:type="dxa"/>
          </w:tcPr>
          <w:p w14:paraId="0052CED2" w14:textId="31C1E2E6" w:rsidR="00575AF6" w:rsidRPr="00575AF6" w:rsidRDefault="00575AF6" w:rsidP="00C40B7B">
            <w:pPr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 xml:space="preserve">(PI) </w:t>
            </w:r>
            <w:r w:rsidRPr="00575AF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Developing SPFs for Arizona.</w:t>
            </w:r>
            <w:r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</w:t>
            </w:r>
            <w:r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DOT Project. ($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400</w:t>
            </w:r>
            <w:r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,000.00)</w:t>
            </w:r>
          </w:p>
        </w:tc>
      </w:tr>
      <w:tr w:rsidR="00A44EE0" w:rsidRPr="00DD0B3B" w14:paraId="1A76E5DC" w14:textId="77777777" w:rsidTr="00824E1C">
        <w:tc>
          <w:tcPr>
            <w:tcW w:w="1170" w:type="dxa"/>
          </w:tcPr>
          <w:p w14:paraId="4F9DB49D" w14:textId="257A2A1B" w:rsidR="00A44EE0" w:rsidRDefault="00A44EE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007B41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2022-2024</w:t>
            </w:r>
          </w:p>
        </w:tc>
        <w:tc>
          <w:tcPr>
            <w:tcW w:w="8275" w:type="dxa"/>
          </w:tcPr>
          <w:p w14:paraId="7026C595" w14:textId="31CAE603" w:rsidR="00A44EE0" w:rsidRPr="00AD1E85" w:rsidRDefault="00575AF6" w:rsidP="00C40B7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575AF6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(Co-PI)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AD1E85"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Using Vehicle Probe Data to Evaluate Speed Limits on Texas Highways</w:t>
            </w:r>
            <w:r w:rsid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AD1E85"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TxDOT Project. ($</w:t>
            </w:r>
            <w:r w:rsid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400</w:t>
            </w:r>
            <w:r w:rsidR="00AD1E85"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,000.00)</w:t>
            </w:r>
          </w:p>
        </w:tc>
      </w:tr>
      <w:tr w:rsidR="00E457CB" w:rsidRPr="00DD0B3B" w14:paraId="7805098E" w14:textId="77777777" w:rsidTr="00824E1C">
        <w:tc>
          <w:tcPr>
            <w:tcW w:w="1170" w:type="dxa"/>
          </w:tcPr>
          <w:p w14:paraId="50E9A8EA" w14:textId="5BE605DF" w:rsidR="00E457CB" w:rsidRDefault="00E457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78067F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2021-2023</w:t>
            </w:r>
          </w:p>
        </w:tc>
        <w:tc>
          <w:tcPr>
            <w:tcW w:w="8275" w:type="dxa"/>
          </w:tcPr>
          <w:p w14:paraId="2F01ED9A" w14:textId="7129E1F1" w:rsidR="00E457CB" w:rsidRPr="00E457CB" w:rsidRDefault="00E457CB" w:rsidP="00C40B7B">
            <w:pP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(PI) </w:t>
            </w:r>
            <w:r w:rsidRPr="00E457C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Developing AI-driven Safe Navigation Tool.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SafeD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UTC. ($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330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,000.00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)</w:t>
            </w:r>
          </w:p>
        </w:tc>
      </w:tr>
      <w:tr w:rsidR="00C40B7B" w:rsidRPr="00DD0B3B" w14:paraId="7434A445" w14:textId="77777777" w:rsidTr="00824E1C">
        <w:tc>
          <w:tcPr>
            <w:tcW w:w="1170" w:type="dxa"/>
          </w:tcPr>
          <w:p w14:paraId="2D593296" w14:textId="0E725967" w:rsidR="00C40B7B" w:rsidRDefault="00C40B7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AD7690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2021-2023</w:t>
            </w:r>
          </w:p>
        </w:tc>
        <w:tc>
          <w:tcPr>
            <w:tcW w:w="8275" w:type="dxa"/>
          </w:tcPr>
          <w:p w14:paraId="51F662AF" w14:textId="77078D59" w:rsidR="00C40B7B" w:rsidRDefault="00C40B7B" w:rsidP="00C40B7B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(PI) </w:t>
            </w:r>
            <w:r w:rsidRPr="00C40B7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Leveraging Artificial Intelligence (AI) Techniques to Detect, Forecast, and Manage Freeway Congestion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($310,000.00) </w:t>
            </w:r>
            <w:r w:rsidR="007E6FCA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[with Texas Southern University. Budget: $25,000]</w:t>
            </w:r>
          </w:p>
        </w:tc>
      </w:tr>
      <w:tr w:rsidR="0070442C" w:rsidRPr="00DD0B3B" w14:paraId="05B5D491" w14:textId="77777777" w:rsidTr="00824E1C">
        <w:tc>
          <w:tcPr>
            <w:tcW w:w="1170" w:type="dxa"/>
          </w:tcPr>
          <w:p w14:paraId="180DA26A" w14:textId="05F21567" w:rsidR="0070442C" w:rsidRDefault="0070442C" w:rsidP="0070442C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A045C0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2020-2022</w:t>
            </w:r>
          </w:p>
        </w:tc>
        <w:tc>
          <w:tcPr>
            <w:tcW w:w="8275" w:type="dxa"/>
          </w:tcPr>
          <w:p w14:paraId="5E1C7B5F" w14:textId="31C128F7" w:rsidR="0070442C" w:rsidRDefault="0070442C" w:rsidP="0070442C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(PI) </w:t>
            </w:r>
            <w:r w:rsidRPr="00F47B71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Autonomous Delivery Vehicle as a Disruptive Technology: How to Shape the Future with a Focus on Safety?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SafeD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UTC. ($</w:t>
            </w:r>
            <w:r w:rsid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2,300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,000.00 [Matching fund: $</w:t>
            </w:r>
            <w:r w:rsid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2,000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,000.00])</w:t>
            </w:r>
          </w:p>
        </w:tc>
      </w:tr>
      <w:tr w:rsidR="0070442C" w:rsidRPr="00DD0B3B" w14:paraId="4E3B7C73" w14:textId="77777777" w:rsidTr="00824E1C">
        <w:tc>
          <w:tcPr>
            <w:tcW w:w="1170" w:type="dxa"/>
          </w:tcPr>
          <w:p w14:paraId="7D71DD43" w14:textId="2F09B0AF" w:rsidR="0070442C" w:rsidRDefault="0070442C" w:rsidP="0070442C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BB4F99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2019-2023</w:t>
            </w:r>
          </w:p>
        </w:tc>
        <w:tc>
          <w:tcPr>
            <w:tcW w:w="8275" w:type="dxa"/>
          </w:tcPr>
          <w:p w14:paraId="14424AC7" w14:textId="21CBF94D" w:rsidR="0070442C" w:rsidRDefault="0070442C" w:rsidP="0070442C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Safety Enhancements at Short-Storage-Space Railroad Crossings, Michigan DOT Project. ($110,000.00)</w:t>
            </w:r>
          </w:p>
        </w:tc>
      </w:tr>
      <w:tr w:rsidR="00BC1E5C" w:rsidRPr="00DD0B3B" w14:paraId="69BBFA36" w14:textId="77777777" w:rsidTr="00824E1C">
        <w:tc>
          <w:tcPr>
            <w:tcW w:w="1170" w:type="dxa"/>
          </w:tcPr>
          <w:p w14:paraId="1FDADDFA" w14:textId="1B38A527" w:rsidR="00BC1E5C" w:rsidRDefault="00BC1E5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445ACE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2020-2021</w:t>
            </w:r>
          </w:p>
        </w:tc>
        <w:tc>
          <w:tcPr>
            <w:tcW w:w="8275" w:type="dxa"/>
          </w:tcPr>
          <w:p w14:paraId="2A82747F" w14:textId="7E09EAE6" w:rsidR="00BC1E5C" w:rsidRDefault="00BC1E5C" w:rsidP="00F47B71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(PI) </w:t>
            </w:r>
            <w:r w:rsidRPr="005C7F6C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TCRP Synthesis</w:t>
            </w:r>
            <w:r w:rsidRPr="00673CD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SB-33: Uses of </w:t>
            </w:r>
            <w:proofErr w:type="gramStart"/>
            <w:r w:rsidRPr="00673CD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Social Media</w:t>
            </w:r>
            <w:proofErr w:type="gramEnd"/>
            <w:r w:rsidRPr="00673CD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in Public Transportation.</w:t>
            </w:r>
            <w: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National Academies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</w:t>
            </w:r>
            <w:r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45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,000.00).</w:t>
            </w:r>
          </w:p>
        </w:tc>
      </w:tr>
      <w:tr w:rsidR="00DD0B3B" w:rsidRPr="00DD0B3B" w14:paraId="6588BB64" w14:textId="77777777" w:rsidTr="00824E1C">
        <w:tc>
          <w:tcPr>
            <w:tcW w:w="1170" w:type="dxa"/>
          </w:tcPr>
          <w:p w14:paraId="4C5FDBA1" w14:textId="5F7E0CD5" w:rsidR="002804F7" w:rsidRPr="00DD0B3B" w:rsidRDefault="00FE1E3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51B33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2019-2021</w:t>
            </w:r>
          </w:p>
          <w:p w14:paraId="118E7D7E" w14:textId="2168CBD1" w:rsidR="00A01153" w:rsidRPr="00DD0B3B" w:rsidRDefault="00A0115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275" w:type="dxa"/>
          </w:tcPr>
          <w:p w14:paraId="22710991" w14:textId="39BF5C29" w:rsidR="002804F7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2804F7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Develop a Real-Time Decision Support Tool for Rural Roadway Safety Improvements. </w:t>
            </w:r>
            <w:r w:rsidR="00974AB9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TxDOT Project. </w:t>
            </w:r>
            <w:r w:rsidR="002804F7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($300,000.00)</w:t>
            </w:r>
          </w:p>
        </w:tc>
      </w:tr>
      <w:tr w:rsidR="00DD0B3B" w:rsidRPr="00DD0B3B" w14:paraId="2B93D8AA" w14:textId="77777777" w:rsidTr="00824E1C">
        <w:tc>
          <w:tcPr>
            <w:tcW w:w="1170" w:type="dxa"/>
          </w:tcPr>
          <w:p w14:paraId="2414DE2B" w14:textId="7A52A95C" w:rsidR="002F749F" w:rsidRPr="00DD0B3B" w:rsidRDefault="002F749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C73A01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2019-2021</w:t>
            </w:r>
          </w:p>
        </w:tc>
        <w:tc>
          <w:tcPr>
            <w:tcW w:w="8275" w:type="dxa"/>
          </w:tcPr>
          <w:p w14:paraId="4F9BEB04" w14:textId="5ABB1192" w:rsidR="002F749F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2F749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 Speed Crash Modification Factors (CMFs) from SHRP-2 Data.</w:t>
            </w:r>
            <w:r w:rsidR="00974AB9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FHWA Project.</w:t>
            </w:r>
            <w:r w:rsidR="002F749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($189,891.00)</w:t>
            </w:r>
          </w:p>
        </w:tc>
      </w:tr>
      <w:tr w:rsidR="00DD0B3B" w:rsidRPr="00DD0B3B" w14:paraId="470E61B6" w14:textId="77777777" w:rsidTr="00824E1C">
        <w:tc>
          <w:tcPr>
            <w:tcW w:w="1170" w:type="dxa"/>
          </w:tcPr>
          <w:p w14:paraId="2E2A4C65" w14:textId="31496F2B" w:rsidR="00094B8F" w:rsidRPr="00DD0B3B" w:rsidRDefault="00094B8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55431B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201</w:t>
            </w:r>
            <w:r w:rsidR="00953FDA" w:rsidRPr="0055431B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9</w:t>
            </w:r>
            <w:r w:rsidRPr="0055431B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-20</w:t>
            </w:r>
            <w:r w:rsidR="00173DEA" w:rsidRPr="0055431B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2</w:t>
            </w:r>
            <w:r w:rsidR="00953FDA" w:rsidRPr="0055431B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8275" w:type="dxa"/>
          </w:tcPr>
          <w:p w14:paraId="27C18B6B" w14:textId="241BC3F7" w:rsidR="00094B8F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(Co-PI)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094B8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Use of Disruptive Technologies to Support Safety Analysis and Meet New Federal Requirements, </w:t>
            </w:r>
            <w:proofErr w:type="spellStart"/>
            <w:r w:rsidR="00094B8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SafeD</w:t>
            </w:r>
            <w:proofErr w:type="spellEnd"/>
            <w:r w:rsidR="00094B8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UTC. ($</w:t>
            </w:r>
            <w:r w:rsidR="00C778E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1,601,000.00 [Matching fund from </w:t>
            </w:r>
            <w:proofErr w:type="spellStart"/>
            <w:r w:rsidR="00C778E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StreetLight</w:t>
            </w:r>
            <w:proofErr w:type="spellEnd"/>
            <w:r w:rsidR="00C778E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Data: $1,425,000.00]</w:t>
            </w:r>
            <w:r w:rsidR="00094B8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)</w:t>
            </w:r>
          </w:p>
        </w:tc>
      </w:tr>
      <w:tr w:rsidR="00DD0B3B" w:rsidRPr="00DD0B3B" w14:paraId="3284D80A" w14:textId="77777777" w:rsidTr="00824E1C">
        <w:tc>
          <w:tcPr>
            <w:tcW w:w="1170" w:type="dxa"/>
          </w:tcPr>
          <w:p w14:paraId="6F45DF86" w14:textId="05D3384C" w:rsidR="00350F68" w:rsidRPr="00DD0B3B" w:rsidRDefault="00350F68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D69F5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2019</w:t>
            </w:r>
          </w:p>
        </w:tc>
        <w:tc>
          <w:tcPr>
            <w:tcW w:w="8275" w:type="dxa"/>
          </w:tcPr>
          <w:p w14:paraId="669D103D" w14:textId="6587F73C" w:rsidR="00350F68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360A8B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Innovative Data Sources for Real-time Crash Prediction</w:t>
            </w:r>
            <w:r w:rsidR="00350F68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350F68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SafeD</w:t>
            </w:r>
            <w:proofErr w:type="spellEnd"/>
            <w:r w:rsidR="00350F68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UTC</w:t>
            </w:r>
            <w:r w:rsidR="00974AB9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Project</w:t>
            </w:r>
            <w:r w:rsidR="00350F68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350F68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($20,000.00).</w:t>
            </w:r>
          </w:p>
        </w:tc>
      </w:tr>
      <w:tr w:rsidR="00DD0B3B" w:rsidRPr="00DD0B3B" w14:paraId="50575FBD" w14:textId="77777777" w:rsidTr="00824E1C">
        <w:tc>
          <w:tcPr>
            <w:tcW w:w="1170" w:type="dxa"/>
          </w:tcPr>
          <w:p w14:paraId="002BA40D" w14:textId="4E60E142" w:rsidR="00070A55" w:rsidRPr="00DD0B3B" w:rsidRDefault="00070A5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5D123C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2019-2020</w:t>
            </w:r>
          </w:p>
        </w:tc>
        <w:tc>
          <w:tcPr>
            <w:tcW w:w="8275" w:type="dxa"/>
          </w:tcPr>
          <w:p w14:paraId="25412C90" w14:textId="6AEA4E01" w:rsidR="00070A55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2" w:name="_Hlk10531113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(Co-PI)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070A55"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20-07 (Task 384):</w:t>
            </w:r>
            <w:r w:rsidR="00070A5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bookmarkStart w:id="3" w:name="_Hlk53688703"/>
            <w:r w:rsidR="00070A5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Core Competencies for Key Safety Training</w:t>
            </w:r>
            <w:bookmarkEnd w:id="2"/>
            <w:bookmarkEnd w:id="3"/>
            <w:r w:rsidR="00070A5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974AB9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National Academies Project. </w:t>
            </w:r>
            <w:r w:rsidR="00070A55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Role: Co-Principal Investigator</w:t>
            </w:r>
            <w:r w:rsidR="00070A5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070A55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($75,000.00).</w:t>
            </w:r>
          </w:p>
        </w:tc>
      </w:tr>
      <w:tr w:rsidR="00DD0B3B" w:rsidRPr="00DD0B3B" w14:paraId="276E9D34" w14:textId="77777777" w:rsidTr="00824E1C">
        <w:tc>
          <w:tcPr>
            <w:tcW w:w="1170" w:type="dxa"/>
          </w:tcPr>
          <w:p w14:paraId="6E21985E" w14:textId="77777777" w:rsidR="00A0357D" w:rsidRPr="00DD0B3B" w:rsidRDefault="00A0357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071BD3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2018-2019</w:t>
            </w:r>
          </w:p>
        </w:tc>
        <w:tc>
          <w:tcPr>
            <w:tcW w:w="8275" w:type="dxa"/>
          </w:tcPr>
          <w:p w14:paraId="19DF528D" w14:textId="5AD511D5" w:rsidR="00A0357D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A0357D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Transportation Safety Planning Noteworthy Practices. FHWA Project. </w:t>
            </w:r>
            <w:r w:rsidR="00A0357D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($30,000.00)</w:t>
            </w:r>
          </w:p>
        </w:tc>
      </w:tr>
      <w:tr w:rsidR="00DD0B3B" w:rsidRPr="00DD0B3B" w14:paraId="76E4E90A" w14:textId="77777777" w:rsidTr="00824E1C">
        <w:tc>
          <w:tcPr>
            <w:tcW w:w="1170" w:type="dxa"/>
          </w:tcPr>
          <w:p w14:paraId="59918D49" w14:textId="77777777" w:rsidR="00824E1C" w:rsidRPr="00DD0B3B" w:rsidRDefault="00824E1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C22769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2018-2019</w:t>
            </w:r>
          </w:p>
        </w:tc>
        <w:tc>
          <w:tcPr>
            <w:tcW w:w="8275" w:type="dxa"/>
          </w:tcPr>
          <w:p w14:paraId="3FE6089B" w14:textId="5E0AAE7E" w:rsidR="00824E1C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824E1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Rural Speed Safety Project for USDOT Safety Data Initiative. FHWA Project. </w:t>
            </w:r>
            <w:r w:rsidR="00824E1C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($240,000.00).</w:t>
            </w:r>
          </w:p>
        </w:tc>
      </w:tr>
      <w:tr w:rsidR="00DD0B3B" w:rsidRPr="00DD0B3B" w14:paraId="09C1F7F1" w14:textId="77777777" w:rsidTr="00824E1C">
        <w:tc>
          <w:tcPr>
            <w:tcW w:w="1170" w:type="dxa"/>
          </w:tcPr>
          <w:p w14:paraId="4E895684" w14:textId="77777777" w:rsidR="007C5E7C" w:rsidRPr="00DD0B3B" w:rsidRDefault="007C5E7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881977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201</w:t>
            </w:r>
            <w:r w:rsidR="00C00BC5" w:rsidRPr="00881977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8</w:t>
            </w:r>
            <w:r w:rsidRPr="00881977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-20</w:t>
            </w:r>
            <w:r w:rsidR="00C00BC5" w:rsidRPr="00881977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20</w:t>
            </w:r>
          </w:p>
        </w:tc>
        <w:tc>
          <w:tcPr>
            <w:tcW w:w="8275" w:type="dxa"/>
          </w:tcPr>
          <w:p w14:paraId="05C8F740" w14:textId="51AD7BB1" w:rsidR="007C5E7C" w:rsidRPr="00DD0B3B" w:rsidRDefault="001913F9" w:rsidP="00DD0B3B">
            <w:pPr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(Co-PI)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C00BC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Louisiana’s Alcohol-Impaired Driving Problem: An Analysis of Crash and Cultural Factors</w:t>
            </w:r>
            <w:r w:rsidR="007C5E7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C00BC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LADOTD</w:t>
            </w:r>
            <w:r w:rsidR="00974AB9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Project</w:t>
            </w:r>
            <w:r w:rsidR="00C00BC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7C5E7C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($175,000.00).</w:t>
            </w:r>
          </w:p>
        </w:tc>
      </w:tr>
      <w:tr w:rsidR="00DD0B3B" w:rsidRPr="00DD0B3B" w14:paraId="2CE50300" w14:textId="77777777" w:rsidTr="00824E1C">
        <w:tc>
          <w:tcPr>
            <w:tcW w:w="1170" w:type="dxa"/>
          </w:tcPr>
          <w:p w14:paraId="71519A09" w14:textId="77777777" w:rsidR="007C5E7C" w:rsidRPr="00DD0B3B" w:rsidRDefault="007C5E7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7252E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lastRenderedPageBreak/>
              <w:t>2017-2019</w:t>
            </w:r>
          </w:p>
        </w:tc>
        <w:tc>
          <w:tcPr>
            <w:tcW w:w="8275" w:type="dxa"/>
          </w:tcPr>
          <w:p w14:paraId="628F4207" w14:textId="5810803C" w:rsidR="007C5E7C" w:rsidRPr="00DD0B3B" w:rsidRDefault="001913F9" w:rsidP="00DD0B3B">
            <w:pPr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(Co-PI)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7C5E7C"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14-40:</w:t>
            </w:r>
            <w:r w:rsidR="007C5E7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Comparison of Cost, Safety, and Environmental Benefits of Routine Mowing and Managed Succession of Roadside Vegetation. </w:t>
            </w:r>
            <w:r w:rsidR="00974AB9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National Academies Project.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7C5E7C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($300,000.00).</w:t>
            </w:r>
          </w:p>
        </w:tc>
      </w:tr>
      <w:tr w:rsidR="00DD0B3B" w:rsidRPr="00DD0B3B" w14:paraId="0270EB32" w14:textId="77777777" w:rsidTr="00824E1C">
        <w:tc>
          <w:tcPr>
            <w:tcW w:w="1170" w:type="dxa"/>
          </w:tcPr>
          <w:p w14:paraId="68B0E586" w14:textId="77777777" w:rsidR="007C5E7C" w:rsidRPr="00DD0B3B" w:rsidRDefault="007C5E7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B3327C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2016</w:t>
            </w:r>
          </w:p>
        </w:tc>
        <w:tc>
          <w:tcPr>
            <w:tcW w:w="8275" w:type="dxa"/>
          </w:tcPr>
          <w:p w14:paraId="65622D4E" w14:textId="34DCCA2A" w:rsidR="007C5E7C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7C5E7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Safety Impacts of Reduced Visibility in Inclement Weather. Atlas TTI Competitive Research Project; </w:t>
            </w:r>
            <w:r w:rsidR="007C5E7C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($44,000.00).</w:t>
            </w:r>
          </w:p>
        </w:tc>
      </w:tr>
      <w:tr w:rsidR="00DD0B3B" w:rsidRPr="00DD0B3B" w14:paraId="4ED9702D" w14:textId="77777777" w:rsidTr="00824E1C">
        <w:tc>
          <w:tcPr>
            <w:tcW w:w="1170" w:type="dxa"/>
          </w:tcPr>
          <w:p w14:paraId="40FB992F" w14:textId="77777777" w:rsidR="007C5E7C" w:rsidRPr="00DD0B3B" w:rsidRDefault="007C5E7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5D2171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2016</w:t>
            </w:r>
          </w:p>
        </w:tc>
        <w:tc>
          <w:tcPr>
            <w:tcW w:w="8275" w:type="dxa"/>
          </w:tcPr>
          <w:p w14:paraId="0F306683" w14:textId="4D363D5C" w:rsidR="007C5E7C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commentRangeStart w:id="4"/>
            <w:r w:rsidR="007C5E7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Improper Passing-Related Crashes on Rural Roadways</w:t>
            </w:r>
            <w:commentRangeEnd w:id="4"/>
            <w:r w:rsidR="000968A5">
              <w:rPr>
                <w:rStyle w:val="CommentReference"/>
              </w:rPr>
              <w:commentReference w:id="4"/>
            </w:r>
            <w:r w:rsidR="007C5E7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TTI Strategic Research Project; </w:t>
            </w:r>
            <w:r w:rsidR="007C5E7C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($21,000.00).</w:t>
            </w:r>
          </w:p>
        </w:tc>
      </w:tr>
      <w:tr w:rsidR="00DD0B3B" w:rsidRPr="00DD0B3B" w14:paraId="69FF466A" w14:textId="77777777" w:rsidTr="00824E1C">
        <w:trPr>
          <w:trHeight w:val="54"/>
        </w:trPr>
        <w:tc>
          <w:tcPr>
            <w:tcW w:w="1170" w:type="dxa"/>
          </w:tcPr>
          <w:p w14:paraId="06B15E38" w14:textId="77777777" w:rsidR="007C5E7C" w:rsidRPr="00DD0B3B" w:rsidRDefault="007C5E7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5D2171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2016</w:t>
            </w:r>
          </w:p>
        </w:tc>
        <w:tc>
          <w:tcPr>
            <w:tcW w:w="8275" w:type="dxa"/>
          </w:tcPr>
          <w:p w14:paraId="5D784516" w14:textId="65D9E843" w:rsidR="007C5E7C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(Co-PI)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commentRangeStart w:id="5"/>
            <w:r w:rsidR="007C5E7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Urban Roadway Fatality Analysis. </w:t>
            </w:r>
            <w:commentRangeEnd w:id="5"/>
            <w:r w:rsidR="00155028">
              <w:rPr>
                <w:rStyle w:val="CommentReference"/>
              </w:rPr>
              <w:commentReference w:id="5"/>
            </w:r>
            <w:r w:rsidR="007C5E7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TTI Research Project;</w:t>
            </w:r>
            <w:r w:rsidR="007C5E7C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 xml:space="preserve"> ($30,000.00)</w:t>
            </w:r>
            <w:r w:rsidR="00312522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DD0B3B" w:rsidRPr="00DD0B3B" w14:paraId="49401F34" w14:textId="77777777" w:rsidTr="00824E1C">
        <w:trPr>
          <w:trHeight w:val="54"/>
        </w:trPr>
        <w:tc>
          <w:tcPr>
            <w:tcW w:w="1170" w:type="dxa"/>
          </w:tcPr>
          <w:p w14:paraId="14E0FA83" w14:textId="4AB97285" w:rsidR="00312522" w:rsidRPr="00DD0B3B" w:rsidRDefault="00312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CC2BCE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2015</w:t>
            </w:r>
          </w:p>
        </w:tc>
        <w:tc>
          <w:tcPr>
            <w:tcW w:w="8275" w:type="dxa"/>
          </w:tcPr>
          <w:p w14:paraId="15F73F32" w14:textId="16A57DDB" w:rsidR="00312522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(Co-PI)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31252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User Sentiment Analysis with Louisiana Social Media Data for Better and Effective Crash Countermeasures. LTRC TIRE Project;</w:t>
            </w:r>
            <w:r w:rsidR="00312522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 xml:space="preserve"> ($30,000.00).</w:t>
            </w:r>
          </w:p>
        </w:tc>
      </w:tr>
    </w:tbl>
    <w:p w14:paraId="6AEE3375" w14:textId="77777777" w:rsidR="001200AE" w:rsidRDefault="001200AE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25D2E45F" w14:textId="51956270" w:rsidR="00EB2253" w:rsidRPr="00DD0B3B" w:rsidRDefault="00EB2253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Key Researcher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1115"/>
        <w:gridCol w:w="7892"/>
      </w:tblGrid>
      <w:tr w:rsidR="00613845" w:rsidRPr="00DD0B3B" w14:paraId="492D34F9" w14:textId="77777777" w:rsidTr="008320A2">
        <w:tc>
          <w:tcPr>
            <w:tcW w:w="448" w:type="dxa"/>
          </w:tcPr>
          <w:p w14:paraId="45E04CFC" w14:textId="0EC2A789" w:rsidR="00613845" w:rsidRDefault="0061384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891C87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48</w:t>
            </w:r>
          </w:p>
        </w:tc>
        <w:tc>
          <w:tcPr>
            <w:tcW w:w="1115" w:type="dxa"/>
          </w:tcPr>
          <w:p w14:paraId="48F62CCC" w14:textId="202F646A" w:rsidR="00613845" w:rsidRDefault="0061384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2021-2023</w:t>
            </w:r>
          </w:p>
        </w:tc>
        <w:tc>
          <w:tcPr>
            <w:tcW w:w="7892" w:type="dxa"/>
          </w:tcPr>
          <w:p w14:paraId="2721725E" w14:textId="347BE44B" w:rsidR="00613845" w:rsidRPr="00DD0B3B" w:rsidRDefault="00613845" w:rsidP="00613845">
            <w:pPr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</w:pPr>
            <w:r w:rsidRPr="00613845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07-30</w:t>
            </w:r>
            <w:r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61384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Methods for Assigning Short-Duration Traffic Volume Counts to Adjustment Factor Groups for Estimating AADT</w:t>
            </w:r>
          </w:p>
        </w:tc>
      </w:tr>
      <w:tr w:rsidR="00F1697D" w:rsidRPr="00DD0B3B" w14:paraId="1F2422D0" w14:textId="77777777" w:rsidTr="008320A2">
        <w:tc>
          <w:tcPr>
            <w:tcW w:w="448" w:type="dxa"/>
          </w:tcPr>
          <w:p w14:paraId="50E2915F" w14:textId="00484FFE" w:rsidR="00F1697D" w:rsidRPr="00DD0B3B" w:rsidRDefault="00F1697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351B1F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47</w:t>
            </w:r>
          </w:p>
        </w:tc>
        <w:tc>
          <w:tcPr>
            <w:tcW w:w="1115" w:type="dxa"/>
          </w:tcPr>
          <w:p w14:paraId="1EEFD39D" w14:textId="6AB5522C" w:rsidR="00F1697D" w:rsidRPr="00DD0B3B" w:rsidRDefault="00F1697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2021-2022</w:t>
            </w:r>
          </w:p>
        </w:tc>
        <w:tc>
          <w:tcPr>
            <w:tcW w:w="7892" w:type="dxa"/>
          </w:tcPr>
          <w:p w14:paraId="7195E94D" w14:textId="6F9B05DB" w:rsidR="00F1697D" w:rsidRPr="00F1697D" w:rsidRDefault="00F1697D" w:rsidP="00F1697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</w:t>
            </w:r>
            <w:r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7-71A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: </w:t>
            </w:r>
            <w:r w:rsidRPr="00F1697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Proposed AASHTO Highway Safety Manual, Second Edition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National Academies.</w:t>
            </w:r>
          </w:p>
        </w:tc>
      </w:tr>
      <w:tr w:rsidR="00DD0B3B" w:rsidRPr="00DD0B3B" w14:paraId="4EE8FC05" w14:textId="77777777" w:rsidTr="008320A2">
        <w:tc>
          <w:tcPr>
            <w:tcW w:w="448" w:type="dxa"/>
          </w:tcPr>
          <w:p w14:paraId="0CE6ECDC" w14:textId="7D2D6BFD" w:rsidR="000B3F20" w:rsidRPr="00DD0B3B" w:rsidRDefault="000B3F2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891C87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4</w:t>
            </w:r>
            <w:r w:rsidR="00A51705" w:rsidRPr="00891C87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115" w:type="dxa"/>
          </w:tcPr>
          <w:p w14:paraId="12196082" w14:textId="135874DB" w:rsidR="000B3F20" w:rsidRPr="00DD0B3B" w:rsidRDefault="000B3F2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2020-2023</w:t>
            </w:r>
          </w:p>
        </w:tc>
        <w:tc>
          <w:tcPr>
            <w:tcW w:w="7892" w:type="dxa"/>
          </w:tcPr>
          <w:p w14:paraId="7298119F" w14:textId="7B1EFFA2" w:rsidR="000B3F20" w:rsidRPr="00DD0B3B" w:rsidRDefault="000B3F2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15-76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: Designing for Target Speed, National Academies. </w:t>
            </w:r>
          </w:p>
        </w:tc>
      </w:tr>
      <w:tr w:rsidR="00DD0B3B" w:rsidRPr="00DD0B3B" w14:paraId="0495C912" w14:textId="77777777" w:rsidTr="008320A2">
        <w:tc>
          <w:tcPr>
            <w:tcW w:w="448" w:type="dxa"/>
          </w:tcPr>
          <w:p w14:paraId="70123134" w14:textId="6F71D60C" w:rsidR="000B3F20" w:rsidRPr="00DD0B3B" w:rsidRDefault="000B3F2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431741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4</w:t>
            </w:r>
            <w:r w:rsidR="00A51705" w:rsidRPr="00431741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5</w:t>
            </w:r>
          </w:p>
        </w:tc>
        <w:tc>
          <w:tcPr>
            <w:tcW w:w="1115" w:type="dxa"/>
          </w:tcPr>
          <w:p w14:paraId="04F695A0" w14:textId="718178B2" w:rsidR="000B3F20" w:rsidRPr="00DD0B3B" w:rsidRDefault="000B3F2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2020-2022</w:t>
            </w:r>
          </w:p>
        </w:tc>
        <w:tc>
          <w:tcPr>
            <w:tcW w:w="7892" w:type="dxa"/>
          </w:tcPr>
          <w:p w14:paraId="02D6C6D0" w14:textId="30E5447A" w:rsidR="000B3F20" w:rsidRPr="00DD0B3B" w:rsidRDefault="000B3F2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Develop Highway Safety Manual (HSM) Safety Performance Functions (SPFs) and Calibration Factors for Texas, TxDOT Project. </w:t>
            </w:r>
          </w:p>
        </w:tc>
      </w:tr>
      <w:tr w:rsidR="00DD0B3B" w:rsidRPr="00DD0B3B" w14:paraId="7E9D8A9A" w14:textId="77777777" w:rsidTr="008320A2">
        <w:tc>
          <w:tcPr>
            <w:tcW w:w="448" w:type="dxa"/>
          </w:tcPr>
          <w:p w14:paraId="7CC99F62" w14:textId="0DD99690" w:rsidR="002804F7" w:rsidRPr="00DD0B3B" w:rsidRDefault="002804F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9A58E4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4</w:t>
            </w:r>
            <w:r w:rsidR="00A51705" w:rsidRPr="009A58E4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4</w:t>
            </w:r>
          </w:p>
        </w:tc>
        <w:tc>
          <w:tcPr>
            <w:tcW w:w="1115" w:type="dxa"/>
          </w:tcPr>
          <w:p w14:paraId="5DF46504" w14:textId="378E2A2D" w:rsidR="002804F7" w:rsidRPr="00DD0B3B" w:rsidRDefault="002804F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2019-2022</w:t>
            </w:r>
          </w:p>
        </w:tc>
        <w:tc>
          <w:tcPr>
            <w:tcW w:w="7892" w:type="dxa"/>
          </w:tcPr>
          <w:p w14:paraId="03D43262" w14:textId="4BAA73B0" w:rsidR="002804F7" w:rsidRPr="00DD0B3B" w:rsidRDefault="002804F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Enhancing Freeway Safety Prediction Models. TxDOT Project. </w:t>
            </w:r>
          </w:p>
        </w:tc>
      </w:tr>
      <w:tr w:rsidR="00DD0B3B" w:rsidRPr="00DD0B3B" w14:paraId="02C50EB0" w14:textId="77777777" w:rsidTr="008320A2">
        <w:tc>
          <w:tcPr>
            <w:tcW w:w="448" w:type="dxa"/>
          </w:tcPr>
          <w:p w14:paraId="7CDB2E34" w14:textId="69FC446A" w:rsidR="002804F7" w:rsidRPr="00DD0B3B" w:rsidRDefault="002804F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9A58E4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4</w:t>
            </w:r>
            <w:r w:rsidR="00A51705" w:rsidRPr="009A58E4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3</w:t>
            </w:r>
          </w:p>
        </w:tc>
        <w:tc>
          <w:tcPr>
            <w:tcW w:w="1115" w:type="dxa"/>
          </w:tcPr>
          <w:p w14:paraId="7F886F42" w14:textId="5668E8AD" w:rsidR="002804F7" w:rsidRPr="00DD0B3B" w:rsidRDefault="002804F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2019-2022</w:t>
            </w:r>
          </w:p>
        </w:tc>
        <w:tc>
          <w:tcPr>
            <w:tcW w:w="7892" w:type="dxa"/>
          </w:tcPr>
          <w:p w14:paraId="3021263F" w14:textId="34F4B22D" w:rsidR="002804F7" w:rsidRPr="00DD0B3B" w:rsidRDefault="002804F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Improving and Communicating Speed Management Practices</w:t>
            </w:r>
            <w:r w:rsidR="00A82E48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TxDOT Project.</w:t>
            </w:r>
          </w:p>
        </w:tc>
      </w:tr>
      <w:tr w:rsidR="00DD0B3B" w:rsidRPr="00DD0B3B" w14:paraId="0C25E01A" w14:textId="77777777" w:rsidTr="008320A2">
        <w:tc>
          <w:tcPr>
            <w:tcW w:w="448" w:type="dxa"/>
          </w:tcPr>
          <w:p w14:paraId="0385778B" w14:textId="39B0D6F9" w:rsidR="000772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E6ED4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4</w:t>
            </w:r>
            <w:r w:rsidR="00A51705" w:rsidRPr="001E6ED4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115" w:type="dxa"/>
          </w:tcPr>
          <w:p w14:paraId="3247C539" w14:textId="6FFD9395" w:rsidR="000772A2" w:rsidRPr="00DD0B3B" w:rsidRDefault="000772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2019-2022</w:t>
            </w:r>
          </w:p>
        </w:tc>
        <w:tc>
          <w:tcPr>
            <w:tcW w:w="7892" w:type="dxa"/>
          </w:tcPr>
          <w:p w14:paraId="0665D841" w14:textId="0ACC0E98" w:rsidR="000772A2" w:rsidRPr="00DD0B3B" w:rsidRDefault="00F26F7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Examine Trade-off between Centerline Separation and Shoulder Width Allotment</w:t>
            </w:r>
            <w:r w:rsidR="00A82E48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TxDOT Project.</w:t>
            </w:r>
          </w:p>
        </w:tc>
      </w:tr>
      <w:tr w:rsidR="00DD0B3B" w:rsidRPr="00DD0B3B" w14:paraId="56A767AA" w14:textId="77777777" w:rsidTr="008320A2">
        <w:tc>
          <w:tcPr>
            <w:tcW w:w="448" w:type="dxa"/>
          </w:tcPr>
          <w:p w14:paraId="14754F6F" w14:textId="7A696E13" w:rsidR="008320A2" w:rsidRPr="00DD0B3B" w:rsidRDefault="00A5170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5A1B0C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39</w:t>
            </w:r>
          </w:p>
        </w:tc>
        <w:tc>
          <w:tcPr>
            <w:tcW w:w="1115" w:type="dxa"/>
          </w:tcPr>
          <w:p w14:paraId="51336556" w14:textId="5CBE880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2019-2022</w:t>
            </w:r>
          </w:p>
        </w:tc>
        <w:tc>
          <w:tcPr>
            <w:tcW w:w="7892" w:type="dxa"/>
          </w:tcPr>
          <w:p w14:paraId="3BC383E3" w14:textId="3873D07B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03-134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: Determination of Encroachment Conditions in Work Zones</w:t>
            </w:r>
          </w:p>
        </w:tc>
      </w:tr>
      <w:tr w:rsidR="00DD0B3B" w:rsidRPr="00DD0B3B" w14:paraId="0C56C590" w14:textId="77777777" w:rsidTr="008320A2">
        <w:tc>
          <w:tcPr>
            <w:tcW w:w="448" w:type="dxa"/>
          </w:tcPr>
          <w:p w14:paraId="6DC53C49" w14:textId="253EEF27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3521A6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3</w:t>
            </w:r>
            <w:r w:rsidR="00A51705" w:rsidRPr="003521A6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115" w:type="dxa"/>
          </w:tcPr>
          <w:p w14:paraId="1784C29C" w14:textId="73751576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2019-2024</w:t>
            </w:r>
          </w:p>
        </w:tc>
        <w:tc>
          <w:tcPr>
            <w:tcW w:w="7892" w:type="dxa"/>
          </w:tcPr>
          <w:p w14:paraId="5B2A99AF" w14:textId="1BF8FA9F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17-92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: Developing Safety Performance Functions for Rural Two-Lane Highways that Incorporate Speed Measures.</w:t>
            </w:r>
          </w:p>
        </w:tc>
      </w:tr>
      <w:tr w:rsidR="00DD0B3B" w:rsidRPr="00DD0B3B" w14:paraId="16CEC263" w14:textId="77777777" w:rsidTr="008320A2">
        <w:tc>
          <w:tcPr>
            <w:tcW w:w="448" w:type="dxa"/>
          </w:tcPr>
          <w:p w14:paraId="7AE3104C" w14:textId="77341CB9" w:rsidR="00B44259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8303E6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3</w:t>
            </w:r>
            <w:r w:rsidR="00A51705" w:rsidRPr="008303E6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7</w:t>
            </w:r>
          </w:p>
        </w:tc>
        <w:tc>
          <w:tcPr>
            <w:tcW w:w="1115" w:type="dxa"/>
          </w:tcPr>
          <w:p w14:paraId="73F539CE" w14:textId="57D22DF5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2019-2023</w:t>
            </w:r>
          </w:p>
        </w:tc>
        <w:tc>
          <w:tcPr>
            <w:tcW w:w="7892" w:type="dxa"/>
          </w:tcPr>
          <w:p w14:paraId="21B779F7" w14:textId="0457CB38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ELCSI-PFS, Phase XI, Safety Evaluations of Mini-Roundabouts and Wrong Way Driving Improvements, FHWA.</w:t>
            </w:r>
          </w:p>
        </w:tc>
      </w:tr>
      <w:tr w:rsidR="00DD0B3B" w:rsidRPr="00DD0B3B" w14:paraId="26EA6C00" w14:textId="77777777" w:rsidTr="008320A2">
        <w:tc>
          <w:tcPr>
            <w:tcW w:w="448" w:type="dxa"/>
          </w:tcPr>
          <w:p w14:paraId="2E2616DD" w14:textId="4CFBE95B" w:rsidR="00B44259" w:rsidRPr="00AF377D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487613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3</w:t>
            </w:r>
            <w:r w:rsidR="00A51705" w:rsidRPr="00487613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115" w:type="dxa"/>
          </w:tcPr>
          <w:p w14:paraId="0647F621" w14:textId="703A43B1" w:rsidR="00B44259" w:rsidRPr="00AF377D" w:rsidRDefault="00B077F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AF377D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2019</w:t>
            </w:r>
          </w:p>
        </w:tc>
        <w:tc>
          <w:tcPr>
            <w:tcW w:w="7892" w:type="dxa"/>
          </w:tcPr>
          <w:p w14:paraId="11B9FB4D" w14:textId="1B558961" w:rsidR="00B44259" w:rsidRPr="00AF377D" w:rsidRDefault="00B077F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AF377D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 xml:space="preserve">Using Machine Leaning Tools to Identify Pedestrian Crash Types. TTI </w:t>
            </w:r>
          </w:p>
        </w:tc>
      </w:tr>
      <w:tr w:rsidR="00DD0B3B" w:rsidRPr="00DD0B3B" w14:paraId="06DF3388" w14:textId="77777777" w:rsidTr="008320A2">
        <w:tc>
          <w:tcPr>
            <w:tcW w:w="448" w:type="dxa"/>
          </w:tcPr>
          <w:p w14:paraId="3E29A9DF" w14:textId="4DCB9FDB" w:rsidR="00B44259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C40488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3</w:t>
            </w:r>
            <w:r w:rsidR="00A51705" w:rsidRPr="00C40488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115" w:type="dxa"/>
          </w:tcPr>
          <w:p w14:paraId="5F669911" w14:textId="171956C0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2019-2022</w:t>
            </w:r>
          </w:p>
        </w:tc>
        <w:tc>
          <w:tcPr>
            <w:tcW w:w="7892" w:type="dxa"/>
          </w:tcPr>
          <w:p w14:paraId="7E0AFED5" w14:textId="52B3D04B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06-18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: Guide for Snow and Ice Control Operations</w:t>
            </w:r>
          </w:p>
        </w:tc>
      </w:tr>
      <w:tr w:rsidR="00DD0B3B" w:rsidRPr="00DD0B3B" w14:paraId="7BB32E74" w14:textId="77777777" w:rsidTr="008320A2">
        <w:tc>
          <w:tcPr>
            <w:tcW w:w="448" w:type="dxa"/>
          </w:tcPr>
          <w:p w14:paraId="44D64C93" w14:textId="3636828D" w:rsidR="00B44259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6C3AFA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3</w:t>
            </w:r>
            <w:r w:rsidR="00A51705" w:rsidRPr="006C3AFA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2</w:t>
            </w:r>
          </w:p>
        </w:tc>
        <w:tc>
          <w:tcPr>
            <w:tcW w:w="1115" w:type="dxa"/>
          </w:tcPr>
          <w:p w14:paraId="6C447A9E" w14:textId="01B526DE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2019-2023</w:t>
            </w:r>
          </w:p>
        </w:tc>
        <w:tc>
          <w:tcPr>
            <w:tcW w:w="7892" w:type="dxa"/>
          </w:tcPr>
          <w:p w14:paraId="1A20E9B9" w14:textId="7E355B45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Pre-Crash Modification Factors Study for Curb Extensions and Bicycle Specific Intersection Markings, FHWA</w:t>
            </w:r>
          </w:p>
        </w:tc>
      </w:tr>
      <w:tr w:rsidR="00DD0B3B" w:rsidRPr="00DD0B3B" w14:paraId="6D6CA6AD" w14:textId="77777777" w:rsidTr="008320A2">
        <w:tc>
          <w:tcPr>
            <w:tcW w:w="448" w:type="dxa"/>
          </w:tcPr>
          <w:p w14:paraId="10B161D2" w14:textId="63FE84B8" w:rsidR="008320A2" w:rsidRPr="00AF377D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E54136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3</w:t>
            </w:r>
            <w:r w:rsidR="00A51705" w:rsidRPr="00E54136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115" w:type="dxa"/>
          </w:tcPr>
          <w:p w14:paraId="6919F826" w14:textId="5C894930" w:rsidR="008320A2" w:rsidRPr="00AF377D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AF377D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2018-202</w:t>
            </w:r>
            <w:r w:rsidR="00AF377D" w:rsidRPr="00AF377D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7892" w:type="dxa"/>
          </w:tcPr>
          <w:p w14:paraId="2451B3D5" w14:textId="39B368D3" w:rsidR="008320A2" w:rsidRPr="00AF377D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AF377D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Traffic Safety Improvements at Low Water Crossings, TxDOT.</w:t>
            </w:r>
          </w:p>
        </w:tc>
      </w:tr>
      <w:tr w:rsidR="00DD0B3B" w:rsidRPr="00DD0B3B" w14:paraId="76AAE30D" w14:textId="77777777" w:rsidTr="008320A2">
        <w:tc>
          <w:tcPr>
            <w:tcW w:w="448" w:type="dxa"/>
          </w:tcPr>
          <w:p w14:paraId="78968C12" w14:textId="7E4CD118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5F1037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3</w:t>
            </w:r>
            <w:r w:rsidR="00910000" w:rsidRPr="005F1037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115" w:type="dxa"/>
          </w:tcPr>
          <w:p w14:paraId="7C4332CE" w14:textId="00027030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2018-2020</w:t>
            </w:r>
          </w:p>
        </w:tc>
        <w:tc>
          <w:tcPr>
            <w:tcW w:w="7892" w:type="dxa"/>
          </w:tcPr>
          <w:p w14:paraId="390101B2" w14:textId="32C92FEF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Evaluation of Roadside Treatments to Mitigate Roadway Departure Crashes, TxDOT.</w:t>
            </w:r>
          </w:p>
        </w:tc>
      </w:tr>
      <w:tr w:rsidR="00DD0B3B" w:rsidRPr="00DD0B3B" w14:paraId="197BBCE3" w14:textId="77777777" w:rsidTr="008320A2">
        <w:tc>
          <w:tcPr>
            <w:tcW w:w="448" w:type="dxa"/>
          </w:tcPr>
          <w:p w14:paraId="08217971" w14:textId="0920C90C" w:rsidR="008320A2" w:rsidRPr="00DD0B3B" w:rsidRDefault="00A5170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AC63F0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29</w:t>
            </w:r>
          </w:p>
        </w:tc>
        <w:tc>
          <w:tcPr>
            <w:tcW w:w="1115" w:type="dxa"/>
          </w:tcPr>
          <w:p w14:paraId="268FDFF0" w14:textId="428875F1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2018-2021</w:t>
            </w:r>
          </w:p>
        </w:tc>
        <w:tc>
          <w:tcPr>
            <w:tcW w:w="7892" w:type="dxa"/>
          </w:tcPr>
          <w:p w14:paraId="788ECDD8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Development of Pedestrian Intersection Crash Modification Factors, FHWA project.</w:t>
            </w:r>
          </w:p>
        </w:tc>
      </w:tr>
      <w:tr w:rsidR="00DD0B3B" w:rsidRPr="00DD0B3B" w14:paraId="44EC066A" w14:textId="77777777" w:rsidTr="008320A2">
        <w:tc>
          <w:tcPr>
            <w:tcW w:w="448" w:type="dxa"/>
          </w:tcPr>
          <w:p w14:paraId="3C73B1DC" w14:textId="52D9D081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821127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2</w:t>
            </w:r>
            <w:r w:rsidR="00A51705" w:rsidRPr="00821127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8</w:t>
            </w:r>
          </w:p>
        </w:tc>
        <w:tc>
          <w:tcPr>
            <w:tcW w:w="1115" w:type="dxa"/>
          </w:tcPr>
          <w:p w14:paraId="3B0A116E" w14:textId="39D87BDB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2018-202</w:t>
            </w:r>
            <w:r w:rsidR="00AF377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892" w:type="dxa"/>
          </w:tcPr>
          <w:p w14:paraId="0C4B6EF3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6" w:name="_Hlk522393035"/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05-24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: Guidelines for Vehicle and Equipment Color, Marking, and Lighting</w:t>
            </w:r>
            <w:bookmarkEnd w:id="6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DD0B3B" w:rsidRPr="00DD0B3B" w14:paraId="273BA247" w14:textId="77777777" w:rsidTr="008320A2">
        <w:tc>
          <w:tcPr>
            <w:tcW w:w="448" w:type="dxa"/>
          </w:tcPr>
          <w:p w14:paraId="36639B81" w14:textId="2EFA4946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3E013E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2</w:t>
            </w:r>
            <w:r w:rsidR="00A51705" w:rsidRPr="003E013E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7</w:t>
            </w:r>
          </w:p>
        </w:tc>
        <w:tc>
          <w:tcPr>
            <w:tcW w:w="1115" w:type="dxa"/>
          </w:tcPr>
          <w:p w14:paraId="2DBEFBCE" w14:textId="44B4A58A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2018-202</w:t>
            </w:r>
            <w:r w:rsidR="00AF377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892" w:type="dxa"/>
          </w:tcPr>
          <w:p w14:paraId="12CEEBE0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14-41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: Permanent Vegetation Control Treatments for Roadsides.</w:t>
            </w:r>
          </w:p>
        </w:tc>
      </w:tr>
      <w:tr w:rsidR="00DD0B3B" w:rsidRPr="00DD0B3B" w14:paraId="74001EEC" w14:textId="77777777" w:rsidTr="008320A2">
        <w:tc>
          <w:tcPr>
            <w:tcW w:w="448" w:type="dxa"/>
          </w:tcPr>
          <w:p w14:paraId="1FFF8C2D" w14:textId="61204B6C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BA5F94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2</w:t>
            </w:r>
            <w:r w:rsidR="00A51705" w:rsidRPr="00BA5F94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115" w:type="dxa"/>
          </w:tcPr>
          <w:p w14:paraId="1B344C37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  <w:p w14:paraId="35CD5695" w14:textId="405C9DF1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7892" w:type="dxa"/>
          </w:tcPr>
          <w:p w14:paraId="31C52A9A" w14:textId="7E05DB1D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Evaluation of Bicycle and Pedestrian Monitoring Equipment to Establish Collection Database/Methodologies for Estimating Non-Motorized Transportation. TxDOT project.</w:t>
            </w:r>
          </w:p>
        </w:tc>
      </w:tr>
      <w:tr w:rsidR="00DD0B3B" w:rsidRPr="00DD0B3B" w14:paraId="281E94C7" w14:textId="77777777" w:rsidTr="008320A2">
        <w:tc>
          <w:tcPr>
            <w:tcW w:w="448" w:type="dxa"/>
          </w:tcPr>
          <w:p w14:paraId="14846C7D" w14:textId="2818F94A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AD5DAD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2</w:t>
            </w:r>
            <w:r w:rsidR="00A51705" w:rsidRPr="00AD5DAD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5</w:t>
            </w:r>
          </w:p>
        </w:tc>
        <w:tc>
          <w:tcPr>
            <w:tcW w:w="1115" w:type="dxa"/>
          </w:tcPr>
          <w:p w14:paraId="43AF40CA" w14:textId="29B15E89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2017-2019</w:t>
            </w:r>
          </w:p>
        </w:tc>
        <w:tc>
          <w:tcPr>
            <w:tcW w:w="7892" w:type="dxa"/>
          </w:tcPr>
          <w:p w14:paraId="3555655E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Collection and Estimation of Annual Average Daily Traffic (AADT) on Lower-Volume Roads. FHWA Project.</w:t>
            </w:r>
          </w:p>
        </w:tc>
      </w:tr>
      <w:tr w:rsidR="00DD0B3B" w:rsidRPr="00DD0B3B" w14:paraId="5AD8F7C6" w14:textId="77777777" w:rsidTr="008320A2">
        <w:tc>
          <w:tcPr>
            <w:tcW w:w="448" w:type="dxa"/>
          </w:tcPr>
          <w:p w14:paraId="35263D7B" w14:textId="32D4A794" w:rsidR="008320A2" w:rsidRPr="00EB7DE6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E54136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2</w:t>
            </w:r>
            <w:r w:rsidR="00A51705" w:rsidRPr="00E54136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115" w:type="dxa"/>
          </w:tcPr>
          <w:p w14:paraId="51D2671A" w14:textId="3260583F" w:rsidR="008320A2" w:rsidRPr="00EB7DE6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EB7DE6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2017-2019</w:t>
            </w:r>
          </w:p>
        </w:tc>
        <w:tc>
          <w:tcPr>
            <w:tcW w:w="7892" w:type="dxa"/>
          </w:tcPr>
          <w:p w14:paraId="0FCA317B" w14:textId="77777777" w:rsidR="008320A2" w:rsidRPr="00EB7DE6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EB7DE6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Identifying Infrastructure-Based Motorcycle Crash Countermeasures – Phase I. FHWA project.</w:t>
            </w:r>
          </w:p>
        </w:tc>
      </w:tr>
      <w:tr w:rsidR="00DD0B3B" w:rsidRPr="00DD0B3B" w14:paraId="1D54F6B9" w14:textId="77777777" w:rsidTr="008320A2">
        <w:tc>
          <w:tcPr>
            <w:tcW w:w="448" w:type="dxa"/>
          </w:tcPr>
          <w:p w14:paraId="13A74E92" w14:textId="5212B5C8" w:rsidR="008320A2" w:rsidRPr="00DD0B3B" w:rsidRDefault="000772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9A5884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2</w:t>
            </w:r>
            <w:r w:rsidR="00A51705" w:rsidRPr="009A5884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115" w:type="dxa"/>
          </w:tcPr>
          <w:p w14:paraId="50A65AB1" w14:textId="1711744C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2017-2019</w:t>
            </w:r>
          </w:p>
        </w:tc>
        <w:tc>
          <w:tcPr>
            <w:tcW w:w="7892" w:type="dxa"/>
          </w:tcPr>
          <w:p w14:paraId="18F22A7F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Evaluation of Safety Improvement Projects and Countermeasures. TxDOT project.</w:t>
            </w:r>
          </w:p>
        </w:tc>
      </w:tr>
      <w:tr w:rsidR="00DD0B3B" w:rsidRPr="00DD0B3B" w14:paraId="03F30504" w14:textId="77777777" w:rsidTr="008320A2">
        <w:tc>
          <w:tcPr>
            <w:tcW w:w="448" w:type="dxa"/>
          </w:tcPr>
          <w:p w14:paraId="3DAEBAB8" w14:textId="720F5A93" w:rsidR="008320A2" w:rsidRPr="00EB7DE6" w:rsidRDefault="000772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E54136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2</w:t>
            </w:r>
            <w:r w:rsidR="00A51705" w:rsidRPr="00E54136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115" w:type="dxa"/>
          </w:tcPr>
          <w:p w14:paraId="5F89CD9A" w14:textId="147DEB0B" w:rsidR="008320A2" w:rsidRPr="00EB7DE6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EB7DE6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2017-2019</w:t>
            </w:r>
          </w:p>
        </w:tc>
        <w:tc>
          <w:tcPr>
            <w:tcW w:w="7892" w:type="dxa"/>
          </w:tcPr>
          <w:p w14:paraId="44A18834" w14:textId="77777777" w:rsidR="008320A2" w:rsidRPr="00EB7DE6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EB7DE6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Knowledge Extraction using Natural Language Processing from Farm Equipment related Crash Narratives. NIOSH project.</w:t>
            </w:r>
          </w:p>
        </w:tc>
      </w:tr>
      <w:tr w:rsidR="00DD0B3B" w:rsidRPr="00DD0B3B" w14:paraId="3A4B4E5E" w14:textId="77777777" w:rsidTr="008320A2">
        <w:trPr>
          <w:trHeight w:val="54"/>
        </w:trPr>
        <w:tc>
          <w:tcPr>
            <w:tcW w:w="448" w:type="dxa"/>
          </w:tcPr>
          <w:p w14:paraId="2DBC2199" w14:textId="5325F406" w:rsidR="008320A2" w:rsidRPr="00EB7DE6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EB7DE6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2</w:t>
            </w:r>
            <w:r w:rsidR="00A51705" w:rsidRPr="00EB7DE6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115" w:type="dxa"/>
          </w:tcPr>
          <w:p w14:paraId="1D1420EE" w14:textId="733E07BF" w:rsidR="008320A2" w:rsidRPr="00EB7DE6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EB7DE6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2017-2019</w:t>
            </w:r>
          </w:p>
        </w:tc>
        <w:tc>
          <w:tcPr>
            <w:tcW w:w="7892" w:type="dxa"/>
          </w:tcPr>
          <w:p w14:paraId="283FFFF6" w14:textId="77777777" w:rsidR="008320A2" w:rsidRPr="00EB7DE6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EB7DE6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Development of Crash Modification Factors for Different Separated Bike Lane (SBL) Configurations. FHWA project.</w:t>
            </w:r>
          </w:p>
        </w:tc>
      </w:tr>
      <w:tr w:rsidR="00DD0B3B" w:rsidRPr="00DD0B3B" w14:paraId="24B4E6AD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32ADB56D" w14:textId="4626A21C" w:rsidR="008320A2" w:rsidRPr="00EB7DE6" w:rsidRDefault="00A5170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EB7DE6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760A495B" w14:textId="2561C420" w:rsidR="008320A2" w:rsidRPr="00EB7DE6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EB7DE6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2017-2019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03AD26C4" w14:textId="77777777" w:rsidR="008320A2" w:rsidRPr="00EB7DE6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bookmarkStart w:id="7" w:name="_Hlk522393065"/>
            <w:r w:rsidRPr="00EB7DE6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CV Pilot Deployment and Program Evaluation– Planning for SMEE Assessment of Smart Columbus Program. FHWA project</w:t>
            </w:r>
            <w:bookmarkEnd w:id="7"/>
            <w:r w:rsidRPr="00EB7DE6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.</w:t>
            </w:r>
          </w:p>
        </w:tc>
      </w:tr>
      <w:tr w:rsidR="00DD0B3B" w:rsidRPr="00DD0B3B" w14:paraId="3C809F38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5A5D30E6" w14:textId="0DB3CF5C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6B0997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1</w:t>
            </w:r>
            <w:r w:rsidR="00A51705" w:rsidRPr="006B0997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4B023A89" w14:textId="4D15DA1C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2017-2018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2F8C82BF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Influences on Bicyclists and Motor Vehicle Operating Speed within a Corridor. UTC Project.</w:t>
            </w:r>
          </w:p>
        </w:tc>
      </w:tr>
      <w:tr w:rsidR="00DD0B3B" w:rsidRPr="00DD0B3B" w14:paraId="10EC6599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10ED115E" w14:textId="23765551" w:rsidR="008320A2" w:rsidRPr="00534B85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E54136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1</w:t>
            </w:r>
            <w:r w:rsidR="00A51705" w:rsidRPr="00E54136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2D690C46" w14:textId="4429C165" w:rsidR="008320A2" w:rsidRPr="00534B85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534B85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2017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3208A69B" w14:textId="77777777" w:rsidR="008320A2" w:rsidRPr="00534B85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534B85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Measuring Automated Vehicle Safety. TTI project</w:t>
            </w:r>
          </w:p>
        </w:tc>
      </w:tr>
      <w:tr w:rsidR="00DD0B3B" w:rsidRPr="00DD0B3B" w14:paraId="1C813FAC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6C53EA92" w14:textId="5406C9BE" w:rsidR="008320A2" w:rsidRPr="00534B85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534B85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1</w:t>
            </w:r>
            <w:r w:rsidR="00A51705" w:rsidRPr="00534B85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58025787" w14:textId="71BFF62C" w:rsidR="008320A2" w:rsidRPr="00534B85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bookmarkStart w:id="8" w:name="_Hlk522393096"/>
            <w:r w:rsidRPr="00534B85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2017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6CE4B1AE" w14:textId="77777777" w:rsidR="008320A2" w:rsidRPr="00534B85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534B85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Transit Automation Tech Reviews. Volpe.</w:t>
            </w:r>
          </w:p>
        </w:tc>
      </w:tr>
      <w:tr w:rsidR="00DD0B3B" w:rsidRPr="00DD0B3B" w14:paraId="22ACD8D8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39B02B96" w14:textId="579D9916" w:rsidR="008320A2" w:rsidRPr="00851554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E54136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1</w:t>
            </w:r>
            <w:r w:rsidR="00A51705" w:rsidRPr="00E54136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5</w:t>
            </w:r>
          </w:p>
        </w:tc>
        <w:bookmarkEnd w:id="8"/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25746CD9" w14:textId="6A5AD527" w:rsidR="008320A2" w:rsidRPr="00851554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851554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2016-2020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7E807F9E" w14:textId="77777777" w:rsidR="008320A2" w:rsidRPr="00851554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851554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Field Evaluation of At-Grade Alternative Intersection Designs. FHWA project.</w:t>
            </w:r>
          </w:p>
        </w:tc>
      </w:tr>
      <w:tr w:rsidR="00DD0B3B" w:rsidRPr="00DD0B3B" w14:paraId="06847ECF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1D19F95" w14:textId="3D7549D1" w:rsidR="008320A2" w:rsidRPr="00851554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2A4A15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1</w:t>
            </w:r>
            <w:r w:rsidR="00A51705" w:rsidRPr="002A4A15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5C07A777" w14:textId="3684DAFB" w:rsidR="008320A2" w:rsidRPr="00851554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851554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2016-2019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2CB067A2" w14:textId="77777777" w:rsidR="008320A2" w:rsidRPr="00851554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851554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Technical Support for Focus Approach to Roadway Departure (</w:t>
            </w:r>
            <w:proofErr w:type="spellStart"/>
            <w:r w:rsidRPr="00851554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RwD</w:t>
            </w:r>
            <w:proofErr w:type="spellEnd"/>
            <w:r w:rsidRPr="00851554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) Safety. FHWA project.</w:t>
            </w:r>
          </w:p>
        </w:tc>
      </w:tr>
      <w:tr w:rsidR="00DD0B3B" w:rsidRPr="00DD0B3B" w14:paraId="3B835B2F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00D925D" w14:textId="206E2B06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756238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1</w:t>
            </w:r>
            <w:r w:rsidR="00A51705" w:rsidRPr="00756238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24016D38" w14:textId="01E3ED2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2016-2019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65C7C2A7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Pedestrian and Bike Scalable Risk Assessment Methodology (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ScRAM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). FHWA project.</w:t>
            </w:r>
          </w:p>
        </w:tc>
      </w:tr>
      <w:tr w:rsidR="00DD0B3B" w:rsidRPr="00DD0B3B" w14:paraId="6D4861F6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0816CD1C" w14:textId="5A05828C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507012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1</w:t>
            </w:r>
            <w:r w:rsidR="00A51705" w:rsidRPr="00507012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394DDDBC" w14:textId="43B4BF2C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2016-2018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7B404FF5" w14:textId="77777777" w:rsidR="008320A2" w:rsidRPr="00DD0B3B" w:rsidRDefault="008320A2" w:rsidP="00DD0B3B">
            <w:pPr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</w:pPr>
            <w:bookmarkStart w:id="9" w:name="_Hlk522393128"/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17-76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: Guidance for the Setting of Speed Limits. </w:t>
            </w:r>
            <w:bookmarkEnd w:id="9"/>
          </w:p>
        </w:tc>
      </w:tr>
      <w:tr w:rsidR="00DD0B3B" w:rsidRPr="00DD0B3B" w14:paraId="1023FF64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39D79159" w14:textId="0C5C3579" w:rsidR="008320A2" w:rsidRPr="00851554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2A4A15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43EBB404" w14:textId="149BD8C4" w:rsidR="008320A2" w:rsidRPr="00851554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851554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2016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4465CADB" w14:textId="77777777" w:rsidR="008320A2" w:rsidRPr="00851554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</w:pPr>
            <w:r w:rsidRPr="00851554">
              <w:rPr>
                <w:rFonts w:ascii="Garamond" w:hAnsi="Garamond" w:cs="Tahoma"/>
                <w:color w:val="000000" w:themeColor="text1"/>
                <w:sz w:val="20"/>
                <w:szCs w:val="20"/>
                <w:highlight w:val="yellow"/>
              </w:rPr>
              <w:t>Safety Performance of Truck Lane Restrictions in Dallas-Fort Worth. TTI Research project.</w:t>
            </w:r>
          </w:p>
        </w:tc>
      </w:tr>
      <w:tr w:rsidR="00DD0B3B" w:rsidRPr="00DD0B3B" w14:paraId="3BAC98AD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15BFB5C3" w14:textId="1270CC59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2278E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50094BE9" w14:textId="1DEFDB60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0FB20669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Analysis of the Shoulder Widening need on the State Highway System. TxDOT project.</w:t>
            </w:r>
          </w:p>
        </w:tc>
      </w:tr>
      <w:tr w:rsidR="00DD0B3B" w:rsidRPr="00DD0B3B" w14:paraId="6010DA52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5CC36897" w14:textId="2F7ABB51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F162A8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lastRenderedPageBreak/>
              <w:t>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6769F6F8" w14:textId="76ACC30B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673464EE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Is Age a Factor in Crashes at Channelized Right-Turn Lanes? An Exploration of Potential Relationships. Atlas Research project.</w:t>
            </w:r>
          </w:p>
        </w:tc>
      </w:tr>
      <w:tr w:rsidR="00DD0B3B" w:rsidRPr="00DD0B3B" w14:paraId="1C011295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7129C0FB" w14:textId="74EFD2E6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877E0F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01947028" w14:textId="4F9062C3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369F6561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User Sentiment Analysis with Louisiana Social Media Data for Better and Effective Crash Countermeasures. LTRC 2014 TIRE Award project.</w:t>
            </w:r>
          </w:p>
        </w:tc>
      </w:tr>
      <w:tr w:rsidR="00DD0B3B" w:rsidRPr="00DD0B3B" w14:paraId="5C7D455B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6C65AFEF" w14:textId="7E3FE98D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877E0F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7032A2FC" w14:textId="69DD5DD5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61A39AFA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Developing a method for estimating AADT on all Louisiana roads. Louisiana DOT project.</w:t>
            </w:r>
          </w:p>
        </w:tc>
      </w:tr>
      <w:tr w:rsidR="00DD0B3B" w:rsidRPr="00DD0B3B" w14:paraId="54B9D833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771EB1A3" w14:textId="00E8CE53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5B751E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4CDA9A69" w14:textId="141B51D2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2013-2014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79628CA0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 Comprehensive Study on Pavement Edge Line Implementation. Louisiana DOT project.</w:t>
            </w:r>
          </w:p>
        </w:tc>
      </w:tr>
      <w:tr w:rsidR="00DD0B3B" w:rsidRPr="00DD0B3B" w14:paraId="16EFE076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4530869D" w14:textId="0B3B66F0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F162A8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78A802F4" w14:textId="6F91BDF0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60863018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Safety Improvement from Edge Lines on Rural Two-Lane Highways. Louisiana DOT project.</w:t>
            </w:r>
          </w:p>
        </w:tc>
      </w:tr>
      <w:tr w:rsidR="00DD0B3B" w:rsidRPr="00DD0B3B" w14:paraId="45609AB7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7F6CE4DE" w14:textId="01A75383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677FBB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0B82DD3F" w14:textId="71A91A8F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366E6D37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Developing Inexpensive Crash Countermeasures for Louisiana Local Roads.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Louisiana DOT project.</w:t>
            </w:r>
          </w:p>
        </w:tc>
      </w:tr>
      <w:tr w:rsidR="00DD0B3B" w:rsidRPr="00DD0B3B" w14:paraId="035A53E4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6740256C" w14:textId="29D23E28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9D5E6C">
              <w:rPr>
                <w:rFonts w:ascii="Garamond" w:hAnsi="Garamond" w:cs="Tahoma"/>
                <w:color w:val="000000" w:themeColor="text1"/>
                <w:sz w:val="20"/>
                <w:szCs w:val="20"/>
                <w:highlight w:val="cyan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261C401D" w14:textId="0F9521D8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2011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24D46603" w14:textId="77777777" w:rsidR="008320A2" w:rsidRPr="00DD0B3B" w:rsidRDefault="008320A2" w:rsidP="00DD0B3B">
            <w:pPr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Mining Potentially Interesting Positive and Negative Association Patterns from Traffic Safety Data. LTRC 2011 TIRE Award project.</w:t>
            </w:r>
          </w:p>
        </w:tc>
      </w:tr>
    </w:tbl>
    <w:p w14:paraId="18821397" w14:textId="77777777" w:rsidR="00606E5A" w:rsidRDefault="00606E5A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bookmarkStart w:id="10" w:name="_Hlk522393784"/>
    </w:p>
    <w:p w14:paraId="79005A22" w14:textId="312FF977" w:rsidR="00E21745" w:rsidRPr="00DD0B3B" w:rsidRDefault="00E21745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PUBLICATIONS</w:t>
      </w:r>
    </w:p>
    <w:p w14:paraId="1D8EBAF9" w14:textId="77777777" w:rsidR="00C5064C" w:rsidRPr="00DD0B3B" w:rsidRDefault="004B0787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Research</w:t>
      </w:r>
      <w:r w:rsidR="00E21745" w:rsidRPr="00DD0B3B">
        <w:rPr>
          <w:rFonts w:ascii="Garamond" w:hAnsi="Garamond" w:cs="Tahoma"/>
          <w:b/>
          <w:color w:val="000000" w:themeColor="text1"/>
          <w:sz w:val="20"/>
          <w:szCs w:val="20"/>
        </w:rPr>
        <w:t xml:space="preserve"> Reports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636"/>
        <w:gridCol w:w="8276"/>
      </w:tblGrid>
      <w:tr w:rsidR="0004638B" w:rsidRPr="00DD0B3B" w14:paraId="7C9CB6A0" w14:textId="77777777" w:rsidTr="00606E5A">
        <w:tc>
          <w:tcPr>
            <w:tcW w:w="353" w:type="dxa"/>
          </w:tcPr>
          <w:p w14:paraId="00271F53" w14:textId="4774C731" w:rsidR="0004638B" w:rsidRDefault="0004638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637" w:type="dxa"/>
          </w:tcPr>
          <w:p w14:paraId="77E95218" w14:textId="3CC8FF78" w:rsidR="0004638B" w:rsidRDefault="0004638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370" w:type="dxa"/>
          </w:tcPr>
          <w:p w14:paraId="4CFF6399" w14:textId="0E811DEE" w:rsidR="0004638B" w:rsidRPr="0004638B" w:rsidRDefault="0004638B" w:rsidP="00826758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04638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Dixon, K.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NCHRP Report 995: Opposite Direction Crashes. National Academies.</w:t>
            </w:r>
          </w:p>
        </w:tc>
      </w:tr>
      <w:tr w:rsidR="008454FA" w:rsidRPr="00DD0B3B" w14:paraId="4089E884" w14:textId="77777777" w:rsidTr="00606E5A">
        <w:tc>
          <w:tcPr>
            <w:tcW w:w="353" w:type="dxa"/>
          </w:tcPr>
          <w:p w14:paraId="52C64DC4" w14:textId="01383711" w:rsidR="008454FA" w:rsidRDefault="00F94D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08134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37" w:type="dxa"/>
          </w:tcPr>
          <w:p w14:paraId="1CA23BA3" w14:textId="2647015B" w:rsidR="008454FA" w:rsidRDefault="00F94D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370" w:type="dxa"/>
          </w:tcPr>
          <w:p w14:paraId="16D6911E" w14:textId="5FD78646" w:rsidR="008454FA" w:rsidRPr="00826758" w:rsidRDefault="00BE12DA" w:rsidP="00826758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F94DC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S.,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4E382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N. Trisha, </w:t>
            </w:r>
            <w:r w:rsidR="00F94D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I. </w:t>
            </w:r>
            <w:proofErr w:type="spellStart"/>
            <w:r w:rsidR="00F94D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Sener</w:t>
            </w:r>
            <w:proofErr w:type="spellEnd"/>
            <w:r w:rsidR="00F94D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M. Walk. </w:t>
            </w:r>
            <w:r w:rsidRPr="00BE12D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TCRP Synthesis 156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: </w:t>
            </w:r>
            <w:r w:rsidRPr="00BE12D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Uses of </w:t>
            </w:r>
            <w:proofErr w:type="gramStart"/>
            <w:r w:rsidRPr="00BE12D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Social Media</w:t>
            </w:r>
            <w:proofErr w:type="gramEnd"/>
            <w:r w:rsidRPr="00BE12D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in Public Transportation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r w:rsidR="00F94D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National Academies. </w:t>
            </w:r>
          </w:p>
        </w:tc>
      </w:tr>
      <w:tr w:rsidR="008454FA" w:rsidRPr="00DD0B3B" w14:paraId="17D6B713" w14:textId="77777777" w:rsidTr="00606E5A">
        <w:tc>
          <w:tcPr>
            <w:tcW w:w="353" w:type="dxa"/>
          </w:tcPr>
          <w:p w14:paraId="15C73C5A" w14:textId="2E263BE7" w:rsidR="008454FA" w:rsidRDefault="00F94D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08134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37" w:type="dxa"/>
          </w:tcPr>
          <w:p w14:paraId="17630E3B" w14:textId="1BB95FE4" w:rsidR="008454FA" w:rsidRDefault="00F94D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370" w:type="dxa"/>
          </w:tcPr>
          <w:p w14:paraId="4E25B67D" w14:textId="32549EA0" w:rsidR="008454FA" w:rsidRPr="00826758" w:rsidRDefault="008454FA" w:rsidP="00826758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F94DC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S.,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1E4C1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K. Fitzpatrick, L. Wu, Z. Wei, I. </w:t>
            </w:r>
            <w:proofErr w:type="spellStart"/>
            <w:r w:rsidR="001E4C1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Tsapakis</w:t>
            </w:r>
            <w:proofErr w:type="spellEnd"/>
            <w:r w:rsidR="001E4C1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S. Paal, S. </w:t>
            </w:r>
            <w:proofErr w:type="spellStart"/>
            <w:r w:rsidR="001E4C1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Geedipally</w:t>
            </w:r>
            <w:proofErr w:type="spellEnd"/>
            <w:r w:rsidR="001E4C1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E. Park. </w:t>
            </w:r>
            <w:r w:rsidRPr="008454F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 a Real-Time Decision Support Tool for Rural Roadway Safety Improvements. TxDOT Project.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Final Report.</w:t>
            </w:r>
          </w:p>
        </w:tc>
      </w:tr>
      <w:tr w:rsidR="00362B4A" w:rsidRPr="00DD0B3B" w14:paraId="7253C47F" w14:textId="77777777" w:rsidTr="00606E5A">
        <w:tc>
          <w:tcPr>
            <w:tcW w:w="353" w:type="dxa"/>
          </w:tcPr>
          <w:p w14:paraId="6ABC4118" w14:textId="692BD558" w:rsidR="00362B4A" w:rsidRDefault="002A1FA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08134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37" w:type="dxa"/>
          </w:tcPr>
          <w:p w14:paraId="531A1999" w14:textId="18E3F1F6" w:rsidR="00362B4A" w:rsidRDefault="002A1FA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370" w:type="dxa"/>
          </w:tcPr>
          <w:p w14:paraId="2B54E14B" w14:textId="5235A7C8" w:rsidR="00362B4A" w:rsidRDefault="002A1FA7" w:rsidP="002A1FA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proofErr w:type="spellStart"/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Geedipally</w:t>
            </w:r>
            <w:proofErr w:type="spellEnd"/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S., 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Brewer, R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Wunderlich, M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P. Pratt, L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Wu, </w:t>
            </w:r>
            <w:r w:rsidRPr="002A1FA7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and D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Florence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Examine Trade-Offs between Center Separation and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Shoulder Width Allotment for a Given Roadway Width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TxDOT Project Report.</w:t>
            </w:r>
          </w:p>
        </w:tc>
      </w:tr>
      <w:tr w:rsidR="00AE3A65" w:rsidRPr="00DD0B3B" w14:paraId="290AF72B" w14:textId="77777777" w:rsidTr="00606E5A">
        <w:tc>
          <w:tcPr>
            <w:tcW w:w="353" w:type="dxa"/>
          </w:tcPr>
          <w:p w14:paraId="0F0E0A2D" w14:textId="423EC14D" w:rsidR="00AE3A65" w:rsidRDefault="0008134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637" w:type="dxa"/>
          </w:tcPr>
          <w:p w14:paraId="28A91207" w14:textId="48989F48" w:rsidR="00AE3A65" w:rsidRDefault="0008134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</w:tcPr>
          <w:p w14:paraId="79255A6D" w14:textId="3B843761" w:rsidR="00AE3A65" w:rsidRDefault="00AE3A65" w:rsidP="00826758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I.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Tsapakis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="0008134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W. </w:t>
            </w:r>
            <w:proofErr w:type="spellStart"/>
            <w:r w:rsidR="0008134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Holik</w:t>
            </w:r>
            <w:proofErr w:type="spellEnd"/>
            <w:r w:rsidR="0008134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S. Das, E. Kraus, and P. Anderson. </w:t>
            </w:r>
            <w:r w:rsidRPr="00AE3A6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Informational Guide on Data Collection and Annual Average Daily Traffic (AADT) Estimation for Non-Federal Aid-System (NFAS) Roads</w:t>
            </w:r>
          </w:p>
        </w:tc>
      </w:tr>
      <w:tr w:rsidR="00697487" w:rsidRPr="00DD0B3B" w14:paraId="71368E34" w14:textId="77777777" w:rsidTr="00606E5A">
        <w:tc>
          <w:tcPr>
            <w:tcW w:w="353" w:type="dxa"/>
          </w:tcPr>
          <w:p w14:paraId="31594287" w14:textId="58ED2140" w:rsidR="00697487" w:rsidRDefault="00602E9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637" w:type="dxa"/>
          </w:tcPr>
          <w:p w14:paraId="485A055E" w14:textId="598946AF" w:rsidR="00697487" w:rsidRDefault="00602E9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</w:t>
            </w:r>
            <w:r w:rsidR="00AE3A6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370" w:type="dxa"/>
          </w:tcPr>
          <w:p w14:paraId="408CB633" w14:textId="653B8E3B" w:rsidR="00697487" w:rsidRDefault="00785CBB" w:rsidP="00826758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C. Dobrovolny, K.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Balke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R. Bligh, S.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Hurlebaus</w:t>
            </w:r>
            <w:proofErr w:type="spellEnd"/>
            <w:r w:rsidR="00602E9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S. Shi, A. Pike, </w:t>
            </w:r>
            <w:r w:rsidR="00602E90" w:rsidRPr="00602E90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="00602E9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H. </w:t>
            </w:r>
            <w:proofErr w:type="spellStart"/>
            <w:r w:rsidR="00602E9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Charara</w:t>
            </w:r>
            <w:proofErr w:type="spellEnd"/>
            <w:r w:rsidR="00602E9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C. Mott. </w:t>
            </w:r>
            <w:r w:rsidR="00697487" w:rsidRPr="0069748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Evaluation of Traffic Safety Improvements at Low Water Crossings</w:t>
            </w:r>
            <w:r w:rsidR="00602E9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TxDOT Project Report.</w:t>
            </w:r>
          </w:p>
        </w:tc>
      </w:tr>
      <w:tr w:rsidR="001E4C1B" w:rsidRPr="00DD0B3B" w14:paraId="3B4E8B7A" w14:textId="77777777" w:rsidTr="00606E5A">
        <w:tc>
          <w:tcPr>
            <w:tcW w:w="353" w:type="dxa"/>
          </w:tcPr>
          <w:p w14:paraId="73AD4FBA" w14:textId="3CD09BE8" w:rsidR="001E4C1B" w:rsidRDefault="00D63CF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637" w:type="dxa"/>
          </w:tcPr>
          <w:p w14:paraId="5AD87D58" w14:textId="28542428" w:rsidR="001E4C1B" w:rsidRDefault="00D63CF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</w:tcPr>
          <w:p w14:paraId="3E4D6CAA" w14:textId="1D893FE6" w:rsidR="001E4C1B" w:rsidRPr="00826758" w:rsidRDefault="00D74C1D" w:rsidP="00826758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Dixon, K., </w:t>
            </w:r>
            <w:r w:rsidRPr="00D74C1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I. Potts. </w:t>
            </w:r>
            <w:r w:rsidRPr="00D74C1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National Cooperative Highway Research Program (NCHRP) 20-07 (384): Core Competencies for Key Safety Analysis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National Academies.</w:t>
            </w:r>
          </w:p>
        </w:tc>
      </w:tr>
      <w:tr w:rsidR="001E4C1B" w:rsidRPr="00DD0B3B" w14:paraId="210F4AA0" w14:textId="77777777" w:rsidTr="00606E5A">
        <w:tc>
          <w:tcPr>
            <w:tcW w:w="353" w:type="dxa"/>
          </w:tcPr>
          <w:p w14:paraId="008C59AB" w14:textId="5DCDD68A" w:rsidR="001E4C1B" w:rsidRDefault="00D63CF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637" w:type="dxa"/>
          </w:tcPr>
          <w:p w14:paraId="23589F9C" w14:textId="16B91C51" w:rsidR="001E4C1B" w:rsidRDefault="00D63CF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</w:tcPr>
          <w:p w14:paraId="19EFD6C7" w14:textId="11E7EB6C" w:rsidR="001E4C1B" w:rsidRPr="00826758" w:rsidRDefault="00B658C9" w:rsidP="00826758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Fitzpatrick, K., R. Avelar, M. Pratt, </w:t>
            </w:r>
            <w:r w:rsidR="00362B4A" w:rsidRPr="00362B4A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="00362B4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and D. Lord. </w:t>
            </w:r>
            <w:r w:rsidR="00D63CF6" w:rsidRPr="00D63CF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Crash Modification Factor for Corner Radius, Right-Turn Speed, and Prediction of Pedestrian Crashes at Signalized Intersections</w:t>
            </w:r>
            <w:r w:rsidR="00D63CF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FHWA Report. </w:t>
            </w:r>
          </w:p>
        </w:tc>
      </w:tr>
      <w:tr w:rsidR="00826758" w:rsidRPr="00DD0B3B" w14:paraId="1EE2E492" w14:textId="77777777" w:rsidTr="00606E5A">
        <w:tc>
          <w:tcPr>
            <w:tcW w:w="353" w:type="dxa"/>
          </w:tcPr>
          <w:p w14:paraId="57E00DB5" w14:textId="5977F5FB" w:rsidR="00826758" w:rsidRPr="00DD0B3B" w:rsidRDefault="00826758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1004F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37" w:type="dxa"/>
          </w:tcPr>
          <w:p w14:paraId="497AC16E" w14:textId="303EDE5A" w:rsidR="00826758" w:rsidRPr="00DD0B3B" w:rsidRDefault="00826758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055B694A" w14:textId="13459F77" w:rsidR="00826758" w:rsidRPr="00DD0B3B" w:rsidRDefault="00826758" w:rsidP="00826758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82675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Fitzpatrick, K., </w:t>
            </w:r>
            <w:r w:rsidRPr="003B1522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Pr="0082675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T. J. Gates, E. S. Park, M. P. Pratt, K.K. Dixon, J. Kay, M.</w:t>
            </w:r>
            <w:r w:rsidR="00F50F3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Pr="0082675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Chakrabort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y. </w:t>
            </w:r>
            <w:r w:rsidRPr="0082675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Development of the Posted Speed Limit Setting Procedure</w:t>
            </w:r>
            <w:r w:rsidR="00F50F3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Pr="0082675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and Tool, Web-Only </w:t>
            </w:r>
            <w:r w:rsidRPr="001004F5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17-76 Report</w:t>
            </w:r>
            <w:r w:rsidR="00F50F3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1004F5" w:rsidRPr="00DD0B3B" w14:paraId="723FFE8F" w14:textId="77777777" w:rsidTr="00606E5A">
        <w:tc>
          <w:tcPr>
            <w:tcW w:w="353" w:type="dxa"/>
          </w:tcPr>
          <w:p w14:paraId="4182316F" w14:textId="08598629" w:rsidR="001004F5" w:rsidRPr="00DD0B3B" w:rsidRDefault="001004F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637" w:type="dxa"/>
          </w:tcPr>
          <w:p w14:paraId="3AAF3D07" w14:textId="3B78A853" w:rsidR="001004F5" w:rsidRPr="00DD0B3B" w:rsidRDefault="001004F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</w:t>
            </w:r>
            <w:r w:rsidR="00F4105C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370" w:type="dxa"/>
          </w:tcPr>
          <w:p w14:paraId="6FC4F6E1" w14:textId="28658D4E" w:rsidR="001004F5" w:rsidRDefault="001004F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McFalls, J., B.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Storey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S, Das, and J. Haberman. </w:t>
            </w:r>
            <w:r w:rsidRPr="001004F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Permanent Vegetation Control Treatments for Roadsides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r w:rsidRPr="0082675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Web-Only </w:t>
            </w:r>
            <w:r w:rsidRPr="001004F5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14-41 Report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(in press).</w:t>
            </w:r>
          </w:p>
        </w:tc>
      </w:tr>
      <w:tr w:rsidR="00F4105C" w:rsidRPr="00DD0B3B" w14:paraId="0788A175" w14:textId="77777777" w:rsidTr="00606E5A">
        <w:tc>
          <w:tcPr>
            <w:tcW w:w="353" w:type="dxa"/>
          </w:tcPr>
          <w:p w14:paraId="250C4242" w14:textId="5A21A635" w:rsidR="00F4105C" w:rsidRPr="00DD0B3B" w:rsidRDefault="00F4105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637" w:type="dxa"/>
          </w:tcPr>
          <w:p w14:paraId="625693D9" w14:textId="7A26D7E8" w:rsidR="00F4105C" w:rsidRPr="00DD0B3B" w:rsidRDefault="00F4105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2E72DCAD" w14:textId="3B4FCD49" w:rsidR="00F4105C" w:rsidRDefault="00F4105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Dixon, K., S.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Geedipally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E. Park, R. Srinivasan, B. Lan, M. Brewer, </w:t>
            </w:r>
            <w:r w:rsidRPr="00461DDF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L. Wu, C</w:t>
            </w:r>
            <w:r w:rsidR="00461DD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Zegeer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E.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Rista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Guidance for Selection of </w:t>
            </w:r>
            <w:r w:rsidR="00461DD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Appropriate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Countermeasures for Opposite Direction Crashes. </w:t>
            </w:r>
            <w:r w:rsidRPr="00461DDF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17-66 Report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  <w:tr w:rsidR="00DD0B3B" w:rsidRPr="00DD0B3B" w14:paraId="4538CB6D" w14:textId="77777777" w:rsidTr="00606E5A">
        <w:tc>
          <w:tcPr>
            <w:tcW w:w="353" w:type="dxa"/>
          </w:tcPr>
          <w:p w14:paraId="0EB7C836" w14:textId="262549BD" w:rsidR="00A64216" w:rsidRPr="00DD0B3B" w:rsidRDefault="00A6421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637" w:type="dxa"/>
          </w:tcPr>
          <w:p w14:paraId="3B887976" w14:textId="650F33FB" w:rsidR="00A64216" w:rsidRPr="00DD0B3B" w:rsidRDefault="00A6421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7DA88665" w14:textId="7C8423B9" w:rsidR="00A64216" w:rsidRPr="00DD0B3B" w:rsidRDefault="003B1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Avelar, R., S.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Geedipally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Pr="003B1522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 xml:space="preserve">S. Das,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L. Wu, and B.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Kutela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A64216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Evaluation of Roadside Treatments to Mitigate Roadway Departure Crashes, TxDOT</w:t>
            </w:r>
            <w:r w:rsidR="00461DD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Report</w:t>
            </w:r>
            <w:r w:rsidR="00A64216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DD0B3B" w:rsidRPr="00DD0B3B" w14:paraId="299E3320" w14:textId="77777777" w:rsidTr="00606E5A">
        <w:tc>
          <w:tcPr>
            <w:tcW w:w="353" w:type="dxa"/>
          </w:tcPr>
          <w:p w14:paraId="2EE0DC75" w14:textId="61521CBC" w:rsidR="00A64216" w:rsidRPr="00DD0B3B" w:rsidRDefault="00A6421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637" w:type="dxa"/>
          </w:tcPr>
          <w:p w14:paraId="03762F67" w14:textId="04458F45" w:rsidR="00A64216" w:rsidRPr="00DD0B3B" w:rsidRDefault="00A6421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68052D0D" w14:textId="6CE20D46" w:rsidR="00A64216" w:rsidRPr="00DD0B3B" w:rsidRDefault="003B1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3B1522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S.,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R. Avelar, S.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Geedipally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L. Wu, D. Lord, and M.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Banihashemi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A64216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Rural Speed Safety Project for USDOT Safety Data Initiative (SDI), USDOT</w:t>
            </w:r>
            <w:r w:rsidR="00461DD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Report</w:t>
            </w:r>
            <w:r w:rsidR="00461DD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DD0B3B" w:rsidRPr="00DD0B3B" w14:paraId="5F2A25EE" w14:textId="77777777" w:rsidTr="00606E5A">
        <w:tc>
          <w:tcPr>
            <w:tcW w:w="353" w:type="dxa"/>
          </w:tcPr>
          <w:p w14:paraId="236D9499" w14:textId="52C4C1F8" w:rsidR="00856CA4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637" w:type="dxa"/>
          </w:tcPr>
          <w:p w14:paraId="3DEA83B4" w14:textId="4FFF1E43" w:rsidR="00856CA4" w:rsidRPr="00DD0B3B" w:rsidRDefault="00856CA4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68CB6D3A" w14:textId="6A7F8738" w:rsidR="00856CA4" w:rsidRPr="00DD0B3B" w:rsidRDefault="003B1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Tsapakis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I., S. Sharma, S.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Geedipally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B.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Dadashova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</w:t>
            </w:r>
            <w:r w:rsidRPr="003B1522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56CA4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Evaluation of Highway Safety Improvement Projects and Countermeasures. TxDOT</w:t>
            </w:r>
            <w:r w:rsidR="00461DD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Report</w:t>
            </w:r>
            <w:r w:rsidR="00461DD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DD0B3B" w:rsidRPr="00DD0B3B" w14:paraId="16ADE15E" w14:textId="77777777" w:rsidTr="00606E5A">
        <w:tc>
          <w:tcPr>
            <w:tcW w:w="353" w:type="dxa"/>
          </w:tcPr>
          <w:p w14:paraId="37A72553" w14:textId="72EB951F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FC2BAA">
              <w:rPr>
                <w:rFonts w:ascii="Garamond" w:hAnsi="Garamond" w:cs="Tahoma"/>
                <w:color w:val="000000" w:themeColor="text1"/>
                <w:sz w:val="20"/>
                <w:szCs w:val="20"/>
                <w:highlight w:val="green"/>
              </w:rPr>
              <w:t>16</w:t>
            </w:r>
          </w:p>
        </w:tc>
        <w:tc>
          <w:tcPr>
            <w:tcW w:w="637" w:type="dxa"/>
          </w:tcPr>
          <w:p w14:paraId="6FB13534" w14:textId="546B68FA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7C52FC81" w14:textId="4212C90E" w:rsidR="008320A2" w:rsidRPr="00461DDF" w:rsidRDefault="003B1522" w:rsidP="00DD0B3B">
            <w:pPr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Turner, S., ….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….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Guide for Scalable Risk Assessment Methods for Pedestrians and Bicyclists. FHWA</w:t>
            </w:r>
            <w:r w:rsidR="00461DD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Report</w:t>
            </w:r>
            <w:r w:rsidR="00461DD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DD0B3B" w:rsidRPr="00DD0B3B" w14:paraId="53856017" w14:textId="77777777" w:rsidTr="00606E5A">
        <w:tc>
          <w:tcPr>
            <w:tcW w:w="353" w:type="dxa"/>
          </w:tcPr>
          <w:p w14:paraId="64CE9616" w14:textId="46A8D50A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15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37" w:type="dxa"/>
          </w:tcPr>
          <w:p w14:paraId="07A7963C" w14:textId="224FA736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433B42FB" w14:textId="7CBDED3A" w:rsidR="008320A2" w:rsidRPr="00DD0B3B" w:rsidRDefault="003B1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Turner, S., B.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Dadashova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G. Griffin, and </w:t>
            </w:r>
            <w:r w:rsidRPr="003B1522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Improving the Amount and Availability of Pedestrian and Bicyclist Count Data in Texas. TxDOT Report.</w:t>
            </w:r>
          </w:p>
        </w:tc>
      </w:tr>
      <w:tr w:rsidR="00DD0B3B" w:rsidRPr="00DD0B3B" w14:paraId="3EA852E4" w14:textId="77777777" w:rsidTr="00606E5A">
        <w:tc>
          <w:tcPr>
            <w:tcW w:w="353" w:type="dxa"/>
          </w:tcPr>
          <w:p w14:paraId="6C799D07" w14:textId="61075F9B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637" w:type="dxa"/>
          </w:tcPr>
          <w:p w14:paraId="3EC42214" w14:textId="6460B12B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055C3D4C" w14:textId="4D93F673" w:rsidR="008320A2" w:rsidRPr="00DD0B3B" w:rsidRDefault="003B1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Fitzpatrick, K., and S. Das.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Influences on Bicyclists and Motor Vehicle Operating Speed within a Corridor. </w:t>
            </w:r>
            <w:proofErr w:type="spellStart"/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SafeD</w:t>
            </w:r>
            <w:proofErr w:type="spellEnd"/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UTC Project Report.</w:t>
            </w:r>
          </w:p>
        </w:tc>
      </w:tr>
      <w:tr w:rsidR="00DD0B3B" w:rsidRPr="00DD0B3B" w14:paraId="177C4EED" w14:textId="77777777" w:rsidTr="00606E5A">
        <w:tc>
          <w:tcPr>
            <w:tcW w:w="353" w:type="dxa"/>
          </w:tcPr>
          <w:p w14:paraId="1BAD9AEE" w14:textId="4EDFB9B9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91000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7" w:type="dxa"/>
          </w:tcPr>
          <w:p w14:paraId="5A80DD34" w14:textId="108A10A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1CB2EEB5" w14:textId="05290005" w:rsidR="008320A2" w:rsidRPr="00DD0B3B" w:rsidRDefault="003B1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Pratt, M., S.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Geedipally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Pr="003B1522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D. Lord.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Pavement Safety-based Guidelines for Horizontal Curve Safety. TxDOT Report.</w:t>
            </w:r>
          </w:p>
        </w:tc>
      </w:tr>
      <w:tr w:rsidR="00DD0B3B" w:rsidRPr="00DD0B3B" w14:paraId="7F199129" w14:textId="77777777" w:rsidTr="00606E5A">
        <w:tc>
          <w:tcPr>
            <w:tcW w:w="353" w:type="dxa"/>
          </w:tcPr>
          <w:p w14:paraId="784AFC6E" w14:textId="2FA9C363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637" w:type="dxa"/>
          </w:tcPr>
          <w:p w14:paraId="16ECA448" w14:textId="6E1D6224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0F670AE4" w14:textId="542FEF34" w:rsidR="008320A2" w:rsidRPr="00DD0B3B" w:rsidRDefault="003B1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Mensar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M., Trueblood, A., Shipp, E., and </w:t>
            </w:r>
            <w:r w:rsidRPr="003B1522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MCCS Data Analysis and Literature Review. FHWA Project Report.</w:t>
            </w:r>
          </w:p>
        </w:tc>
      </w:tr>
      <w:tr w:rsidR="00DD0B3B" w:rsidRPr="00DD0B3B" w14:paraId="0C490A9F" w14:textId="77777777" w:rsidTr="00606E5A">
        <w:tc>
          <w:tcPr>
            <w:tcW w:w="353" w:type="dxa"/>
          </w:tcPr>
          <w:p w14:paraId="27764C82" w14:textId="65C0C746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637" w:type="dxa"/>
          </w:tcPr>
          <w:p w14:paraId="12E2C4EA" w14:textId="6FC303D1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20A8F198" w14:textId="20CE35E2" w:rsidR="008320A2" w:rsidRPr="00DD0B3B" w:rsidRDefault="003B1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3B1522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B. Brimley, and A. Pant.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Safety Impacts of Reduced Visibility in Inclement Weather. Report No.: ATLAS-2017-19.</w:t>
            </w:r>
          </w:p>
        </w:tc>
      </w:tr>
      <w:tr w:rsidR="00DD0B3B" w:rsidRPr="00DD0B3B" w14:paraId="51F3A9FC" w14:textId="77777777" w:rsidTr="00606E5A">
        <w:trPr>
          <w:trHeight w:val="54"/>
        </w:trPr>
        <w:tc>
          <w:tcPr>
            <w:tcW w:w="353" w:type="dxa"/>
          </w:tcPr>
          <w:p w14:paraId="44FA526C" w14:textId="2CFFA099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lastRenderedPageBreak/>
              <w:t>10</w:t>
            </w:r>
          </w:p>
        </w:tc>
        <w:tc>
          <w:tcPr>
            <w:tcW w:w="637" w:type="dxa"/>
          </w:tcPr>
          <w:p w14:paraId="6929244A" w14:textId="0061DA24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6A62235E" w14:textId="5D3DE835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Turner, S., ….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….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Synthesis of Methods for Estimating Pedestrian and Bicyclist Exposure to Risk at Area wide levels and on Specific Transportation Facilities. Publication No. FHWA-SA-17-041.</w:t>
            </w:r>
          </w:p>
        </w:tc>
      </w:tr>
      <w:tr w:rsidR="00DD0B3B" w:rsidRPr="00DD0B3B" w14:paraId="4CD8AEA7" w14:textId="77777777" w:rsidTr="00606E5A">
        <w:trPr>
          <w:trHeight w:val="54"/>
        </w:trPr>
        <w:tc>
          <w:tcPr>
            <w:tcW w:w="353" w:type="dxa"/>
          </w:tcPr>
          <w:p w14:paraId="68376945" w14:textId="650286F0" w:rsidR="008320A2" w:rsidRPr="00DD0B3B" w:rsidRDefault="00856CA4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637" w:type="dxa"/>
          </w:tcPr>
          <w:p w14:paraId="0BCD046A" w14:textId="5238CDAE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532EFE25" w14:textId="29A3D7B0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Le, M.,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M. Pratt.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Safety Performance of Truck Lane Restrictions in Dallas-Fort Worth. TTI. Report.</w:t>
            </w:r>
          </w:p>
        </w:tc>
      </w:tr>
      <w:tr w:rsidR="00DD0B3B" w:rsidRPr="00DD0B3B" w14:paraId="3CFAED22" w14:textId="77777777" w:rsidTr="00606E5A">
        <w:trPr>
          <w:trHeight w:val="54"/>
        </w:trPr>
        <w:tc>
          <w:tcPr>
            <w:tcW w:w="353" w:type="dxa"/>
          </w:tcPr>
          <w:p w14:paraId="7A320F60" w14:textId="7B9D84F4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37" w:type="dxa"/>
          </w:tcPr>
          <w:p w14:paraId="2FB11502" w14:textId="30CE6CD6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377FCD7C" w14:textId="5AF1D7A1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Dixon, K., and S. Das.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Measuring and Benchmarking Automated Vehicle Safety.</w:t>
            </w:r>
            <w:r w:rsidR="008320A2" w:rsidRPr="00DD0B3B">
              <w:rPr>
                <w:color w:val="000000" w:themeColor="text1"/>
              </w:rPr>
              <w:t xml:space="preserve">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TTI Report.</w:t>
            </w:r>
          </w:p>
        </w:tc>
      </w:tr>
      <w:tr w:rsidR="00DD0B3B" w:rsidRPr="00DD0B3B" w14:paraId="3734093B" w14:textId="77777777" w:rsidTr="00606E5A">
        <w:trPr>
          <w:trHeight w:val="54"/>
        </w:trPr>
        <w:tc>
          <w:tcPr>
            <w:tcW w:w="353" w:type="dxa"/>
          </w:tcPr>
          <w:p w14:paraId="1CC20741" w14:textId="3EFC999A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37" w:type="dxa"/>
          </w:tcPr>
          <w:p w14:paraId="0167F817" w14:textId="6D84DA92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370" w:type="dxa"/>
          </w:tcPr>
          <w:p w14:paraId="0CA52974" w14:textId="085224A4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Dixon, K., K. Fitzpatrick, R. Avelar, and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Analysis of the Shoulder Widening need on the State Highway System. Report No. 0-6840-1.</w:t>
            </w:r>
          </w:p>
        </w:tc>
      </w:tr>
      <w:tr w:rsidR="00DD0B3B" w:rsidRPr="00DD0B3B" w14:paraId="20919661" w14:textId="77777777" w:rsidTr="00606E5A">
        <w:tc>
          <w:tcPr>
            <w:tcW w:w="353" w:type="dxa"/>
          </w:tcPr>
          <w:p w14:paraId="57AD1FEB" w14:textId="14FCBD73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37" w:type="dxa"/>
          </w:tcPr>
          <w:p w14:paraId="6252E35A" w14:textId="5A9D17F6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370" w:type="dxa"/>
          </w:tcPr>
          <w:p w14:paraId="20E8DDCC" w14:textId="30BA9A9C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Fitzpatrick, K., and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Is Age a Factor in Crashes at Channelized Right-Turn Lanes? An Exploration of Potential Relationships. Report No.: ATLAS-2016-14.</w:t>
            </w:r>
          </w:p>
        </w:tc>
      </w:tr>
      <w:tr w:rsidR="00DD0B3B" w:rsidRPr="00DD0B3B" w14:paraId="150CC99F" w14:textId="77777777" w:rsidTr="00606E5A">
        <w:trPr>
          <w:trHeight w:val="54"/>
        </w:trPr>
        <w:tc>
          <w:tcPr>
            <w:tcW w:w="353" w:type="dxa"/>
          </w:tcPr>
          <w:p w14:paraId="6609AB7A" w14:textId="081B28E6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637" w:type="dxa"/>
          </w:tcPr>
          <w:p w14:paraId="0C42D4B8" w14:textId="27AE5543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370" w:type="dxa"/>
          </w:tcPr>
          <w:p w14:paraId="7AE74346" w14:textId="6B51BC44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Sun, X.,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V.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Ragbhan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R. Benton.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User Sentiment Analysis with Louisiana Social Media Data for Better and Effective Crash Countermeasures. Report No. 14-4TIRE.</w:t>
            </w:r>
          </w:p>
        </w:tc>
      </w:tr>
      <w:tr w:rsidR="00DD0B3B" w:rsidRPr="00DD0B3B" w14:paraId="3A3FE4F5" w14:textId="77777777" w:rsidTr="00606E5A">
        <w:trPr>
          <w:trHeight w:val="54"/>
        </w:trPr>
        <w:tc>
          <w:tcPr>
            <w:tcW w:w="353" w:type="dxa"/>
          </w:tcPr>
          <w:p w14:paraId="6D0D737E" w14:textId="4EE025E9" w:rsidR="008320A2" w:rsidRPr="00DD0B3B" w:rsidRDefault="00856CA4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37" w:type="dxa"/>
          </w:tcPr>
          <w:p w14:paraId="269F8F89" w14:textId="1C0453BE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370" w:type="dxa"/>
          </w:tcPr>
          <w:p w14:paraId="52524C24" w14:textId="3A0C805F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Sun, X., and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Developing a method for estimating AADT on all Louisiana roads. Report No. FHWA/LA.15/14-3SA.</w:t>
            </w:r>
          </w:p>
        </w:tc>
      </w:tr>
      <w:tr w:rsidR="00DD0B3B" w:rsidRPr="00DD0B3B" w14:paraId="0A17155D" w14:textId="77777777" w:rsidTr="00606E5A">
        <w:tc>
          <w:tcPr>
            <w:tcW w:w="353" w:type="dxa"/>
          </w:tcPr>
          <w:p w14:paraId="07E33BC4" w14:textId="75E0DF37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7" w:type="dxa"/>
          </w:tcPr>
          <w:p w14:paraId="403F69B7" w14:textId="38148FF3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370" w:type="dxa"/>
          </w:tcPr>
          <w:p w14:paraId="5BC75BBC" w14:textId="4A81BE9A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Sun, X., and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 Comprehensive Study on Pavement Edge Line Implementation. Report No. FHWA/LA.13/508. (</w:t>
            </w:r>
            <w:r w:rsidR="008320A2" w:rsidRPr="00DD0B3B">
              <w:rPr>
                <w:rFonts w:ascii="Garamond" w:hAnsi="Garamond" w:cs="Tahoma"/>
                <w:b/>
                <w:i/>
                <w:color w:val="000000" w:themeColor="text1"/>
                <w:sz w:val="20"/>
                <w:szCs w:val="20"/>
              </w:rPr>
              <w:t>2014 AASHTO High Value Research Sweet Sixteen Award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)</w:t>
            </w:r>
          </w:p>
        </w:tc>
      </w:tr>
      <w:tr w:rsidR="00DD0B3B" w:rsidRPr="00DD0B3B" w14:paraId="2AE1EDE5" w14:textId="77777777" w:rsidTr="00606E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315B9EA7" w14:textId="1C07E4CA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</w:tcPr>
          <w:p w14:paraId="329B5100" w14:textId="3378838E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</w:tcPr>
          <w:p w14:paraId="0B7F3A08" w14:textId="402C8167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Sun, X., and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Developing Crash Modification Factor for Louisiana. Report No. FHWA/LA.12/506.</w:t>
            </w:r>
          </w:p>
        </w:tc>
      </w:tr>
      <w:tr w:rsidR="00DD0B3B" w:rsidRPr="00DD0B3B" w14:paraId="39ADC921" w14:textId="77777777" w:rsidTr="00606E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59B58911" w14:textId="5D658E10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</w:tcPr>
          <w:p w14:paraId="38702B61" w14:textId="22E22BC2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2011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</w:tcPr>
          <w:p w14:paraId="423D0320" w14:textId="47D48CDB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Sun, X., and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Safety Improvement from Edge Lines on Rural Two-Lane Highways. Report No. FHWA/LA.11/487.</w:t>
            </w:r>
          </w:p>
        </w:tc>
      </w:tr>
    </w:tbl>
    <w:p w14:paraId="6BC28D32" w14:textId="77777777" w:rsidR="00606E5A" w:rsidRDefault="00606E5A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bookmarkStart w:id="11" w:name="_Hlk24060044"/>
    </w:p>
    <w:p w14:paraId="4C5CE66F" w14:textId="09751566" w:rsidR="008320A2" w:rsidRPr="00DD0B3B" w:rsidRDefault="008320A2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Book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"/>
        <w:gridCol w:w="8360"/>
      </w:tblGrid>
      <w:tr w:rsidR="00DD0B3B" w:rsidRPr="00DD0B3B" w14:paraId="22B77D07" w14:textId="77777777" w:rsidTr="00910000">
        <w:trPr>
          <w:trHeight w:val="66"/>
        </w:trPr>
        <w:tc>
          <w:tcPr>
            <w:tcW w:w="1085" w:type="dxa"/>
          </w:tcPr>
          <w:p w14:paraId="23011195" w14:textId="322F65B0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</w:t>
            </w:r>
            <w:r w:rsidR="0008134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360" w:type="dxa"/>
          </w:tcPr>
          <w:p w14:paraId="7B0C5220" w14:textId="392D830F" w:rsidR="008320A2" w:rsidRPr="00DD0B3B" w:rsidRDefault="008320A2" w:rsidP="00DD0B3B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bookmarkStart w:id="12" w:name="_Hlk26188809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</w:t>
            </w:r>
            <w:r w:rsidR="00637EFF"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, 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Artificial Intelligence in Highway Safety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CRC Press, Boca Raton, FL.</w:t>
            </w:r>
            <w:bookmarkEnd w:id="12"/>
          </w:p>
        </w:tc>
      </w:tr>
    </w:tbl>
    <w:p w14:paraId="5B09BD0B" w14:textId="77777777" w:rsidR="00B55DDB" w:rsidRPr="00DD0B3B" w:rsidRDefault="00B55DDB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1FA648D5" w14:textId="77777777" w:rsidR="00303523" w:rsidRPr="00DD0B3B" w:rsidRDefault="00303523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Book Chapter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"/>
        <w:gridCol w:w="784"/>
        <w:gridCol w:w="8252"/>
      </w:tblGrid>
      <w:tr w:rsidR="003D25BD" w:rsidRPr="00DD0B3B" w14:paraId="38020433" w14:textId="77777777" w:rsidTr="00EA375F">
        <w:trPr>
          <w:trHeight w:val="63"/>
        </w:trPr>
        <w:tc>
          <w:tcPr>
            <w:tcW w:w="380" w:type="dxa"/>
          </w:tcPr>
          <w:p w14:paraId="3953C4D3" w14:textId="6EAFF2FB" w:rsidR="003D25BD" w:rsidRPr="00DD0B3B" w:rsidRDefault="003D25B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784" w:type="dxa"/>
          </w:tcPr>
          <w:p w14:paraId="5DB297A9" w14:textId="1B4A283D" w:rsidR="003D25BD" w:rsidRPr="00DD0B3B" w:rsidRDefault="003D25B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</w:t>
            </w:r>
            <w:r w:rsidR="00B6063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252" w:type="dxa"/>
          </w:tcPr>
          <w:p w14:paraId="27711366" w14:textId="57D6FE92" w:rsidR="003D25BD" w:rsidRPr="003D25BD" w:rsidRDefault="003D25BD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3D25B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Chapter 10: </w:t>
            </w:r>
            <w:r w:rsidRPr="003D25B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Impact of </w:t>
            </w:r>
            <w:r w:rsidRPr="003D25BD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COVID-19</w:t>
            </w:r>
            <w:r w:rsidRPr="003D25B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on industries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Pr="003D25B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COVID-19 and the Environment Impact, Concerns &amp; Management, Elsevier.</w:t>
            </w:r>
          </w:p>
        </w:tc>
      </w:tr>
      <w:tr w:rsidR="00DD0B3B" w:rsidRPr="00DD0B3B" w14:paraId="19F1E89D" w14:textId="77777777" w:rsidTr="00EA375F">
        <w:trPr>
          <w:trHeight w:val="63"/>
        </w:trPr>
        <w:tc>
          <w:tcPr>
            <w:tcW w:w="380" w:type="dxa"/>
          </w:tcPr>
          <w:p w14:paraId="092CC051" w14:textId="2B8661E0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84" w:type="dxa"/>
          </w:tcPr>
          <w:p w14:paraId="010989A5" w14:textId="66C40626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252" w:type="dxa"/>
          </w:tcPr>
          <w:p w14:paraId="65F2429A" w14:textId="6E047388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S. Chatterjee, and S. Mitra. Improper Passing and Lane-Change related Crashes: Pattern Recognition using Association Rules Negative Binomial Mining. Springer. </w:t>
            </w:r>
            <w:r w:rsidR="00AF5346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DD0B3B" w:rsidRPr="00DD0B3B" w14:paraId="7F561A5C" w14:textId="77777777" w:rsidTr="00EA375F">
        <w:trPr>
          <w:trHeight w:val="63"/>
        </w:trPr>
        <w:tc>
          <w:tcPr>
            <w:tcW w:w="380" w:type="dxa"/>
          </w:tcPr>
          <w:p w14:paraId="2096F0B2" w14:textId="32561592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4" w:type="dxa"/>
          </w:tcPr>
          <w:p w14:paraId="344F1623" w14:textId="14DA951B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252" w:type="dxa"/>
          </w:tcPr>
          <w:p w14:paraId="591114C1" w14:textId="3BD127DC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Dutta, A., and </w:t>
            </w: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Tweets about Self Driving Cars: Deep Sentiment Analysis using Long Short-Term Memory network (LSTM). Springer. </w:t>
            </w:r>
          </w:p>
        </w:tc>
      </w:tr>
      <w:tr w:rsidR="00DD0B3B" w:rsidRPr="00DD0B3B" w14:paraId="7FFEE77E" w14:textId="77777777" w:rsidTr="00EA375F">
        <w:trPr>
          <w:trHeight w:val="787"/>
        </w:trPr>
        <w:tc>
          <w:tcPr>
            <w:tcW w:w="380" w:type="dxa"/>
          </w:tcPr>
          <w:p w14:paraId="6994213E" w14:textId="17F87967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13" w:name="_Hlk46505452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4" w:type="dxa"/>
          </w:tcPr>
          <w:p w14:paraId="427BD227" w14:textId="599CA5DE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14" w:name="_Hlk26188827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252" w:type="dxa"/>
          </w:tcPr>
          <w:p w14:paraId="2339EB26" w14:textId="67AB0B81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bookmarkStart w:id="15" w:name="_Hlk24060175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Dutta, A., Mudgal, A., and Datta, S. </w:t>
            </w:r>
            <w:r w:rsidR="004F37D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Non-fear-based Road Safety Campaign as a Community Service: Contexts from </w:t>
            </w:r>
            <w:proofErr w:type="gramStart"/>
            <w:r w:rsidR="004F37D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Social Media</w:t>
            </w:r>
            <w:proofErr w:type="gramEnd"/>
            <w:r w:rsidR="004F37D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Communication in Computer and Information Science. Conference Proceeding Book of 20th International Conference on Innovations for Community Services (I4CS), 12-14 January 2020, Bhubaneswar, India. Volume 717. Springer, Hessen, Germany.</w:t>
            </w:r>
            <w:bookmarkEnd w:id="15"/>
          </w:p>
        </w:tc>
      </w:tr>
      <w:bookmarkEnd w:id="13"/>
      <w:tr w:rsidR="00DD0B3B" w:rsidRPr="00DD0B3B" w14:paraId="784407FD" w14:textId="77777777" w:rsidTr="00EA375F">
        <w:trPr>
          <w:trHeight w:val="63"/>
        </w:trPr>
        <w:tc>
          <w:tcPr>
            <w:tcW w:w="380" w:type="dxa"/>
          </w:tcPr>
          <w:p w14:paraId="20F7071C" w14:textId="46B48FAB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84" w:type="dxa"/>
          </w:tcPr>
          <w:p w14:paraId="2303AFAC" w14:textId="3472F1EB" w:rsidR="0051455F" w:rsidRPr="00DD0B3B" w:rsidRDefault="005C7F6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252" w:type="dxa"/>
          </w:tcPr>
          <w:p w14:paraId="5F772144" w14:textId="6B72921B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16" w:name="_Hlk24060197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Automobile Safety Inspection.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International Encyclopedia of Transportation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Elsevier. Amsterdam, Netherlands.</w:t>
            </w:r>
            <w:bookmarkEnd w:id="16"/>
          </w:p>
        </w:tc>
      </w:tr>
      <w:tr w:rsidR="00DD0B3B" w:rsidRPr="00DD0B3B" w14:paraId="56D0EF99" w14:textId="77777777" w:rsidTr="00EA375F">
        <w:trPr>
          <w:trHeight w:val="57"/>
        </w:trPr>
        <w:tc>
          <w:tcPr>
            <w:tcW w:w="380" w:type="dxa"/>
          </w:tcPr>
          <w:p w14:paraId="6D7D60F1" w14:textId="60DAD89B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84" w:type="dxa"/>
          </w:tcPr>
          <w:p w14:paraId="6AEBE0A8" w14:textId="3FD8713F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252" w:type="dxa"/>
          </w:tcPr>
          <w:p w14:paraId="7616769A" w14:textId="28E481C6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17" w:name="_Hlk24060246"/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Jalayer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M, Zhou, H.,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and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S. Das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Exploratory Analysis of Run-Off-Road Crash Patterns.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Data Analytics for Smart Cities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CRC Press, Boca Raton, FL</w:t>
            </w:r>
            <w:bookmarkEnd w:id="17"/>
            <w:r w:rsidR="0071197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724A40EA" w14:textId="77777777" w:rsidR="008374F2" w:rsidRPr="00DD0B3B" w:rsidRDefault="008374F2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bookmarkStart w:id="18" w:name="_Hlk522393233"/>
      <w:bookmarkEnd w:id="11"/>
      <w:bookmarkEnd w:id="14"/>
    </w:p>
    <w:p w14:paraId="18CEB1F9" w14:textId="5B9B1B7C" w:rsidR="00095B87" w:rsidRPr="00697224" w:rsidRDefault="00E21745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697224">
        <w:rPr>
          <w:rFonts w:ascii="Garamond" w:hAnsi="Garamond" w:cs="Tahoma"/>
          <w:b/>
          <w:color w:val="000000" w:themeColor="text1"/>
          <w:sz w:val="20"/>
          <w:szCs w:val="20"/>
        </w:rPr>
        <w:t xml:space="preserve">Peer Reviewed </w:t>
      </w:r>
      <w:r w:rsidR="00B403CD" w:rsidRPr="00697224">
        <w:rPr>
          <w:rFonts w:ascii="Garamond" w:hAnsi="Garamond" w:cs="Tahoma"/>
          <w:b/>
          <w:color w:val="000000" w:themeColor="text1"/>
          <w:sz w:val="20"/>
          <w:szCs w:val="20"/>
        </w:rPr>
        <w:t xml:space="preserve">Journal </w:t>
      </w:r>
      <w:r w:rsidRPr="00697224">
        <w:rPr>
          <w:rFonts w:ascii="Garamond" w:hAnsi="Garamond" w:cs="Tahoma"/>
          <w:b/>
          <w:color w:val="000000" w:themeColor="text1"/>
          <w:sz w:val="20"/>
          <w:szCs w:val="20"/>
        </w:rPr>
        <w:t>Articles</w:t>
      </w:r>
      <w:r w:rsidR="00597BA5" w:rsidRPr="00697224">
        <w:rPr>
          <w:rFonts w:ascii="Garamond" w:hAnsi="Garamond" w:cs="Tahoma"/>
          <w:b/>
          <w:color w:val="000000" w:themeColor="text1"/>
          <w:sz w:val="20"/>
          <w:szCs w:val="20"/>
        </w:rPr>
        <w:t xml:space="preserve"> </w:t>
      </w:r>
      <w:r w:rsidR="006314E8" w:rsidRPr="00697224">
        <w:rPr>
          <w:rFonts w:ascii="Garamond" w:hAnsi="Garamond" w:cs="Tahoma"/>
          <w:b/>
          <w:color w:val="000000" w:themeColor="text1"/>
          <w:sz w:val="20"/>
          <w:szCs w:val="20"/>
        </w:rPr>
        <w:t>(</w:t>
      </w:r>
      <w:r w:rsidR="006314E8" w:rsidRPr="00697224">
        <w:rPr>
          <w:rFonts w:ascii="Garamond" w:hAnsi="Garamond" w:cs="Tahoma"/>
          <w:b/>
          <w:color w:val="000000" w:themeColor="text1"/>
          <w:sz w:val="20"/>
          <w:szCs w:val="20"/>
          <w:u w:val="single"/>
          <w:vertAlign w:val="superscript"/>
        </w:rPr>
        <w:t>*</w:t>
      </w:r>
      <w:r w:rsidR="006314E8" w:rsidRPr="00697224">
        <w:rPr>
          <w:rFonts w:ascii="Garamond" w:hAnsi="Garamond" w:cs="Tahoma"/>
          <w:b/>
          <w:color w:val="000000" w:themeColor="text1"/>
          <w:sz w:val="20"/>
          <w:szCs w:val="20"/>
          <w:vertAlign w:val="superscript"/>
        </w:rPr>
        <w:t xml:space="preserve"> </w:t>
      </w:r>
      <w:r w:rsidR="006314E8" w:rsidRPr="00697224">
        <w:rPr>
          <w:rFonts w:ascii="Garamond" w:hAnsi="Garamond" w:cs="Tahoma"/>
          <w:b/>
          <w:color w:val="000000" w:themeColor="text1"/>
          <w:sz w:val="20"/>
          <w:szCs w:val="20"/>
        </w:rPr>
        <w:t>indicates Student)</w:t>
      </w:r>
      <w:r w:rsidR="00262A85">
        <w:rPr>
          <w:rFonts w:ascii="Garamond" w:hAnsi="Garamond" w:cs="Tahoma"/>
          <w:b/>
          <w:color w:val="000000" w:themeColor="text1"/>
          <w:sz w:val="20"/>
          <w:szCs w:val="20"/>
        </w:rPr>
        <w:t xml:space="preserve"> </w:t>
      </w:r>
      <w:r w:rsidR="00471E9A" w:rsidRPr="0059449C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[</w:t>
      </w:r>
      <w:hyperlink r:id="rId14" w:history="1">
        <w:r w:rsidR="00471E9A" w:rsidRPr="0059449C">
          <w:rPr>
            <w:rStyle w:val="Hyperlink"/>
            <w:rFonts w:ascii="Garamond" w:hAnsi="Garamond" w:cs="Tahoma"/>
            <w:b/>
            <w:sz w:val="20"/>
            <w:szCs w:val="20"/>
            <w:shd w:val="clear" w:color="auto" w:fill="D9D9D9" w:themeFill="background1" w:themeFillShade="D9"/>
          </w:rPr>
          <w:t>Google Scholar Citations</w:t>
        </w:r>
      </w:hyperlink>
      <w:r w:rsidR="00471E9A" w:rsidRPr="0059449C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 xml:space="preserve">: </w:t>
      </w:r>
      <w:r w:rsidR="00964AFC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1463</w:t>
      </w:r>
      <w:r w:rsidR="00471E9A" w:rsidRPr="0059449C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; h-index=1</w:t>
      </w:r>
      <w:r w:rsidR="00964AFC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9</w:t>
      </w:r>
      <w:r w:rsidR="00471E9A" w:rsidRPr="0059449C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; i10-index=</w:t>
      </w:r>
      <w:r w:rsidR="00964AFC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40</w:t>
      </w:r>
      <w:r w:rsidR="00471E9A" w:rsidRPr="0059449C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]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30"/>
        <w:gridCol w:w="8327"/>
      </w:tblGrid>
      <w:tr w:rsidR="00ED6B32" w:rsidRPr="00697224" w14:paraId="549FF208" w14:textId="77777777" w:rsidTr="00697224">
        <w:tc>
          <w:tcPr>
            <w:tcW w:w="455" w:type="dxa"/>
            <w:shd w:val="clear" w:color="auto" w:fill="auto"/>
          </w:tcPr>
          <w:p w14:paraId="6AAA7D84" w14:textId="785196DF" w:rsidR="00ED6B32" w:rsidRDefault="003E76FF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630" w:type="dxa"/>
            <w:shd w:val="clear" w:color="auto" w:fill="auto"/>
          </w:tcPr>
          <w:p w14:paraId="299E13DC" w14:textId="2FD1F22D" w:rsidR="00ED6B32" w:rsidRDefault="00ED6B32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370" w:type="dxa"/>
            <w:shd w:val="clear" w:color="auto" w:fill="auto"/>
          </w:tcPr>
          <w:p w14:paraId="306CAFC5" w14:textId="0A413329" w:rsidR="00ED6B32" w:rsidRPr="002E5BEE" w:rsidRDefault="00E1203A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Wei, Z.</w:t>
            </w:r>
            <w:r w:rsidR="00805F23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*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Pr="00E1203A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Y. Zhang. </w:t>
            </w:r>
            <w:r w:rsidRPr="00E1203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Short Duration Crash Prediction for Rural Two-lane Roadways: Applying Explainable Artificial Intelligence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Pr="00E1203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Transportation Research Record (in press).</w:t>
            </w:r>
          </w:p>
        </w:tc>
      </w:tr>
      <w:tr w:rsidR="00ED6B32" w:rsidRPr="00697224" w14:paraId="314CD8C3" w14:textId="77777777" w:rsidTr="00697224">
        <w:tc>
          <w:tcPr>
            <w:tcW w:w="455" w:type="dxa"/>
            <w:shd w:val="clear" w:color="auto" w:fill="auto"/>
          </w:tcPr>
          <w:p w14:paraId="1714F21A" w14:textId="392315B4" w:rsidR="00ED6B32" w:rsidRDefault="00ED6B32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</w:t>
            </w:r>
            <w:r w:rsidR="003E76F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630" w:type="dxa"/>
            <w:shd w:val="clear" w:color="auto" w:fill="auto"/>
          </w:tcPr>
          <w:p w14:paraId="19989714" w14:textId="7F817AD6" w:rsidR="00ED6B32" w:rsidRDefault="00ED6B32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370" w:type="dxa"/>
            <w:shd w:val="clear" w:color="auto" w:fill="auto"/>
          </w:tcPr>
          <w:p w14:paraId="0DE8A69F" w14:textId="7D62897D" w:rsidR="00ED6B32" w:rsidRPr="002E5BEE" w:rsidRDefault="001878EB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A17AA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</w:t>
            </w:r>
            <w:r w:rsidRPr="00DA17A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M. Le, K. Fi</w:t>
            </w:r>
            <w:r w:rsidR="00DA17A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tzpatrick, and D. Wu. </w:t>
            </w:r>
            <w:r w:rsidRPr="001878E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Did Operating Speeds During COVID-19 Result in More Fatal and Injury Crashes on Urban Freeways?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Record (in press). </w:t>
            </w:r>
          </w:p>
        </w:tc>
      </w:tr>
      <w:tr w:rsidR="004D04FA" w:rsidRPr="00697224" w14:paraId="7F49AD82" w14:textId="77777777" w:rsidTr="00697224">
        <w:tc>
          <w:tcPr>
            <w:tcW w:w="455" w:type="dxa"/>
            <w:shd w:val="clear" w:color="auto" w:fill="auto"/>
          </w:tcPr>
          <w:p w14:paraId="48F374D0" w14:textId="1C1EAD5D" w:rsidR="004D04FA" w:rsidRDefault="009816C1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</w:t>
            </w:r>
            <w:r w:rsidR="003E76F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30" w:type="dxa"/>
            <w:shd w:val="clear" w:color="auto" w:fill="auto"/>
          </w:tcPr>
          <w:p w14:paraId="3ED52DAC" w14:textId="54392EA7" w:rsidR="004D04FA" w:rsidRDefault="009816C1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370" w:type="dxa"/>
            <w:shd w:val="clear" w:color="auto" w:fill="auto"/>
          </w:tcPr>
          <w:p w14:paraId="1345FEB9" w14:textId="1C71E9B0" w:rsidR="004D04FA" w:rsidRPr="00DA17AA" w:rsidRDefault="00537A77" w:rsidP="00EF454A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</w:pPr>
            <w:r w:rsidRPr="00537A7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Obaid, I., </w:t>
            </w:r>
            <w:proofErr w:type="spellStart"/>
            <w:r w:rsidRPr="00537A7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Alnedawi</w:t>
            </w:r>
            <w:proofErr w:type="spellEnd"/>
            <w:r w:rsidRPr="00537A7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A., </w:t>
            </w:r>
            <w:proofErr w:type="spellStart"/>
            <w:r w:rsidRPr="00537A7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Aboud</w:t>
            </w:r>
            <w:proofErr w:type="spellEnd"/>
            <w:r w:rsidRPr="00537A7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G. M., </w:t>
            </w:r>
            <w:proofErr w:type="spellStart"/>
            <w:r w:rsidRPr="00537A7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Tamakloe</w:t>
            </w:r>
            <w:proofErr w:type="spellEnd"/>
            <w:r w:rsidRPr="00537A7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R., </w:t>
            </w:r>
            <w:proofErr w:type="spellStart"/>
            <w:r w:rsidRPr="00537A7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Zuabidi</w:t>
            </w:r>
            <w:proofErr w:type="spellEnd"/>
            <w:r w:rsidRPr="00537A7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H.,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and</w:t>
            </w:r>
            <w:r w:rsidRPr="00537A7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Pr="00537A77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</w:t>
            </w:r>
            <w:r w:rsidRPr="00537A7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Factors associated with driver injury severity of motor vehicle crashes on sealed and unsealed pavements: random parameter model with heterogeneity in means and variances. International journal of transportation science and technology.</w:t>
            </w:r>
          </w:p>
        </w:tc>
      </w:tr>
      <w:tr w:rsidR="00D45B16" w:rsidRPr="00697224" w14:paraId="3723FDA8" w14:textId="77777777" w:rsidTr="00697224">
        <w:tc>
          <w:tcPr>
            <w:tcW w:w="455" w:type="dxa"/>
            <w:shd w:val="clear" w:color="auto" w:fill="auto"/>
          </w:tcPr>
          <w:p w14:paraId="4949901B" w14:textId="6FF654ED" w:rsidR="00D45B16" w:rsidRDefault="009816C1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</w:t>
            </w:r>
            <w:r w:rsidR="003E76F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30" w:type="dxa"/>
            <w:shd w:val="clear" w:color="auto" w:fill="auto"/>
          </w:tcPr>
          <w:p w14:paraId="262A43BC" w14:textId="16831AFB" w:rsidR="00D45B16" w:rsidRDefault="009816C1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370" w:type="dxa"/>
            <w:shd w:val="clear" w:color="auto" w:fill="auto"/>
          </w:tcPr>
          <w:p w14:paraId="3E755AAA" w14:textId="11F3503C" w:rsidR="00D45B16" w:rsidRPr="00537A77" w:rsidRDefault="009868EF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proofErr w:type="spellStart"/>
            <w:r w:rsidRPr="009868E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Tamakloe</w:t>
            </w:r>
            <w:proofErr w:type="spellEnd"/>
            <w:r w:rsidRPr="009868E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R., Sam, E. F., </w:t>
            </w:r>
            <w:proofErr w:type="spellStart"/>
            <w:r w:rsidRPr="009868E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Bencekri</w:t>
            </w:r>
            <w:proofErr w:type="spellEnd"/>
            <w:r w:rsidRPr="009868E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M., </w:t>
            </w:r>
            <w:r w:rsidRPr="009868EF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</w:t>
            </w:r>
            <w:r w:rsidRPr="009868E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and</w:t>
            </w:r>
            <w:r w:rsidRPr="009868E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Park, D. Mining groups of factors influencing bus/minibus crash severities on poor pavement condition roads considering different lighting status. Traffic injury prevention.</w:t>
            </w:r>
          </w:p>
        </w:tc>
      </w:tr>
      <w:tr w:rsidR="001307A0" w:rsidRPr="00697224" w14:paraId="540B6589" w14:textId="77777777" w:rsidTr="00697224">
        <w:tc>
          <w:tcPr>
            <w:tcW w:w="455" w:type="dxa"/>
            <w:shd w:val="clear" w:color="auto" w:fill="auto"/>
          </w:tcPr>
          <w:p w14:paraId="209D167A" w14:textId="48DF2E7C" w:rsidR="001307A0" w:rsidRDefault="009816C1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</w:t>
            </w:r>
            <w:r w:rsidR="003E76F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30" w:type="dxa"/>
            <w:shd w:val="clear" w:color="auto" w:fill="auto"/>
          </w:tcPr>
          <w:p w14:paraId="45740530" w14:textId="473EAD4F" w:rsidR="001307A0" w:rsidRDefault="009816C1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370" w:type="dxa"/>
            <w:shd w:val="clear" w:color="auto" w:fill="auto"/>
          </w:tcPr>
          <w:p w14:paraId="0EF7D0A1" w14:textId="3E59C3AC" w:rsidR="001307A0" w:rsidRPr="009868EF" w:rsidRDefault="000963F4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0963F4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Hossain, M. M., Zhou, H., </w:t>
            </w:r>
            <w:r w:rsidRPr="009816C1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</w:t>
            </w:r>
            <w:r w:rsidRPr="000963F4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Sun, X.,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and</w:t>
            </w:r>
            <w:r w:rsidRPr="000963F4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Hossain, A. Young </w:t>
            </w:r>
            <w:proofErr w:type="gramStart"/>
            <w:r w:rsidRPr="000963F4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drivers</w:t>
            </w:r>
            <w:proofErr w:type="gramEnd"/>
            <w:r w:rsidRPr="000963F4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cellphone distraction: Pattern recognition from fatal crashes. Journal of Transportation Safety &amp; Security.</w:t>
            </w:r>
          </w:p>
        </w:tc>
      </w:tr>
      <w:tr w:rsidR="00B92172" w:rsidRPr="00697224" w14:paraId="5ACB8052" w14:textId="77777777" w:rsidTr="00697224">
        <w:tc>
          <w:tcPr>
            <w:tcW w:w="455" w:type="dxa"/>
            <w:shd w:val="clear" w:color="auto" w:fill="auto"/>
          </w:tcPr>
          <w:p w14:paraId="1075E7BE" w14:textId="3EE77911" w:rsidR="00B92172" w:rsidRDefault="003E76FF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95</w:t>
            </w:r>
          </w:p>
        </w:tc>
        <w:tc>
          <w:tcPr>
            <w:tcW w:w="630" w:type="dxa"/>
            <w:shd w:val="clear" w:color="auto" w:fill="auto"/>
          </w:tcPr>
          <w:p w14:paraId="164827FC" w14:textId="545428E6" w:rsidR="00B92172" w:rsidRDefault="003E76FF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370" w:type="dxa"/>
            <w:shd w:val="clear" w:color="auto" w:fill="auto"/>
          </w:tcPr>
          <w:p w14:paraId="6932BEB8" w14:textId="2A8B78C5" w:rsidR="00B92172" w:rsidRPr="000963F4" w:rsidRDefault="002D6EA6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2D6EA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Kong, X., Li, Z., Zhang, Y.,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and</w:t>
            </w:r>
            <w:r w:rsidRPr="002D6EA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Pr="002D6EA6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</w:t>
            </w:r>
            <w:r w:rsidRPr="002D6EA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Bridge Deck Deterioration: Reasons and Patterns. Transportation Research Record.</w:t>
            </w:r>
          </w:p>
        </w:tc>
      </w:tr>
      <w:tr w:rsidR="00476C8C" w:rsidRPr="00697224" w14:paraId="007A1025" w14:textId="77777777" w:rsidTr="00697224">
        <w:tc>
          <w:tcPr>
            <w:tcW w:w="455" w:type="dxa"/>
            <w:shd w:val="clear" w:color="auto" w:fill="auto"/>
          </w:tcPr>
          <w:p w14:paraId="5AE20A56" w14:textId="4FE0DED1" w:rsidR="00476C8C" w:rsidRDefault="00476C8C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lastRenderedPageBreak/>
              <w:t>9</w:t>
            </w:r>
            <w:r w:rsidR="00615B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30" w:type="dxa"/>
            <w:shd w:val="clear" w:color="auto" w:fill="auto"/>
          </w:tcPr>
          <w:p w14:paraId="2CB35A70" w14:textId="55CA8D04" w:rsidR="00476C8C" w:rsidRDefault="002E5BEE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370" w:type="dxa"/>
            <w:shd w:val="clear" w:color="auto" w:fill="auto"/>
          </w:tcPr>
          <w:p w14:paraId="77A14251" w14:textId="7629A3E8" w:rsidR="00476C8C" w:rsidRPr="002E5BEE" w:rsidRDefault="00291184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2E5BEE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Khodad</w:t>
            </w:r>
            <w:r w:rsidR="002E5BEE" w:rsidRPr="002E5BEE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adi, A.</w:t>
            </w:r>
            <w:r w:rsidR="00805F23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*</w:t>
            </w:r>
            <w:r w:rsidR="002E5BEE" w:rsidRPr="002E5BEE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D. Lord, I. </w:t>
            </w:r>
            <w:proofErr w:type="spellStart"/>
            <w:r w:rsidR="002E5BEE" w:rsidRPr="002E5BEE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Tsapakis</w:t>
            </w:r>
            <w:proofErr w:type="spellEnd"/>
            <w:r w:rsidR="002E5BEE" w:rsidRPr="002E5BEE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A. Shirazi, and </w:t>
            </w:r>
            <w:r w:rsidR="002E5BEE" w:rsidRPr="002E5BEE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="002E5BEE" w:rsidRPr="002E5BEE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Pr="002E5BEE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Derivation of the Empirical Bayesian method for the Negative Binomial-Lindley generalized linear model: Application in various safety analyses. Accident Analysis &amp; Prevention.</w:t>
            </w:r>
            <w:r w:rsidR="00F0716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76C8C" w:rsidRPr="00697224" w14:paraId="1E7EF423" w14:textId="77777777" w:rsidTr="00697224">
        <w:tc>
          <w:tcPr>
            <w:tcW w:w="455" w:type="dxa"/>
            <w:shd w:val="clear" w:color="auto" w:fill="auto"/>
          </w:tcPr>
          <w:p w14:paraId="65CA1283" w14:textId="053A06E2" w:rsidR="00476C8C" w:rsidRDefault="00476C8C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</w:t>
            </w:r>
            <w:r w:rsidR="00615B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14:paraId="143518D7" w14:textId="258A0C56" w:rsidR="00476C8C" w:rsidRDefault="00B6063F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370" w:type="dxa"/>
            <w:shd w:val="clear" w:color="auto" w:fill="auto"/>
          </w:tcPr>
          <w:p w14:paraId="5406A89A" w14:textId="1C70B20E" w:rsidR="00476C8C" w:rsidRPr="00B6063F" w:rsidRDefault="00A0683B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Tamakloe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R., Park, D., </w:t>
            </w:r>
            <w:r w:rsidR="00E951C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and </w:t>
            </w:r>
            <w:r w:rsidR="00E951C6" w:rsidRPr="002E5BEE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="00E951C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B6063F" w:rsidRPr="00B6063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Factors affecting motorcycle crash casualty severity at signalized and non-signalized intersections in Ghana: insights from a data mining and binary logit regression approach. Accident Analysis &amp; Prevention. </w:t>
            </w:r>
            <w:r w:rsidR="00F0716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Vol. 170.</w:t>
            </w:r>
          </w:p>
        </w:tc>
      </w:tr>
      <w:tr w:rsidR="00DF5A69" w:rsidRPr="00697224" w14:paraId="19AE6899" w14:textId="77777777" w:rsidTr="00697224">
        <w:tc>
          <w:tcPr>
            <w:tcW w:w="455" w:type="dxa"/>
            <w:shd w:val="clear" w:color="auto" w:fill="auto"/>
          </w:tcPr>
          <w:p w14:paraId="5C7836F3" w14:textId="5CEC9B11" w:rsidR="00DF5A69" w:rsidRDefault="00DF5A69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</w:t>
            </w:r>
            <w:r w:rsidR="00615B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shd w:val="clear" w:color="auto" w:fill="auto"/>
          </w:tcPr>
          <w:p w14:paraId="0AE0F274" w14:textId="04396D46" w:rsidR="00DF5A69" w:rsidRDefault="00DF5A69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72C20E60" w14:textId="1EF9E26F" w:rsidR="00DF5A69" w:rsidRPr="00EF454A" w:rsidRDefault="00DF5A69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A375F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S.,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R.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Tamakloe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H.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Zubaidi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I. Obaid, and A.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Alnedawi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Pr="00DF5A69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Fatal pedestrian crashes at intersections: Trend mining using association rules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Accident Analysis &amp; Prevention.</w:t>
            </w:r>
          </w:p>
        </w:tc>
      </w:tr>
      <w:tr w:rsidR="003D3493" w:rsidRPr="00697224" w14:paraId="333C3BAC" w14:textId="77777777" w:rsidTr="00697224">
        <w:tc>
          <w:tcPr>
            <w:tcW w:w="455" w:type="dxa"/>
            <w:shd w:val="clear" w:color="auto" w:fill="auto"/>
          </w:tcPr>
          <w:p w14:paraId="07FC31FF" w14:textId="43B3ACC4" w:rsidR="003D3493" w:rsidRDefault="003D3493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</w:t>
            </w:r>
            <w:r w:rsidR="00615B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14:paraId="7116AEDE" w14:textId="5E048E00" w:rsidR="003D3493" w:rsidRPr="005F2F00" w:rsidRDefault="003D3493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F2F00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0E3F7370" w14:textId="57F744F7" w:rsidR="003D3493" w:rsidRPr="005F2F00" w:rsidRDefault="003D3493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proofErr w:type="spellStart"/>
            <w:r w:rsidRPr="005F2F00">
              <w:rPr>
                <w:rFonts w:ascii="Garamond" w:hAnsi="Garamond" w:cs="Tahoma"/>
                <w:sz w:val="20"/>
                <w:szCs w:val="20"/>
              </w:rPr>
              <w:t>Kutela</w:t>
            </w:r>
            <w:proofErr w:type="spellEnd"/>
            <w:r w:rsidRPr="005F2F00">
              <w:rPr>
                <w:rFonts w:ascii="Garamond" w:hAnsi="Garamond" w:cs="Tahoma"/>
                <w:sz w:val="20"/>
                <w:szCs w:val="20"/>
              </w:rPr>
              <w:t xml:space="preserve">, B., B. </w:t>
            </w:r>
            <w:proofErr w:type="spellStart"/>
            <w:r w:rsidRPr="005F2F00">
              <w:rPr>
                <w:rFonts w:ascii="Garamond" w:hAnsi="Garamond" w:cs="Tahoma"/>
                <w:sz w:val="20"/>
                <w:szCs w:val="20"/>
              </w:rPr>
              <w:t>Dadashova</w:t>
            </w:r>
            <w:proofErr w:type="spellEnd"/>
            <w:r w:rsidRPr="005F2F00">
              <w:rPr>
                <w:rFonts w:ascii="Garamond" w:hAnsi="Garamond" w:cs="Tahoma"/>
                <w:sz w:val="20"/>
                <w:szCs w:val="20"/>
              </w:rPr>
              <w:t xml:space="preserve">, and </w:t>
            </w:r>
            <w:r w:rsidRPr="005F2F00">
              <w:rPr>
                <w:rFonts w:ascii="Garamond" w:hAnsi="Garamond" w:cs="Tahoma"/>
                <w:b/>
                <w:bCs/>
                <w:sz w:val="20"/>
                <w:szCs w:val="20"/>
              </w:rPr>
              <w:t>S. Das</w:t>
            </w:r>
            <w:r w:rsidRPr="005F2F00">
              <w:rPr>
                <w:rFonts w:ascii="Garamond" w:hAnsi="Garamond" w:cs="Tahoma"/>
                <w:sz w:val="20"/>
                <w:szCs w:val="20"/>
              </w:rPr>
              <w:t xml:space="preserve">. Mining patterns of autonomous vehicle crashes involving vulnerable road users to understand the associated factors. Accident Analysis &amp; Prevention. </w:t>
            </w:r>
          </w:p>
        </w:tc>
      </w:tr>
      <w:tr w:rsidR="00DF5A69" w:rsidRPr="00697224" w14:paraId="477399E7" w14:textId="77777777" w:rsidTr="00697224">
        <w:tc>
          <w:tcPr>
            <w:tcW w:w="455" w:type="dxa"/>
            <w:shd w:val="clear" w:color="auto" w:fill="auto"/>
          </w:tcPr>
          <w:p w14:paraId="2DA594C1" w14:textId="05D9EC81" w:rsidR="00DF5A69" w:rsidRDefault="00615B85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630" w:type="dxa"/>
            <w:shd w:val="clear" w:color="auto" w:fill="auto"/>
          </w:tcPr>
          <w:p w14:paraId="44488588" w14:textId="0560F8A2" w:rsidR="00DF5A69" w:rsidRDefault="00DF5A69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2D378EF2" w14:textId="14254B3D" w:rsidR="00DF5A69" w:rsidRPr="00DF5A69" w:rsidRDefault="00DF5A69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F454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Kong, X. *, </w:t>
            </w:r>
            <w:r w:rsidRPr="00EF454A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Pr="00EF454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H. Zhou, </w:t>
            </w:r>
            <w:r w:rsidRPr="00EF454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and Y. Zhang. </w:t>
            </w:r>
            <w:r w:rsidRPr="00DF5A69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Patterns of near-crash events in a naturalistic driving dataset: applying rules mining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Accident Analysis &amp; Prevention. </w:t>
            </w:r>
          </w:p>
        </w:tc>
      </w:tr>
      <w:tr w:rsidR="00306DDA" w:rsidRPr="00697224" w14:paraId="26B654E2" w14:textId="77777777" w:rsidTr="00697224">
        <w:tc>
          <w:tcPr>
            <w:tcW w:w="455" w:type="dxa"/>
            <w:shd w:val="clear" w:color="auto" w:fill="auto"/>
          </w:tcPr>
          <w:p w14:paraId="43640D9F" w14:textId="3DEC3BC6" w:rsidR="00306DDA" w:rsidRDefault="000858A3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89</w:t>
            </w:r>
          </w:p>
        </w:tc>
        <w:tc>
          <w:tcPr>
            <w:tcW w:w="630" w:type="dxa"/>
            <w:shd w:val="clear" w:color="auto" w:fill="auto"/>
          </w:tcPr>
          <w:p w14:paraId="706B7249" w14:textId="66ACA2C6" w:rsidR="00306DDA" w:rsidRDefault="000858A3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650C5F71" w14:textId="74E37DA1" w:rsidR="00306DDA" w:rsidRPr="00EA375F" w:rsidRDefault="000858A3" w:rsidP="00EF454A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 xml:space="preserve">Das, S., </w:t>
            </w:r>
            <w:r w:rsidRPr="000858A3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A. Dutta, and M. Rahman. Pattern recognition from light delivery vehicle crash characteristics. Journal of Transportation Safety &amp; Security.</w:t>
            </w:r>
            <w:r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2610CC" w:rsidRPr="00697224" w14:paraId="45F4A85E" w14:textId="77777777" w:rsidTr="00697224">
        <w:tc>
          <w:tcPr>
            <w:tcW w:w="455" w:type="dxa"/>
            <w:shd w:val="clear" w:color="auto" w:fill="auto"/>
          </w:tcPr>
          <w:p w14:paraId="531EBB6F" w14:textId="734AFE89" w:rsidR="002610CC" w:rsidRDefault="002610CC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  <w:r w:rsidR="00A72BF4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30" w:type="dxa"/>
            <w:shd w:val="clear" w:color="auto" w:fill="auto"/>
          </w:tcPr>
          <w:p w14:paraId="5D096E3C" w14:textId="21DD7E8E" w:rsidR="002610CC" w:rsidRDefault="002610CC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4DD6D6A0" w14:textId="36982338" w:rsidR="002610CC" w:rsidRPr="00EF454A" w:rsidRDefault="002610CC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A375F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S.,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K. Dey, and M. Rahman. </w:t>
            </w:r>
            <w:r w:rsidRPr="002610CC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Pattern Recognition from Cyclist Under Influence (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</w:t>
            </w:r>
            <w:r w:rsidRPr="002610CC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UI) Crash Events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Journal of Substance Use. </w:t>
            </w:r>
          </w:p>
        </w:tc>
      </w:tr>
      <w:tr w:rsidR="00AC5C0C" w:rsidRPr="00697224" w14:paraId="167FFFCA" w14:textId="77777777" w:rsidTr="00697224">
        <w:tc>
          <w:tcPr>
            <w:tcW w:w="455" w:type="dxa"/>
            <w:shd w:val="clear" w:color="auto" w:fill="auto"/>
          </w:tcPr>
          <w:p w14:paraId="2DAE3C4C" w14:textId="7E97567D" w:rsidR="00AC5C0C" w:rsidRDefault="00AC5C0C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  <w:r w:rsidR="00A72BF4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30" w:type="dxa"/>
            <w:shd w:val="clear" w:color="auto" w:fill="auto"/>
          </w:tcPr>
          <w:p w14:paraId="104BFE10" w14:textId="14AB2C5A" w:rsidR="00AC5C0C" w:rsidRDefault="00AC5C0C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4E5E661B" w14:textId="215DCCFE" w:rsidR="00AC5C0C" w:rsidRDefault="009D76D8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F454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Kong, X. *, </w:t>
            </w:r>
            <w:r w:rsidRPr="00EF454A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Pr="00EF454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Y. Zhang. </w:t>
            </w:r>
            <w:r w:rsidRPr="009D76D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Mining patterns of near-crash events with and without secondary tasks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Accident Analysis &amp; Prevention. </w:t>
            </w:r>
          </w:p>
        </w:tc>
      </w:tr>
      <w:tr w:rsidR="00AC5C0C" w:rsidRPr="00697224" w14:paraId="0D1E0F3A" w14:textId="77777777" w:rsidTr="00697224">
        <w:tc>
          <w:tcPr>
            <w:tcW w:w="455" w:type="dxa"/>
            <w:shd w:val="clear" w:color="auto" w:fill="auto"/>
          </w:tcPr>
          <w:p w14:paraId="3282D2F5" w14:textId="78ED60C0" w:rsidR="00AC5C0C" w:rsidRDefault="00AC5C0C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  <w:r w:rsidR="00A72BF4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30" w:type="dxa"/>
            <w:shd w:val="clear" w:color="auto" w:fill="auto"/>
          </w:tcPr>
          <w:p w14:paraId="5FE3C723" w14:textId="5214A113" w:rsidR="00AC5C0C" w:rsidRDefault="00AC5C0C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405B6427" w14:textId="780C5869" w:rsidR="00AC5C0C" w:rsidRPr="00AC5C0C" w:rsidRDefault="00AC5C0C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Das, S. </w:t>
            </w:r>
            <w:r w:rsidRPr="00AC5C0C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Autonomous Vehicle Safety: Understanding Perceptions of Pedestrians and Bicyclists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Pr="00AC5C0C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Transportation Research Part F: Traffic Psychology and </w:t>
            </w:r>
            <w:proofErr w:type="spellStart"/>
            <w:r w:rsidRPr="00AC5C0C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Behaviour</w:t>
            </w:r>
            <w:proofErr w:type="spellEnd"/>
            <w:r w:rsidRPr="004F570A">
              <w:rPr>
                <w:rFonts w:ascii="Garamond" w:hAnsi="Garamond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9D76D8" w:rsidRPr="00697224" w14:paraId="17B8CBBA" w14:textId="77777777" w:rsidTr="00697224">
        <w:tc>
          <w:tcPr>
            <w:tcW w:w="455" w:type="dxa"/>
            <w:shd w:val="clear" w:color="auto" w:fill="auto"/>
          </w:tcPr>
          <w:p w14:paraId="42ADD896" w14:textId="60DAF4D9" w:rsidR="009D76D8" w:rsidRDefault="009D76D8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  <w:r w:rsidR="00A72BF4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630" w:type="dxa"/>
            <w:shd w:val="clear" w:color="auto" w:fill="auto"/>
          </w:tcPr>
          <w:p w14:paraId="225AD10E" w14:textId="5BD0E210" w:rsidR="009D76D8" w:rsidRDefault="009D76D8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1112C268" w14:textId="5CB8BF9E" w:rsidR="009D76D8" w:rsidRPr="00697224" w:rsidRDefault="009D76D8" w:rsidP="00EF454A">
            <w:pPr>
              <w:tabs>
                <w:tab w:val="left" w:pos="360"/>
              </w:tabs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Das, S., Z. Wei*, X. Kong*, and X. Xiao*. </w:t>
            </w:r>
            <w:r w:rsidRPr="009D76D8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Mining crowdsourced data on bicycle safety critical events</w:t>
            </w: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. </w:t>
            </w:r>
            <w:r w:rsidRPr="009D76D8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Transportation Research Interdisciplinary Perspectives</w:t>
            </w: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.</w:t>
            </w:r>
          </w:p>
        </w:tc>
      </w:tr>
      <w:tr w:rsidR="00AC5C0C" w:rsidRPr="00697224" w14:paraId="0AC97EB8" w14:textId="77777777" w:rsidTr="00697224">
        <w:tc>
          <w:tcPr>
            <w:tcW w:w="455" w:type="dxa"/>
            <w:shd w:val="clear" w:color="auto" w:fill="auto"/>
          </w:tcPr>
          <w:p w14:paraId="553ADC7E" w14:textId="64FE6DB5" w:rsidR="00AC5C0C" w:rsidRDefault="00AC5C0C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  <w:r w:rsidR="00A72BF4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30" w:type="dxa"/>
            <w:shd w:val="clear" w:color="auto" w:fill="auto"/>
          </w:tcPr>
          <w:p w14:paraId="4E299EFF" w14:textId="03BC564D" w:rsidR="00AC5C0C" w:rsidRDefault="00AC5C0C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2DC57295" w14:textId="061F731A" w:rsidR="00AC5C0C" w:rsidRPr="00AC5C0C" w:rsidRDefault="00AC5C0C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proofErr w:type="spellStart"/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Zubaidi</w:t>
            </w:r>
            <w:proofErr w:type="spellEnd"/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, H.</w:t>
            </w: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*</w:t>
            </w: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, I. </w:t>
            </w:r>
            <w:proofErr w:type="gramStart"/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Obaid,</w:t>
            </w: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*</w:t>
            </w:r>
            <w:proofErr w:type="gramEnd"/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, A. </w:t>
            </w:r>
            <w:proofErr w:type="spellStart"/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Alnedawi</w:t>
            </w:r>
            <w:proofErr w:type="spellEnd"/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, </w:t>
            </w:r>
            <w:r w:rsidRPr="00697224">
              <w:rPr>
                <w:rFonts w:ascii="Garamond" w:hAnsi="Garamond" w:cs="Tahoma"/>
                <w:b/>
                <w:bCs/>
                <w:color w:val="0D0D0D" w:themeColor="text1" w:themeTint="F2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b/>
                <w:bCs/>
                <w:color w:val="0D0D0D" w:themeColor="text1" w:themeTint="F2"/>
                <w:sz w:val="20"/>
                <w:szCs w:val="20"/>
              </w:rPr>
              <w:t xml:space="preserve">, </w:t>
            </w:r>
            <w:r w:rsidRPr="00AC5C0C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and MM Haque.</w:t>
            </w: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 </w:t>
            </w:r>
            <w:r w:rsidRPr="00AC5C0C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Temporal instability assessment of injury severities of motor vehicle drivers at </w:t>
            </w:r>
            <w:proofErr w:type="spellStart"/>
            <w:r w:rsidRPr="00AC5C0C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give</w:t>
            </w:r>
            <w:proofErr w:type="spellEnd"/>
            <w:r w:rsidRPr="00AC5C0C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-way controlled unsignalized intersections: A random parameters approach with heterogeneity in means and variances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Pr="00650B7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Accident Analysis &amp; Prevention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EF454A" w:rsidRPr="00697224" w14:paraId="09B566D4" w14:textId="77777777" w:rsidTr="00697224">
        <w:tc>
          <w:tcPr>
            <w:tcW w:w="455" w:type="dxa"/>
            <w:shd w:val="clear" w:color="auto" w:fill="auto"/>
          </w:tcPr>
          <w:p w14:paraId="7EDE8702" w14:textId="2BC0F088" w:rsidR="00EF454A" w:rsidRPr="00EF454A" w:rsidRDefault="00EF454A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  <w:r w:rsidR="00AC5C0C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14:paraId="39EE4E30" w14:textId="01BA022C" w:rsidR="00EF454A" w:rsidRPr="00EF454A" w:rsidRDefault="00EF454A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F454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063A6806" w14:textId="3AC2A66A" w:rsidR="00EF454A" w:rsidRPr="00650B7A" w:rsidRDefault="00EF454A" w:rsidP="00EF454A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F454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Kong, X. *, </w:t>
            </w:r>
            <w:r w:rsidRPr="00EF454A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Pr="00EF454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H. Zhou, and Y. Zhang. Lessons learned from pedestrian-driver communication and yielding patterns. Transportation Research Part F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: </w:t>
            </w:r>
            <w:r w:rsidRPr="00EF454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Traffic Psychology and </w:t>
            </w:r>
            <w:proofErr w:type="spellStart"/>
            <w:r w:rsidRPr="00EF454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Behaviour</w:t>
            </w:r>
            <w:proofErr w:type="spellEnd"/>
            <w:r w:rsidR="00AC5C0C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650B7A" w:rsidRPr="00697224" w14:paraId="73F890F5" w14:textId="77777777" w:rsidTr="00697224">
        <w:tc>
          <w:tcPr>
            <w:tcW w:w="455" w:type="dxa"/>
            <w:shd w:val="clear" w:color="auto" w:fill="auto"/>
          </w:tcPr>
          <w:p w14:paraId="4D6395DC" w14:textId="4BFC7BEB" w:rsidR="00650B7A" w:rsidRDefault="00650B7A" w:rsidP="000126FE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8</w:t>
            </w:r>
            <w:r w:rsidR="00615B85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14:paraId="00790499" w14:textId="3BD77100" w:rsidR="00650B7A" w:rsidRDefault="00650B7A" w:rsidP="000126FE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3DB215BC" w14:textId="50A384DF" w:rsidR="00650B7A" w:rsidRPr="00E107DD" w:rsidRDefault="00650B7A" w:rsidP="000126FE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650B7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Khodadadi, A. *, I. </w:t>
            </w:r>
            <w:proofErr w:type="spellStart"/>
            <w:r w:rsidRPr="00650B7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Tsapakis</w:t>
            </w:r>
            <w:proofErr w:type="spellEnd"/>
            <w:r w:rsidRPr="00650B7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Pr="00650B7A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Pr="00650B7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and D. Lord. Application of Different Negative Binomial Parameterizations to Develop Safety Performance Function for Non-Federal Aid System Roads. Accident Analysis &amp; Prevention</w:t>
            </w:r>
            <w:r w:rsidRPr="004F570A">
              <w:rPr>
                <w:rFonts w:ascii="Garamond" w:hAnsi="Garamond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E107DD" w:rsidRPr="00697224" w14:paraId="79890E05" w14:textId="77777777" w:rsidTr="00697224">
        <w:tc>
          <w:tcPr>
            <w:tcW w:w="455" w:type="dxa"/>
            <w:shd w:val="clear" w:color="auto" w:fill="auto"/>
          </w:tcPr>
          <w:p w14:paraId="71D8A6C9" w14:textId="658DCA17" w:rsidR="00E107DD" w:rsidRDefault="00E107DD" w:rsidP="000126FE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8</w:t>
            </w:r>
            <w:r w:rsidR="00AC5C0C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14:paraId="1F835DCA" w14:textId="3E5CFF11" w:rsidR="00E107DD" w:rsidRDefault="00E107DD" w:rsidP="000126FE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0DB1D019" w14:textId="38EAF780" w:rsidR="00E107DD" w:rsidRPr="00E107DD" w:rsidRDefault="00E107DD" w:rsidP="000126FE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107D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Rahman, M. K. Dey, </w:t>
            </w:r>
            <w:r w:rsidRPr="00E107D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Pr="00E107D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M. </w:t>
            </w:r>
            <w:proofErr w:type="spellStart"/>
            <w:r w:rsidRPr="00E107D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Sherfinski</w:t>
            </w:r>
            <w:proofErr w:type="spellEnd"/>
            <w:r w:rsidRPr="00E107D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Sharing the Road with Autonomous Vehicles: A Qualitative Analysis of the Perceptions of Pedestrians and Bicyclists. Transportation Research Part F: Traffic Psychology and </w:t>
            </w:r>
            <w:proofErr w:type="spellStart"/>
            <w:r w:rsidRPr="00E107D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Behaviour</w:t>
            </w:r>
            <w:proofErr w:type="spellEnd"/>
            <w:r w:rsidRPr="004F570A">
              <w:rPr>
                <w:rFonts w:ascii="Garamond" w:hAnsi="Garamond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683B36" w:rsidRPr="00697224" w14:paraId="1716705D" w14:textId="77777777" w:rsidTr="00697224">
        <w:tc>
          <w:tcPr>
            <w:tcW w:w="455" w:type="dxa"/>
            <w:shd w:val="clear" w:color="auto" w:fill="auto"/>
          </w:tcPr>
          <w:p w14:paraId="32006DC2" w14:textId="2783A6B2" w:rsidR="00683B36" w:rsidRDefault="00AC5C0C" w:rsidP="000126FE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80</w:t>
            </w:r>
          </w:p>
        </w:tc>
        <w:tc>
          <w:tcPr>
            <w:tcW w:w="630" w:type="dxa"/>
            <w:shd w:val="clear" w:color="auto" w:fill="auto"/>
          </w:tcPr>
          <w:p w14:paraId="557F8564" w14:textId="5C6B1330" w:rsidR="00683B36" w:rsidRDefault="00683B36" w:rsidP="000126FE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182D25F9" w14:textId="1AC6ED37" w:rsidR="00683B36" w:rsidRPr="00EA375F" w:rsidRDefault="00683B36" w:rsidP="000126FE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A375F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S.,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H.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Zubaidi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*</w:t>
            </w:r>
            <w:r>
              <w:rPr>
                <w:rFonts w:ascii="Garamond" w:hAnsi="Garamond" w:cs="Tahoma"/>
                <w:color w:val="000000" w:themeColor="text1"/>
              </w:rPr>
              <w:t xml:space="preserve">. </w:t>
            </w:r>
            <w:r w:rsidRPr="00683B3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City Transit Rider Tweets: Understanding Sentiments and Politeness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Journal of Urban Technology</w:t>
            </w:r>
            <w:r w:rsidR="004F570A" w:rsidRPr="004F570A">
              <w:rPr>
                <w:rFonts w:ascii="Garamond" w:hAnsi="Garamond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EA375F" w:rsidRPr="00697224" w14:paraId="4B8FFC3A" w14:textId="77777777" w:rsidTr="00697224">
        <w:tc>
          <w:tcPr>
            <w:tcW w:w="455" w:type="dxa"/>
            <w:shd w:val="clear" w:color="auto" w:fill="auto"/>
          </w:tcPr>
          <w:p w14:paraId="194F288E" w14:textId="2F5B32AB" w:rsidR="00EA375F" w:rsidRDefault="00AC5C0C" w:rsidP="000126FE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commentRangeStart w:id="19"/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79</w:t>
            </w:r>
          </w:p>
        </w:tc>
        <w:tc>
          <w:tcPr>
            <w:tcW w:w="630" w:type="dxa"/>
            <w:shd w:val="clear" w:color="auto" w:fill="auto"/>
          </w:tcPr>
          <w:p w14:paraId="0CD39666" w14:textId="53098BB9" w:rsidR="00EA375F" w:rsidRPr="00BE2C46" w:rsidRDefault="00EA375F" w:rsidP="000126FE">
            <w:pPr>
              <w:rPr>
                <w:rFonts w:ascii="Garamond" w:hAnsi="Garamond" w:cs="Tahoma"/>
                <w:sz w:val="20"/>
                <w:szCs w:val="20"/>
              </w:rPr>
            </w:pPr>
            <w:r w:rsidRPr="00BE2C46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2C3D6D1F" w14:textId="30421DBC" w:rsidR="00EA375F" w:rsidRPr="00BE2C46" w:rsidRDefault="00EA375F" w:rsidP="000126FE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BE2C46">
              <w:rPr>
                <w:rFonts w:ascii="Garamond" w:hAnsi="Garamond" w:cs="Tahoma"/>
                <w:sz w:val="20"/>
                <w:szCs w:val="20"/>
              </w:rPr>
              <w:t xml:space="preserve">Kong, X.*, </w:t>
            </w:r>
            <w:r w:rsidRPr="00BE2C46">
              <w:rPr>
                <w:rFonts w:ascii="Garamond" w:hAnsi="Garamond" w:cs="Tahoma"/>
                <w:b/>
                <w:sz w:val="20"/>
                <w:szCs w:val="20"/>
              </w:rPr>
              <w:t>S. Das,</w:t>
            </w:r>
            <w:r w:rsidRPr="00BE2C46">
              <w:rPr>
                <w:rFonts w:ascii="Garamond" w:hAnsi="Garamond" w:cs="Tahoma"/>
                <w:sz w:val="20"/>
                <w:szCs w:val="20"/>
              </w:rPr>
              <w:t xml:space="preserve"> H. Zhou, and Y. Zhang. Patterns of near-crash events in naturalistic driving dataset: applying rules mining. Accident Analysis &amp; Prevention.</w:t>
            </w:r>
            <w:commentRangeEnd w:id="19"/>
            <w:r w:rsidR="00C12191">
              <w:rPr>
                <w:rStyle w:val="CommentReference"/>
              </w:rPr>
              <w:commentReference w:id="19"/>
            </w:r>
          </w:p>
        </w:tc>
      </w:tr>
      <w:tr w:rsidR="00EA375F" w:rsidRPr="00697224" w14:paraId="29345C88" w14:textId="77777777" w:rsidTr="00697224">
        <w:tc>
          <w:tcPr>
            <w:tcW w:w="455" w:type="dxa"/>
            <w:shd w:val="clear" w:color="auto" w:fill="auto"/>
          </w:tcPr>
          <w:p w14:paraId="6DCC1F39" w14:textId="3D8DF737" w:rsidR="00EA375F" w:rsidRDefault="00683B36" w:rsidP="00EA375F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</w:t>
            </w:r>
            <w:r w:rsidR="00AC5C0C">
              <w:rPr>
                <w:rFonts w:ascii="Garamond" w:hAnsi="Garamond"/>
                <w:sz w:val="20"/>
                <w:szCs w:val="20"/>
              </w:rPr>
              <w:t>8</w:t>
            </w:r>
          </w:p>
        </w:tc>
        <w:tc>
          <w:tcPr>
            <w:tcW w:w="630" w:type="dxa"/>
            <w:shd w:val="clear" w:color="auto" w:fill="auto"/>
          </w:tcPr>
          <w:p w14:paraId="4AD6CBF6" w14:textId="337D4ECB" w:rsidR="00EA375F" w:rsidRDefault="00EA375F" w:rsidP="00EA375F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DE0326">
              <w:rPr>
                <w:rFonts w:ascii="Garamond" w:hAnsi="Garamond"/>
                <w:sz w:val="20"/>
                <w:szCs w:val="20"/>
              </w:rPr>
              <w:t>202</w:t>
            </w: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8370" w:type="dxa"/>
            <w:shd w:val="clear" w:color="auto" w:fill="auto"/>
          </w:tcPr>
          <w:p w14:paraId="2D5B78C1" w14:textId="69449D9B" w:rsidR="00EA375F" w:rsidRDefault="00EA375F" w:rsidP="00EA375F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E0326">
              <w:rPr>
                <w:rFonts w:ascii="Garamond" w:hAnsi="Garamond"/>
                <w:sz w:val="20"/>
                <w:szCs w:val="20"/>
              </w:rPr>
              <w:t xml:space="preserve">Park, E., K. Fitzpatrick, </w:t>
            </w:r>
            <w:r w:rsidRPr="00DE0326">
              <w:rPr>
                <w:rFonts w:ascii="Garamond" w:hAnsi="Garamond"/>
                <w:b/>
                <w:bCs/>
                <w:sz w:val="20"/>
                <w:szCs w:val="20"/>
              </w:rPr>
              <w:t>S. Das</w:t>
            </w:r>
            <w:r w:rsidRPr="00DE0326">
              <w:rPr>
                <w:rFonts w:ascii="Garamond" w:hAnsi="Garamond"/>
                <w:sz w:val="20"/>
                <w:szCs w:val="20"/>
              </w:rPr>
              <w:t>, and R. Avelar. Exploration of the relationship among roadway characteristics, operating speed, and crashes for city streets using path analysis. Accident Analysis &amp; Prevention</w:t>
            </w:r>
            <w:r>
              <w:rPr>
                <w:rFonts w:ascii="Garamond" w:hAnsi="Garamond" w:cs="Tahoma"/>
                <w:b/>
                <w:bCs/>
                <w:i/>
                <w:iCs/>
                <w:color w:val="0D0D0D" w:themeColor="text1" w:themeTint="F2"/>
                <w:sz w:val="20"/>
                <w:szCs w:val="20"/>
              </w:rPr>
              <w:t>.</w:t>
            </w:r>
          </w:p>
        </w:tc>
      </w:tr>
      <w:tr w:rsidR="00EA375F" w:rsidRPr="00DE0326" w14:paraId="03695679" w14:textId="77777777" w:rsidTr="00EA375F">
        <w:tc>
          <w:tcPr>
            <w:tcW w:w="455" w:type="dxa"/>
            <w:shd w:val="clear" w:color="auto" w:fill="auto"/>
          </w:tcPr>
          <w:p w14:paraId="45C4ACE7" w14:textId="4C725F72" w:rsidR="00EA375F" w:rsidRDefault="00EA375F" w:rsidP="00EA375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7</w:t>
            </w:r>
            <w:r w:rsidR="00AC5C0C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630" w:type="dxa"/>
            <w:shd w:val="clear" w:color="auto" w:fill="auto"/>
          </w:tcPr>
          <w:p w14:paraId="2529E320" w14:textId="77777777" w:rsidR="00EA375F" w:rsidRPr="00DE0326" w:rsidRDefault="00EA375F" w:rsidP="00EA375F">
            <w:pPr>
              <w:rPr>
                <w:rFonts w:ascii="Garamond" w:hAnsi="Garamond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</w:t>
            </w: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8370" w:type="dxa"/>
            <w:shd w:val="clear" w:color="auto" w:fill="auto"/>
          </w:tcPr>
          <w:p w14:paraId="52FB07DC" w14:textId="3B631274" w:rsidR="00EA375F" w:rsidRPr="00DE0326" w:rsidRDefault="00EA375F" w:rsidP="00EA375F">
            <w:pPr>
              <w:tabs>
                <w:tab w:val="left" w:pos="360"/>
              </w:tabs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Zubaidi</w:t>
            </w:r>
            <w:proofErr w:type="spellEnd"/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, H.</w:t>
            </w: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*</w:t>
            </w: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, I. Obaid, I.</w:t>
            </w: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*</w:t>
            </w: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, A. </w:t>
            </w:r>
            <w:proofErr w:type="spellStart"/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Alnedawi</w:t>
            </w:r>
            <w:proofErr w:type="spellEnd"/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, and </w:t>
            </w:r>
            <w:r w:rsidRPr="00697224">
              <w:rPr>
                <w:rFonts w:ascii="Garamond" w:hAnsi="Garamond" w:cs="Tahoma"/>
                <w:b/>
                <w:bCs/>
                <w:color w:val="0D0D0D" w:themeColor="text1" w:themeTint="F2"/>
                <w:sz w:val="20"/>
                <w:szCs w:val="20"/>
              </w:rPr>
              <w:t>S. Das.</w:t>
            </w: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 Motor Vehicle Driver Injury Severity Analysis Utilizing </w:t>
            </w:r>
            <w:proofErr w:type="gramStart"/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A</w:t>
            </w:r>
            <w:proofErr w:type="gramEnd"/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 Random Parameter Binary </w:t>
            </w:r>
            <w:proofErr w:type="spellStart"/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Probit</w:t>
            </w:r>
            <w:proofErr w:type="spellEnd"/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 Model Considering Different Types of Driving Licenses in 4-Legs Roundabouts in South Australia. Safety Science</w:t>
            </w:r>
            <w:r w:rsidRPr="003B1522">
              <w:rPr>
                <w:rFonts w:ascii="Garamond" w:hAnsi="Garamond" w:cs="Tahoma"/>
                <w:b/>
                <w:bCs/>
                <w:i/>
                <w:iCs/>
                <w:color w:val="0D0D0D" w:themeColor="text1" w:themeTint="F2"/>
                <w:sz w:val="20"/>
                <w:szCs w:val="20"/>
              </w:rPr>
              <w:t>.</w:t>
            </w:r>
          </w:p>
        </w:tc>
      </w:tr>
      <w:tr w:rsidR="00EA375F" w:rsidRPr="00697224" w14:paraId="707232E3" w14:textId="77777777" w:rsidTr="00697224">
        <w:tc>
          <w:tcPr>
            <w:tcW w:w="455" w:type="dxa"/>
            <w:shd w:val="clear" w:color="auto" w:fill="auto"/>
          </w:tcPr>
          <w:p w14:paraId="58CE8DC5" w14:textId="09438211" w:rsidR="00EA375F" w:rsidRDefault="00EA375F" w:rsidP="000126FE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7</w:t>
            </w:r>
            <w:r w:rsidR="00AC5C0C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630" w:type="dxa"/>
            <w:shd w:val="clear" w:color="auto" w:fill="auto"/>
          </w:tcPr>
          <w:p w14:paraId="07219988" w14:textId="5BB4D28F" w:rsidR="00EA375F" w:rsidRDefault="00EA375F" w:rsidP="000126FE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2F0BBD84" w14:textId="7B27015F" w:rsidR="00EA375F" w:rsidRDefault="00EA375F" w:rsidP="000126FE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A375F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S.,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H.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Zubaidi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*</w:t>
            </w:r>
            <w:r>
              <w:rPr>
                <w:rFonts w:ascii="Garamond" w:hAnsi="Garamond" w:cs="Tahoma"/>
                <w:color w:val="000000" w:themeColor="text1"/>
              </w:rPr>
              <w:t>. L</w:t>
            </w:r>
            <w:r w:rsidRPr="00EA375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ast Forty Years of ITE Journal Articles: A </w:t>
            </w:r>
            <w:proofErr w:type="spellStart"/>
            <w:r w:rsidRPr="00EA375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Scientometric</w:t>
            </w:r>
            <w:proofErr w:type="spellEnd"/>
            <w:r w:rsidRPr="00EA375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Overview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ITE Journal Online Exclusive. </w:t>
            </w:r>
          </w:p>
        </w:tc>
      </w:tr>
      <w:tr w:rsidR="00E6590F" w:rsidRPr="00697224" w14:paraId="5837D469" w14:textId="77777777" w:rsidTr="00697224">
        <w:tc>
          <w:tcPr>
            <w:tcW w:w="455" w:type="dxa"/>
            <w:shd w:val="clear" w:color="auto" w:fill="auto"/>
          </w:tcPr>
          <w:p w14:paraId="275DF7A7" w14:textId="3E2F6D9D" w:rsidR="00E6590F" w:rsidRDefault="00E6590F" w:rsidP="000126FE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7</w:t>
            </w:r>
            <w:r w:rsidR="00AC5C0C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630" w:type="dxa"/>
            <w:shd w:val="clear" w:color="auto" w:fill="auto"/>
          </w:tcPr>
          <w:p w14:paraId="5AF27BA9" w14:textId="180831F4" w:rsidR="00E6590F" w:rsidRDefault="00E6590F" w:rsidP="000126FE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237EF2DD" w14:textId="5247CA84" w:rsidR="00E6590F" w:rsidRPr="00F6098B" w:rsidRDefault="00E6590F" w:rsidP="000126FE">
            <w:pPr>
              <w:tabs>
                <w:tab w:val="left" w:pos="360"/>
              </w:tabs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3E4297">
              <w:rPr>
                <w:rFonts w:ascii="Garamond" w:hAnsi="Garamond" w:cs="Tahoma"/>
                <w:b/>
                <w:sz w:val="20"/>
                <w:szCs w:val="20"/>
              </w:rPr>
              <w:t>Das, S.,</w:t>
            </w:r>
            <w:r w:rsidRPr="003E4297">
              <w:rPr>
                <w:rFonts w:ascii="Garamond" w:hAnsi="Garamond" w:cs="Tahoma"/>
                <w:sz w:val="20"/>
                <w:szCs w:val="20"/>
              </w:rPr>
              <w:t xml:space="preserve"> S. Datta</w:t>
            </w:r>
            <w:r w:rsidR="00EA375F" w:rsidRPr="003E4297">
              <w:rPr>
                <w:rFonts w:ascii="Garamond" w:hAnsi="Garamond" w:cs="Tahoma"/>
                <w:sz w:val="20"/>
                <w:szCs w:val="20"/>
              </w:rPr>
              <w:t>*</w:t>
            </w:r>
            <w:r w:rsidRPr="003E4297">
              <w:rPr>
                <w:rFonts w:ascii="Garamond" w:hAnsi="Garamond" w:cs="Tahoma"/>
                <w:sz w:val="20"/>
                <w:szCs w:val="20"/>
              </w:rPr>
              <w:t xml:space="preserve">, H. </w:t>
            </w:r>
            <w:proofErr w:type="spellStart"/>
            <w:r w:rsidRPr="003E4297">
              <w:rPr>
                <w:rFonts w:ascii="Garamond" w:hAnsi="Garamond" w:cs="Tahoma"/>
                <w:sz w:val="20"/>
                <w:szCs w:val="20"/>
              </w:rPr>
              <w:t>Zubaidi</w:t>
            </w:r>
            <w:proofErr w:type="spellEnd"/>
            <w:r w:rsidR="00EA375F" w:rsidRPr="003E4297">
              <w:rPr>
                <w:rFonts w:ascii="Garamond" w:hAnsi="Garamond" w:cs="Tahoma"/>
                <w:sz w:val="20"/>
                <w:szCs w:val="20"/>
              </w:rPr>
              <w:t>*</w:t>
            </w:r>
            <w:r w:rsidRPr="003E4297">
              <w:rPr>
                <w:rFonts w:ascii="Garamond" w:hAnsi="Garamond" w:cs="Tahoma"/>
                <w:sz w:val="20"/>
                <w:szCs w:val="20"/>
              </w:rPr>
              <w:t>, and I. Obaid</w:t>
            </w:r>
            <w:r w:rsidR="00EA375F" w:rsidRPr="003E4297">
              <w:rPr>
                <w:rFonts w:ascii="Garamond" w:hAnsi="Garamond" w:cs="Tahoma"/>
                <w:sz w:val="20"/>
                <w:szCs w:val="20"/>
              </w:rPr>
              <w:t>*</w:t>
            </w:r>
            <w:r w:rsidRPr="003E4297">
              <w:rPr>
                <w:rFonts w:ascii="Garamond" w:hAnsi="Garamond" w:cs="Tahoma"/>
                <w:sz w:val="20"/>
                <w:szCs w:val="20"/>
              </w:rPr>
              <w:t>. Injury Severity Analysis from Crash Narratives of Tree and Utility Pole associated Crashes: An Interpretable Machine Learning Approach. IATSS Research</w:t>
            </w:r>
            <w:r w:rsidR="00EA375F" w:rsidRPr="003E4297">
              <w:rPr>
                <w:rFonts w:ascii="Garamond" w:hAnsi="Garamond" w:cs="Tahoma"/>
                <w:sz w:val="20"/>
                <w:szCs w:val="20"/>
              </w:rPr>
              <w:t>.</w:t>
            </w:r>
          </w:p>
        </w:tc>
      </w:tr>
      <w:tr w:rsidR="00E6590F" w:rsidRPr="00697224" w14:paraId="38FA960A" w14:textId="77777777" w:rsidTr="00697224">
        <w:tc>
          <w:tcPr>
            <w:tcW w:w="455" w:type="dxa"/>
            <w:shd w:val="clear" w:color="auto" w:fill="auto"/>
          </w:tcPr>
          <w:p w14:paraId="70DCAEF6" w14:textId="4EB70C6F" w:rsidR="00E6590F" w:rsidRDefault="00E6590F" w:rsidP="000126FE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7</w:t>
            </w:r>
            <w:r w:rsidR="00AC5C0C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630" w:type="dxa"/>
            <w:shd w:val="clear" w:color="auto" w:fill="auto"/>
          </w:tcPr>
          <w:p w14:paraId="5D310602" w14:textId="482D1401" w:rsidR="00E6590F" w:rsidRPr="0074208B" w:rsidRDefault="00E6590F" w:rsidP="000126FE">
            <w:pPr>
              <w:rPr>
                <w:rFonts w:ascii="Garamond" w:hAnsi="Garamond" w:cs="Tahoma"/>
                <w:sz w:val="20"/>
                <w:szCs w:val="20"/>
              </w:rPr>
            </w:pPr>
            <w:r w:rsidRPr="0074208B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3CC05145" w14:textId="20487EF4" w:rsidR="00E6590F" w:rsidRPr="0074208B" w:rsidRDefault="00E6590F" w:rsidP="000126FE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74208B">
              <w:rPr>
                <w:rFonts w:ascii="Garamond" w:hAnsi="Garamond" w:cs="Tahoma"/>
                <w:b/>
                <w:sz w:val="20"/>
                <w:szCs w:val="20"/>
              </w:rPr>
              <w:t>Das, S.,</w:t>
            </w:r>
            <w:r w:rsidRPr="0074208B">
              <w:rPr>
                <w:rFonts w:ascii="Garamond" w:hAnsi="Garamond" w:cs="Tahoma"/>
                <w:sz w:val="20"/>
                <w:szCs w:val="20"/>
              </w:rPr>
              <w:t xml:space="preserve"> Mousavi, M.</w:t>
            </w:r>
            <w:r w:rsidR="00EA375F" w:rsidRPr="0074208B">
              <w:rPr>
                <w:rFonts w:ascii="Garamond" w:hAnsi="Garamond" w:cs="Tahoma"/>
                <w:sz w:val="20"/>
                <w:szCs w:val="20"/>
              </w:rPr>
              <w:t>*</w:t>
            </w:r>
            <w:r w:rsidRPr="0074208B">
              <w:rPr>
                <w:rFonts w:ascii="Garamond" w:hAnsi="Garamond" w:cs="Tahoma"/>
                <w:sz w:val="20"/>
                <w:szCs w:val="20"/>
              </w:rPr>
              <w:t xml:space="preserve">, and </w:t>
            </w:r>
            <w:proofErr w:type="spellStart"/>
            <w:r w:rsidRPr="0074208B">
              <w:rPr>
                <w:rFonts w:ascii="Garamond" w:hAnsi="Garamond" w:cs="Tahoma"/>
                <w:sz w:val="20"/>
                <w:szCs w:val="20"/>
              </w:rPr>
              <w:t>Shirinzad</w:t>
            </w:r>
            <w:proofErr w:type="spellEnd"/>
            <w:r w:rsidRPr="0074208B">
              <w:rPr>
                <w:rFonts w:ascii="Garamond" w:hAnsi="Garamond" w:cs="Tahoma"/>
                <w:sz w:val="20"/>
                <w:szCs w:val="20"/>
              </w:rPr>
              <w:t>, M</w:t>
            </w:r>
            <w:r w:rsidR="00EA375F" w:rsidRPr="0074208B">
              <w:rPr>
                <w:rFonts w:ascii="Garamond" w:hAnsi="Garamond" w:cs="Tahoma"/>
                <w:sz w:val="20"/>
                <w:szCs w:val="20"/>
              </w:rPr>
              <w:t>*</w:t>
            </w:r>
            <w:r w:rsidRPr="0074208B">
              <w:rPr>
                <w:rFonts w:ascii="Garamond" w:hAnsi="Garamond" w:cs="Tahoma"/>
                <w:sz w:val="20"/>
                <w:szCs w:val="20"/>
              </w:rPr>
              <w:t>. Speeding Related Motorcycle Injuries: Findings from Cluster Correspondence Analysis. Journal of Traffic Safety and Security</w:t>
            </w:r>
            <w:r w:rsidR="00EA375F" w:rsidRPr="0074208B">
              <w:rPr>
                <w:rFonts w:ascii="Garamond" w:hAnsi="Garamond" w:cs="Tahoma"/>
                <w:sz w:val="20"/>
                <w:szCs w:val="20"/>
              </w:rPr>
              <w:t>.</w:t>
            </w:r>
          </w:p>
        </w:tc>
      </w:tr>
      <w:tr w:rsidR="00683B36" w:rsidRPr="00697224" w14:paraId="076BE5E0" w14:textId="77777777" w:rsidTr="00697224">
        <w:tc>
          <w:tcPr>
            <w:tcW w:w="455" w:type="dxa"/>
            <w:shd w:val="clear" w:color="auto" w:fill="auto"/>
          </w:tcPr>
          <w:p w14:paraId="62D0D0F5" w14:textId="48AAC195" w:rsidR="00683B36" w:rsidRPr="00C529C7" w:rsidRDefault="00683B36" w:rsidP="000126FE">
            <w:pPr>
              <w:rPr>
                <w:rFonts w:ascii="Garamond" w:hAnsi="Garamond" w:cs="Tahoma"/>
                <w:sz w:val="20"/>
                <w:szCs w:val="20"/>
              </w:rPr>
            </w:pPr>
            <w:r w:rsidRPr="00C529C7">
              <w:rPr>
                <w:rFonts w:ascii="Garamond" w:hAnsi="Garamond" w:cs="Tahoma"/>
                <w:sz w:val="20"/>
                <w:szCs w:val="20"/>
              </w:rPr>
              <w:t>7</w:t>
            </w:r>
            <w:r w:rsidR="00AC5C0C" w:rsidRPr="00C529C7">
              <w:rPr>
                <w:rFonts w:ascii="Garamond" w:hAnsi="Garamond" w:cs="Tahoma"/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14:paraId="7FED26D5" w14:textId="10E17F43" w:rsidR="00683B36" w:rsidRPr="00C529C7" w:rsidRDefault="00F07167" w:rsidP="000126FE">
            <w:pPr>
              <w:rPr>
                <w:rFonts w:ascii="Garamond" w:hAnsi="Garamond" w:cs="Tahoma"/>
                <w:sz w:val="20"/>
                <w:szCs w:val="20"/>
              </w:rPr>
            </w:pPr>
            <w:r w:rsidRPr="00C529C7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370" w:type="dxa"/>
            <w:shd w:val="clear" w:color="auto" w:fill="auto"/>
          </w:tcPr>
          <w:p w14:paraId="47F7C5CB" w14:textId="39529412" w:rsidR="00683B36" w:rsidRPr="00C529C7" w:rsidRDefault="00683B36" w:rsidP="000126FE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C529C7">
              <w:rPr>
                <w:rFonts w:ascii="Garamond" w:hAnsi="Garamond" w:cs="Tahoma"/>
                <w:b/>
                <w:sz w:val="20"/>
                <w:szCs w:val="20"/>
              </w:rPr>
              <w:t>Das, S.,</w:t>
            </w:r>
            <w:r w:rsidRPr="00C529C7">
              <w:rPr>
                <w:rFonts w:ascii="Garamond" w:hAnsi="Garamond" w:cs="Tahoma"/>
                <w:sz w:val="20"/>
                <w:szCs w:val="20"/>
              </w:rPr>
              <w:t xml:space="preserve"> X. Kong*, S. </w:t>
            </w:r>
            <w:proofErr w:type="spellStart"/>
            <w:r w:rsidRPr="00C529C7">
              <w:rPr>
                <w:rFonts w:ascii="Garamond" w:hAnsi="Garamond" w:cs="Tahoma"/>
                <w:sz w:val="20"/>
                <w:szCs w:val="20"/>
              </w:rPr>
              <w:t>Lavrenz</w:t>
            </w:r>
            <w:proofErr w:type="spellEnd"/>
            <w:r w:rsidRPr="00C529C7">
              <w:rPr>
                <w:rFonts w:ascii="Garamond" w:hAnsi="Garamond" w:cs="Tahoma"/>
                <w:sz w:val="20"/>
                <w:szCs w:val="20"/>
              </w:rPr>
              <w:t xml:space="preserve">, M. </w:t>
            </w:r>
            <w:proofErr w:type="spellStart"/>
            <w:r w:rsidRPr="00C529C7">
              <w:rPr>
                <w:rFonts w:ascii="Garamond" w:hAnsi="Garamond" w:cs="Tahoma"/>
                <w:sz w:val="20"/>
                <w:szCs w:val="20"/>
              </w:rPr>
              <w:t>Jalayer</w:t>
            </w:r>
            <w:proofErr w:type="spellEnd"/>
            <w:r w:rsidRPr="00C529C7">
              <w:rPr>
                <w:rFonts w:ascii="Garamond" w:hAnsi="Garamond" w:cs="Tahoma"/>
                <w:sz w:val="20"/>
                <w:szCs w:val="20"/>
              </w:rPr>
              <w:t>, and L. Wu. Pattern Recognition from Rail Grade Crossing Fatal Crashes. International Journal of Transportation Science and Technology</w:t>
            </w:r>
            <w:r w:rsidR="00711977" w:rsidRPr="00C529C7">
              <w:rPr>
                <w:rFonts w:ascii="Garamond" w:hAnsi="Garamond" w:cs="Tahoma"/>
                <w:b/>
                <w:i/>
                <w:sz w:val="20"/>
                <w:szCs w:val="20"/>
              </w:rPr>
              <w:t>.</w:t>
            </w:r>
            <w:r w:rsidR="00165590" w:rsidRPr="00C529C7">
              <w:rPr>
                <w:rFonts w:ascii="Garamond" w:hAnsi="Garamond" w:cs="Tahoma"/>
                <w:b/>
                <w:i/>
                <w:sz w:val="20"/>
                <w:szCs w:val="20"/>
              </w:rPr>
              <w:t xml:space="preserve"> </w:t>
            </w:r>
            <w:r w:rsidR="00165590" w:rsidRPr="00C529C7">
              <w:rPr>
                <w:rFonts w:ascii="Garamond" w:hAnsi="Garamond" w:cs="Tahoma"/>
                <w:sz w:val="20"/>
                <w:szCs w:val="20"/>
              </w:rPr>
              <w:t xml:space="preserve">Vol. 11, </w:t>
            </w:r>
            <w:proofErr w:type="spellStart"/>
            <w:r w:rsidR="00165590" w:rsidRPr="00C529C7">
              <w:rPr>
                <w:rFonts w:ascii="Garamond" w:hAnsi="Garamond" w:cs="Tahoma"/>
                <w:sz w:val="20"/>
                <w:szCs w:val="20"/>
              </w:rPr>
              <w:t>Iss</w:t>
            </w:r>
            <w:proofErr w:type="spellEnd"/>
            <w:r w:rsidR="00165590" w:rsidRPr="00C529C7">
              <w:rPr>
                <w:rFonts w:ascii="Garamond" w:hAnsi="Garamond" w:cs="Tahoma"/>
                <w:sz w:val="20"/>
                <w:szCs w:val="20"/>
              </w:rPr>
              <w:t>. 1, pp. 107-117.</w:t>
            </w:r>
          </w:p>
        </w:tc>
      </w:tr>
      <w:tr w:rsidR="00F6098B" w:rsidRPr="00697224" w14:paraId="578B93CE" w14:textId="77777777" w:rsidTr="00697224">
        <w:tc>
          <w:tcPr>
            <w:tcW w:w="455" w:type="dxa"/>
            <w:shd w:val="clear" w:color="auto" w:fill="auto"/>
          </w:tcPr>
          <w:p w14:paraId="2EABF811" w14:textId="3D36EA91" w:rsidR="00F6098B" w:rsidRDefault="00F6098B" w:rsidP="000126FE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7</w:t>
            </w:r>
            <w:r w:rsidR="00AC5C0C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14:paraId="16587075" w14:textId="1D5B7AA1" w:rsidR="00F6098B" w:rsidRPr="00697224" w:rsidRDefault="00F6098B" w:rsidP="000126FE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59DEE888" w14:textId="25C4E4B5" w:rsidR="00F6098B" w:rsidRPr="00697224" w:rsidRDefault="00F6098B" w:rsidP="000126FE">
            <w:pPr>
              <w:tabs>
                <w:tab w:val="left" w:pos="360"/>
              </w:tabs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F6098B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Rahman, M., X. Sun, </w:t>
            </w:r>
            <w:r w:rsidRPr="00EA375F">
              <w:rPr>
                <w:rFonts w:ascii="Garamond" w:hAnsi="Garamond" w:cs="Tahoma"/>
                <w:b/>
                <w:bCs/>
                <w:color w:val="0D0D0D" w:themeColor="text1" w:themeTint="F2"/>
                <w:sz w:val="20"/>
                <w:szCs w:val="20"/>
              </w:rPr>
              <w:t>S. Das,</w:t>
            </w:r>
            <w:r w:rsidRPr="00F6098B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 and S. </w:t>
            </w:r>
            <w:proofErr w:type="spellStart"/>
            <w:r w:rsidRPr="00F6098B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Khanal</w:t>
            </w:r>
            <w:proofErr w:type="spellEnd"/>
            <w:r w:rsidRPr="00F6098B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. Exploring the Influential Factors of Roadway Departure Crashes on Rural Two-Lane Highways with Logit Model and Association Rules Mining. International Journal of Transportation Science and Technology</w:t>
            </w: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.</w:t>
            </w:r>
          </w:p>
        </w:tc>
      </w:tr>
      <w:tr w:rsidR="00EA375F" w:rsidRPr="00697224" w14:paraId="2E55A3DB" w14:textId="77777777" w:rsidTr="00697224">
        <w:tc>
          <w:tcPr>
            <w:tcW w:w="455" w:type="dxa"/>
            <w:shd w:val="clear" w:color="auto" w:fill="auto"/>
          </w:tcPr>
          <w:p w14:paraId="21500C09" w14:textId="72029DC0" w:rsidR="00EA375F" w:rsidRDefault="00EA375F" w:rsidP="000126FE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7</w:t>
            </w:r>
            <w:r w:rsidR="00AC5C0C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14:paraId="16EA8585" w14:textId="56684381" w:rsidR="00EA375F" w:rsidRPr="00697224" w:rsidRDefault="00683B36" w:rsidP="000126FE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3E110766" w14:textId="5C16C8C5" w:rsidR="00EA375F" w:rsidRPr="00697224" w:rsidRDefault="00EA375F" w:rsidP="000126FE">
            <w:pPr>
              <w:tabs>
                <w:tab w:val="left" w:pos="360"/>
              </w:tabs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EA375F">
              <w:rPr>
                <w:rFonts w:ascii="Garamond" w:hAnsi="Garamond" w:cs="Tahoma"/>
                <w:b/>
                <w:bCs/>
                <w:color w:val="0D0D0D" w:themeColor="text1" w:themeTint="F2"/>
                <w:sz w:val="20"/>
                <w:szCs w:val="20"/>
              </w:rPr>
              <w:t>Das, S.,</w:t>
            </w:r>
            <w:r w:rsidRPr="00EA375F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 I. </w:t>
            </w:r>
            <w:proofErr w:type="spellStart"/>
            <w:r w:rsidRPr="00EA375F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Tsapakis</w:t>
            </w:r>
            <w:proofErr w:type="spellEnd"/>
            <w:r w:rsidRPr="00EA375F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, and A. Khodadadi*. Safety Performance Functions for Low-Volume Rural Minor Collector Two-lane Roadways. IATSS Research.</w:t>
            </w:r>
          </w:p>
        </w:tc>
      </w:tr>
      <w:tr w:rsidR="00E8691A" w:rsidRPr="00697224" w14:paraId="6919FEE3" w14:textId="77777777" w:rsidTr="00697224">
        <w:tc>
          <w:tcPr>
            <w:tcW w:w="455" w:type="dxa"/>
            <w:shd w:val="clear" w:color="auto" w:fill="auto"/>
          </w:tcPr>
          <w:p w14:paraId="4E51CAFA" w14:textId="1C301846" w:rsidR="00E8691A" w:rsidRDefault="00E8691A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lastRenderedPageBreak/>
              <w:t>7</w:t>
            </w:r>
            <w:r w:rsidR="00AC5C0C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14:paraId="32E4C9BD" w14:textId="1E6BF43E" w:rsidR="00E8691A" w:rsidRDefault="00E8691A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0E1C273D" w14:textId="7A870BB5" w:rsidR="00E8691A" w:rsidRPr="003B1522" w:rsidRDefault="00E8691A" w:rsidP="003B1522">
            <w:pPr>
              <w:tabs>
                <w:tab w:val="left" w:pos="360"/>
              </w:tabs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E8691A">
              <w:rPr>
                <w:rFonts w:ascii="Garamond" w:hAnsi="Garamond" w:cs="Tahoma"/>
                <w:b/>
                <w:bCs/>
                <w:color w:val="0D0D0D" w:themeColor="text1" w:themeTint="F2"/>
                <w:sz w:val="20"/>
                <w:szCs w:val="20"/>
              </w:rPr>
              <w:t>Das, S.</w:t>
            </w:r>
            <w:r w:rsidRPr="00E8691A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 An Exploratory Analysis of Unmanned Aircraft Sightings using Text Mining. Transportation Research Record: Journal of the Transportation Research Board</w:t>
            </w:r>
            <w:r w:rsidR="00FF18D5" w:rsidRPr="003B1522">
              <w:rPr>
                <w:rFonts w:ascii="Garamond" w:hAnsi="Garamond" w:cs="Tahoma"/>
                <w:b/>
                <w:bCs/>
                <w:i/>
                <w:iCs/>
                <w:color w:val="0D0D0D" w:themeColor="text1" w:themeTint="F2"/>
                <w:sz w:val="20"/>
                <w:szCs w:val="20"/>
              </w:rPr>
              <w:t>.</w:t>
            </w:r>
          </w:p>
        </w:tc>
      </w:tr>
      <w:tr w:rsidR="003B1522" w:rsidRPr="00697224" w14:paraId="4F9DAC16" w14:textId="77777777" w:rsidTr="00697224">
        <w:tc>
          <w:tcPr>
            <w:tcW w:w="455" w:type="dxa"/>
            <w:shd w:val="clear" w:color="auto" w:fill="auto"/>
          </w:tcPr>
          <w:p w14:paraId="685370B4" w14:textId="4E233D54" w:rsidR="003B1522" w:rsidRPr="00697224" w:rsidRDefault="00AC5C0C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69</w:t>
            </w:r>
          </w:p>
        </w:tc>
        <w:tc>
          <w:tcPr>
            <w:tcW w:w="630" w:type="dxa"/>
            <w:shd w:val="clear" w:color="auto" w:fill="auto"/>
          </w:tcPr>
          <w:p w14:paraId="64179F67" w14:textId="233B152B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794B0F7A" w14:textId="42DADEF7" w:rsidR="003B1522" w:rsidRPr="00697224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color w:val="0D0D0D" w:themeColor="text1" w:themeTint="F2"/>
                <w:sz w:val="20"/>
                <w:szCs w:val="20"/>
              </w:rPr>
            </w:pPr>
            <w:r w:rsidRPr="00E8691A">
              <w:rPr>
                <w:rFonts w:ascii="Garamond" w:hAnsi="Garamond" w:cs="Tahoma"/>
                <w:b/>
                <w:bCs/>
                <w:color w:val="0D0D0D" w:themeColor="text1" w:themeTint="F2"/>
                <w:sz w:val="20"/>
                <w:szCs w:val="20"/>
              </w:rPr>
              <w:t>Das, S.,</w:t>
            </w:r>
            <w:r w:rsidRPr="003B152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 </w:t>
            </w:r>
            <w:r w:rsidR="0036478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and </w:t>
            </w:r>
            <w:r w:rsidRPr="003B152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Dutta, A. </w:t>
            </w:r>
            <w:r w:rsidR="00364782" w:rsidRPr="0036478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Twelve Years of Transportation Annual Meeting Hashtag: Implications for Networking and Research Trends</w:t>
            </w:r>
            <w:r w:rsidRPr="003B152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. Transportation Research Record: Journal of the Transportation Research Board</w:t>
            </w:r>
            <w:r w:rsidRPr="003B1522">
              <w:rPr>
                <w:rFonts w:ascii="Garamond" w:hAnsi="Garamond" w:cs="Tahoma"/>
                <w:b/>
                <w:bCs/>
                <w:i/>
                <w:iCs/>
                <w:color w:val="0D0D0D" w:themeColor="text1" w:themeTint="F2"/>
                <w:sz w:val="20"/>
                <w:szCs w:val="20"/>
              </w:rPr>
              <w:t>.</w:t>
            </w:r>
          </w:p>
        </w:tc>
      </w:tr>
      <w:tr w:rsidR="003B1522" w:rsidRPr="00697224" w14:paraId="082C534A" w14:textId="77777777" w:rsidTr="00697224">
        <w:tc>
          <w:tcPr>
            <w:tcW w:w="455" w:type="dxa"/>
            <w:shd w:val="clear" w:color="auto" w:fill="auto"/>
          </w:tcPr>
          <w:p w14:paraId="6EDFB011" w14:textId="14FF479A" w:rsidR="003B1522" w:rsidRPr="00697224" w:rsidRDefault="000126FE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6</w:t>
            </w:r>
            <w:r w:rsidR="00AC5C0C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8</w:t>
            </w:r>
          </w:p>
        </w:tc>
        <w:tc>
          <w:tcPr>
            <w:tcW w:w="630" w:type="dxa"/>
            <w:shd w:val="clear" w:color="auto" w:fill="auto"/>
          </w:tcPr>
          <w:p w14:paraId="1672617B" w14:textId="3C1DAF87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3D127557" w14:textId="6A981841" w:rsidR="003B1522" w:rsidRPr="00697224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color w:val="0D0D0D" w:themeColor="text1" w:themeTint="F2"/>
                <w:sz w:val="20"/>
                <w:szCs w:val="20"/>
              </w:rPr>
            </w:pPr>
            <w:r w:rsidRPr="00E8691A">
              <w:rPr>
                <w:rFonts w:ascii="Garamond" w:hAnsi="Garamond" w:cs="Tahoma"/>
                <w:b/>
                <w:bCs/>
                <w:color w:val="0D0D0D" w:themeColor="text1" w:themeTint="F2"/>
                <w:sz w:val="20"/>
                <w:szCs w:val="20"/>
              </w:rPr>
              <w:t>Das, S.,</w:t>
            </w:r>
            <w:r w:rsidRPr="003B152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 </w:t>
            </w:r>
            <w:r w:rsidR="0036478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X. Sun, B. </w:t>
            </w:r>
            <w:proofErr w:type="spellStart"/>
            <w:r w:rsidR="0036478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Dadashova</w:t>
            </w:r>
            <w:proofErr w:type="spellEnd"/>
            <w:r w:rsidR="0036478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, M. Rahman, and M. Sun.</w:t>
            </w:r>
            <w:r w:rsidRPr="003B152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 </w:t>
            </w:r>
            <w:r w:rsidR="00364782" w:rsidRPr="0036478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Sun Glare and Traffic Crashes: Identifying Patterns of Key Factors</w:t>
            </w:r>
            <w:r w:rsidRPr="003B152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. Transportation Research Record: Journal of the Transportation Research Board</w:t>
            </w:r>
            <w:r w:rsidRPr="003B1522">
              <w:rPr>
                <w:rFonts w:ascii="Garamond" w:hAnsi="Garamond" w:cs="Tahoma"/>
                <w:b/>
                <w:bCs/>
                <w:i/>
                <w:iCs/>
                <w:color w:val="0D0D0D" w:themeColor="text1" w:themeTint="F2"/>
                <w:sz w:val="20"/>
                <w:szCs w:val="20"/>
              </w:rPr>
              <w:t>.</w:t>
            </w:r>
          </w:p>
        </w:tc>
      </w:tr>
      <w:tr w:rsidR="003B1522" w:rsidRPr="00697224" w14:paraId="325B8645" w14:textId="77777777" w:rsidTr="00697224">
        <w:tc>
          <w:tcPr>
            <w:tcW w:w="455" w:type="dxa"/>
            <w:shd w:val="clear" w:color="auto" w:fill="auto"/>
          </w:tcPr>
          <w:p w14:paraId="2783F8B4" w14:textId="4FF380D1" w:rsidR="003B1522" w:rsidRPr="00697224" w:rsidRDefault="000126FE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6</w:t>
            </w:r>
            <w:r w:rsidR="00AC5C0C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630" w:type="dxa"/>
            <w:shd w:val="clear" w:color="auto" w:fill="auto"/>
          </w:tcPr>
          <w:p w14:paraId="0CE8DB6C" w14:textId="228CE616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5C368364" w14:textId="5DAFA869" w:rsidR="003B1522" w:rsidRPr="00697224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color w:val="0D0D0D" w:themeColor="text1" w:themeTint="F2"/>
                <w:sz w:val="20"/>
                <w:szCs w:val="20"/>
              </w:rPr>
            </w:pPr>
            <w:r w:rsidRPr="00364782">
              <w:rPr>
                <w:rFonts w:ascii="Garamond" w:hAnsi="Garamond" w:cs="Tahoma"/>
                <w:b/>
                <w:bCs/>
                <w:color w:val="0D0D0D" w:themeColor="text1" w:themeTint="F2"/>
                <w:sz w:val="20"/>
                <w:szCs w:val="20"/>
              </w:rPr>
              <w:t>Das, S.</w:t>
            </w:r>
            <w:r w:rsidRPr="003B152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, Dutta, A., and </w:t>
            </w:r>
            <w:proofErr w:type="spellStart"/>
            <w:r w:rsidR="0036478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Tsapakis</w:t>
            </w:r>
            <w:proofErr w:type="spellEnd"/>
            <w:r w:rsidR="0036478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, I</w:t>
            </w:r>
            <w:r w:rsidRPr="003B152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. </w:t>
            </w:r>
            <w:r w:rsidR="00364782" w:rsidRPr="0036478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Motorcycle Crash Causation Study: Exploratory Topic Models from Crash Narrative Reports</w:t>
            </w:r>
            <w:r w:rsidRPr="003B152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. Transportation Research Record: Journal of the Transportation Research Board</w:t>
            </w:r>
            <w:r w:rsidR="00EA375F" w:rsidRPr="00EA375F">
              <w:rPr>
                <w:rFonts w:ascii="Garamond" w:hAnsi="Garamond" w:cs="Tahoma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EA375F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 </w:t>
            </w:r>
          </w:p>
        </w:tc>
      </w:tr>
      <w:tr w:rsidR="003B1522" w:rsidRPr="00697224" w14:paraId="753E907D" w14:textId="77777777" w:rsidTr="00697224">
        <w:tc>
          <w:tcPr>
            <w:tcW w:w="455" w:type="dxa"/>
            <w:shd w:val="clear" w:color="auto" w:fill="auto"/>
          </w:tcPr>
          <w:p w14:paraId="7C3AD0F7" w14:textId="3C277D0F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6</w:t>
            </w:r>
            <w:r w:rsidR="00AC5C0C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630" w:type="dxa"/>
            <w:shd w:val="clear" w:color="auto" w:fill="auto"/>
          </w:tcPr>
          <w:p w14:paraId="776F9401" w14:textId="09D35D5A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0E8DE95F" w14:textId="7DA2B282" w:rsidR="003B1522" w:rsidRPr="00697224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color w:val="0D0D0D" w:themeColor="text1" w:themeTint="F2"/>
                <w:sz w:val="20"/>
                <w:szCs w:val="20"/>
              </w:rPr>
            </w:pPr>
            <w:commentRangeStart w:id="20"/>
            <w:r w:rsidRPr="00364782">
              <w:rPr>
                <w:rFonts w:ascii="Garamond" w:hAnsi="Garamond" w:cs="Tahoma"/>
                <w:b/>
                <w:bCs/>
                <w:color w:val="0D0D0D" w:themeColor="text1" w:themeTint="F2"/>
                <w:sz w:val="20"/>
                <w:szCs w:val="20"/>
              </w:rPr>
              <w:t>Das, S.</w:t>
            </w:r>
            <w:r w:rsidRPr="003B152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, </w:t>
            </w:r>
            <w:r w:rsidR="0036478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and </w:t>
            </w:r>
            <w:r w:rsidRPr="003B152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Dutta, A. </w:t>
            </w:r>
            <w:r w:rsidR="00364782" w:rsidRPr="0036478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Light Delivery Vehicles Crashes: Identifying Insights using Joint Dimension Reduction and Clustering</w:t>
            </w:r>
            <w:r w:rsidRPr="003B152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. Transportation Research Record: Journal of the Transportation Research Board</w:t>
            </w:r>
            <w:r w:rsidRPr="003B1522">
              <w:rPr>
                <w:rFonts w:ascii="Garamond" w:hAnsi="Garamond" w:cs="Tahoma"/>
                <w:b/>
                <w:bCs/>
                <w:i/>
                <w:iCs/>
                <w:color w:val="0D0D0D" w:themeColor="text1" w:themeTint="F2"/>
                <w:sz w:val="20"/>
                <w:szCs w:val="20"/>
              </w:rPr>
              <w:t>.</w:t>
            </w:r>
            <w:commentRangeEnd w:id="20"/>
            <w:r w:rsidR="00AD5132">
              <w:rPr>
                <w:rStyle w:val="CommentReference"/>
              </w:rPr>
              <w:commentReference w:id="20"/>
            </w:r>
          </w:p>
        </w:tc>
      </w:tr>
      <w:tr w:rsidR="003B1522" w:rsidRPr="00697224" w14:paraId="2B5AF5C3" w14:textId="77777777" w:rsidTr="00697224">
        <w:tc>
          <w:tcPr>
            <w:tcW w:w="455" w:type="dxa"/>
            <w:shd w:val="clear" w:color="auto" w:fill="auto"/>
          </w:tcPr>
          <w:p w14:paraId="7C3A0757" w14:textId="7E1EB454" w:rsidR="003B1522" w:rsidRPr="00697224" w:rsidRDefault="000126FE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6</w:t>
            </w:r>
            <w:r w:rsidR="00AC5C0C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630" w:type="dxa"/>
            <w:shd w:val="clear" w:color="auto" w:fill="auto"/>
          </w:tcPr>
          <w:p w14:paraId="59387F3A" w14:textId="7E6C432D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6775C031" w14:textId="6F8D4760" w:rsidR="003B1522" w:rsidRPr="00697224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color w:val="0D0D0D" w:themeColor="text1" w:themeTint="F2"/>
                <w:sz w:val="20"/>
                <w:szCs w:val="20"/>
              </w:rPr>
            </w:pPr>
            <w:r w:rsidRPr="00364782">
              <w:rPr>
                <w:rFonts w:ascii="Garamond" w:hAnsi="Garamond" w:cs="Tahoma"/>
                <w:b/>
                <w:bCs/>
                <w:color w:val="0D0D0D" w:themeColor="text1" w:themeTint="F2"/>
                <w:sz w:val="20"/>
                <w:szCs w:val="20"/>
              </w:rPr>
              <w:t>Das, S.</w:t>
            </w:r>
            <w:r w:rsidRPr="003B152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 </w:t>
            </w:r>
            <w:r w:rsidR="00364782" w:rsidRPr="0036478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Fatal Crash Reporting in Media: A Case Study on Bangladesh</w:t>
            </w:r>
            <w:r w:rsidRPr="003B152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. Transportation Research Record: Journal of the Transportation Research Board</w:t>
            </w:r>
            <w:r w:rsidR="009D76D8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. </w:t>
            </w:r>
          </w:p>
        </w:tc>
      </w:tr>
      <w:tr w:rsidR="003B1522" w:rsidRPr="00697224" w14:paraId="6FDAD6E1" w14:textId="77777777" w:rsidTr="00697224">
        <w:tc>
          <w:tcPr>
            <w:tcW w:w="455" w:type="dxa"/>
            <w:shd w:val="clear" w:color="auto" w:fill="auto"/>
          </w:tcPr>
          <w:p w14:paraId="5B930B23" w14:textId="5D2387CB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6</w:t>
            </w:r>
            <w:r w:rsidR="00AC5C0C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630" w:type="dxa"/>
            <w:shd w:val="clear" w:color="auto" w:fill="auto"/>
          </w:tcPr>
          <w:p w14:paraId="331F1AA1" w14:textId="4D6FDD22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4B4D4EF4" w14:textId="392A5158" w:rsidR="003B1522" w:rsidRPr="00697224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Tsapakis</w:t>
            </w:r>
            <w:proofErr w:type="spellEnd"/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, I., </w:t>
            </w:r>
            <w:r w:rsidRPr="00364782">
              <w:rPr>
                <w:rFonts w:ascii="Garamond" w:hAnsi="Garamond" w:cs="Tahoma"/>
                <w:b/>
                <w:bCs/>
                <w:color w:val="0D0D0D" w:themeColor="text1" w:themeTint="F2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, S. </w:t>
            </w:r>
            <w:proofErr w:type="spellStart"/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Jessberger</w:t>
            </w:r>
            <w:proofErr w:type="spellEnd"/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, W. </w:t>
            </w:r>
            <w:proofErr w:type="spellStart"/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Holik</w:t>
            </w:r>
            <w:proofErr w:type="spellEnd"/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, and P. Anderson.</w:t>
            </w:r>
            <w:r w:rsidRPr="003B152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 Improving Stratification Procedures to Estimate Annual Average Daily Traffic (AADT) for Non-Federal Aid-System (NFAS) Roads. Transportation Research Record: Journal of the Transportation Research Board</w:t>
            </w:r>
            <w:r w:rsidRPr="003B1522">
              <w:rPr>
                <w:rFonts w:ascii="Garamond" w:hAnsi="Garamond" w:cs="Tahoma"/>
                <w:b/>
                <w:bCs/>
                <w:i/>
                <w:iCs/>
                <w:color w:val="0D0D0D" w:themeColor="text1" w:themeTint="F2"/>
                <w:sz w:val="20"/>
                <w:szCs w:val="20"/>
              </w:rPr>
              <w:t>.</w:t>
            </w:r>
          </w:p>
        </w:tc>
      </w:tr>
      <w:tr w:rsidR="003B1522" w:rsidRPr="00697224" w14:paraId="765EE555" w14:textId="77777777" w:rsidTr="00697224">
        <w:tc>
          <w:tcPr>
            <w:tcW w:w="455" w:type="dxa"/>
            <w:shd w:val="clear" w:color="auto" w:fill="auto"/>
          </w:tcPr>
          <w:p w14:paraId="397279B0" w14:textId="766586EF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6</w:t>
            </w:r>
            <w:r w:rsidR="00AC5C0C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14:paraId="77B329D4" w14:textId="06B3679B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2021</w:t>
            </w:r>
          </w:p>
        </w:tc>
        <w:tc>
          <w:tcPr>
            <w:tcW w:w="8370" w:type="dxa"/>
            <w:shd w:val="clear" w:color="auto" w:fill="auto"/>
          </w:tcPr>
          <w:p w14:paraId="2F58A280" w14:textId="04EAD2C8" w:rsidR="003B1522" w:rsidRPr="003B1522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Fitzpatrick, K., </w:t>
            </w:r>
            <w:r w:rsidRPr="00364782">
              <w:rPr>
                <w:rFonts w:ascii="Garamond" w:hAnsi="Garamond" w:cs="Tahoma"/>
                <w:b/>
                <w:bCs/>
                <w:color w:val="0D0D0D" w:themeColor="text1" w:themeTint="F2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, T. Gates, K. Dixon, and E. Park.</w:t>
            </w:r>
            <w:r w:rsidRPr="003B1522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 Considering Roadway Context in Setting Posted Speed Limits. Transportation Research Record: Journal of the Transportation Research Board</w:t>
            </w:r>
            <w:r w:rsidR="009D76D8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.</w:t>
            </w:r>
          </w:p>
        </w:tc>
      </w:tr>
      <w:tr w:rsidR="00C17D7E" w:rsidRPr="00697224" w14:paraId="0F623270" w14:textId="77777777" w:rsidTr="00697224">
        <w:tc>
          <w:tcPr>
            <w:tcW w:w="455" w:type="dxa"/>
            <w:shd w:val="clear" w:color="auto" w:fill="auto"/>
          </w:tcPr>
          <w:p w14:paraId="509EE1AD" w14:textId="6665F8DA" w:rsidR="00C17D7E" w:rsidRPr="00697224" w:rsidRDefault="00C17D7E" w:rsidP="00C17D7E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  <w:r w:rsidR="00AC5C0C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14:paraId="7A44821C" w14:textId="35E3FC83" w:rsidR="00C17D7E" w:rsidRPr="00697224" w:rsidRDefault="00C17D7E" w:rsidP="00C17D7E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  <w:shd w:val="clear" w:color="auto" w:fill="auto"/>
          </w:tcPr>
          <w:p w14:paraId="31406B54" w14:textId="1E0B0C59" w:rsidR="00C17D7E" w:rsidRPr="00697224" w:rsidRDefault="00C17D7E" w:rsidP="00C17D7E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 w:rsidRPr="00F363A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Jalayer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M., M. </w:t>
            </w:r>
            <w:r w:rsidRPr="00F363A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Pour-</w:t>
            </w:r>
            <w:proofErr w:type="spellStart"/>
            <w:r w:rsidRPr="00F363A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Rouholamin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D. Patel, </w:t>
            </w:r>
            <w:r w:rsidRPr="00F363AF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H. </w:t>
            </w:r>
            <w:proofErr w:type="spellStart"/>
            <w:r w:rsidRPr="00F363A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Parvardeh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H. </w:t>
            </w:r>
            <w:r w:rsidRPr="001C1F4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 Penalized-likelihood Approach to Characterizing Bridge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Pr="001C1F4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related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Pr="001C1F4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Crashes in New Jersey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Traffic Injury Prevention</w:t>
            </w:r>
            <w:r w:rsidRPr="00F363AF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3B1522" w:rsidRPr="00697224" w14:paraId="5FF5051D" w14:textId="77777777" w:rsidTr="00697224">
        <w:tc>
          <w:tcPr>
            <w:tcW w:w="455" w:type="dxa"/>
            <w:shd w:val="clear" w:color="auto" w:fill="auto"/>
          </w:tcPr>
          <w:p w14:paraId="10ECB2F7" w14:textId="1D45747B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6</w:t>
            </w:r>
            <w:r w:rsidR="00AC5C0C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14:paraId="639A68FF" w14:textId="6CA2BF2C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2020</w:t>
            </w:r>
          </w:p>
        </w:tc>
        <w:tc>
          <w:tcPr>
            <w:tcW w:w="8370" w:type="dxa"/>
            <w:shd w:val="clear" w:color="auto" w:fill="auto"/>
          </w:tcPr>
          <w:p w14:paraId="35BAF27A" w14:textId="0115EA00" w:rsidR="003B1522" w:rsidRPr="00697224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b/>
                <w:bCs/>
                <w:color w:val="0D0D0D" w:themeColor="text1" w:themeTint="F2"/>
                <w:sz w:val="20"/>
                <w:szCs w:val="20"/>
              </w:rPr>
              <w:t>Das, S.</w:t>
            </w: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 Traffic Volume Prediction in Low-Volume Roadways: Cubist Approach. Transportation Planning and Technology</w:t>
            </w:r>
            <w:r w:rsidRPr="003B1522">
              <w:rPr>
                <w:rFonts w:ascii="Garamond" w:hAnsi="Garamond" w:cs="Tahoma"/>
                <w:b/>
                <w:bCs/>
                <w:i/>
                <w:iCs/>
                <w:color w:val="0D0D0D" w:themeColor="text1" w:themeTint="F2"/>
                <w:sz w:val="20"/>
                <w:szCs w:val="20"/>
              </w:rPr>
              <w:t>.</w:t>
            </w:r>
          </w:p>
        </w:tc>
      </w:tr>
      <w:tr w:rsidR="003B1522" w:rsidRPr="00697224" w14:paraId="3B1647DB" w14:textId="77777777" w:rsidTr="003E6604">
        <w:tc>
          <w:tcPr>
            <w:tcW w:w="455" w:type="dxa"/>
          </w:tcPr>
          <w:p w14:paraId="7F247C58" w14:textId="0D3ADC7D" w:rsidR="003B1522" w:rsidRPr="00697224" w:rsidRDefault="00AC5C0C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60</w:t>
            </w:r>
          </w:p>
        </w:tc>
        <w:tc>
          <w:tcPr>
            <w:tcW w:w="630" w:type="dxa"/>
          </w:tcPr>
          <w:p w14:paraId="35C34144" w14:textId="7BA17345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1EABACF0" w14:textId="4C36F017" w:rsidR="003B1522" w:rsidRPr="00697224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b/>
                <w:color w:val="0D0D0D" w:themeColor="text1" w:themeTint="F2"/>
                <w:sz w:val="20"/>
                <w:szCs w:val="20"/>
              </w:rPr>
              <w:t>Das, S.,</w:t>
            </w:r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>X.Sun</w:t>
            </w:r>
            <w:proofErr w:type="spellEnd"/>
            <w:proofErr w:type="gramEnd"/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>, and M. Sun. Rule-based safety prediction models for rural two-lane run-off-road crashes. International Journal of Transportation Science and Technology.</w:t>
            </w:r>
          </w:p>
        </w:tc>
      </w:tr>
      <w:tr w:rsidR="003B1522" w:rsidRPr="00697224" w14:paraId="00CB2442" w14:textId="77777777" w:rsidTr="003E6604">
        <w:tc>
          <w:tcPr>
            <w:tcW w:w="455" w:type="dxa"/>
          </w:tcPr>
          <w:p w14:paraId="161C7A0C" w14:textId="56BC89AA" w:rsidR="003B1522" w:rsidRPr="00697224" w:rsidRDefault="00AC5C0C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59</w:t>
            </w:r>
          </w:p>
        </w:tc>
        <w:tc>
          <w:tcPr>
            <w:tcW w:w="630" w:type="dxa"/>
          </w:tcPr>
          <w:p w14:paraId="5D82EA43" w14:textId="05ABCC3F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0261E642" w14:textId="522455A1" w:rsidR="003B1522" w:rsidRPr="00697224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</w:pPr>
            <w:bookmarkStart w:id="21" w:name="_Hlk46505968"/>
            <w:r w:rsidRPr="00697224">
              <w:rPr>
                <w:rFonts w:ascii="Garamond" w:hAnsi="Garamond" w:cs="Tahoma"/>
                <w:b/>
                <w:color w:val="0D0D0D" w:themeColor="text1" w:themeTint="F2"/>
                <w:sz w:val="20"/>
                <w:szCs w:val="20"/>
              </w:rPr>
              <w:t xml:space="preserve">Das, S., </w:t>
            </w:r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 xml:space="preserve">Dutta, A., Dey, K., </w:t>
            </w:r>
            <w:proofErr w:type="spellStart"/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>Jalayer</w:t>
            </w:r>
            <w:proofErr w:type="spellEnd"/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>, M., and Mudgal, A. Single and Multiple Vehicle Crashes due to Hydroplaning: A Case Study of Interpretable Machine Learning. Transportation Research Interdisciplinary Perspectives (TRIP)</w:t>
            </w:r>
            <w:bookmarkEnd w:id="21"/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>.</w:t>
            </w:r>
          </w:p>
        </w:tc>
      </w:tr>
      <w:tr w:rsidR="003B1522" w:rsidRPr="00DD0B3B" w14:paraId="6C79C5A8" w14:textId="77777777" w:rsidTr="003E6604">
        <w:tc>
          <w:tcPr>
            <w:tcW w:w="455" w:type="dxa"/>
          </w:tcPr>
          <w:p w14:paraId="5965B3CF" w14:textId="0C52A4D2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5</w:t>
            </w:r>
            <w:r w:rsidR="00AC5C0C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8</w:t>
            </w:r>
          </w:p>
        </w:tc>
        <w:tc>
          <w:tcPr>
            <w:tcW w:w="630" w:type="dxa"/>
          </w:tcPr>
          <w:p w14:paraId="2DAFFF71" w14:textId="55FB9FA1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53E75376" w14:textId="795B4297" w:rsidR="003B1522" w:rsidRPr="00697224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b/>
                <w:color w:val="0D0D0D" w:themeColor="text1" w:themeTint="F2"/>
                <w:sz w:val="20"/>
                <w:szCs w:val="20"/>
              </w:rPr>
              <w:t>Das, S.</w:t>
            </w:r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 xml:space="preserve">, and A. Dutta. Characterizing Public Emotions and Sentiments in </w:t>
            </w:r>
            <w:r w:rsidRPr="003D25BD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  <w:u w:val="single"/>
              </w:rPr>
              <w:t>COVID-19</w:t>
            </w:r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 xml:space="preserve"> Environment: A Case Study of India. Journal of Human Behavior in the Social Environment. </w:t>
            </w:r>
          </w:p>
        </w:tc>
      </w:tr>
      <w:tr w:rsidR="003B1522" w:rsidRPr="00DD0B3B" w14:paraId="10CCF3EB" w14:textId="77777777" w:rsidTr="003E6604">
        <w:tc>
          <w:tcPr>
            <w:tcW w:w="455" w:type="dxa"/>
          </w:tcPr>
          <w:p w14:paraId="4BE54791" w14:textId="32A59171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5</w:t>
            </w:r>
            <w:r w:rsidR="00AC5C0C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630" w:type="dxa"/>
          </w:tcPr>
          <w:p w14:paraId="35F75447" w14:textId="029548FA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6C68F005" w14:textId="1202A890" w:rsidR="003B1522" w:rsidRPr="00697224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 xml:space="preserve">Kong, X., </w:t>
            </w:r>
            <w:r w:rsidRPr="00697224">
              <w:rPr>
                <w:rFonts w:ascii="Garamond" w:hAnsi="Garamond" w:cs="Tahoma"/>
                <w:b/>
                <w:color w:val="0D0D0D" w:themeColor="text1" w:themeTint="F2"/>
                <w:sz w:val="20"/>
                <w:szCs w:val="20"/>
              </w:rPr>
              <w:t>S. Das</w:t>
            </w:r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>, K. Jha, and Y. Zhang. Understanding Speeding Behavior from Naturalistic Driving Data: Applying Classification Based Association Mining. Accident Analysis and Prevention.</w:t>
            </w:r>
          </w:p>
        </w:tc>
      </w:tr>
      <w:tr w:rsidR="003B1522" w:rsidRPr="00DD0B3B" w14:paraId="246CF7FB" w14:textId="77777777" w:rsidTr="003E6604">
        <w:tc>
          <w:tcPr>
            <w:tcW w:w="455" w:type="dxa"/>
          </w:tcPr>
          <w:p w14:paraId="1070AC15" w14:textId="45904E32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56</w:t>
            </w:r>
          </w:p>
        </w:tc>
        <w:tc>
          <w:tcPr>
            <w:tcW w:w="630" w:type="dxa"/>
          </w:tcPr>
          <w:p w14:paraId="4D86510F" w14:textId="130EC76C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34E08577" w14:textId="1FEA108A" w:rsidR="003B1522" w:rsidRPr="00697224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b/>
                <w:color w:val="0D0D0D" w:themeColor="text1" w:themeTint="F2"/>
                <w:sz w:val="20"/>
                <w:szCs w:val="20"/>
              </w:rPr>
              <w:t xml:space="preserve">Das, S., </w:t>
            </w:r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>A. Dutta, and K. Fitzpatrick. Technological Perception on Autonomous Vehicles: Perspectives of the Non-motorists. Technology Analysis &amp; Strategic Management.</w:t>
            </w:r>
          </w:p>
        </w:tc>
      </w:tr>
      <w:tr w:rsidR="003B1522" w:rsidRPr="00DD0B3B" w14:paraId="27BDBF8B" w14:textId="77777777" w:rsidTr="003E6604">
        <w:tc>
          <w:tcPr>
            <w:tcW w:w="455" w:type="dxa"/>
          </w:tcPr>
          <w:p w14:paraId="0372122F" w14:textId="3945CB2D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55</w:t>
            </w:r>
          </w:p>
        </w:tc>
        <w:tc>
          <w:tcPr>
            <w:tcW w:w="630" w:type="dxa"/>
          </w:tcPr>
          <w:p w14:paraId="4A3038D1" w14:textId="682361E5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3700760E" w14:textId="5A189541" w:rsidR="003B1522" w:rsidRPr="00697224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</w:pPr>
            <w:bookmarkStart w:id="22" w:name="_Hlk46506094"/>
            <w:r w:rsidRPr="00697224">
              <w:rPr>
                <w:rFonts w:ascii="Garamond" w:hAnsi="Garamond" w:cs="Tahoma"/>
                <w:b/>
                <w:color w:val="0D0D0D" w:themeColor="text1" w:themeTint="F2"/>
                <w:sz w:val="20"/>
                <w:szCs w:val="20"/>
              </w:rPr>
              <w:t xml:space="preserve">Das, S. </w:t>
            </w:r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>Identifying key patterns in motorcycle crashes: findings from taxicab correspondence analysis.</w:t>
            </w:r>
            <w:r w:rsidRPr="00697224">
              <w:rPr>
                <w:color w:val="0D0D0D" w:themeColor="text1" w:themeTint="F2"/>
              </w:rPr>
              <w:t xml:space="preserve"> </w:t>
            </w:r>
            <w:proofErr w:type="spellStart"/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>Transportmetrica</w:t>
            </w:r>
            <w:proofErr w:type="spellEnd"/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 xml:space="preserve"> A: Transport Science.</w:t>
            </w:r>
            <w:bookmarkEnd w:id="22"/>
          </w:p>
        </w:tc>
      </w:tr>
      <w:tr w:rsidR="003B1522" w:rsidRPr="00DD0B3B" w14:paraId="3BB80D94" w14:textId="77777777" w:rsidTr="003E6604">
        <w:tc>
          <w:tcPr>
            <w:tcW w:w="455" w:type="dxa"/>
          </w:tcPr>
          <w:p w14:paraId="356A03C6" w14:textId="109EDB0A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54</w:t>
            </w:r>
          </w:p>
        </w:tc>
        <w:tc>
          <w:tcPr>
            <w:tcW w:w="630" w:type="dxa"/>
          </w:tcPr>
          <w:p w14:paraId="3F1F9953" w14:textId="6A6D21DA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3A49C930" w14:textId="219DDD22" w:rsidR="003B1522" w:rsidRPr="00697224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</w:pPr>
            <w:bookmarkStart w:id="23" w:name="_Hlk46506110"/>
            <w:r w:rsidRPr="00697224">
              <w:rPr>
                <w:rFonts w:ascii="Garamond" w:hAnsi="Garamond" w:cs="Tahoma"/>
                <w:b/>
                <w:color w:val="0D0D0D" w:themeColor="text1" w:themeTint="F2"/>
                <w:sz w:val="20"/>
                <w:szCs w:val="20"/>
              </w:rPr>
              <w:t xml:space="preserve">Das, S., </w:t>
            </w:r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>M. Le, and B. Dai.</w:t>
            </w:r>
            <w:r w:rsidRPr="00697224">
              <w:rPr>
                <w:rFonts w:ascii="Garamond" w:hAnsi="Garamond" w:cs="Tahoma"/>
                <w:b/>
                <w:color w:val="0D0D0D" w:themeColor="text1" w:themeTint="F2"/>
                <w:sz w:val="20"/>
                <w:szCs w:val="20"/>
              </w:rPr>
              <w:t xml:space="preserve"> </w:t>
            </w:r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>Application of Machine Learning Tools in Classifying Pedestrian Crash Types: A Case Study. Transportation Safety and Environment.</w:t>
            </w:r>
            <w:bookmarkEnd w:id="23"/>
          </w:p>
        </w:tc>
      </w:tr>
      <w:tr w:rsidR="003B1522" w:rsidRPr="00DD0B3B" w14:paraId="55E7E061" w14:textId="77777777" w:rsidTr="003E6604">
        <w:tc>
          <w:tcPr>
            <w:tcW w:w="455" w:type="dxa"/>
          </w:tcPr>
          <w:p w14:paraId="1EEDCA1F" w14:textId="6A63C58E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bookmarkStart w:id="24" w:name="_Hlk53665196"/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53</w:t>
            </w:r>
          </w:p>
        </w:tc>
        <w:tc>
          <w:tcPr>
            <w:tcW w:w="630" w:type="dxa"/>
          </w:tcPr>
          <w:p w14:paraId="236FDB8F" w14:textId="5734CF60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1546BDB1" w14:textId="5F980899" w:rsidR="003B1522" w:rsidRPr="00697224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b/>
                <w:color w:val="0D0D0D" w:themeColor="text1" w:themeTint="F2"/>
                <w:sz w:val="20"/>
                <w:szCs w:val="20"/>
              </w:rPr>
              <w:t xml:space="preserve">Das, S., </w:t>
            </w:r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 xml:space="preserve">S. </w:t>
            </w:r>
            <w:proofErr w:type="spellStart"/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>Geedipally</w:t>
            </w:r>
            <w:proofErr w:type="spellEnd"/>
            <w:r w:rsidR="00CC5C33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>, and K. Fitzpatrick</w:t>
            </w:r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>. Inclusion of Speed and Weather Measures in Safety Performance Functions for Rural Roadways. IATSS Research.</w:t>
            </w:r>
          </w:p>
        </w:tc>
      </w:tr>
      <w:bookmarkEnd w:id="24"/>
      <w:tr w:rsidR="003B1522" w:rsidRPr="00DD0B3B" w14:paraId="48953A75" w14:textId="77777777" w:rsidTr="003E6604">
        <w:tc>
          <w:tcPr>
            <w:tcW w:w="455" w:type="dxa"/>
          </w:tcPr>
          <w:p w14:paraId="483576D4" w14:textId="642B40DA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 xml:space="preserve">52 </w:t>
            </w:r>
          </w:p>
        </w:tc>
        <w:tc>
          <w:tcPr>
            <w:tcW w:w="630" w:type="dxa"/>
          </w:tcPr>
          <w:p w14:paraId="461C8E3D" w14:textId="5E69EAF4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5089913A" w14:textId="77737AEB" w:rsidR="003B1522" w:rsidRPr="00697224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</w:pPr>
            <w:bookmarkStart w:id="25" w:name="_Hlk46506147"/>
            <w:r w:rsidRPr="00697224">
              <w:rPr>
                <w:rFonts w:ascii="Garamond" w:hAnsi="Garamond" w:cs="Tahoma"/>
                <w:b/>
                <w:color w:val="0D0D0D" w:themeColor="text1" w:themeTint="F2"/>
                <w:sz w:val="20"/>
                <w:szCs w:val="20"/>
              </w:rPr>
              <w:t xml:space="preserve">Das, S., </w:t>
            </w:r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  <w:u w:val="single"/>
              </w:rPr>
              <w:t>S. Ashraf*, L. Tran*,</w:t>
            </w:r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 xml:space="preserve"> and A. Dutta.</w:t>
            </w:r>
            <w:r w:rsidRPr="00697224">
              <w:rPr>
                <w:color w:val="0D0D0D" w:themeColor="text1" w:themeTint="F2"/>
              </w:rPr>
              <w:t xml:space="preserve"> </w:t>
            </w:r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>Pedestrians Under Influence (PUI) Crashes: Patterns from Correspondence Regression Analysis. Journal of Safety Research.</w:t>
            </w:r>
            <w:bookmarkEnd w:id="25"/>
          </w:p>
        </w:tc>
      </w:tr>
      <w:tr w:rsidR="003B1522" w:rsidRPr="00DD0B3B" w14:paraId="410AC179" w14:textId="77777777" w:rsidTr="003E6604">
        <w:tc>
          <w:tcPr>
            <w:tcW w:w="455" w:type="dxa"/>
          </w:tcPr>
          <w:p w14:paraId="1423BB90" w14:textId="0C6FA062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51</w:t>
            </w:r>
          </w:p>
        </w:tc>
        <w:tc>
          <w:tcPr>
            <w:tcW w:w="630" w:type="dxa"/>
          </w:tcPr>
          <w:p w14:paraId="39DF2D33" w14:textId="7D6DC356" w:rsidR="003B1522" w:rsidRPr="00697224" w:rsidRDefault="003B1522" w:rsidP="003B1522">
            <w:pPr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D0D0D" w:themeColor="text1" w:themeTint="F2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41D5C59C" w14:textId="5FC3B514" w:rsidR="003B1522" w:rsidRPr="00697224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b/>
                <w:color w:val="0D0D0D" w:themeColor="text1" w:themeTint="F2"/>
                <w:sz w:val="20"/>
                <w:szCs w:val="20"/>
              </w:rPr>
              <w:t xml:space="preserve">Das, S., </w:t>
            </w:r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  <w:u w:val="single"/>
              </w:rPr>
              <w:t>L. Tran*</w:t>
            </w:r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 xml:space="preserve">, and </w:t>
            </w:r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  <w:u w:val="single"/>
              </w:rPr>
              <w:t xml:space="preserve">M. </w:t>
            </w:r>
            <w:proofErr w:type="spellStart"/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  <w:u w:val="single"/>
              </w:rPr>
              <w:t>Theel</w:t>
            </w:r>
            <w:proofErr w:type="spellEnd"/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  <w:u w:val="single"/>
              </w:rPr>
              <w:t>*</w:t>
            </w:r>
            <w:r w:rsidRPr="00697224">
              <w:rPr>
                <w:rFonts w:ascii="Garamond" w:hAnsi="Garamond" w:cs="Tahoma"/>
                <w:bCs/>
                <w:color w:val="0D0D0D" w:themeColor="text1" w:themeTint="F2"/>
                <w:sz w:val="20"/>
                <w:szCs w:val="20"/>
              </w:rPr>
              <w:t>. Understanding Patterns in Marijuana Impaired Traffic Crashes: A Case Study. Journal of Substance Use.</w:t>
            </w:r>
          </w:p>
        </w:tc>
      </w:tr>
      <w:tr w:rsidR="003B1522" w:rsidRPr="00DD0B3B" w14:paraId="7B3FFBF6" w14:textId="77777777" w:rsidTr="003E6604">
        <w:tc>
          <w:tcPr>
            <w:tcW w:w="455" w:type="dxa"/>
          </w:tcPr>
          <w:p w14:paraId="67BEB3DB" w14:textId="2AAA5929" w:rsidR="003B1522" w:rsidRPr="00697224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50 </w:t>
            </w:r>
          </w:p>
        </w:tc>
        <w:tc>
          <w:tcPr>
            <w:tcW w:w="630" w:type="dxa"/>
          </w:tcPr>
          <w:p w14:paraId="1A06D817" w14:textId="7B63FC25" w:rsidR="003B1522" w:rsidRPr="00697224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139CA3AE" w14:textId="114BEA79" w:rsidR="003B1522" w:rsidRPr="00697224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commentRangeStart w:id="26"/>
            <w:r w:rsidRPr="00697224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 </w:t>
            </w:r>
            <w:r w:rsidRPr="00697224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A Short Review of Transportation Research Record Articles: Focusing on Authors, Co-authorships, and Research Trends.</w:t>
            </w:r>
            <w:r w:rsidRPr="00697224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697224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TR News. Nov-December Issue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B1522">
              <w:rPr>
                <w:rFonts w:ascii="Garamond" w:hAnsi="Garamond" w:cs="Tahoma"/>
                <w:b/>
                <w:bCs/>
                <w:i/>
                <w:iCs/>
                <w:color w:val="0D0D0D" w:themeColor="text1" w:themeTint="F2"/>
                <w:sz w:val="20"/>
                <w:szCs w:val="20"/>
              </w:rPr>
              <w:t>(in press).</w:t>
            </w:r>
            <w:commentRangeEnd w:id="26"/>
            <w:r w:rsidR="00E63995">
              <w:rPr>
                <w:rStyle w:val="CommentReference"/>
              </w:rPr>
              <w:commentReference w:id="26"/>
            </w:r>
          </w:p>
        </w:tc>
      </w:tr>
      <w:tr w:rsidR="003B1522" w:rsidRPr="00DD0B3B" w14:paraId="463379C2" w14:textId="77777777" w:rsidTr="00697224">
        <w:trPr>
          <w:trHeight w:val="63"/>
        </w:trPr>
        <w:tc>
          <w:tcPr>
            <w:tcW w:w="455" w:type="dxa"/>
          </w:tcPr>
          <w:p w14:paraId="26D04526" w14:textId="0E2D894F" w:rsidR="003B1522" w:rsidRPr="00697224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630" w:type="dxa"/>
          </w:tcPr>
          <w:p w14:paraId="1EF9851E" w14:textId="47770685" w:rsidR="003B1522" w:rsidRPr="00697224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6574A038" w14:textId="3DFDBABE" w:rsidR="003B1522" w:rsidRPr="00697224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S., </w:t>
            </w:r>
            <w:r w:rsidRPr="00697224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and S. </w:t>
            </w:r>
            <w:proofErr w:type="spellStart"/>
            <w:r w:rsidRPr="00697224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Geedipally</w:t>
            </w:r>
            <w:proofErr w:type="spellEnd"/>
            <w:r w:rsidRPr="00697224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 Rural Speed Safety Project for USDOT Safety Data Initiative: Findings and Outcomes. ITE Journal. September Issue.</w:t>
            </w:r>
          </w:p>
        </w:tc>
      </w:tr>
      <w:tr w:rsidR="003B1522" w:rsidRPr="00DD0B3B" w14:paraId="0F9B69A9" w14:textId="77777777" w:rsidTr="003E6604">
        <w:tc>
          <w:tcPr>
            <w:tcW w:w="455" w:type="dxa"/>
          </w:tcPr>
          <w:p w14:paraId="44263542" w14:textId="7AF52C1D" w:rsidR="003B1522" w:rsidRPr="00697224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630" w:type="dxa"/>
          </w:tcPr>
          <w:p w14:paraId="08D5FAEC" w14:textId="7BB8B7F8" w:rsidR="003B1522" w:rsidRPr="00697224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1407F053" w14:textId="0A8ED8D2" w:rsidR="003B1522" w:rsidRPr="00697224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697224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S., </w:t>
            </w:r>
            <w:r w:rsidRPr="00697224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and A. Dutta. </w:t>
            </w:r>
            <w:r w:rsidRPr="00697224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Extremely serious crashes on urban roadway networks: Patterns and trends. IATSS Research. </w:t>
            </w:r>
          </w:p>
        </w:tc>
      </w:tr>
      <w:tr w:rsidR="003B1522" w:rsidRPr="00DD0B3B" w14:paraId="5472E138" w14:textId="77777777" w:rsidTr="003E6604">
        <w:tc>
          <w:tcPr>
            <w:tcW w:w="455" w:type="dxa"/>
          </w:tcPr>
          <w:p w14:paraId="7172CBED" w14:textId="414B25C7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47</w:t>
            </w:r>
          </w:p>
        </w:tc>
        <w:tc>
          <w:tcPr>
            <w:tcW w:w="630" w:type="dxa"/>
          </w:tcPr>
          <w:p w14:paraId="5C062973" w14:textId="22BB15CD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73711656" w14:textId="6CD3E2B2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X. Sun,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S. Goel*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M. Sun, A. Rahman, and A. Dutta. Flooding related Traffic Crashes: Findings from Association Rules. Journal of Transportation Safety and Security.</w:t>
            </w:r>
          </w:p>
        </w:tc>
      </w:tr>
      <w:tr w:rsidR="003B1522" w:rsidRPr="00DD0B3B" w14:paraId="0ED599EC" w14:textId="77777777" w:rsidTr="003E6604">
        <w:tc>
          <w:tcPr>
            <w:tcW w:w="455" w:type="dxa"/>
          </w:tcPr>
          <w:p w14:paraId="28BCCD1B" w14:textId="56202894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630" w:type="dxa"/>
          </w:tcPr>
          <w:p w14:paraId="6E155A26" w14:textId="1D3DC2DD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44305FBC" w14:textId="730E114C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27" w:name="_Hlk53665260"/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L. White.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RuralSpeedSafetyX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: Interactive Decision Support Tool to Improve Safety,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SoftwareX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bookmarkEnd w:id="27"/>
          </w:p>
        </w:tc>
      </w:tr>
      <w:tr w:rsidR="003B1522" w:rsidRPr="00DD0B3B" w14:paraId="5BDC27B4" w14:textId="77777777" w:rsidTr="003E6604">
        <w:tc>
          <w:tcPr>
            <w:tcW w:w="455" w:type="dxa"/>
          </w:tcPr>
          <w:p w14:paraId="3EFD15EA" w14:textId="72E35D6B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lastRenderedPageBreak/>
              <w:t>45.</w:t>
            </w:r>
          </w:p>
        </w:tc>
        <w:tc>
          <w:tcPr>
            <w:tcW w:w="630" w:type="dxa"/>
          </w:tcPr>
          <w:p w14:paraId="0E3E876E" w14:textId="233EA59B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0FDE3D23" w14:textId="1155E5A4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Rahman, M., X. Sun, and 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Reconfiguring Urban Undivided Four-Lane Highways to Five-Lane: An Unideal but Very Effective Solution for Crash Reduction. ASCE Journal of Transportation Engineering, Part A: Systems</w:t>
            </w:r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3B1522" w:rsidRPr="00DD0B3B" w14:paraId="0B4E12C1" w14:textId="77777777" w:rsidTr="003E6604">
        <w:tc>
          <w:tcPr>
            <w:tcW w:w="455" w:type="dxa"/>
          </w:tcPr>
          <w:p w14:paraId="7D96BA21" w14:textId="60BCAD24" w:rsidR="003B1522" w:rsidRPr="009E7971" w:rsidRDefault="003B1522" w:rsidP="003B1522">
            <w:pPr>
              <w:rPr>
                <w:rFonts w:ascii="Garamond" w:hAnsi="Garamond" w:cs="Tahoma"/>
                <w:sz w:val="20"/>
                <w:szCs w:val="20"/>
              </w:rPr>
            </w:pPr>
            <w:r w:rsidRPr="009E7971">
              <w:rPr>
                <w:rFonts w:ascii="Garamond" w:hAnsi="Garamond" w:cs="Tahoma"/>
                <w:sz w:val="20"/>
                <w:szCs w:val="20"/>
              </w:rPr>
              <w:t xml:space="preserve">44 </w:t>
            </w:r>
          </w:p>
        </w:tc>
        <w:tc>
          <w:tcPr>
            <w:tcW w:w="630" w:type="dxa"/>
          </w:tcPr>
          <w:p w14:paraId="1A6F87F1" w14:textId="5F0BDBDA" w:rsidR="003B1522" w:rsidRPr="009E7971" w:rsidRDefault="003B1522" w:rsidP="003B1522">
            <w:pPr>
              <w:rPr>
                <w:rFonts w:ascii="Garamond" w:hAnsi="Garamond" w:cs="Tahoma"/>
                <w:sz w:val="20"/>
                <w:szCs w:val="20"/>
              </w:rPr>
            </w:pPr>
            <w:r w:rsidRPr="009E7971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43BED715" w14:textId="7FB1BE9E" w:rsidR="003B1522" w:rsidRPr="009E7971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r w:rsidRPr="009E7971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9E7971">
              <w:rPr>
                <w:rFonts w:ascii="Garamond" w:hAnsi="Garamond" w:cs="Tahoma"/>
                <w:sz w:val="20"/>
                <w:szCs w:val="20"/>
              </w:rPr>
              <w:t>and G. Griffin. Big Data and Transportation Safety: Connecting the Dots. Transportation Research Record: Journal of the Transportation Research Board.</w:t>
            </w:r>
          </w:p>
        </w:tc>
      </w:tr>
      <w:tr w:rsidR="003B1522" w:rsidRPr="00DD0B3B" w14:paraId="68078BA8" w14:textId="77777777" w:rsidTr="003E6604">
        <w:tc>
          <w:tcPr>
            <w:tcW w:w="455" w:type="dxa"/>
          </w:tcPr>
          <w:p w14:paraId="4D322C96" w14:textId="0A866426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43</w:t>
            </w:r>
          </w:p>
        </w:tc>
        <w:tc>
          <w:tcPr>
            <w:tcW w:w="630" w:type="dxa"/>
          </w:tcPr>
          <w:p w14:paraId="18E5525B" w14:textId="69CF3BF9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30953B0F" w14:textId="4C766FCA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bookmarkStart w:id="28" w:name="_Hlk53665274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S., </w:t>
            </w:r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Dutta, A., </w:t>
            </w:r>
            <w:proofErr w:type="spellStart"/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Tsapakis</w:t>
            </w:r>
            <w:proofErr w:type="spellEnd"/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, I. Automated vehicle collisions in California: Applying Bayesian latent class model. IATSS Research.</w:t>
            </w:r>
            <w:bookmarkEnd w:id="28"/>
          </w:p>
        </w:tc>
      </w:tr>
      <w:tr w:rsidR="003B1522" w:rsidRPr="00DD0B3B" w14:paraId="5ED634B7" w14:textId="77777777" w:rsidTr="003E6604">
        <w:tc>
          <w:tcPr>
            <w:tcW w:w="455" w:type="dxa"/>
          </w:tcPr>
          <w:p w14:paraId="0485AABD" w14:textId="2FCB7D61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42 </w:t>
            </w:r>
          </w:p>
        </w:tc>
        <w:tc>
          <w:tcPr>
            <w:tcW w:w="630" w:type="dxa"/>
          </w:tcPr>
          <w:p w14:paraId="16F3CE0F" w14:textId="2E161ED0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2234CE2C" w14:textId="5D8E6B16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S., </w:t>
            </w:r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Dutta, A., and Brewer, M. Transportation Research Record Articles: A Case Study of Trend Mining. Transportation Research Record: Journal of the Transportation Research Board.</w:t>
            </w:r>
          </w:p>
        </w:tc>
      </w:tr>
      <w:tr w:rsidR="003B1522" w:rsidRPr="00DD0B3B" w14:paraId="55D44FDD" w14:textId="77777777" w:rsidTr="003E6604">
        <w:tc>
          <w:tcPr>
            <w:tcW w:w="455" w:type="dxa"/>
          </w:tcPr>
          <w:p w14:paraId="5AB13C4D" w14:textId="37EA3A4D" w:rsidR="003B1522" w:rsidRPr="00512DFD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512DF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630" w:type="dxa"/>
          </w:tcPr>
          <w:p w14:paraId="5C633E6C" w14:textId="6679573F" w:rsidR="003B1522" w:rsidRPr="00512DFD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512DF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665E9704" w14:textId="1E11F6B6" w:rsidR="003B1522" w:rsidRPr="00512DFD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bookmarkStart w:id="29" w:name="_Hlk67554492"/>
            <w:r w:rsidRPr="00512DFD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S., </w:t>
            </w:r>
            <w:r w:rsidRPr="00512DFD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Islam, M., Dutta, A., and </w:t>
            </w:r>
            <w:proofErr w:type="spellStart"/>
            <w:r w:rsidRPr="00512DFD">
              <w:rPr>
                <w:rFonts w:ascii="Garamond" w:hAnsi="Garamond" w:cs="Tahoma"/>
                <w:bCs/>
                <w:color w:val="000000" w:themeColor="text1"/>
                <w:sz w:val="20"/>
                <w:szCs w:val="20"/>
                <w:u w:val="single"/>
              </w:rPr>
              <w:t>Shimu</w:t>
            </w:r>
            <w:proofErr w:type="spellEnd"/>
            <w:r w:rsidRPr="00512DFD">
              <w:rPr>
                <w:rFonts w:ascii="Garamond" w:hAnsi="Garamond" w:cs="Tahoma"/>
                <w:bCs/>
                <w:color w:val="000000" w:themeColor="text1"/>
                <w:sz w:val="20"/>
                <w:szCs w:val="20"/>
                <w:u w:val="single"/>
              </w:rPr>
              <w:t>, T</w:t>
            </w:r>
            <w:r w:rsidRPr="00512DFD">
              <w:rPr>
                <w:rFonts w:ascii="Garamond" w:hAnsi="Garamond" w:cs="Tahoma"/>
                <w:b/>
                <w:color w:val="000000" w:themeColor="text1"/>
                <w:sz w:val="20"/>
                <w:szCs w:val="20"/>
                <w:u w:val="single"/>
                <w:vertAlign w:val="superscript"/>
              </w:rPr>
              <w:t>*</w:t>
            </w:r>
            <w:r w:rsidRPr="00512DFD">
              <w:rPr>
                <w:rFonts w:ascii="Garamond" w:hAnsi="Garamond" w:cs="Tahoma"/>
                <w:bCs/>
                <w:color w:val="000000" w:themeColor="text1"/>
                <w:sz w:val="20"/>
                <w:szCs w:val="20"/>
                <w:u w:val="single"/>
              </w:rPr>
              <w:t>.</w:t>
            </w:r>
            <w:r w:rsidRPr="00512DFD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Uncovering Deep Structure of Determinants in Large Truck Fatal Crashes. Transportation Research Record: Journal of the Transportation Research Board.</w:t>
            </w:r>
            <w:bookmarkEnd w:id="29"/>
          </w:p>
        </w:tc>
      </w:tr>
      <w:tr w:rsidR="003B1522" w:rsidRPr="00DD0B3B" w14:paraId="203A11AE" w14:textId="77777777" w:rsidTr="003E6604">
        <w:tc>
          <w:tcPr>
            <w:tcW w:w="455" w:type="dxa"/>
          </w:tcPr>
          <w:p w14:paraId="4D08C234" w14:textId="7094F9D2" w:rsidR="003B1522" w:rsidRPr="00512DFD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30" w:name="_Hlk46506221"/>
            <w:r w:rsidRPr="00512DF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630" w:type="dxa"/>
          </w:tcPr>
          <w:p w14:paraId="640F1476" w14:textId="64F75A0E" w:rsidR="003B1522" w:rsidRPr="00512DFD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512DF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3190EF53" w14:textId="3B2A7550" w:rsidR="003B1522" w:rsidRPr="00512DFD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12DFD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Geedipally</w:t>
            </w:r>
            <w:proofErr w:type="spellEnd"/>
            <w:r w:rsidRPr="00512DFD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, S.,</w:t>
            </w:r>
            <w:r w:rsidRPr="00512DFD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Das, S.,</w:t>
            </w:r>
            <w:r w:rsidRPr="00512DFD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Pratt, M., and Lord D. Determining Skid Resistance Needs on Horizontal Curves for Different Levels of Precipitation. Transportation Research Record: Journal of the Transportation Research Board.</w:t>
            </w:r>
          </w:p>
        </w:tc>
      </w:tr>
      <w:tr w:rsidR="003B1522" w:rsidRPr="00DD0B3B" w14:paraId="5756E316" w14:textId="77777777" w:rsidTr="003E6604">
        <w:tc>
          <w:tcPr>
            <w:tcW w:w="455" w:type="dxa"/>
          </w:tcPr>
          <w:p w14:paraId="6EC50179" w14:textId="083B9377" w:rsidR="003B1522" w:rsidRPr="00512DFD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512DF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630" w:type="dxa"/>
          </w:tcPr>
          <w:p w14:paraId="16D660D1" w14:textId="202962F4" w:rsidR="003B1522" w:rsidRPr="00512DFD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512DF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394CEE18" w14:textId="38B2A79D" w:rsidR="003B1522" w:rsidRPr="00512DFD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12DFD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Dadashova</w:t>
            </w:r>
            <w:proofErr w:type="spellEnd"/>
            <w:r w:rsidRPr="00512DFD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B., G. Griffin, </w:t>
            </w:r>
            <w:r w:rsidRPr="00512DFD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</w:t>
            </w:r>
            <w:r w:rsidRPr="00512DFD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, S. Turner, and B. Sherman. Estimation of Average Annual Daily Bicycle Counts using Crowdsourced Strava Data. Transportation Research Record: Journal of the Transportation Research Board. (</w:t>
            </w:r>
            <w:proofErr w:type="gramStart"/>
            <w:r w:rsidRPr="00512DFD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in</w:t>
            </w:r>
            <w:proofErr w:type="gramEnd"/>
            <w:r w:rsidRPr="00512DFD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press).</w:t>
            </w:r>
          </w:p>
        </w:tc>
      </w:tr>
      <w:bookmarkEnd w:id="30"/>
      <w:tr w:rsidR="003B1522" w:rsidRPr="00DD0B3B" w14:paraId="10181146" w14:textId="77777777" w:rsidTr="003E6604">
        <w:tc>
          <w:tcPr>
            <w:tcW w:w="455" w:type="dxa"/>
          </w:tcPr>
          <w:p w14:paraId="106FB088" w14:textId="5928AB76" w:rsidR="003B1522" w:rsidRPr="00512DFD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512DF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38.</w:t>
            </w:r>
          </w:p>
        </w:tc>
        <w:tc>
          <w:tcPr>
            <w:tcW w:w="630" w:type="dxa"/>
          </w:tcPr>
          <w:p w14:paraId="27D402DC" w14:textId="6661F01A" w:rsidR="003B1522" w:rsidRPr="00512DFD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512DF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0B7E8745" w14:textId="7686952A" w:rsidR="003B1522" w:rsidRPr="00512DFD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512DFD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S., and I. </w:t>
            </w:r>
            <w:proofErr w:type="spellStart"/>
            <w:r w:rsidRPr="00512DFD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Tsapakis</w:t>
            </w:r>
            <w:proofErr w:type="spellEnd"/>
            <w:r w:rsidRPr="00512DFD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512DF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Interpretable Machine Learning Approach in Estimating Traffic Volume on Low-Volume Roadways.</w:t>
            </w:r>
            <w:r w:rsidRPr="00512DFD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12DF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International Journal of Transportation Science and Technology. Vol 9(1), pp. 76-88.</w:t>
            </w:r>
          </w:p>
        </w:tc>
      </w:tr>
      <w:tr w:rsidR="003B1522" w:rsidRPr="00DD0B3B" w14:paraId="4FAFD412" w14:textId="77777777" w:rsidTr="003E6604">
        <w:tc>
          <w:tcPr>
            <w:tcW w:w="455" w:type="dxa"/>
          </w:tcPr>
          <w:p w14:paraId="0D9DEC7A" w14:textId="09AE8BF3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630" w:type="dxa"/>
          </w:tcPr>
          <w:p w14:paraId="7E85B0F9" w14:textId="1141F0B1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69E34A8C" w14:textId="7D04A5ED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S., </w:t>
            </w:r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and </w:t>
            </w:r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  <w:u w:val="single"/>
              </w:rPr>
              <w:t xml:space="preserve">A. </w:t>
            </w:r>
            <w:proofErr w:type="spellStart"/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  <w:u w:val="single"/>
              </w:rPr>
              <w:t>Bibeka</w:t>
            </w:r>
            <w:proofErr w:type="spellEnd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  <w:u w:val="single"/>
                <w:vertAlign w:val="superscript"/>
              </w:rPr>
              <w:t>*</w:t>
            </w:r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  <w:u w:val="single"/>
              </w:rPr>
              <w:t>.</w:t>
            </w:r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Understanding Crime and Demographic Influence on Non-motorized Trips: Macro-level Analysis.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Journal of Human Behavior in the Social Environment.</w:t>
            </w:r>
          </w:p>
        </w:tc>
      </w:tr>
      <w:tr w:rsidR="003B1522" w:rsidRPr="00DD0B3B" w14:paraId="695E5774" w14:textId="77777777" w:rsidTr="003E6604">
        <w:tc>
          <w:tcPr>
            <w:tcW w:w="455" w:type="dxa"/>
          </w:tcPr>
          <w:p w14:paraId="7356C8F7" w14:textId="32C6A4D7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630" w:type="dxa"/>
          </w:tcPr>
          <w:p w14:paraId="6368A03E" w14:textId="4593695C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3FD855BF" w14:textId="2CB337AB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B.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Storey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 xml:space="preserve">T.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Shimu</w:t>
            </w:r>
            <w:proofErr w:type="spellEnd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  <w:u w:val="single"/>
                <w:vertAlign w:val="superscript"/>
              </w:rPr>
              <w:t>*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S. Mitra,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 xml:space="preserve">M.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Theel</w:t>
            </w:r>
            <w:proofErr w:type="spellEnd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  <w:u w:val="single"/>
                <w:vertAlign w:val="superscript"/>
              </w:rPr>
              <w:t>*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 xml:space="preserve">B.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Maraghepour</w:t>
            </w:r>
            <w:proofErr w:type="spellEnd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  <w:u w:val="single"/>
                <w:vertAlign w:val="superscript"/>
              </w:rPr>
              <w:t>*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.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Severity Analysis of Tree and Utility Pole Crashes: Applying Fast and Frugal Heuristics.  IATSS Research.</w:t>
            </w:r>
          </w:p>
        </w:tc>
      </w:tr>
      <w:tr w:rsidR="003B1522" w:rsidRPr="00DD0B3B" w14:paraId="174185DA" w14:textId="77777777" w:rsidTr="003E6604">
        <w:tc>
          <w:tcPr>
            <w:tcW w:w="455" w:type="dxa"/>
          </w:tcPr>
          <w:p w14:paraId="273E532D" w14:textId="531048D3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31" w:name="_Hlk26188960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630" w:type="dxa"/>
          </w:tcPr>
          <w:p w14:paraId="1D09AA6F" w14:textId="54F3405E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16DC29EF" w14:textId="361522C2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S., </w:t>
            </w:r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A. Dutta,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and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Geedipally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Applying Bayesian Data Mining to measure the Effect of Vehicular Defects on Crash Severity.  Journal of Transportation Safety &amp; Security. </w:t>
            </w:r>
          </w:p>
        </w:tc>
      </w:tr>
      <w:tr w:rsidR="003B1522" w:rsidRPr="00DD0B3B" w14:paraId="52D1CF04" w14:textId="77777777" w:rsidTr="003E6604">
        <w:tc>
          <w:tcPr>
            <w:tcW w:w="455" w:type="dxa"/>
          </w:tcPr>
          <w:p w14:paraId="66CC23A3" w14:textId="41F0EF11" w:rsidR="003B1522" w:rsidRPr="00255256" w:rsidRDefault="003B1522" w:rsidP="003B1522">
            <w:pPr>
              <w:rPr>
                <w:rFonts w:ascii="Garamond" w:hAnsi="Garamond" w:cs="Tahoma"/>
                <w:sz w:val="20"/>
                <w:szCs w:val="20"/>
              </w:rPr>
            </w:pPr>
            <w:bookmarkStart w:id="32" w:name="_Hlk26188946"/>
            <w:bookmarkEnd w:id="31"/>
            <w:commentRangeStart w:id="33"/>
            <w:r w:rsidRPr="00255256">
              <w:rPr>
                <w:rFonts w:ascii="Garamond" w:hAnsi="Garamond" w:cs="Tahoma"/>
                <w:sz w:val="20"/>
                <w:szCs w:val="20"/>
              </w:rPr>
              <w:t>34</w:t>
            </w:r>
          </w:p>
        </w:tc>
        <w:tc>
          <w:tcPr>
            <w:tcW w:w="630" w:type="dxa"/>
          </w:tcPr>
          <w:p w14:paraId="40800DB7" w14:textId="41072307" w:rsidR="003B1522" w:rsidRPr="00255256" w:rsidRDefault="003B1522" w:rsidP="003B1522">
            <w:pPr>
              <w:rPr>
                <w:rFonts w:ascii="Garamond" w:hAnsi="Garamond" w:cs="Tahoma"/>
                <w:sz w:val="20"/>
                <w:szCs w:val="20"/>
              </w:rPr>
            </w:pPr>
            <w:r w:rsidRPr="00255256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0B9AF5BB" w14:textId="7A3C0E6A" w:rsidR="003B1522" w:rsidRPr="00255256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r w:rsidRPr="00255256">
              <w:rPr>
                <w:rFonts w:ascii="Garamond" w:hAnsi="Garamond" w:cs="Tahoma"/>
                <w:b/>
                <w:sz w:val="20"/>
                <w:szCs w:val="20"/>
              </w:rPr>
              <w:t xml:space="preserve">Das, S. </w:t>
            </w:r>
            <w:r w:rsidRPr="00255256">
              <w:rPr>
                <w:rFonts w:ascii="Garamond" w:hAnsi="Garamond" w:cs="Tahoma"/>
                <w:sz w:val="20"/>
                <w:szCs w:val="20"/>
              </w:rPr>
              <w:t>#TRBAM: Influence of Twitter Hashtags.</w:t>
            </w:r>
            <w:r w:rsidRPr="00255256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r w:rsidRPr="00255256">
              <w:rPr>
                <w:rFonts w:ascii="Garamond" w:hAnsi="Garamond" w:cs="Tahoma"/>
                <w:sz w:val="20"/>
                <w:szCs w:val="20"/>
              </w:rPr>
              <w:t>TR News, Nov-December Issue.</w:t>
            </w:r>
            <w:r w:rsidRPr="00255256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commentRangeEnd w:id="33"/>
            <w:r w:rsidR="00255256">
              <w:rPr>
                <w:rStyle w:val="CommentReference"/>
              </w:rPr>
              <w:commentReference w:id="33"/>
            </w:r>
          </w:p>
        </w:tc>
      </w:tr>
      <w:bookmarkEnd w:id="32"/>
      <w:tr w:rsidR="003B1522" w:rsidRPr="00DD0B3B" w14:paraId="0216AB21" w14:textId="77777777" w:rsidTr="003E6604">
        <w:tc>
          <w:tcPr>
            <w:tcW w:w="455" w:type="dxa"/>
          </w:tcPr>
          <w:p w14:paraId="1EAC721C" w14:textId="09028D3C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630" w:type="dxa"/>
          </w:tcPr>
          <w:p w14:paraId="58A26394" w14:textId="5B8F9A00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68D30293" w14:textId="0E00EDA8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34" w:name="_Hlk26189048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L. Kyle, L. Wu, and R. Henk. Understanding Crash Potential Associated with Teen Driving: Survey Analysis using Multivariate Graphical Method. Journal of Safety Research. </w:t>
            </w:r>
            <w:bookmarkEnd w:id="34"/>
          </w:p>
        </w:tc>
      </w:tr>
      <w:tr w:rsidR="003B1522" w:rsidRPr="00DD0B3B" w14:paraId="68BE0E79" w14:textId="77777777" w:rsidTr="003E6604">
        <w:tc>
          <w:tcPr>
            <w:tcW w:w="455" w:type="dxa"/>
          </w:tcPr>
          <w:p w14:paraId="612623B1" w14:textId="6BE9F255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630" w:type="dxa"/>
          </w:tcPr>
          <w:p w14:paraId="0D9897CD" w14:textId="5B803961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32044454" w14:textId="726B60E0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35" w:name="_Hlk17623764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X. Kong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  <w:u w:val="single"/>
                <w:vertAlign w:val="superscript"/>
              </w:rPr>
              <w:t>*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I.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Tsapakis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Hit and Run Crash Analysis using Association Rules Mining. Journal of Transportation Safety and Security. </w:t>
            </w:r>
            <w:bookmarkEnd w:id="35"/>
          </w:p>
        </w:tc>
      </w:tr>
      <w:tr w:rsidR="003B1522" w:rsidRPr="00DD0B3B" w14:paraId="70EF89E2" w14:textId="77777777" w:rsidTr="003E6604">
        <w:tc>
          <w:tcPr>
            <w:tcW w:w="455" w:type="dxa"/>
          </w:tcPr>
          <w:p w14:paraId="5C1255A1" w14:textId="0BB2F83D" w:rsidR="003B1522" w:rsidRPr="0009149B" w:rsidRDefault="003B1522" w:rsidP="003B1522">
            <w:pPr>
              <w:rPr>
                <w:rFonts w:ascii="Garamond" w:hAnsi="Garamond" w:cs="Tahoma"/>
                <w:sz w:val="20"/>
                <w:szCs w:val="20"/>
              </w:rPr>
            </w:pPr>
            <w:r w:rsidRPr="0009149B">
              <w:rPr>
                <w:rFonts w:ascii="Garamond" w:hAnsi="Garamond" w:cs="Tahoma"/>
                <w:sz w:val="20"/>
                <w:szCs w:val="20"/>
              </w:rPr>
              <w:t>31</w:t>
            </w:r>
          </w:p>
        </w:tc>
        <w:tc>
          <w:tcPr>
            <w:tcW w:w="630" w:type="dxa"/>
          </w:tcPr>
          <w:p w14:paraId="364F1A07" w14:textId="0F3414E5" w:rsidR="003B1522" w:rsidRPr="0009149B" w:rsidRDefault="003B1522" w:rsidP="003B1522">
            <w:pPr>
              <w:rPr>
                <w:rFonts w:ascii="Garamond" w:hAnsi="Garamond" w:cs="Tahoma"/>
                <w:sz w:val="20"/>
                <w:szCs w:val="20"/>
              </w:rPr>
            </w:pPr>
            <w:r w:rsidRPr="0009149B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13A6614D" w14:textId="2AB3008B" w:rsidR="003B1522" w:rsidRPr="0009149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bookmarkStart w:id="36" w:name="_Hlk26188979"/>
            <w:r w:rsidRPr="0009149B">
              <w:rPr>
                <w:rFonts w:ascii="Garamond" w:hAnsi="Garamond" w:cs="Tahoma"/>
                <w:sz w:val="20"/>
                <w:szCs w:val="20"/>
              </w:rPr>
              <w:t xml:space="preserve">McCourt, R., K. Fitzpatrick, P. Koonce, and </w:t>
            </w:r>
            <w:r w:rsidRPr="0009149B">
              <w:rPr>
                <w:rFonts w:ascii="Garamond" w:hAnsi="Garamond" w:cs="Tahoma"/>
                <w:b/>
                <w:sz w:val="20"/>
                <w:szCs w:val="20"/>
              </w:rPr>
              <w:t xml:space="preserve">S. Das. </w:t>
            </w:r>
            <w:r w:rsidRPr="0009149B">
              <w:rPr>
                <w:rFonts w:ascii="Garamond" w:hAnsi="Garamond" w:cs="Tahoma"/>
                <w:sz w:val="20"/>
                <w:szCs w:val="20"/>
              </w:rPr>
              <w:t>Speed Limits: Leading to Change. ITE Journal, pp. 40-45.</w:t>
            </w:r>
            <w:bookmarkEnd w:id="36"/>
          </w:p>
        </w:tc>
      </w:tr>
      <w:tr w:rsidR="003B1522" w:rsidRPr="00DD0B3B" w14:paraId="6DF401B4" w14:textId="77777777" w:rsidTr="003E6604">
        <w:tc>
          <w:tcPr>
            <w:tcW w:w="455" w:type="dxa"/>
          </w:tcPr>
          <w:p w14:paraId="34006939" w14:textId="17BEBF06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630" w:type="dxa"/>
          </w:tcPr>
          <w:p w14:paraId="777C44D5" w14:textId="466BE36B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75699131" w14:textId="7B84928B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Jalayer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M.,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and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S. Das.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Application of Unmanned Aerial vehicle to Inspect and Inventory Interchange Assets to Mitigate Wrong-Way Entries. ITE Journal.  </w:t>
            </w:r>
          </w:p>
        </w:tc>
      </w:tr>
      <w:tr w:rsidR="003B1522" w:rsidRPr="00DD0B3B" w14:paraId="0B720BC5" w14:textId="77777777" w:rsidTr="003E6604">
        <w:tc>
          <w:tcPr>
            <w:tcW w:w="455" w:type="dxa"/>
          </w:tcPr>
          <w:p w14:paraId="140FFA24" w14:textId="1EB819B4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630" w:type="dxa"/>
          </w:tcPr>
          <w:p w14:paraId="7AF66AA2" w14:textId="0ED17206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5A65B8DE" w14:textId="521A5CF6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A. Dutta, and X. Sun. Patterns of Rainy Weather Crashes: Applying Rules Mining. Journal of Transportation Safety and Security. </w:t>
            </w:r>
          </w:p>
        </w:tc>
      </w:tr>
      <w:tr w:rsidR="003B1522" w:rsidRPr="00DD0B3B" w14:paraId="15AB8A23" w14:textId="77777777" w:rsidTr="003E6604">
        <w:tc>
          <w:tcPr>
            <w:tcW w:w="455" w:type="dxa"/>
          </w:tcPr>
          <w:p w14:paraId="3683EBAB" w14:textId="6AD8EAE4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630" w:type="dxa"/>
          </w:tcPr>
          <w:p w14:paraId="3E102EBD" w14:textId="43FC0621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0DDDEBCB" w14:textId="3B8400AA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M. Le, M. Pratt, and C. Morgan. Safety effectiveness of truck lane restrictions: a case study on Texas urban corridors. International Journal of Urban Sciences. </w:t>
            </w:r>
          </w:p>
        </w:tc>
      </w:tr>
      <w:tr w:rsidR="003B1522" w:rsidRPr="00DD0B3B" w14:paraId="3CFE92F4" w14:textId="77777777" w:rsidTr="003E6604">
        <w:tc>
          <w:tcPr>
            <w:tcW w:w="455" w:type="dxa"/>
          </w:tcPr>
          <w:p w14:paraId="32150AFE" w14:textId="18EA2D4F" w:rsidR="003B1522" w:rsidRPr="00A01E6C" w:rsidRDefault="003B1522" w:rsidP="003B1522">
            <w:pPr>
              <w:rPr>
                <w:rFonts w:ascii="Garamond" w:hAnsi="Garamond" w:cs="Tahoma"/>
                <w:sz w:val="20"/>
                <w:szCs w:val="20"/>
              </w:rPr>
            </w:pPr>
            <w:r w:rsidRPr="00A01E6C">
              <w:rPr>
                <w:rFonts w:ascii="Garamond" w:hAnsi="Garamond" w:cs="Tahoma"/>
                <w:sz w:val="20"/>
                <w:szCs w:val="20"/>
              </w:rPr>
              <w:t>27</w:t>
            </w:r>
          </w:p>
        </w:tc>
        <w:tc>
          <w:tcPr>
            <w:tcW w:w="630" w:type="dxa"/>
          </w:tcPr>
          <w:p w14:paraId="7680BE5A" w14:textId="7DF4C420" w:rsidR="003B1522" w:rsidRPr="00A01E6C" w:rsidRDefault="003B1522" w:rsidP="003B1522">
            <w:pPr>
              <w:rPr>
                <w:rFonts w:ascii="Garamond" w:hAnsi="Garamond" w:cs="Tahoma"/>
                <w:sz w:val="20"/>
                <w:szCs w:val="20"/>
              </w:rPr>
            </w:pPr>
            <w:r w:rsidRPr="00A01E6C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44138C6A" w14:textId="0F677999" w:rsidR="003B1522" w:rsidRPr="00A01E6C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commentRangeStart w:id="37"/>
            <w:r w:rsidRPr="00A01E6C">
              <w:rPr>
                <w:rFonts w:ascii="Garamond" w:hAnsi="Garamond" w:cs="Tahoma"/>
                <w:sz w:val="20"/>
                <w:szCs w:val="20"/>
              </w:rPr>
              <w:t>Trueblood, A., E. Shipp, A. Pant,</w:t>
            </w:r>
            <w:r w:rsidRPr="00A01E6C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r w:rsidRPr="00A01E6C">
              <w:rPr>
                <w:rFonts w:ascii="Garamond" w:hAnsi="Garamond" w:cs="Tahoma"/>
                <w:sz w:val="20"/>
                <w:szCs w:val="20"/>
              </w:rPr>
              <w:t>and</w:t>
            </w:r>
            <w:r w:rsidRPr="00A01E6C">
              <w:rPr>
                <w:rFonts w:ascii="Garamond" w:hAnsi="Garamond" w:cs="Tahoma"/>
                <w:b/>
                <w:sz w:val="20"/>
                <w:szCs w:val="20"/>
              </w:rPr>
              <w:t xml:space="preserve"> S. Das. </w:t>
            </w:r>
            <w:r w:rsidRPr="00A01E6C">
              <w:rPr>
                <w:rFonts w:ascii="Garamond" w:hAnsi="Garamond" w:cs="Tahoma"/>
                <w:sz w:val="20"/>
                <w:szCs w:val="20"/>
              </w:rPr>
              <w:t>Farm Equipment Crash Narrative Analysis. Traffic Injury Prevention.</w:t>
            </w:r>
            <w:r w:rsidRPr="00A01E6C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commentRangeEnd w:id="37"/>
            <w:r w:rsidR="00B52679">
              <w:rPr>
                <w:rStyle w:val="CommentReference"/>
              </w:rPr>
              <w:commentReference w:id="37"/>
            </w:r>
          </w:p>
        </w:tc>
      </w:tr>
      <w:tr w:rsidR="003B1522" w:rsidRPr="00DD0B3B" w14:paraId="5AF64252" w14:textId="77777777" w:rsidTr="003E6604">
        <w:tc>
          <w:tcPr>
            <w:tcW w:w="455" w:type="dxa"/>
          </w:tcPr>
          <w:p w14:paraId="5B589009" w14:textId="153121CB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630" w:type="dxa"/>
          </w:tcPr>
          <w:p w14:paraId="589BCEA5" w14:textId="6C53866A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6C5383DA" w14:textId="1C7075B3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bookmarkStart w:id="38" w:name="_Hlk17623796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I.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Tsapakis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and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 xml:space="preserve"> S. Datta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  <w:u w:val="single"/>
                <w:vertAlign w:val="superscript"/>
              </w:rPr>
              <w:t>*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Safety Performance Functions of Low-Volume Roadways. Transportation Research Record: Journal of the Transportation Research Board.</w:t>
            </w:r>
            <w:bookmarkEnd w:id="38"/>
          </w:p>
        </w:tc>
      </w:tr>
      <w:tr w:rsidR="003B1522" w:rsidRPr="00DD0B3B" w14:paraId="3F8BE025" w14:textId="77777777" w:rsidTr="003E6604">
        <w:tc>
          <w:tcPr>
            <w:tcW w:w="455" w:type="dxa"/>
          </w:tcPr>
          <w:p w14:paraId="168A9080" w14:textId="069ECD28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39" w:name="_Hlk26189121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630" w:type="dxa"/>
          </w:tcPr>
          <w:p w14:paraId="3D4EB0EF" w14:textId="6F9A891A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0EE69918" w14:textId="4F377A9B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K. Jha, K. Fitzpatrick, M. Brewer, and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 xml:space="preserve">T.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Shimu</w:t>
            </w:r>
            <w:proofErr w:type="spellEnd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  <w:u w:val="single"/>
                <w:vertAlign w:val="superscript"/>
              </w:rPr>
              <w:t>*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Pattern Identification from Elderly Cyclist Fatal Crashes. Transportation Research Record: Journal of the Transportation Research Board.</w:t>
            </w:r>
          </w:p>
        </w:tc>
      </w:tr>
      <w:bookmarkEnd w:id="39"/>
      <w:tr w:rsidR="003B1522" w:rsidRPr="00DD0B3B" w14:paraId="21E14ED1" w14:textId="77777777" w:rsidTr="003E6604">
        <w:tc>
          <w:tcPr>
            <w:tcW w:w="455" w:type="dxa"/>
          </w:tcPr>
          <w:p w14:paraId="22927B1D" w14:textId="4EBEBE7E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630" w:type="dxa"/>
          </w:tcPr>
          <w:p w14:paraId="7422CEA5" w14:textId="5CD64142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765E7CA9" w14:textId="428FCB3A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A. Dutta, T.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Lindheimer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M.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Jalayer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and Z Elgart. YouTube as a Source of Information in Understanding Autonomous Vehicle Consumers: A Natural Language Processing (NLP) Study. Transportation Research Record: Journal of the Transportation Research Board.</w:t>
            </w:r>
          </w:p>
        </w:tc>
      </w:tr>
      <w:tr w:rsidR="003B1522" w:rsidRPr="00DD0B3B" w14:paraId="14DEDE10" w14:textId="77777777" w:rsidTr="003E6604">
        <w:tc>
          <w:tcPr>
            <w:tcW w:w="455" w:type="dxa"/>
          </w:tcPr>
          <w:p w14:paraId="07456EDA" w14:textId="47818456" w:rsidR="003B1522" w:rsidRPr="00255256" w:rsidRDefault="003B1522" w:rsidP="003B1522">
            <w:pPr>
              <w:rPr>
                <w:rFonts w:ascii="Garamond" w:hAnsi="Garamond" w:cs="Tahoma"/>
                <w:sz w:val="20"/>
                <w:szCs w:val="20"/>
              </w:rPr>
            </w:pPr>
            <w:r w:rsidRPr="00255256">
              <w:rPr>
                <w:rFonts w:ascii="Garamond" w:hAnsi="Garamond" w:cs="Tahoma"/>
                <w:sz w:val="20"/>
                <w:szCs w:val="20"/>
              </w:rPr>
              <w:t>23</w:t>
            </w:r>
          </w:p>
        </w:tc>
        <w:tc>
          <w:tcPr>
            <w:tcW w:w="630" w:type="dxa"/>
          </w:tcPr>
          <w:p w14:paraId="5B995F4C" w14:textId="6889BDDB" w:rsidR="003B1522" w:rsidRPr="00255256" w:rsidRDefault="003B1522" w:rsidP="003B1522">
            <w:pPr>
              <w:rPr>
                <w:rFonts w:ascii="Garamond" w:hAnsi="Garamond" w:cs="Tahoma"/>
                <w:sz w:val="20"/>
                <w:szCs w:val="20"/>
              </w:rPr>
            </w:pPr>
            <w:r w:rsidRPr="00255256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25E9C95E" w14:textId="1E334537" w:rsidR="003B1522" w:rsidRPr="00255256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bookmarkStart w:id="40" w:name="_Hlk26189001"/>
            <w:commentRangeStart w:id="41"/>
            <w:r w:rsidRPr="00255256">
              <w:rPr>
                <w:rFonts w:ascii="Garamond" w:hAnsi="Garamond" w:cs="Tahoma"/>
                <w:sz w:val="20"/>
                <w:szCs w:val="20"/>
              </w:rPr>
              <w:t>Fitzpatrick, K.,</w:t>
            </w:r>
            <w:r w:rsidRPr="00255256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r w:rsidRPr="00255256">
              <w:rPr>
                <w:rFonts w:ascii="Garamond" w:hAnsi="Garamond" w:cs="Tahoma"/>
                <w:sz w:val="20"/>
                <w:szCs w:val="20"/>
              </w:rPr>
              <w:t>R. McCourt, and</w:t>
            </w:r>
            <w:r w:rsidRPr="00255256">
              <w:rPr>
                <w:rFonts w:ascii="Garamond" w:hAnsi="Garamond" w:cs="Tahoma"/>
                <w:b/>
                <w:sz w:val="20"/>
                <w:szCs w:val="20"/>
              </w:rPr>
              <w:t xml:space="preserve"> S. Das.</w:t>
            </w:r>
            <w:r w:rsidRPr="00255256">
              <w:rPr>
                <w:rFonts w:ascii="Garamond" w:hAnsi="Garamond" w:cs="Tahoma"/>
                <w:sz w:val="20"/>
                <w:szCs w:val="20"/>
              </w:rPr>
              <w:t xml:space="preserve"> Are Attitudes Changing with Respect to the Setting of Posted Speed Limits? Transportation Research Record: Journal of the Transportation Research Board.</w:t>
            </w:r>
            <w:bookmarkEnd w:id="40"/>
            <w:commentRangeEnd w:id="41"/>
            <w:r w:rsidR="00255256">
              <w:rPr>
                <w:rStyle w:val="CommentReference"/>
              </w:rPr>
              <w:commentReference w:id="41"/>
            </w:r>
          </w:p>
        </w:tc>
      </w:tr>
      <w:tr w:rsidR="003B1522" w:rsidRPr="00DD0B3B" w14:paraId="453CCE7F" w14:textId="77777777" w:rsidTr="003E6604">
        <w:tc>
          <w:tcPr>
            <w:tcW w:w="455" w:type="dxa"/>
          </w:tcPr>
          <w:p w14:paraId="3FC5225D" w14:textId="58A4DB65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630" w:type="dxa"/>
          </w:tcPr>
          <w:p w14:paraId="44F9C728" w14:textId="0DBA5114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3D5A1DFA" w14:textId="3FAA6A3B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42" w:name="_Hlk2116163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 xml:space="preserve">A.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Bibeka</w:t>
            </w:r>
            <w:proofErr w:type="spellEnd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  <w:u w:val="single"/>
                <w:vertAlign w:val="superscript"/>
              </w:rPr>
              <w:t>*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X. Sun, T. Zhou, and M.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Jalayer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Aging Pedestrian Fatal Crash </w:t>
            </w:r>
            <w:r w:rsidR="004F570A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Related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Contributing Factors: Applying Empirical Bayes Geometric Mean Method. Transportation Research Record: Journal of the Transportation Research Board.</w:t>
            </w:r>
            <w:bookmarkEnd w:id="42"/>
          </w:p>
        </w:tc>
      </w:tr>
      <w:tr w:rsidR="003B1522" w:rsidRPr="00DD0B3B" w14:paraId="2149D5B1" w14:textId="77777777" w:rsidTr="003E6604">
        <w:tc>
          <w:tcPr>
            <w:tcW w:w="455" w:type="dxa"/>
          </w:tcPr>
          <w:p w14:paraId="686C3939" w14:textId="584B531C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630" w:type="dxa"/>
          </w:tcPr>
          <w:p w14:paraId="48CAAD56" w14:textId="08C4292C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226895DC" w14:textId="657A7A3A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43" w:name="_Hlk2116190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S.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Geedipally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K. Dixon, X. Sun, and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C. Ma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  <w:u w:val="single"/>
                <w:vertAlign w:val="superscript"/>
              </w:rPr>
              <w:t>*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Measuring the Effectiveness of Vehicle Inspection Regulations in Different States of the U.S. Transportation Research Record: Journal of the Transportation Research Board.</w:t>
            </w:r>
            <w:bookmarkEnd w:id="43"/>
          </w:p>
        </w:tc>
      </w:tr>
      <w:tr w:rsidR="003B1522" w:rsidRPr="00DD0B3B" w14:paraId="360C727B" w14:textId="77777777" w:rsidTr="003E6604">
        <w:tc>
          <w:tcPr>
            <w:tcW w:w="455" w:type="dxa"/>
          </w:tcPr>
          <w:p w14:paraId="0EC61CBC" w14:textId="5CC04F08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lastRenderedPageBreak/>
              <w:t>20</w:t>
            </w:r>
          </w:p>
        </w:tc>
        <w:tc>
          <w:tcPr>
            <w:tcW w:w="630" w:type="dxa"/>
          </w:tcPr>
          <w:p w14:paraId="06D4BC62" w14:textId="1ADC4169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2A4BB932" w14:textId="586D3616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A. Dutta, R. Avelar, K. Dixon, X. Sun, and M.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Jalayer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Supervised Association Rules Mining on Pedestrian Crashes in Urban Areas: Identifying Patterns for Appropriate Countermeasures. International Journal of Urban Sciences. </w:t>
            </w:r>
          </w:p>
        </w:tc>
      </w:tr>
      <w:tr w:rsidR="003B1522" w:rsidRPr="00DD0B3B" w14:paraId="4D03724D" w14:textId="77777777" w:rsidTr="003E6604">
        <w:tc>
          <w:tcPr>
            <w:tcW w:w="455" w:type="dxa"/>
          </w:tcPr>
          <w:p w14:paraId="4969C735" w14:textId="584132EB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630" w:type="dxa"/>
          </w:tcPr>
          <w:p w14:paraId="4D2D52D2" w14:textId="614905A0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5ECF2D23" w14:textId="44F3FA38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A. Dutta,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Kong, X.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  <w:u w:val="single"/>
                <w:vertAlign w:val="superscript"/>
              </w:rPr>
              <w:t xml:space="preserve"> *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Sun, X. Hit and Run Crashes: Knowledge Extraction from Bicycle Involved Crashes using First and Frugal Tree. International Journal of Transportation Science and Technology. </w:t>
            </w:r>
          </w:p>
        </w:tc>
      </w:tr>
      <w:tr w:rsidR="003B1522" w:rsidRPr="00DD0B3B" w14:paraId="7D56C2BB" w14:textId="77777777" w:rsidTr="003E6604">
        <w:tc>
          <w:tcPr>
            <w:tcW w:w="455" w:type="dxa"/>
          </w:tcPr>
          <w:p w14:paraId="3B8D75D7" w14:textId="54B253AF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630" w:type="dxa"/>
          </w:tcPr>
          <w:p w14:paraId="2897A6B1" w14:textId="7A0C0E4C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5CE2A167" w14:textId="315E8EEF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A. Dutta, G. Medina, L.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Minjares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-Kyle, and Z. Elgart. Extracting patterns from Twitter to promote biking. </w:t>
            </w:r>
          </w:p>
        </w:tc>
      </w:tr>
      <w:tr w:rsidR="003B1522" w:rsidRPr="00DD0B3B" w14:paraId="7928D13A" w14:textId="77777777" w:rsidTr="003E6604">
        <w:tc>
          <w:tcPr>
            <w:tcW w:w="455" w:type="dxa"/>
          </w:tcPr>
          <w:p w14:paraId="287994B9" w14:textId="35929D89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630" w:type="dxa"/>
          </w:tcPr>
          <w:p w14:paraId="047989BB" w14:textId="3CEE993D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45A57FE8" w14:textId="5ED31AE5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A. Dutta, M.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Jalayer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 xml:space="preserve">A.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Bibeka</w:t>
            </w:r>
            <w:proofErr w:type="spellEnd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  <w:u w:val="single"/>
                <w:vertAlign w:val="superscript"/>
              </w:rPr>
              <w:t>*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L. Wu. Factors influencing the patterns of </w:t>
            </w:r>
            <w:proofErr w:type="gram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wrong-way</w:t>
            </w:r>
            <w:proofErr w:type="gram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driving crashes on freeway exit ramps and median crossovers: exploration using ‘Eclat’ association rules to promote safety.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 xml:space="preserve">International Journal of Transportation Science and Technology,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Vol. 7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Iss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2, pp. 114-123.</w:t>
            </w:r>
          </w:p>
        </w:tc>
      </w:tr>
      <w:tr w:rsidR="003B1522" w:rsidRPr="00DD0B3B" w14:paraId="708074AB" w14:textId="77777777" w:rsidTr="003E6604">
        <w:tc>
          <w:tcPr>
            <w:tcW w:w="455" w:type="dxa"/>
          </w:tcPr>
          <w:p w14:paraId="74237B5B" w14:textId="02208B74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630" w:type="dxa"/>
          </w:tcPr>
          <w:p w14:paraId="2DEF9821" w14:textId="5B4B55B2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5BABFFC8" w14:textId="77777777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bookmarkStart w:id="44" w:name="_Hlk26189020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R. Avelar, K. Dixon, and X. Sun. Investigation on the Wrong Way Driving Crash Patterns using Multiple Correspondence Analysis.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Accident Analysis and Prevention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Vol. 111, pp. 43-55.</w:t>
            </w:r>
            <w:bookmarkEnd w:id="44"/>
          </w:p>
        </w:tc>
      </w:tr>
      <w:tr w:rsidR="003B1522" w:rsidRPr="00DD0B3B" w14:paraId="038D4752" w14:textId="77777777" w:rsidTr="003E6604">
        <w:tc>
          <w:tcPr>
            <w:tcW w:w="455" w:type="dxa"/>
          </w:tcPr>
          <w:p w14:paraId="0E2DAB43" w14:textId="25A33B24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30" w:type="dxa"/>
          </w:tcPr>
          <w:p w14:paraId="25377D37" w14:textId="10404F44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5CCB6FCF" w14:textId="3F0137E2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A. Dutta, K. Dixon, L.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Minjares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-Kyle, and G. Gillette. Using Deep Learning in Severity Analysis of At-Fault Motorcycle Rider Crashes.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Transportation Research Record: Journal of the Transportation Research Board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 xml:space="preserve">Vol. 2672, </w:t>
            </w:r>
            <w:proofErr w:type="spellStart"/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Iss</w:t>
            </w:r>
            <w:proofErr w:type="spellEnd"/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. 34, pp. 122-134.</w:t>
            </w:r>
          </w:p>
        </w:tc>
      </w:tr>
      <w:tr w:rsidR="003B1522" w:rsidRPr="00DD0B3B" w14:paraId="15EDFF62" w14:textId="77777777" w:rsidTr="003E6604">
        <w:trPr>
          <w:trHeight w:val="54"/>
        </w:trPr>
        <w:tc>
          <w:tcPr>
            <w:tcW w:w="455" w:type="dxa"/>
          </w:tcPr>
          <w:p w14:paraId="434610B0" w14:textId="72C25E29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45" w:name="_Hlk26189146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630" w:type="dxa"/>
          </w:tcPr>
          <w:p w14:paraId="5DF5D693" w14:textId="090FEEBA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3B35B1AD" w14:textId="56418ACC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A. Mudgal, A. Dutta, and S.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Geedipally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Vehicle Consumer Complaint Reports Involving Severe Incidents: Mining Large Contingency Tables.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Transportation Research Record: Journal of the Transportation Research Board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 xml:space="preserve">Vol. 2672, </w:t>
            </w:r>
            <w:proofErr w:type="spellStart"/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Iss</w:t>
            </w:r>
            <w:proofErr w:type="spellEnd"/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. 32, pp. 77-82.</w:t>
            </w:r>
          </w:p>
        </w:tc>
      </w:tr>
      <w:bookmarkEnd w:id="45"/>
      <w:tr w:rsidR="003B1522" w:rsidRPr="00DD0B3B" w14:paraId="3F7C3717" w14:textId="77777777" w:rsidTr="003E6604">
        <w:trPr>
          <w:trHeight w:val="54"/>
        </w:trPr>
        <w:tc>
          <w:tcPr>
            <w:tcW w:w="455" w:type="dxa"/>
          </w:tcPr>
          <w:p w14:paraId="4881B425" w14:textId="10DC695A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630" w:type="dxa"/>
          </w:tcPr>
          <w:p w14:paraId="666B1BA8" w14:textId="71FB15D6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3610D9B1" w14:textId="1381FD1D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X. Sun, K. Dixon, and A. Rahman. Safety Effectiveness of Roadway Conversion with a Two Way Left Turn Lane.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Journal of Traffic and Transportation Engineering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Vol. 5,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Iss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5, pp. 309-317. </w:t>
            </w:r>
          </w:p>
        </w:tc>
      </w:tr>
      <w:tr w:rsidR="003B1522" w:rsidRPr="00DD0B3B" w14:paraId="6F8A8A93" w14:textId="77777777" w:rsidTr="003E6604">
        <w:tc>
          <w:tcPr>
            <w:tcW w:w="455" w:type="dxa"/>
          </w:tcPr>
          <w:p w14:paraId="25BE3501" w14:textId="2A4E1731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630" w:type="dxa"/>
          </w:tcPr>
          <w:p w14:paraId="1B5A3464" w14:textId="32E8BD98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6E989B4B" w14:textId="4C490596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B. Brimley, T.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Lindheimer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 xml:space="preserve">M.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Zupancich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*.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Association of Reduced Visibility with Crash Outcomes.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IATSS Research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Vol. 42,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Iss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3, pp. 143-151.</w:t>
            </w:r>
          </w:p>
        </w:tc>
      </w:tr>
      <w:tr w:rsidR="003B1522" w:rsidRPr="00DD0B3B" w14:paraId="7280B06D" w14:textId="77777777" w:rsidTr="003E6604">
        <w:trPr>
          <w:trHeight w:val="54"/>
        </w:trPr>
        <w:tc>
          <w:tcPr>
            <w:tcW w:w="455" w:type="dxa"/>
          </w:tcPr>
          <w:p w14:paraId="75D08A5F" w14:textId="4C31B734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630" w:type="dxa"/>
          </w:tcPr>
          <w:p w14:paraId="30F30CD5" w14:textId="0D043777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774022B7" w14:textId="286826D5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</w:pPr>
            <w:bookmarkStart w:id="46" w:name="_Hlk26189187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K. Dixon, X. Sun, A. Dutta, and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 xml:space="preserve">M.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Zupancich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*.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Trends in Transportation Research: Exploring Content Analysis in Topics.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 xml:space="preserve">Transportation Research Record: Journal of the Transportation Research Board,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Vol. 2614, pp. 27–38.</w:t>
            </w:r>
            <w:bookmarkEnd w:id="46"/>
          </w:p>
        </w:tc>
      </w:tr>
      <w:tr w:rsidR="003B1522" w:rsidRPr="00DD0B3B" w14:paraId="2D2D7C73" w14:textId="77777777" w:rsidTr="003E6604">
        <w:trPr>
          <w:trHeight w:val="54"/>
        </w:trPr>
        <w:tc>
          <w:tcPr>
            <w:tcW w:w="455" w:type="dxa"/>
          </w:tcPr>
          <w:p w14:paraId="6B4E6754" w14:textId="614C6E56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630" w:type="dxa"/>
          </w:tcPr>
          <w:p w14:paraId="4DFD3FCE" w14:textId="5C595CEA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370" w:type="dxa"/>
          </w:tcPr>
          <w:p w14:paraId="0785A592" w14:textId="16AD52FC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X. Sun, and A. Dutta. Text Mining and Topic Modeling on Compendium Papers from Transportation Research Board Annual Meetings.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Transportation Research Record:  Journal of the Transportation Research Board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Vol. 2552, pp. 48-56.</w:t>
            </w:r>
          </w:p>
        </w:tc>
      </w:tr>
      <w:tr w:rsidR="003B1522" w:rsidRPr="00DD0B3B" w14:paraId="751A0EA4" w14:textId="77777777" w:rsidTr="003E6604">
        <w:tc>
          <w:tcPr>
            <w:tcW w:w="455" w:type="dxa"/>
          </w:tcPr>
          <w:p w14:paraId="39DEF259" w14:textId="558819A3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630" w:type="dxa"/>
          </w:tcPr>
          <w:p w14:paraId="450C1A46" w14:textId="39DEF80E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370" w:type="dxa"/>
          </w:tcPr>
          <w:p w14:paraId="7C58C8BE" w14:textId="701C293B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X. Sun. Association knowledge for fatal run-off-road crashes by Multiple Correspondence Analysis.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IATSS Research</w:t>
            </w:r>
            <w:r w:rsidRPr="00DD0B3B">
              <w:rPr>
                <w:rFonts w:ascii="Garamond" w:hAnsi="Garamond"/>
                <w:color w:val="000000" w:themeColor="text1"/>
              </w:rPr>
              <w:t xml:space="preserve">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Vol. 39,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Iss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2, pp. 146–155.</w:t>
            </w:r>
          </w:p>
        </w:tc>
      </w:tr>
      <w:tr w:rsidR="003B1522" w:rsidRPr="00DD0B3B" w14:paraId="60CEC935" w14:textId="77777777" w:rsidTr="003E66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14:paraId="6EA06DD1" w14:textId="6DFE72D4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3B09FE5" w14:textId="39042230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</w:tcPr>
          <w:p w14:paraId="29F2C07A" w14:textId="56DF7611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X. Sun. Factor Association with Multiple Correspondence Analysis in Vehicle-Pedestrian Crashes.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Transportation Research Record:  Journal of the Transportation Research Board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Vol. 2519, pp. 95-103. </w:t>
            </w:r>
          </w:p>
        </w:tc>
      </w:tr>
      <w:tr w:rsidR="003B1522" w:rsidRPr="00DD0B3B" w14:paraId="646E5AE1" w14:textId="77777777" w:rsidTr="003E66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14:paraId="2ADDA428" w14:textId="2D3539FD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809DBA1" w14:textId="1BA1D7B9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</w:tcPr>
          <w:p w14:paraId="2D3BA67A" w14:textId="24D4F578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47" w:name="_Hlk2116242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X. Sun, F. Wang, and C.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Leboeuf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Estimating likelihood of future crashes for crash-prone drivers.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Journal of Traffic and Transportation Engineering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Vol. 2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Iss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3, pp. 145-157. </w:t>
            </w:r>
            <w:bookmarkEnd w:id="47"/>
          </w:p>
        </w:tc>
      </w:tr>
      <w:tr w:rsidR="003B1522" w:rsidRPr="00DD0B3B" w14:paraId="49177AE4" w14:textId="77777777" w:rsidTr="003E66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14:paraId="620676BA" w14:textId="2DF50E60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8A14B4B" w14:textId="13EF651B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</w:tcPr>
          <w:p w14:paraId="5ED2691E" w14:textId="3CCC78CD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Khattak, M., A. Khattab, H. Rizvi, 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M.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Bhuyan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Imaged-based Discrete Element Modeling of Hot Mix Asphalt Mixtures.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Materials and Structures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Vol. 48,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Iss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8, pp. 2417–2430.</w:t>
            </w:r>
          </w:p>
        </w:tc>
      </w:tr>
      <w:tr w:rsidR="003B1522" w:rsidRPr="00DD0B3B" w14:paraId="1F517097" w14:textId="77777777" w:rsidTr="003E66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14:paraId="4CE72DC9" w14:textId="49C88DCF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4D25240" w14:textId="2D05A712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</w:tcPr>
          <w:p w14:paraId="33AA176D" w14:textId="563BB96D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X. Sun, and A. Dutta. Investigating User Ridership Sentiments for Bike Sharing Programs.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Journal of Transportation Technologies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Vol. 5, Iss.2, pp. 69-75.</w:t>
            </w:r>
          </w:p>
        </w:tc>
      </w:tr>
      <w:tr w:rsidR="003B1522" w:rsidRPr="00DD0B3B" w14:paraId="0F6459D6" w14:textId="77777777" w:rsidTr="003E66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14:paraId="7E6BB307" w14:textId="19B181AD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25908FB" w14:textId="5BD46676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</w:tcPr>
          <w:p w14:paraId="7CBA3A87" w14:textId="1CD4B23E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Sun, X., 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Z. Zhang, F. Wang, and C.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Leboeuf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Investigating Safety Impact of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Edgelines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on Narrow, Rural Two-Lane Highways by Empirical Bayes Method.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Transportation Research Record:  Journal of the Transportation Research Board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Vol. 2433, pp. 121-128.</w:t>
            </w:r>
          </w:p>
        </w:tc>
      </w:tr>
      <w:tr w:rsidR="003B1522" w:rsidRPr="00DD0B3B" w14:paraId="36C401C9" w14:textId="77777777" w:rsidTr="003E66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14:paraId="5494DCA8" w14:textId="77693209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7D725E9" w14:textId="04BFFE8B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</w:tcPr>
          <w:p w14:paraId="33D613D8" w14:textId="61C9B6E6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Sun, X., 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Y. He. Analyzing Crash-Prone Drivers in Multiple Crashes for Better Safety Educational and Enforcement Strategies.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Journal of Transportation Technologies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Vol. 4, Iss.1, pp. 93-100.</w:t>
            </w:r>
          </w:p>
        </w:tc>
      </w:tr>
      <w:tr w:rsidR="003B1522" w:rsidRPr="00DD0B3B" w14:paraId="0F212042" w14:textId="77777777" w:rsidTr="003E66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14:paraId="126B2CF3" w14:textId="57446F28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8855E54" w14:textId="6DE201C7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</w:tcPr>
          <w:p w14:paraId="4F807BFB" w14:textId="5EABDAFA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X. Sun, Y. He, F. Wang, and C.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Leboeuf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Investigating the Safety Impact of Raised Pavement Markers on Freeways in Louisiana.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International Journal of Engineering Research &amp; Innovation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Vol. 5,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Iss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2, pp. 74-80.</w:t>
            </w:r>
          </w:p>
        </w:tc>
      </w:tr>
      <w:tr w:rsidR="003B1522" w:rsidRPr="00DD0B3B" w14:paraId="28858A1B" w14:textId="77777777" w:rsidTr="003E66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14:paraId="33776A2E" w14:textId="4EBA2C5B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4DF2FD0" w14:textId="34A83148" w:rsidR="003B1522" w:rsidRPr="00DD0B3B" w:rsidRDefault="003B1522" w:rsidP="003B152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</w:tcPr>
          <w:p w14:paraId="0139FC02" w14:textId="13C3F941" w:rsidR="003B1522" w:rsidRPr="00DD0B3B" w:rsidRDefault="003B1522" w:rsidP="003B152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Sun, X., 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N.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Fruge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R.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Bertinot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D.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Magri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Four-Lane to Five-Lane Urban Roadway Conversions for Safety. 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Journal of Transportation Safety &amp; Security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Vol. 5,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Iss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2, pp. 106-117. </w:t>
            </w:r>
          </w:p>
        </w:tc>
      </w:tr>
    </w:tbl>
    <w:p w14:paraId="7E31A1D0" w14:textId="77777777" w:rsidR="0017571A" w:rsidRDefault="0017571A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43D84187" w14:textId="2BC9F7BC" w:rsidR="004F4837" w:rsidRPr="00DD0B3B" w:rsidRDefault="004F4837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 xml:space="preserve">Peer Reviewed </w:t>
      </w:r>
      <w:r w:rsidRPr="00DD0B3B">
        <w:rPr>
          <w:rFonts w:ascii="Garamond" w:hAnsi="Garamond" w:cs="Tahoma"/>
          <w:b/>
          <w:color w:val="000000" w:themeColor="text1"/>
          <w:sz w:val="20"/>
          <w:szCs w:val="20"/>
          <w:u w:val="single"/>
        </w:rPr>
        <w:t>Computer Science Conference</w:t>
      </w: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 xml:space="preserve"> Proceeding Papers (</w:t>
      </w:r>
      <w:r w:rsidRPr="00DD0B3B">
        <w:rPr>
          <w:rFonts w:ascii="Garamond" w:hAnsi="Garamond" w:cs="Tahoma"/>
          <w:b/>
          <w:color w:val="000000" w:themeColor="text1"/>
          <w:sz w:val="20"/>
          <w:szCs w:val="20"/>
          <w:u w:val="single"/>
          <w:vertAlign w:val="superscript"/>
        </w:rPr>
        <w:t>*</w:t>
      </w:r>
      <w:r w:rsidRPr="00DD0B3B">
        <w:rPr>
          <w:rFonts w:ascii="Garamond" w:hAnsi="Garamond" w:cs="Tahoma"/>
          <w:b/>
          <w:color w:val="000000" w:themeColor="text1"/>
          <w:sz w:val="20"/>
          <w:szCs w:val="20"/>
          <w:vertAlign w:val="superscript"/>
        </w:rPr>
        <w:t xml:space="preserve"> </w:t>
      </w: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indicates Student)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591"/>
        <w:gridCol w:w="8416"/>
      </w:tblGrid>
      <w:tr w:rsidR="00DD0B3B" w:rsidRPr="00DD0B3B" w14:paraId="1361FDB8" w14:textId="77777777" w:rsidTr="004F4837">
        <w:tc>
          <w:tcPr>
            <w:tcW w:w="448" w:type="dxa"/>
          </w:tcPr>
          <w:p w14:paraId="5A56AF2F" w14:textId="1E08CBA9" w:rsidR="004F4837" w:rsidRPr="00DD0B3B" w:rsidRDefault="004F483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91" w:type="dxa"/>
          </w:tcPr>
          <w:p w14:paraId="4A8B816E" w14:textId="77777777" w:rsidR="004F4837" w:rsidRPr="00DD0B3B" w:rsidRDefault="004F483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64F12D41" w14:textId="77777777" w:rsidR="004F4837" w:rsidRPr="00DD0B3B" w:rsidRDefault="004F4837" w:rsidP="00DD0B3B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Wang, R.*,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S. Das,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and A. Mudgal.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Patterns of Origin Destination Distributions: Rules Mining using Massive GPS Trajectory Data. Proceeding in the First International Conference on Urban Data Science, January 20-21, Madras, India. </w:t>
            </w:r>
          </w:p>
        </w:tc>
      </w:tr>
      <w:tr w:rsidR="00364782" w:rsidRPr="00DD0B3B" w14:paraId="1706735F" w14:textId="77777777" w:rsidTr="004F4837">
        <w:tc>
          <w:tcPr>
            <w:tcW w:w="448" w:type="dxa"/>
          </w:tcPr>
          <w:p w14:paraId="17693A97" w14:textId="18194F6D" w:rsidR="00364782" w:rsidRPr="00DD0B3B" w:rsidRDefault="00364782" w:rsidP="0036478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91" w:type="dxa"/>
          </w:tcPr>
          <w:p w14:paraId="3AF97385" w14:textId="1F8F49F2" w:rsidR="00364782" w:rsidRPr="00DD0B3B" w:rsidRDefault="00364782" w:rsidP="0036478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8416" w:type="dxa"/>
          </w:tcPr>
          <w:p w14:paraId="0ED185CB" w14:textId="65809CC2" w:rsidR="00364782" w:rsidRPr="00DD0B3B" w:rsidRDefault="00364782" w:rsidP="0036478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He, Y., X. Sun, L. Du, R.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Jinmei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</w:t>
            </w:r>
            <w:r w:rsidRPr="007F6305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Level of service for parking facilities. 15th International IEEE Conference on Intelligent Transportation Systems, Anchorage, AK. </w:t>
            </w:r>
          </w:p>
        </w:tc>
      </w:tr>
    </w:tbl>
    <w:p w14:paraId="03F38D26" w14:textId="77777777" w:rsidR="00364782" w:rsidRDefault="00364782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4BF05F49" w14:textId="2FF27808" w:rsidR="0057057C" w:rsidRPr="00DD0B3B" w:rsidRDefault="00D819FA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lastRenderedPageBreak/>
        <w:t xml:space="preserve">Peer Reviewed </w:t>
      </w:r>
      <w:r w:rsidR="004F4837" w:rsidRPr="00DD0B3B">
        <w:rPr>
          <w:rFonts w:ascii="Garamond" w:hAnsi="Garamond" w:cs="Tahoma"/>
          <w:b/>
          <w:color w:val="000000" w:themeColor="text1"/>
          <w:sz w:val="20"/>
          <w:szCs w:val="20"/>
          <w:u w:val="single"/>
        </w:rPr>
        <w:t xml:space="preserve">Transportation Engineering </w:t>
      </w:r>
      <w:r w:rsidRPr="00DD0B3B">
        <w:rPr>
          <w:rFonts w:ascii="Garamond" w:hAnsi="Garamond" w:cs="Tahoma"/>
          <w:b/>
          <w:color w:val="000000" w:themeColor="text1"/>
          <w:sz w:val="20"/>
          <w:szCs w:val="20"/>
          <w:u w:val="single"/>
        </w:rPr>
        <w:t>Conference</w:t>
      </w: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 xml:space="preserve"> Proceeding Papers</w:t>
      </w:r>
      <w:r w:rsidR="00597BA5" w:rsidRPr="00DD0B3B">
        <w:rPr>
          <w:rFonts w:ascii="Garamond" w:hAnsi="Garamond" w:cs="Tahoma"/>
          <w:b/>
          <w:color w:val="000000" w:themeColor="text1"/>
          <w:sz w:val="20"/>
          <w:szCs w:val="20"/>
        </w:rPr>
        <w:t xml:space="preserve"> (</w:t>
      </w:r>
      <w:r w:rsidR="00597BA5" w:rsidRPr="00DD0B3B">
        <w:rPr>
          <w:rFonts w:ascii="Garamond" w:hAnsi="Garamond" w:cs="Tahoma"/>
          <w:b/>
          <w:color w:val="000000" w:themeColor="text1"/>
          <w:sz w:val="20"/>
          <w:szCs w:val="20"/>
          <w:u w:val="single"/>
          <w:vertAlign w:val="superscript"/>
        </w:rPr>
        <w:t>*</w:t>
      </w:r>
      <w:r w:rsidR="006314E8" w:rsidRPr="00DD0B3B">
        <w:rPr>
          <w:rFonts w:ascii="Garamond" w:hAnsi="Garamond" w:cs="Tahoma"/>
          <w:b/>
          <w:color w:val="000000" w:themeColor="text1"/>
          <w:sz w:val="20"/>
          <w:szCs w:val="20"/>
          <w:vertAlign w:val="superscript"/>
        </w:rPr>
        <w:t xml:space="preserve"> </w:t>
      </w:r>
      <w:r w:rsidR="00597BA5" w:rsidRPr="00DD0B3B">
        <w:rPr>
          <w:rFonts w:ascii="Garamond" w:hAnsi="Garamond" w:cs="Tahoma"/>
          <w:b/>
          <w:color w:val="000000" w:themeColor="text1"/>
          <w:sz w:val="20"/>
          <w:szCs w:val="20"/>
        </w:rPr>
        <w:t>indicates Student)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591"/>
        <w:gridCol w:w="8416"/>
      </w:tblGrid>
      <w:tr w:rsidR="00D503E7" w:rsidRPr="00DD0B3B" w14:paraId="2054A7C5" w14:textId="77777777" w:rsidTr="001903C1">
        <w:tc>
          <w:tcPr>
            <w:tcW w:w="448" w:type="dxa"/>
          </w:tcPr>
          <w:p w14:paraId="74022979" w14:textId="76A56AC4" w:rsidR="00D503E7" w:rsidRDefault="00805F23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73</w:t>
            </w:r>
          </w:p>
        </w:tc>
        <w:tc>
          <w:tcPr>
            <w:tcW w:w="591" w:type="dxa"/>
          </w:tcPr>
          <w:p w14:paraId="11FE03F1" w14:textId="737895E8" w:rsidR="00D503E7" w:rsidRDefault="00805F23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416" w:type="dxa"/>
          </w:tcPr>
          <w:p w14:paraId="58E9E720" w14:textId="39F6CC11" w:rsidR="00D503E7" w:rsidRDefault="00805F23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M. Rahman,</w:t>
            </w:r>
            <w:r w:rsidR="00D503E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503E7" w:rsidRPr="00D503E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</w:t>
            </w:r>
            <w:r w:rsidR="00D503E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X., Sun</w:t>
            </w:r>
            <w:r w:rsidR="00D503E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. </w:t>
            </w:r>
            <w:r w:rsidRPr="00805F23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Using Cluster Correspondence Analysis to Explore Rainy Weather Crashes in Louisiana</w:t>
            </w:r>
            <w:r w:rsidR="00D503E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. </w:t>
            </w:r>
            <w:r w:rsidR="00D503E7" w:rsidRPr="008263CC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The 101st Transportation Research Board Annual Meeting, Washington D.C., Jan 9-13.</w:t>
            </w:r>
          </w:p>
        </w:tc>
      </w:tr>
      <w:tr w:rsidR="00D503E7" w:rsidRPr="00DD0B3B" w14:paraId="0B43C49D" w14:textId="77777777" w:rsidTr="001903C1">
        <w:tc>
          <w:tcPr>
            <w:tcW w:w="448" w:type="dxa"/>
          </w:tcPr>
          <w:p w14:paraId="6AB4EEAE" w14:textId="397BF74B" w:rsidR="00D503E7" w:rsidRDefault="00805F23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72</w:t>
            </w:r>
          </w:p>
        </w:tc>
        <w:tc>
          <w:tcPr>
            <w:tcW w:w="591" w:type="dxa"/>
          </w:tcPr>
          <w:p w14:paraId="3A35794E" w14:textId="2E93B44C" w:rsidR="00D503E7" w:rsidRDefault="00805F23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416" w:type="dxa"/>
          </w:tcPr>
          <w:p w14:paraId="307B74FC" w14:textId="13A70A42" w:rsidR="00D503E7" w:rsidRDefault="00805F23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Z. Wei*</w:t>
            </w:r>
            <w:r w:rsidR="00D503E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D503E7" w:rsidRPr="005958EF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</w:t>
            </w:r>
            <w:r w:rsidR="00D503E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and Y. Zhang. </w:t>
            </w:r>
            <w:r w:rsidRPr="00805F23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Apply Explainable Machine Learning Techniques in Daily Crash Occurrence and Severity Modeling for Rural Interstates</w:t>
            </w:r>
            <w:r w:rsidR="00D503E7" w:rsidRPr="008263CC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 The 101st Transportation Research Board Annual Meeting, Washington D.C., Jan 9-13.</w:t>
            </w:r>
          </w:p>
        </w:tc>
      </w:tr>
      <w:tr w:rsidR="00D503E7" w:rsidRPr="00DD0B3B" w14:paraId="58583276" w14:textId="77777777" w:rsidTr="001903C1">
        <w:tc>
          <w:tcPr>
            <w:tcW w:w="448" w:type="dxa"/>
          </w:tcPr>
          <w:p w14:paraId="41DA5F13" w14:textId="36443928" w:rsidR="00D503E7" w:rsidRDefault="00805F23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71</w:t>
            </w:r>
          </w:p>
        </w:tc>
        <w:tc>
          <w:tcPr>
            <w:tcW w:w="591" w:type="dxa"/>
          </w:tcPr>
          <w:p w14:paraId="717E43E6" w14:textId="5C1BB8F7" w:rsidR="00D503E7" w:rsidRDefault="00805F23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416" w:type="dxa"/>
          </w:tcPr>
          <w:p w14:paraId="13FFD341" w14:textId="2238AF9A" w:rsidR="00D503E7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Tamakloe</w:t>
            </w:r>
            <w:proofErr w:type="spellEnd"/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D503E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and D. Park. </w:t>
            </w:r>
            <w:r w:rsidRPr="00D503E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Investigating Chains of Factors Influencing Motorcycle Crash Casualty Severity at Signalized and Non-Signalized Intersections in a Developing Country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. </w:t>
            </w:r>
            <w:r w:rsidRPr="008263CC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The 101st Transportation Research Board Annual Meeting, Washington D.C., Jan 9-13.</w:t>
            </w:r>
          </w:p>
        </w:tc>
      </w:tr>
      <w:tr w:rsidR="00D503E7" w:rsidRPr="00DD0B3B" w14:paraId="41902C1C" w14:textId="77777777" w:rsidTr="001903C1">
        <w:tc>
          <w:tcPr>
            <w:tcW w:w="448" w:type="dxa"/>
          </w:tcPr>
          <w:p w14:paraId="0CEDAB1D" w14:textId="21C0C9E3" w:rsidR="00D503E7" w:rsidRDefault="00805F23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591" w:type="dxa"/>
          </w:tcPr>
          <w:p w14:paraId="14CA3401" w14:textId="380CBF82" w:rsidR="00D503E7" w:rsidRDefault="00805F23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416" w:type="dxa"/>
          </w:tcPr>
          <w:p w14:paraId="2C39D43E" w14:textId="6C2E8401" w:rsidR="00D503E7" w:rsidRPr="0017571A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X. Kong</w:t>
            </w:r>
            <w:r w:rsidR="00805F23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*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Z. </w:t>
            </w:r>
            <w:proofErr w:type="spellStart"/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Ziao</w:t>
            </w:r>
            <w:proofErr w:type="spellEnd"/>
            <w:r w:rsidR="00805F23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*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A. Zhang, </w:t>
            </w:r>
            <w:r w:rsidRPr="005958EF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and Y. Zhang. </w:t>
            </w:r>
            <w:r w:rsidRPr="005958EF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In-depth Understanding of Working from Home Patterns in the Post-COVID-19 World</w:t>
            </w:r>
            <w:r w:rsidRPr="008263CC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 The 101st Transportation Research Board Annual Meeting, Washington D.C., Jan 9-13.</w:t>
            </w:r>
          </w:p>
        </w:tc>
      </w:tr>
      <w:tr w:rsidR="00D503E7" w:rsidRPr="00DD0B3B" w14:paraId="64CCBE12" w14:textId="77777777" w:rsidTr="001903C1">
        <w:tc>
          <w:tcPr>
            <w:tcW w:w="448" w:type="dxa"/>
          </w:tcPr>
          <w:p w14:paraId="52F902FD" w14:textId="359A2BEC" w:rsidR="00D503E7" w:rsidRDefault="00805F23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69</w:t>
            </w:r>
          </w:p>
        </w:tc>
        <w:tc>
          <w:tcPr>
            <w:tcW w:w="591" w:type="dxa"/>
          </w:tcPr>
          <w:p w14:paraId="35F4956D" w14:textId="721F5BAC" w:rsidR="00D503E7" w:rsidRDefault="00805F23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416" w:type="dxa"/>
          </w:tcPr>
          <w:p w14:paraId="0315578F" w14:textId="4F8AFBB2" w:rsidR="00D503E7" w:rsidRPr="0017571A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5958EF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, and N. Trisha</w:t>
            </w:r>
            <w:r w:rsidR="00805F23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*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. </w:t>
            </w:r>
            <w:r w:rsidRPr="005958EF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Understanding social media usage patterns by transit agencies</w:t>
            </w:r>
            <w:r w:rsidRPr="008263CC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 The 101st Transportation Research Board Annual Meeting, Washington D.C., Jan 9-13.</w:t>
            </w:r>
          </w:p>
        </w:tc>
      </w:tr>
      <w:tr w:rsidR="00D503E7" w:rsidRPr="00DD0B3B" w14:paraId="17AD7D3E" w14:textId="77777777" w:rsidTr="001903C1">
        <w:tc>
          <w:tcPr>
            <w:tcW w:w="448" w:type="dxa"/>
          </w:tcPr>
          <w:p w14:paraId="1DA4B06E" w14:textId="77777777" w:rsidR="00D503E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591" w:type="dxa"/>
          </w:tcPr>
          <w:p w14:paraId="5211280D" w14:textId="77777777" w:rsidR="00D503E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416" w:type="dxa"/>
          </w:tcPr>
          <w:p w14:paraId="773A6E7C" w14:textId="21E6B3B5" w:rsidR="00D503E7" w:rsidRPr="0017571A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531D1C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, Z. Wei</w:t>
            </w:r>
            <w:r w:rsidR="00805F23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*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and A. Dutta. </w:t>
            </w:r>
            <w:r w:rsidRPr="00531D1C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Rules Mining and Narrative Analysis of Consumer Complaints on Hybrid Electric Vehicles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. </w:t>
            </w:r>
            <w:r w:rsidRPr="008263CC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The 101st Transportation Research Board Annual Meeting, Washington D.C., Jan 9-13.</w:t>
            </w:r>
          </w:p>
        </w:tc>
      </w:tr>
      <w:tr w:rsidR="00D503E7" w:rsidRPr="00DD0B3B" w14:paraId="78922BAF" w14:textId="77777777" w:rsidTr="001903C1">
        <w:tc>
          <w:tcPr>
            <w:tcW w:w="448" w:type="dxa"/>
          </w:tcPr>
          <w:p w14:paraId="75AA601A" w14:textId="6A30405E" w:rsidR="00D503E7" w:rsidRDefault="00805F23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68</w:t>
            </w:r>
          </w:p>
        </w:tc>
        <w:tc>
          <w:tcPr>
            <w:tcW w:w="591" w:type="dxa"/>
          </w:tcPr>
          <w:p w14:paraId="2435C892" w14:textId="1E3F013E" w:rsidR="00D503E7" w:rsidRDefault="00805F23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416" w:type="dxa"/>
          </w:tcPr>
          <w:p w14:paraId="3E5C5E15" w14:textId="2A88EAA4" w:rsidR="00D503E7" w:rsidRPr="0017571A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531D1C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M. </w:t>
            </w:r>
            <w:proofErr w:type="spellStart"/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Tabesh</w:t>
            </w:r>
            <w:proofErr w:type="spellEnd"/>
            <w:r w:rsidR="00805F23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*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B. </w:t>
            </w:r>
            <w:proofErr w:type="spellStart"/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Dadashova</w:t>
            </w:r>
            <w:proofErr w:type="spellEnd"/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and C. Dobrovolny. </w:t>
            </w:r>
            <w:r w:rsidRPr="00580FD4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Understanding Patterns of Contributing Factors in Encroachment-Related Work Zone Crashes</w:t>
            </w:r>
            <w:r w:rsidRPr="008263CC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 The 101st Transportation Research Board Annual Meeting, Washington D.C., Jan 9-13.</w:t>
            </w:r>
          </w:p>
        </w:tc>
      </w:tr>
      <w:tr w:rsidR="00D503E7" w:rsidRPr="00DD0B3B" w14:paraId="1C246B30" w14:textId="77777777" w:rsidTr="001903C1">
        <w:tc>
          <w:tcPr>
            <w:tcW w:w="448" w:type="dxa"/>
          </w:tcPr>
          <w:p w14:paraId="1AA2D389" w14:textId="221ABCEC" w:rsidR="00D503E7" w:rsidRDefault="00805F23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67</w:t>
            </w:r>
          </w:p>
        </w:tc>
        <w:tc>
          <w:tcPr>
            <w:tcW w:w="591" w:type="dxa"/>
          </w:tcPr>
          <w:p w14:paraId="7399E517" w14:textId="04C92679" w:rsidR="00D503E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416" w:type="dxa"/>
          </w:tcPr>
          <w:p w14:paraId="71F697A4" w14:textId="619E5EC8" w:rsidR="00D503E7" w:rsidRPr="008263CC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531D1C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R. </w:t>
            </w:r>
            <w:proofErr w:type="spellStart"/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Tamakloe</w:t>
            </w:r>
            <w:proofErr w:type="spellEnd"/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H. </w:t>
            </w:r>
            <w:proofErr w:type="spellStart"/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Zubaidi</w:t>
            </w:r>
            <w:proofErr w:type="spellEnd"/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and V. </w:t>
            </w:r>
            <w:proofErr w:type="spellStart"/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Vierkant</w:t>
            </w:r>
            <w:proofErr w:type="spellEnd"/>
            <w:r w:rsidR="00805F23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*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. </w:t>
            </w:r>
            <w:r w:rsidRPr="008263CC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Virtual Public Engagement and Communications in a Transportation Conference during COVID-19. The 101st Transportation Research Board Annual Meeting, Washington D.C., Jan 9-13.</w:t>
            </w:r>
          </w:p>
        </w:tc>
      </w:tr>
      <w:tr w:rsidR="00D503E7" w:rsidRPr="00DD0B3B" w14:paraId="4549229B" w14:textId="77777777" w:rsidTr="001903C1">
        <w:tc>
          <w:tcPr>
            <w:tcW w:w="448" w:type="dxa"/>
          </w:tcPr>
          <w:p w14:paraId="6C1C77DF" w14:textId="613A9AD3" w:rsidR="00D503E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591" w:type="dxa"/>
          </w:tcPr>
          <w:p w14:paraId="1B2F8F24" w14:textId="198F6D11" w:rsidR="00D503E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0A930590" w14:textId="373DB091" w:rsidR="00D503E7" w:rsidRPr="001C1F47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7571A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. </w:t>
            </w:r>
            <w:r w:rsidRPr="0017571A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Traffic Fatalities by American Generations: Exploratory Evaluation using Person Level Data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.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100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th Transportation Research Board Annual Meeting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(virtual due to COVID-19)</w:t>
            </w:r>
            <w:r w:rsidRPr="001C1F4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D503E7" w:rsidRPr="00DD0B3B" w14:paraId="6C8906F3" w14:textId="77777777" w:rsidTr="001903C1">
        <w:tc>
          <w:tcPr>
            <w:tcW w:w="448" w:type="dxa"/>
          </w:tcPr>
          <w:p w14:paraId="21C15E1D" w14:textId="0E61B83C" w:rsidR="00D503E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65</w:t>
            </w:r>
          </w:p>
        </w:tc>
        <w:tc>
          <w:tcPr>
            <w:tcW w:w="591" w:type="dxa"/>
          </w:tcPr>
          <w:p w14:paraId="12445528" w14:textId="2B9F3BA5" w:rsidR="00D503E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6283921B" w14:textId="490CCF37" w:rsidR="00D503E7" w:rsidRPr="001C1F47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A1259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X. Kong*, S.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Lavrenz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M.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Jalayer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L. Wu. </w:t>
            </w:r>
            <w:r w:rsidRPr="0017571A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Pattern Recognition from Rail Grade Crossing Fatal Crashes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.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100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th Transportation Research Board Annual Meeting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(virtual due to COVID-19)</w:t>
            </w:r>
            <w:r w:rsidRPr="001C1F4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D503E7" w:rsidRPr="00DD0B3B" w14:paraId="27F7CCDF" w14:textId="77777777" w:rsidTr="001903C1">
        <w:tc>
          <w:tcPr>
            <w:tcW w:w="448" w:type="dxa"/>
          </w:tcPr>
          <w:p w14:paraId="5FDC7CC1" w14:textId="52FD4C95" w:rsidR="00D503E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64</w:t>
            </w:r>
          </w:p>
        </w:tc>
        <w:tc>
          <w:tcPr>
            <w:tcW w:w="591" w:type="dxa"/>
          </w:tcPr>
          <w:p w14:paraId="28AAE848" w14:textId="7D490E97" w:rsidR="00D503E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3F9DE8C6" w14:textId="49FA34F5" w:rsidR="00D503E7" w:rsidRPr="001C1F47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7571A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and R. Wang*.</w:t>
            </w:r>
            <w:r>
              <w:t xml:space="preserve"> </w:t>
            </w:r>
            <w:r w:rsidRPr="000656B6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Racism discussed in Transportation Research: Bibliometric Analysis and Topic Modeling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.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100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th Transportation Research Board Annual Meeting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(virtual due to COVID-19)</w:t>
            </w:r>
            <w:r w:rsidRPr="001C1F4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D503E7" w:rsidRPr="00DD0B3B" w14:paraId="3903771A" w14:textId="77777777" w:rsidTr="001903C1">
        <w:tc>
          <w:tcPr>
            <w:tcW w:w="448" w:type="dxa"/>
          </w:tcPr>
          <w:p w14:paraId="687B51CA" w14:textId="59ED0A28" w:rsidR="00D503E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63</w:t>
            </w:r>
          </w:p>
        </w:tc>
        <w:tc>
          <w:tcPr>
            <w:tcW w:w="591" w:type="dxa"/>
          </w:tcPr>
          <w:p w14:paraId="5DFD96DC" w14:textId="34E8362D" w:rsidR="00D503E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64916603" w14:textId="64E1EAD1" w:rsidR="00D503E7" w:rsidRPr="001C1F47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7571A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and M. </w:t>
            </w:r>
            <w:proofErr w:type="spellStart"/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Theel</w:t>
            </w:r>
            <w:proofErr w:type="spellEnd"/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*. </w:t>
            </w:r>
            <w:r w:rsidRPr="000656B6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Pandemic and Transportation Research: Bibliometric Analysis and Topic Modeling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.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100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th Transportation Research Board Annual Meeting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(virtual due to COVID-19)</w:t>
            </w:r>
            <w:r w:rsidRPr="001C1F4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D503E7" w:rsidRPr="00DD0B3B" w14:paraId="64C376B4" w14:textId="77777777" w:rsidTr="001903C1">
        <w:tc>
          <w:tcPr>
            <w:tcW w:w="448" w:type="dxa"/>
          </w:tcPr>
          <w:p w14:paraId="17EE48AC" w14:textId="7BD1B8E6" w:rsidR="00D503E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62</w:t>
            </w:r>
          </w:p>
        </w:tc>
        <w:tc>
          <w:tcPr>
            <w:tcW w:w="591" w:type="dxa"/>
          </w:tcPr>
          <w:p w14:paraId="2B66B55E" w14:textId="4316FF0B" w:rsidR="00D503E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1E48AA8C" w14:textId="748D1EC2" w:rsidR="00D503E7" w:rsidRPr="001A1259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7571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Kong, X.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*</w:t>
            </w:r>
            <w:r w:rsidRPr="0017571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Pr="00AE5A1D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</w:t>
            </w:r>
            <w:r w:rsidRPr="0017571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H. Zhou, and Y. Zhang. Patterns of near-crash events in naturalistic driving dataset: applying rules mining.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100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th Transportation Research Board Annual Meeting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(virtual due to COVID-19)</w:t>
            </w:r>
            <w:r w:rsidRPr="001C1F4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D503E7" w:rsidRPr="00DD0B3B" w14:paraId="228DABD6" w14:textId="77777777" w:rsidTr="001903C1">
        <w:tc>
          <w:tcPr>
            <w:tcW w:w="448" w:type="dxa"/>
          </w:tcPr>
          <w:p w14:paraId="30C2E459" w14:textId="0612AF02" w:rsidR="00D503E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61</w:t>
            </w:r>
          </w:p>
        </w:tc>
        <w:tc>
          <w:tcPr>
            <w:tcW w:w="591" w:type="dxa"/>
          </w:tcPr>
          <w:p w14:paraId="3FBEF663" w14:textId="34832F68" w:rsidR="00D503E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1BFF0C75" w14:textId="4F861E74" w:rsidR="00D503E7" w:rsidRPr="000656B6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A1259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Khodadadi,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A., </w:t>
            </w:r>
            <w:r w:rsidRPr="001A1259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I. </w:t>
            </w:r>
            <w:proofErr w:type="spellStart"/>
            <w:r w:rsidRPr="001A1259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Tsapakis</w:t>
            </w:r>
            <w:proofErr w:type="spellEnd"/>
            <w:r w:rsidRPr="001A1259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Pr="0017571A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Pr="001A1259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and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D. Lord</w:t>
            </w:r>
            <w:r w:rsidRPr="001A1259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Application of Different Negative Binomial Parameterizations to Develop Safety Performance Function for Non-Federal Aid System Roads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100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th Transportation Research Board Annual Meeting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(virtual due to COVID-19)</w:t>
            </w:r>
            <w:r w:rsidRPr="001C1F4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D503E7" w:rsidRPr="00DD0B3B" w14:paraId="6458273D" w14:textId="77777777" w:rsidTr="001903C1">
        <w:tc>
          <w:tcPr>
            <w:tcW w:w="448" w:type="dxa"/>
          </w:tcPr>
          <w:p w14:paraId="39423DBE" w14:textId="0B7CCDB6" w:rsidR="00D503E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591" w:type="dxa"/>
          </w:tcPr>
          <w:p w14:paraId="3D478381" w14:textId="2B86786C" w:rsidR="00D503E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7B8CD1C3" w14:textId="394BBB05" w:rsidR="00D503E7" w:rsidRPr="001C1F47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0656B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Rahman, M.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Pr="000656B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K. Dey, </w:t>
            </w:r>
            <w:r w:rsidRPr="0017571A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Pr="000656B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and M.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656B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Sherfinski</w:t>
            </w:r>
            <w:proofErr w:type="spellEnd"/>
            <w:r w:rsidRPr="000656B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Pr="0017571A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Sharing the Road with Autonomous Vehicles: A Qualitative Analysis of the Perceptions of Pedestrians and Bicyclists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.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100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th Transportation Research Board Annual Meeting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(virtual due to COVID-19)</w:t>
            </w:r>
            <w:r w:rsidRPr="001C1F4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D503E7" w:rsidRPr="00DD0B3B" w14:paraId="3FD390C9" w14:textId="77777777" w:rsidTr="001903C1">
        <w:tc>
          <w:tcPr>
            <w:tcW w:w="448" w:type="dxa"/>
          </w:tcPr>
          <w:p w14:paraId="24E643AD" w14:textId="151D7EEF" w:rsidR="00D503E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59</w:t>
            </w:r>
          </w:p>
        </w:tc>
        <w:tc>
          <w:tcPr>
            <w:tcW w:w="591" w:type="dxa"/>
          </w:tcPr>
          <w:p w14:paraId="30BF08A2" w14:textId="6C7DDFCA" w:rsidR="00D503E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2BBAFEF4" w14:textId="42D73D8F" w:rsidR="00D503E7" w:rsidRPr="001C1F47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7571A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Sun, M., X. Sun, M. Rahman, and </w:t>
            </w:r>
            <w:r w:rsidRPr="0017571A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Das.</w:t>
            </w:r>
            <w:r w:rsidRPr="0017571A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Calibration and Development of Safety Performance Functions for Rural Two-Lane Two-Way Stop-Controlled Intersections in Louisiana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.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100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th Transportation Research Board Annual Meeting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(virtual due to COVID-19)</w:t>
            </w:r>
            <w:r w:rsidRPr="001C1F4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D503E7" w:rsidRPr="00DD0B3B" w14:paraId="49450308" w14:textId="77777777" w:rsidTr="001903C1">
        <w:tc>
          <w:tcPr>
            <w:tcW w:w="448" w:type="dxa"/>
          </w:tcPr>
          <w:p w14:paraId="32664710" w14:textId="1820307A" w:rsidR="00D503E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58</w:t>
            </w:r>
          </w:p>
        </w:tc>
        <w:tc>
          <w:tcPr>
            <w:tcW w:w="591" w:type="dxa"/>
          </w:tcPr>
          <w:p w14:paraId="18C0F4B3" w14:textId="69722E8A" w:rsidR="00D503E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3D78403C" w14:textId="794E63B3" w:rsidR="00D503E7" w:rsidRPr="001C1F47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Hosseini, P., M. </w:t>
            </w:r>
            <w:proofErr w:type="spellStart"/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Jalayer</w:t>
            </w:r>
            <w:proofErr w:type="spellEnd"/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and </w:t>
            </w:r>
            <w:r w:rsidRPr="0017571A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. </w:t>
            </w:r>
            <w:r w:rsidRPr="0017571A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A Multiple Correspondence Approach to Identify Contributing Factors Related to Work Zone Crashes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The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100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th Transportation Research Board Annual Meeting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(virtual due to COVID-19)</w:t>
            </w:r>
            <w:r w:rsidRPr="001C1F4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D503E7" w:rsidRPr="00DD0B3B" w14:paraId="0A5F981F" w14:textId="77777777" w:rsidTr="001903C1">
        <w:tc>
          <w:tcPr>
            <w:tcW w:w="448" w:type="dxa"/>
          </w:tcPr>
          <w:p w14:paraId="48591C89" w14:textId="2B6D6102" w:rsidR="00D503E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57</w:t>
            </w:r>
          </w:p>
        </w:tc>
        <w:tc>
          <w:tcPr>
            <w:tcW w:w="591" w:type="dxa"/>
          </w:tcPr>
          <w:p w14:paraId="1DA87EB3" w14:textId="104C00C9" w:rsidR="00D503E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64116514" w14:textId="41195F19" w:rsidR="00D503E7" w:rsidRPr="001C1F47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Hosseini, P., M. </w:t>
            </w:r>
            <w:proofErr w:type="spellStart"/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Jalayer</w:t>
            </w:r>
            <w:proofErr w:type="spellEnd"/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and </w:t>
            </w:r>
            <w:r w:rsidRPr="0017571A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Das.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17571A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Identifying Wrong-Way Driving (WWD) Crashes in Police Reports Using Text Mining Techniques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.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100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th Transportation Research Board Annual Meeting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(virtual due to COVID-19)</w:t>
            </w:r>
            <w:r w:rsidRPr="001C1F4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D503E7" w:rsidRPr="00DD0B3B" w14:paraId="13181686" w14:textId="77777777" w:rsidTr="001903C1">
        <w:tc>
          <w:tcPr>
            <w:tcW w:w="448" w:type="dxa"/>
          </w:tcPr>
          <w:p w14:paraId="2AB57A42" w14:textId="03BE9F1D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591" w:type="dxa"/>
          </w:tcPr>
          <w:p w14:paraId="0F1FF359" w14:textId="2350F3B1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57C747BE" w14:textId="260F4500" w:rsidR="00D503E7" w:rsidRPr="001C1F47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1C1F4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Mahmoudzadeh</w:t>
            </w:r>
            <w:proofErr w:type="spellEnd"/>
            <w:r w:rsidRPr="001C1F4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A., </w:t>
            </w:r>
            <w:r w:rsidRPr="001C1F4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Z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</w:t>
            </w:r>
            <w:r w:rsidRPr="001C1F4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Elgart, S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</w:t>
            </w:r>
            <w:r w:rsidRPr="001C1F4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C1F4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Arezoumand</w:t>
            </w:r>
            <w:proofErr w:type="spellEnd"/>
            <w:r w:rsidRPr="001C1F4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, T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</w:t>
            </w:r>
            <w:r w:rsidRPr="001C1F4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Hansen, 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and </w:t>
            </w:r>
            <w:r w:rsidRPr="0017571A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Das.</w:t>
            </w:r>
            <w:r w:rsidRPr="001C1F4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Designing Transit Agency Job Descriptions for Optimal Roles: An Analytical Text-Mining Approach. 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ASCE </w:t>
            </w:r>
            <w:r w:rsidRPr="001C1F4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International Conference on Transportation and Development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(virtual due to COVID-19)</w:t>
            </w:r>
            <w:r w:rsidRPr="001C1F4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D503E7" w:rsidRPr="00DD0B3B" w14:paraId="67E1337C" w14:textId="77777777" w:rsidTr="001903C1">
        <w:tc>
          <w:tcPr>
            <w:tcW w:w="448" w:type="dxa"/>
          </w:tcPr>
          <w:p w14:paraId="5E3C0FFD" w14:textId="586A545D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591" w:type="dxa"/>
          </w:tcPr>
          <w:p w14:paraId="413E3F11" w14:textId="28CB1D28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0C064712" w14:textId="272BD1F3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S., </w:t>
            </w:r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Dutta, A., Dey, K., </w:t>
            </w:r>
            <w:proofErr w:type="spellStart"/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Jalayer</w:t>
            </w:r>
            <w:proofErr w:type="spellEnd"/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M., and Mudgal, A. Single and Multiple Vehicle Crashes due to Hydroplaning: A Case Study of Interpretable Machine Learning.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The 99th Transportation Research Board Annual Meeting, Washington D.C., Jan 12-16.</w:t>
            </w:r>
          </w:p>
        </w:tc>
      </w:tr>
      <w:tr w:rsidR="00D503E7" w:rsidRPr="00DD0B3B" w14:paraId="32DED888" w14:textId="77777777" w:rsidTr="001903C1">
        <w:tc>
          <w:tcPr>
            <w:tcW w:w="448" w:type="dxa"/>
          </w:tcPr>
          <w:p w14:paraId="7664C322" w14:textId="3BC9E5DC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lastRenderedPageBreak/>
              <w:t>54</w:t>
            </w:r>
          </w:p>
        </w:tc>
        <w:tc>
          <w:tcPr>
            <w:tcW w:w="591" w:type="dxa"/>
          </w:tcPr>
          <w:p w14:paraId="129EEE95" w14:textId="0EBB8C5D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76338E16" w14:textId="70034598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K. Fitzpatrick, and A. Dutta. Survey of Bicyclists and Pedestrians towards Autonomous Vehicles. The 99th Transportation Research Board Annual Meeting, Washington D.C., Jan 12-16.</w:t>
            </w:r>
          </w:p>
        </w:tc>
      </w:tr>
      <w:tr w:rsidR="00D503E7" w:rsidRPr="00DD0B3B" w14:paraId="1E629ED3" w14:textId="77777777" w:rsidTr="001903C1">
        <w:tc>
          <w:tcPr>
            <w:tcW w:w="448" w:type="dxa"/>
          </w:tcPr>
          <w:p w14:paraId="1D628FDD" w14:textId="1E98EB8E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53</w:t>
            </w:r>
          </w:p>
        </w:tc>
        <w:tc>
          <w:tcPr>
            <w:tcW w:w="591" w:type="dxa"/>
          </w:tcPr>
          <w:p w14:paraId="6935C9C8" w14:textId="27BCE0C1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4F8AE43C" w14:textId="7A505E3D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and A. Dutta. Co-Author Networks in Transportation Research: Findings from TRID Data.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The 99th Transportation Research Board Annual Meeting, Washington D.C., Jan 12-16.</w:t>
            </w:r>
          </w:p>
        </w:tc>
      </w:tr>
      <w:tr w:rsidR="00D503E7" w:rsidRPr="00DD0B3B" w14:paraId="14193167" w14:textId="77777777" w:rsidTr="001903C1">
        <w:tc>
          <w:tcPr>
            <w:tcW w:w="448" w:type="dxa"/>
          </w:tcPr>
          <w:p w14:paraId="2A259AAC" w14:textId="10FABAC8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52</w:t>
            </w:r>
          </w:p>
        </w:tc>
        <w:tc>
          <w:tcPr>
            <w:tcW w:w="591" w:type="dxa"/>
          </w:tcPr>
          <w:p w14:paraId="7FAB73F9" w14:textId="20CC094F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6F8D2033" w14:textId="2D5313CF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Dutta, A., and </w:t>
            </w: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. Framework of a Job Lexicon for Future Transportation Workforce.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The 99th Transportation Research Board Annual Meeting, Washington D.C., Jan 12-16.</w:t>
            </w:r>
          </w:p>
        </w:tc>
      </w:tr>
      <w:tr w:rsidR="00D503E7" w:rsidRPr="00DD0B3B" w14:paraId="6656C0FF" w14:textId="77777777" w:rsidTr="001903C1">
        <w:tc>
          <w:tcPr>
            <w:tcW w:w="448" w:type="dxa"/>
          </w:tcPr>
          <w:p w14:paraId="59608A1E" w14:textId="70E37C35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51</w:t>
            </w:r>
          </w:p>
        </w:tc>
        <w:tc>
          <w:tcPr>
            <w:tcW w:w="591" w:type="dxa"/>
          </w:tcPr>
          <w:p w14:paraId="679F902A" w14:textId="7045CF29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6F6A9158" w14:textId="3CEE5137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X. Kong*,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R. Wang*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 xml:space="preserve">A.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Mahmoudzadeh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*. Pedestrian Collisions with Bicyclist: Emotion Mining using YouTube Data. The 99th Transportation Research Board Annual Meeting, Washington D.C., Jan 12-16.</w:t>
            </w:r>
          </w:p>
        </w:tc>
      </w:tr>
      <w:tr w:rsidR="00D503E7" w:rsidRPr="00DD0B3B" w14:paraId="2B8E79EB" w14:textId="77777777" w:rsidTr="001903C1">
        <w:tc>
          <w:tcPr>
            <w:tcW w:w="448" w:type="dxa"/>
          </w:tcPr>
          <w:p w14:paraId="716EE8E3" w14:textId="64E2EE79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591" w:type="dxa"/>
          </w:tcPr>
          <w:p w14:paraId="46E95236" w14:textId="769C3BCE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0003C44D" w14:textId="4CDCAB33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K. Jha*,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A. Dutta. Vision Zero Hashtags in </w:t>
            </w:r>
            <w:proofErr w:type="gram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Social Media</w:t>
            </w:r>
            <w:proofErr w:type="gram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: Understanding End-User Needs from Natural Language Processing. The 99th Transportation Research Board Annual Meeting, Washington D.C., Jan 12-16.</w:t>
            </w:r>
          </w:p>
        </w:tc>
      </w:tr>
      <w:tr w:rsidR="00D503E7" w:rsidRPr="00DD0B3B" w14:paraId="1E13A47D" w14:textId="77777777" w:rsidTr="001903C1">
        <w:tc>
          <w:tcPr>
            <w:tcW w:w="448" w:type="dxa"/>
          </w:tcPr>
          <w:p w14:paraId="581E46A3" w14:textId="32B5008D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591" w:type="dxa"/>
          </w:tcPr>
          <w:p w14:paraId="1C88AE76" w14:textId="164D1407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4299B723" w14:textId="4D8209B8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A. Dutta, and I.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Tsapakis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Traffic Collisions Involving Autonomous Vehicles in California: Bayesian Model Based Clustering. The 99th Transportation Research Board Annual Meeting, Washington D.C., Jan 12-16.</w:t>
            </w:r>
          </w:p>
        </w:tc>
      </w:tr>
      <w:tr w:rsidR="00D503E7" w:rsidRPr="00DD0B3B" w14:paraId="72A6B244" w14:textId="77777777" w:rsidTr="001903C1">
        <w:tc>
          <w:tcPr>
            <w:tcW w:w="448" w:type="dxa"/>
          </w:tcPr>
          <w:p w14:paraId="57F251CB" w14:textId="744FC13C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591" w:type="dxa"/>
          </w:tcPr>
          <w:p w14:paraId="0638CCE4" w14:textId="15175F1D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4C18E8C5" w14:textId="580F0ACC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L. Tran*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 xml:space="preserve">B.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Maraghepour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*.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Understanding Patterns in Marijuana Impaired Traffic Crashes: A Case Study on Louisiana. The 99th Transportation Research Board Annual Meeting, Washington D.C., Jan 12-16.</w:t>
            </w:r>
          </w:p>
        </w:tc>
      </w:tr>
      <w:tr w:rsidR="00D503E7" w:rsidRPr="00DD0B3B" w14:paraId="6BACF28E" w14:textId="77777777" w:rsidTr="001903C1">
        <w:tc>
          <w:tcPr>
            <w:tcW w:w="448" w:type="dxa"/>
          </w:tcPr>
          <w:p w14:paraId="326FA355" w14:textId="1D76DED8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47</w:t>
            </w:r>
          </w:p>
        </w:tc>
        <w:tc>
          <w:tcPr>
            <w:tcW w:w="591" w:type="dxa"/>
          </w:tcPr>
          <w:p w14:paraId="7FD9CEFD" w14:textId="4013E9F9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61E6BB51" w14:textId="225FDA0D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S. Ashraf*,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A. Dutta, and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L. Tran*.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Pedestrians Under Influence: Findings from Correspondence Regression Analysis. The 99th Transportation Research Board Annual Meeting, Washington D.C., Jan 12-16.</w:t>
            </w:r>
          </w:p>
        </w:tc>
      </w:tr>
      <w:tr w:rsidR="00D503E7" w:rsidRPr="00DD0B3B" w14:paraId="75C16CBE" w14:textId="77777777" w:rsidTr="001903C1">
        <w:tc>
          <w:tcPr>
            <w:tcW w:w="448" w:type="dxa"/>
          </w:tcPr>
          <w:p w14:paraId="06ACCA23" w14:textId="371682AE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591" w:type="dxa"/>
          </w:tcPr>
          <w:p w14:paraId="2DD36041" w14:textId="594A2CE2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212078A7" w14:textId="60B8C87E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Sun, M., X. Sun, M. Rahman, M. </w:t>
            </w:r>
            <w:proofErr w:type="spellStart"/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Akter</w:t>
            </w:r>
            <w:proofErr w:type="spellEnd"/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, and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S. Das</w:t>
            </w:r>
            <w: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Safety Performance Functions for Rural Two-Way Stop-Controlled Intersections. The 99th Transportation Research Board Annual Meeting, Washington D.C., Jan 12-16.</w:t>
            </w:r>
          </w:p>
        </w:tc>
      </w:tr>
      <w:tr w:rsidR="00D503E7" w:rsidRPr="00DD0B3B" w14:paraId="09CE23DE" w14:textId="77777777" w:rsidTr="001903C1">
        <w:tc>
          <w:tcPr>
            <w:tcW w:w="448" w:type="dxa"/>
          </w:tcPr>
          <w:p w14:paraId="79A653C9" w14:textId="75A030A3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591" w:type="dxa"/>
          </w:tcPr>
          <w:p w14:paraId="7CE9453F" w14:textId="1CC7BED7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1C126C36" w14:textId="603D017A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proofErr w:type="spellStart"/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Jalayer</w:t>
            </w:r>
            <w:proofErr w:type="spellEnd"/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, M., M. Pour-</w:t>
            </w:r>
            <w:proofErr w:type="spellStart"/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Rouholamin</w:t>
            </w:r>
            <w:proofErr w:type="spellEnd"/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D. Patel, 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Das,</w:t>
            </w:r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and H. </w:t>
            </w:r>
            <w:proofErr w:type="spellStart"/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Parvardeh</w:t>
            </w:r>
            <w:proofErr w:type="spellEnd"/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.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 Penalized-likelihood Approach to Characterizing Bridge-related Crashes in New Jersey. The 99th Transportation Research Board Annual Meeting, Washington D.C., Jan 12-16.</w:t>
            </w:r>
          </w:p>
        </w:tc>
      </w:tr>
      <w:tr w:rsidR="00D503E7" w:rsidRPr="00DD0B3B" w14:paraId="25A6B4E8" w14:textId="77777777" w:rsidTr="001903C1">
        <w:tc>
          <w:tcPr>
            <w:tcW w:w="448" w:type="dxa"/>
          </w:tcPr>
          <w:p w14:paraId="75D01D3A" w14:textId="53CB3E01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91" w:type="dxa"/>
          </w:tcPr>
          <w:p w14:paraId="4BFE2A76" w14:textId="223F70A3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70AFDC63" w14:textId="19369184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Sun, M., X. Sun, M. Rahman, M. </w:t>
            </w:r>
            <w:proofErr w:type="spellStart"/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Akter</w:t>
            </w:r>
            <w:proofErr w:type="spellEnd"/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, and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S. Das.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Two-Way Stop-Controlled Intersection Analysis with Zero-inflated Models. The 99th Transportation Research Board Annual Meeting, Washington D.C., Jan 12-16.</w:t>
            </w:r>
          </w:p>
        </w:tc>
      </w:tr>
      <w:tr w:rsidR="00D503E7" w:rsidRPr="00DD0B3B" w14:paraId="7E3DC490" w14:textId="77777777" w:rsidTr="001903C1">
        <w:tc>
          <w:tcPr>
            <w:tcW w:w="448" w:type="dxa"/>
          </w:tcPr>
          <w:p w14:paraId="6BB3719E" w14:textId="0DADE52E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43</w:t>
            </w:r>
          </w:p>
        </w:tc>
        <w:tc>
          <w:tcPr>
            <w:tcW w:w="591" w:type="dxa"/>
          </w:tcPr>
          <w:p w14:paraId="5E1ABB59" w14:textId="1952B577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42923666" w14:textId="523CF0ED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X. Sun,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S. Goel*,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M. Sun, M. Rahman, and I.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Narsaria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Flooding related Traffic Crashes: Findings from Association Rules. The 99th Transportation Research Board Annual Meeting, Washington D.C., Jan 12-16.</w:t>
            </w:r>
          </w:p>
        </w:tc>
      </w:tr>
      <w:tr w:rsidR="00D503E7" w:rsidRPr="00DD0B3B" w14:paraId="4F71BB4D" w14:textId="77777777" w:rsidTr="001903C1">
        <w:tc>
          <w:tcPr>
            <w:tcW w:w="448" w:type="dxa"/>
          </w:tcPr>
          <w:p w14:paraId="546193CA" w14:textId="71816FE0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42</w:t>
            </w:r>
          </w:p>
        </w:tc>
        <w:tc>
          <w:tcPr>
            <w:tcW w:w="591" w:type="dxa"/>
          </w:tcPr>
          <w:p w14:paraId="3E6F8B3E" w14:textId="28CDB097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583DA1B6" w14:textId="404FC4A3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  <w:u w:val="single"/>
              </w:rPr>
              <w:t>Kong, X.*,</w:t>
            </w:r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Das,</w:t>
            </w:r>
            <w:r w:rsidRPr="00DD0B3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K. Jha, and Y. Zhang. Understanding Speeding Behavior from Naturalistic Driving Data: Applying Classification Based Association Mining.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The 99th Transportation Research Board Annual Meeting, Washington D.C., Jan 12-16.</w:t>
            </w:r>
          </w:p>
        </w:tc>
      </w:tr>
      <w:tr w:rsidR="00D503E7" w:rsidRPr="00DD0B3B" w14:paraId="40B464E7" w14:textId="77777777" w:rsidTr="001903C1">
        <w:tc>
          <w:tcPr>
            <w:tcW w:w="448" w:type="dxa"/>
          </w:tcPr>
          <w:p w14:paraId="17A9B6BE" w14:textId="120F56CB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591" w:type="dxa"/>
          </w:tcPr>
          <w:p w14:paraId="64D460C0" w14:textId="517CAD3D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42909BC3" w14:textId="2EDFB4CA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Extremely Serious Crashes on Urban Roadway Networks: Patterns and Trends. The 6th International Symposium on Highway Geometric Design, featuring the 6th Urban Street Symposium. Amsterdam, The Netherlands, June 28-July 1. </w:t>
            </w:r>
          </w:p>
        </w:tc>
      </w:tr>
      <w:tr w:rsidR="00D503E7" w:rsidRPr="00DD0B3B" w14:paraId="76522696" w14:textId="77777777" w:rsidTr="001903C1">
        <w:tc>
          <w:tcPr>
            <w:tcW w:w="448" w:type="dxa"/>
          </w:tcPr>
          <w:p w14:paraId="77B49263" w14:textId="527949C1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591" w:type="dxa"/>
          </w:tcPr>
          <w:p w14:paraId="6560CC3C" w14:textId="15456DD0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416" w:type="dxa"/>
          </w:tcPr>
          <w:p w14:paraId="4D8805C5" w14:textId="66E1B84F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Sun, X., and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S. Das.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Estimating Annual Average Daily Traffic for Low-Volume Roadways. The 12th TRB International Conference on Low Volume Roads, being held September 15–18, Kalispell, Montana.</w:t>
            </w:r>
          </w:p>
        </w:tc>
      </w:tr>
      <w:tr w:rsidR="00D503E7" w:rsidRPr="00DD0B3B" w14:paraId="7271306B" w14:textId="77777777" w:rsidTr="001903C1">
        <w:tc>
          <w:tcPr>
            <w:tcW w:w="448" w:type="dxa"/>
          </w:tcPr>
          <w:p w14:paraId="07BA6837" w14:textId="6BA27542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48" w:name="_Hlk17623875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591" w:type="dxa"/>
          </w:tcPr>
          <w:p w14:paraId="3A306152" w14:textId="18BF8E15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416" w:type="dxa"/>
          </w:tcPr>
          <w:p w14:paraId="6D124F18" w14:textId="1E675A89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I.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Tsapakis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S. Datta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*. Safety Performance Functions of Low-Volume Roadways. The 12th TRB International Conference on Low Volume Roads, being held September 15–18, Kalispell, Montana.</w:t>
            </w:r>
          </w:p>
        </w:tc>
      </w:tr>
      <w:bookmarkEnd w:id="48"/>
      <w:tr w:rsidR="00D503E7" w:rsidRPr="00DD0B3B" w14:paraId="425E46F4" w14:textId="77777777" w:rsidTr="001903C1">
        <w:tc>
          <w:tcPr>
            <w:tcW w:w="448" w:type="dxa"/>
          </w:tcPr>
          <w:p w14:paraId="5613AA22" w14:textId="172B1A73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591" w:type="dxa"/>
          </w:tcPr>
          <w:p w14:paraId="1A8E0F17" w14:textId="153CBC62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416" w:type="dxa"/>
          </w:tcPr>
          <w:p w14:paraId="56E5A0FF" w14:textId="7E090585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49" w:name="_Hlk2116317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A. Dutta, S.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Geedipally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C. Ma*,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Z Elgart. Effect of Vehicular Defects on Crash Severity: A Bayesian Data Mining Approach. The 98th Transportation Research Board Annual Meeting, Washington D.C., Jan 13-17.</w:t>
            </w:r>
            <w:bookmarkEnd w:id="49"/>
          </w:p>
        </w:tc>
      </w:tr>
      <w:tr w:rsidR="00D503E7" w:rsidRPr="00DD0B3B" w14:paraId="521C127F" w14:textId="77777777" w:rsidTr="001903C1">
        <w:tc>
          <w:tcPr>
            <w:tcW w:w="448" w:type="dxa"/>
          </w:tcPr>
          <w:p w14:paraId="68DFC3AC" w14:textId="158E8258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591" w:type="dxa"/>
          </w:tcPr>
          <w:p w14:paraId="35775B00" w14:textId="4926999C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416" w:type="dxa"/>
          </w:tcPr>
          <w:p w14:paraId="3EEAD5E2" w14:textId="301D5B11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bookmarkStart w:id="50" w:name="_Hlk17623931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I.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Tsapakis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W.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Holik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S. Datta*,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X. Kong*.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Estimation of Traffic Volumes on Low-Volume Roads: Interpretable Machine Learning Approach. The 98th Transportation Research Board Annual Meeting, Washington D.C., Jan 13-17.</w:t>
            </w:r>
            <w:bookmarkEnd w:id="50"/>
          </w:p>
        </w:tc>
      </w:tr>
      <w:tr w:rsidR="00D503E7" w:rsidRPr="00DD0B3B" w14:paraId="23360EDF" w14:textId="77777777" w:rsidTr="001903C1">
        <w:tc>
          <w:tcPr>
            <w:tcW w:w="448" w:type="dxa"/>
          </w:tcPr>
          <w:p w14:paraId="3C09D701" w14:textId="7906D10B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591" w:type="dxa"/>
          </w:tcPr>
          <w:p w14:paraId="19FE7259" w14:textId="6B627AB1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416" w:type="dxa"/>
          </w:tcPr>
          <w:p w14:paraId="51757C80" w14:textId="274BDF5E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A. Dutta, and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S. Datta*.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Injury Severity Analysis from Crash Narratives of Tree and Utility Pole associated Crashes: An Interpretable Machine Learning Approach. The 98th Transportation Research Board Annual Meeting, Washington D.C., Jan 13-17.</w:t>
            </w:r>
          </w:p>
        </w:tc>
      </w:tr>
      <w:tr w:rsidR="00D503E7" w:rsidRPr="00DD0B3B" w14:paraId="2D11BA80" w14:textId="77777777" w:rsidTr="001903C1">
        <w:tc>
          <w:tcPr>
            <w:tcW w:w="448" w:type="dxa"/>
          </w:tcPr>
          <w:p w14:paraId="2E286138" w14:textId="40362A70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591" w:type="dxa"/>
          </w:tcPr>
          <w:p w14:paraId="6BE548B7" w14:textId="608A2132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416" w:type="dxa"/>
          </w:tcPr>
          <w:p w14:paraId="56238E2A" w14:textId="60B7B896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Jalayer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M., M.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O’Conell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H. Zhou, P.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Szary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Application of Unmanned Aerial Vehicle to Inspect and Inventory Interchange Assets to Mitigate Wrong-Way Entries. The 98th Transportation Research Board Annual Meeting, Washington D.C., Jan 13-17.</w:t>
            </w:r>
          </w:p>
        </w:tc>
      </w:tr>
      <w:tr w:rsidR="00D503E7" w:rsidRPr="00DD0B3B" w14:paraId="58E9E977" w14:textId="77777777" w:rsidTr="001903C1">
        <w:tc>
          <w:tcPr>
            <w:tcW w:w="448" w:type="dxa"/>
          </w:tcPr>
          <w:p w14:paraId="01D573D7" w14:textId="6EDA1A77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lastRenderedPageBreak/>
              <w:t>34</w:t>
            </w:r>
          </w:p>
        </w:tc>
        <w:tc>
          <w:tcPr>
            <w:tcW w:w="591" w:type="dxa"/>
          </w:tcPr>
          <w:p w14:paraId="1C2C80CA" w14:textId="5E2663F4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416" w:type="dxa"/>
          </w:tcPr>
          <w:p w14:paraId="72559960" w14:textId="135E6972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Sun, M., X. Sun, D. Shan, D.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Armstong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and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S. Das.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Louisiana Pedestrian Crash Analysis with Multinomial Logit Model and Bayesian Network. The 98th Transportation Research Board Annual Meeting, Washington D.C., Jan 13-17.</w:t>
            </w:r>
          </w:p>
        </w:tc>
      </w:tr>
      <w:tr w:rsidR="00D503E7" w:rsidRPr="00DD0B3B" w14:paraId="41E99C74" w14:textId="77777777" w:rsidTr="001903C1">
        <w:tc>
          <w:tcPr>
            <w:tcW w:w="448" w:type="dxa"/>
          </w:tcPr>
          <w:p w14:paraId="7A7E3CA9" w14:textId="352F3391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591" w:type="dxa"/>
          </w:tcPr>
          <w:p w14:paraId="20AE6229" w14:textId="74C9BDAB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416" w:type="dxa"/>
          </w:tcPr>
          <w:p w14:paraId="5CF86FE5" w14:textId="2324CC2C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and A. Dutta. Data Curation using Deep Learning. The 98th Transportation Research Board Annual Meeting, Washington D.C., Jan 13-17.</w:t>
            </w:r>
          </w:p>
        </w:tc>
      </w:tr>
      <w:tr w:rsidR="00D503E7" w:rsidRPr="00DD0B3B" w14:paraId="05D22415" w14:textId="77777777" w:rsidTr="001903C1">
        <w:tc>
          <w:tcPr>
            <w:tcW w:w="448" w:type="dxa"/>
          </w:tcPr>
          <w:p w14:paraId="4A04D6C3" w14:textId="615FD9B1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591" w:type="dxa"/>
          </w:tcPr>
          <w:p w14:paraId="3A23D613" w14:textId="57EA13C2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416" w:type="dxa"/>
          </w:tcPr>
          <w:p w14:paraId="0BD858C5" w14:textId="697B0060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L.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Minjares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-Kyle, R. Avelar, and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 xml:space="preserve">B.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Bommanayakanahalli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*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Improper Passing related Crashes: Identifying Patterns using Negative Binomial Precise Rules. The 7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International Symposium on Naturalistic Driving Research (NDRS 2018), Blacksburg, VA, Aug 28-30.</w:t>
            </w:r>
          </w:p>
        </w:tc>
      </w:tr>
      <w:tr w:rsidR="00D503E7" w:rsidRPr="00DD0B3B" w14:paraId="5F1795BC" w14:textId="77777777" w:rsidTr="001903C1">
        <w:tc>
          <w:tcPr>
            <w:tcW w:w="448" w:type="dxa"/>
          </w:tcPr>
          <w:p w14:paraId="12B74B72" w14:textId="1752DFC9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591" w:type="dxa"/>
          </w:tcPr>
          <w:p w14:paraId="69BEFB0A" w14:textId="36AFD626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416" w:type="dxa"/>
          </w:tcPr>
          <w:p w14:paraId="5EB19E6D" w14:textId="24C4DF0D" w:rsidR="00D503E7" w:rsidRPr="00DD0B3B" w:rsidRDefault="00D503E7" w:rsidP="00D503E7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Fitzpatrick, K., and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C, M*.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Vehicle Speeds in Presence of Bicyclists. Joint Western and Texas District Meeting, Keystone, CO, June 24-27.</w:t>
            </w:r>
          </w:p>
        </w:tc>
      </w:tr>
      <w:tr w:rsidR="00D503E7" w:rsidRPr="00DD0B3B" w14:paraId="16E3E79A" w14:textId="77777777" w:rsidTr="001903C1">
        <w:tc>
          <w:tcPr>
            <w:tcW w:w="448" w:type="dxa"/>
          </w:tcPr>
          <w:p w14:paraId="5AD11DCD" w14:textId="67FE06AC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591" w:type="dxa"/>
          </w:tcPr>
          <w:p w14:paraId="26D83AD8" w14:textId="1CD60D83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416" w:type="dxa"/>
          </w:tcPr>
          <w:p w14:paraId="50563960" w14:textId="77777777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M. Le, M. Pratt, and C. Morgan. Safety Performance of Truck Lane Restrictions in Texas: Empirical Bayes Observational Before-After Analysis. The 97th Transportation Research Board Annual Meeting, Washington D.C., Jan 7-11.</w:t>
            </w:r>
          </w:p>
        </w:tc>
      </w:tr>
      <w:tr w:rsidR="00D503E7" w:rsidRPr="00DD0B3B" w14:paraId="6E0EA0CC" w14:textId="77777777" w:rsidTr="001903C1">
        <w:tc>
          <w:tcPr>
            <w:tcW w:w="448" w:type="dxa"/>
          </w:tcPr>
          <w:p w14:paraId="44CD0243" w14:textId="46C0A81C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591" w:type="dxa"/>
          </w:tcPr>
          <w:p w14:paraId="4038BC9D" w14:textId="237118B1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416" w:type="dxa"/>
          </w:tcPr>
          <w:p w14:paraId="5BA89951" w14:textId="77777777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L.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Minjares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-Kyle, K. Dixon, A.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Palanisamy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and A. Dutta. #TRBAM: Understanding Communication Patterns and Research Trends by Twitter Mining. The 97th Transportation Research Board Annual Meeting, Washington D.C., Jan 7-11.</w:t>
            </w:r>
          </w:p>
        </w:tc>
      </w:tr>
      <w:tr w:rsidR="00D503E7" w:rsidRPr="00DD0B3B" w14:paraId="1C9BFE44" w14:textId="77777777" w:rsidTr="001903C1">
        <w:tc>
          <w:tcPr>
            <w:tcW w:w="448" w:type="dxa"/>
          </w:tcPr>
          <w:p w14:paraId="343A4D11" w14:textId="3B7D08A0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591" w:type="dxa"/>
          </w:tcPr>
          <w:p w14:paraId="423BB349" w14:textId="07DC9484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416" w:type="dxa"/>
          </w:tcPr>
          <w:p w14:paraId="0759D70F" w14:textId="77777777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G. Medina, L.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Minjares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-Kyle, Z. Elgart. Social Media Hashtags Associated with Bike Commuting: Applying Natural Language Processing Tools. The 97th Transportation Research Board Annual Meeting, Washington D.C., Jan 7-11.</w:t>
            </w:r>
          </w:p>
        </w:tc>
      </w:tr>
      <w:tr w:rsidR="00D503E7" w:rsidRPr="00DD0B3B" w14:paraId="35242EDA" w14:textId="77777777" w:rsidTr="001903C1">
        <w:tc>
          <w:tcPr>
            <w:tcW w:w="448" w:type="dxa"/>
          </w:tcPr>
          <w:p w14:paraId="3785D858" w14:textId="3FDA79BC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591" w:type="dxa"/>
          </w:tcPr>
          <w:p w14:paraId="277649CD" w14:textId="3BAB5919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416" w:type="dxa"/>
          </w:tcPr>
          <w:p w14:paraId="7FFA01CE" w14:textId="77777777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and A. Dutta. Knowledge Extraction from Transportation Research Thesaurus. The 97th Transportation Research Board Annual Meeting, Washington D.C., Jan 7-11.</w:t>
            </w:r>
          </w:p>
        </w:tc>
      </w:tr>
      <w:tr w:rsidR="00D503E7" w:rsidRPr="00DD0B3B" w14:paraId="4CD77E00" w14:textId="77777777" w:rsidTr="001903C1">
        <w:trPr>
          <w:trHeight w:val="54"/>
        </w:trPr>
        <w:tc>
          <w:tcPr>
            <w:tcW w:w="448" w:type="dxa"/>
          </w:tcPr>
          <w:p w14:paraId="5E8076A8" w14:textId="3570B4F2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591" w:type="dxa"/>
          </w:tcPr>
          <w:p w14:paraId="48263424" w14:textId="24C96DA7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416" w:type="dxa"/>
          </w:tcPr>
          <w:p w14:paraId="7CAB25D6" w14:textId="77777777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L.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Minjares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-Kyle, 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G. Medina, and R. Henk. Knowledge about Crash Risk Factors and Self-Reported Driving Behavior: Exploratory Analysis on Multi-State Teen Driver Survey. The 97th Transportation Research Board Annual Meeting, Washington D.C., Jan 7-11.</w:t>
            </w:r>
          </w:p>
        </w:tc>
      </w:tr>
      <w:tr w:rsidR="00D503E7" w:rsidRPr="00DD0B3B" w14:paraId="0EBF96D7" w14:textId="77777777" w:rsidTr="001903C1">
        <w:trPr>
          <w:trHeight w:val="54"/>
        </w:trPr>
        <w:tc>
          <w:tcPr>
            <w:tcW w:w="448" w:type="dxa"/>
          </w:tcPr>
          <w:p w14:paraId="35F3361A" w14:textId="0FC5E1B6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591" w:type="dxa"/>
          </w:tcPr>
          <w:p w14:paraId="02099833" w14:textId="015506D1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416" w:type="dxa"/>
          </w:tcPr>
          <w:p w14:paraId="452099F8" w14:textId="2FADAC02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Bibeka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, A.*,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M. Martin, M.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Jalayer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S.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Munira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Macro Level Analysis of Pedestrian and Bike Commuting: Using Self-Organizing Map to Associate Crime, Poverty, and Demographics. The 97th Transportation Research Board Annual Meeting, Washington D.C., Jan 7-11.</w:t>
            </w:r>
          </w:p>
        </w:tc>
      </w:tr>
      <w:tr w:rsidR="00D503E7" w:rsidRPr="00DD0B3B" w14:paraId="727B2705" w14:textId="77777777" w:rsidTr="001903C1">
        <w:tc>
          <w:tcPr>
            <w:tcW w:w="448" w:type="dxa"/>
          </w:tcPr>
          <w:p w14:paraId="1D7AE346" w14:textId="399FF31A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591" w:type="dxa"/>
          </w:tcPr>
          <w:p w14:paraId="670A751E" w14:textId="4E6F436F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416" w:type="dxa"/>
          </w:tcPr>
          <w:p w14:paraId="173BF6E3" w14:textId="77777777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Rahman, A., X. Sun, and 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Safety Performance Evaluation of Urban Undivided Four-Lane to Five-Lane Conversion in Louisiana. The 97th Transportation Research Board Annual Meeting, Washington D.C., Jan 7-11.</w:t>
            </w:r>
          </w:p>
        </w:tc>
      </w:tr>
      <w:tr w:rsidR="00D503E7" w:rsidRPr="00DD0B3B" w14:paraId="0D591F5C" w14:textId="77777777" w:rsidTr="001903C1">
        <w:trPr>
          <w:trHeight w:val="54"/>
        </w:trPr>
        <w:tc>
          <w:tcPr>
            <w:tcW w:w="448" w:type="dxa"/>
          </w:tcPr>
          <w:p w14:paraId="24A34958" w14:textId="483E0EAD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591" w:type="dxa"/>
          </w:tcPr>
          <w:p w14:paraId="7994F2BC" w14:textId="0E6DC821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416" w:type="dxa"/>
          </w:tcPr>
          <w:p w14:paraId="62310351" w14:textId="77777777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Exploring SHRP2 NDS for the perspective of Self-Driving Cars in Difficult Driving Condition. Autonomous Vehicle Symposium, San Francisco, CA, Jul 10-14.</w:t>
            </w:r>
          </w:p>
        </w:tc>
      </w:tr>
      <w:tr w:rsidR="00D503E7" w:rsidRPr="00DD0B3B" w14:paraId="7CEA1EEF" w14:textId="77777777" w:rsidTr="001903C1">
        <w:trPr>
          <w:trHeight w:val="54"/>
        </w:trPr>
        <w:tc>
          <w:tcPr>
            <w:tcW w:w="448" w:type="dxa"/>
          </w:tcPr>
          <w:p w14:paraId="17E57A53" w14:textId="07AE026E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591" w:type="dxa"/>
          </w:tcPr>
          <w:p w14:paraId="2F14B33C" w14:textId="27418704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416" w:type="dxa"/>
          </w:tcPr>
          <w:p w14:paraId="482CE215" w14:textId="77777777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X. Sun, and K. Dixon. Converting Four lane roadways into Five lane roadways on Urban structure: Study on Safety Effectiveness. Urban Street Symposium 5, Raleigh, North Carolina, May 21-24 (</w:t>
            </w:r>
            <w:r w:rsidRPr="00DD0B3B">
              <w:rPr>
                <w:rFonts w:ascii="Garamond" w:hAnsi="Garamond" w:cs="Tahoma"/>
                <w:b/>
                <w:i/>
                <w:color w:val="000000" w:themeColor="text1"/>
                <w:sz w:val="20"/>
                <w:szCs w:val="20"/>
              </w:rPr>
              <w:t>2017 Urban Street Symposium Best Paper Award).</w:t>
            </w:r>
          </w:p>
        </w:tc>
      </w:tr>
      <w:tr w:rsidR="00D503E7" w:rsidRPr="00DD0B3B" w14:paraId="3953399E" w14:textId="77777777" w:rsidTr="001903C1">
        <w:tc>
          <w:tcPr>
            <w:tcW w:w="448" w:type="dxa"/>
          </w:tcPr>
          <w:p w14:paraId="63A3288E" w14:textId="151953BC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591" w:type="dxa"/>
          </w:tcPr>
          <w:p w14:paraId="3CB1B8D3" w14:textId="59927BC5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416" w:type="dxa"/>
          </w:tcPr>
          <w:p w14:paraId="090C5631" w14:textId="77777777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K. Dixon, R. Avelar, and K. Fitzpatrick. Using Machine Learning Techniques to estimate non-motorized trips for rural roadways. The 96th Transportation Research Board Annual Meeting, Washington D.C., Jan 8-12.</w:t>
            </w:r>
          </w:p>
        </w:tc>
      </w:tr>
      <w:tr w:rsidR="00D503E7" w:rsidRPr="00DD0B3B" w14:paraId="0E44A79D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10140060" w14:textId="6D2A9169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48D6357E" w14:textId="0557B053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5CCF0D78" w14:textId="247FC8C1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B. Brimley, T.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Lindheimer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 xml:space="preserve">M.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Zupancich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*.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Safety Impacts of Reduced Visibility in Inclement Weather. The 96th Transportation Research Board Annual Meeting, Washington D.C., Jan 8-12.</w:t>
            </w:r>
          </w:p>
        </w:tc>
      </w:tr>
      <w:tr w:rsidR="00D503E7" w:rsidRPr="00DD0B3B" w14:paraId="1A70FFFA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5D848562" w14:textId="19957B71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19.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7ADEDE8A" w14:textId="6A5F1A65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530C504A" w14:textId="77777777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R. Avelar, K. Dixon, and X. Sun. Pedestrian Crash Analysis Using Association Rules Mining. The 96th Transportation Research Board Annual Meeting, Washington D.C., Jan 8-12.</w:t>
            </w:r>
          </w:p>
        </w:tc>
      </w:tr>
      <w:tr w:rsidR="00D503E7" w:rsidRPr="00DD0B3B" w14:paraId="4672A543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09C5E650" w14:textId="48383960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18.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7C18CC2B" w14:textId="3FFDE1A2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5E5D9038" w14:textId="34ACA65A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L.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Minjares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-Kyle, R. Avelar, K. Dixon, and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 xml:space="preserve">B.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Bommanayakanahalli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 xml:space="preserve">*.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Improper Passing-Related Crashes on Rural Roadways: Using Association Rules Negative Binomial Miner. The 96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8-12.</w:t>
            </w:r>
          </w:p>
        </w:tc>
      </w:tr>
      <w:tr w:rsidR="00D503E7" w:rsidRPr="00DD0B3B" w14:paraId="07EB4A90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57F142B6" w14:textId="0F52AEC0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17.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79F269B7" w14:textId="1C67DF61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63CE99B3" w14:textId="1CF9F8AE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X. Sun, A. Dutta, and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 xml:space="preserve">M.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Zupancich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*.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Twitter in Circulating Transportation Information: A Case Study on Two Cities. The 96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8-12.</w:t>
            </w:r>
          </w:p>
        </w:tc>
      </w:tr>
      <w:tr w:rsidR="00D503E7" w:rsidRPr="00DD0B3B" w14:paraId="79C94C74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55D33A2F" w14:textId="4A20024E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16.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68982451" w14:textId="5D991BFA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2FB6257F" w14:textId="77777777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Avelar, R., T.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Lindheimer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K. Dixon, J. Miles, and 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Safety Evaluation of the Seasonality of Crashes with Tire Debris on Highways and Freeways. The 96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8-12.</w:t>
            </w:r>
          </w:p>
        </w:tc>
      </w:tr>
      <w:tr w:rsidR="00D503E7" w:rsidRPr="00DD0B3B" w14:paraId="7D10C8B6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006D9ADD" w14:textId="04AF28BA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3A86FDBF" w14:textId="236BFA49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67C148BF" w14:textId="77777777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X. Sun, 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and N. Broussard. Developing crash models with supporting vector machine for urban transportation planning. The 17th Road Safety on Five Continents (RS5C) Conference, Rio de Janeiro, Brazil, May 17-19.</w:t>
            </w:r>
          </w:p>
        </w:tc>
      </w:tr>
      <w:tr w:rsidR="00D503E7" w:rsidRPr="00DD0B3B" w14:paraId="2A5FAC77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6F77F74B" w14:textId="2D357061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07F0DB97" w14:textId="07DAC9AF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3E24F1DE" w14:textId="77777777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X. Sun. Estimating Traffic Volume of Non-state Roadways with Support Vector Regression. The 95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10-14.</w:t>
            </w:r>
          </w:p>
        </w:tc>
      </w:tr>
      <w:tr w:rsidR="00D503E7" w:rsidRPr="00DD0B3B" w14:paraId="46EC4FAD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6A62629C" w14:textId="5944531D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lastRenderedPageBreak/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33680A67" w14:textId="6856F0D7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3963DB99" w14:textId="77777777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Effectiveness of Inexpensive Crash Countermeasures to Improve Traffic Safety. The 95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10-14.</w:t>
            </w:r>
          </w:p>
        </w:tc>
      </w:tr>
      <w:tr w:rsidR="00D503E7" w:rsidRPr="00DD0B3B" w14:paraId="7E7F1988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5245636" w14:textId="5B760255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72B98A8B" w14:textId="5B6DFA33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5304E983" w14:textId="77777777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X. Sun. Zero-Inflated Models for Different Severity Types in Rural Two-Lane Crashes. The 94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10-14.</w:t>
            </w:r>
          </w:p>
        </w:tc>
      </w:tr>
      <w:tr w:rsidR="00D503E7" w:rsidRPr="00DD0B3B" w14:paraId="5341BAE9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34435027" w14:textId="3B703A36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6D037987" w14:textId="7E0C2DBB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395A2B73" w14:textId="77777777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X. Sun. Determining the Knowledge Gap in Performance Based Analysis of Geometric Design and Condition Incorporating Safety. The 94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10-14.</w:t>
            </w:r>
          </w:p>
        </w:tc>
      </w:tr>
      <w:tr w:rsidR="00D503E7" w:rsidRPr="00DD0B3B" w14:paraId="26D583B8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1F143C18" w14:textId="3332B5AB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1BAC5836" w14:textId="1566AD54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3DC0C1BF" w14:textId="77777777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Das.,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X. Sun, D.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Magri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N.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Fruge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R.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Bertnotane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Conversion for Urban Roadway: An Unideal but Effective Way to Improve Roadway Safety. The 94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10-14.</w:t>
            </w:r>
          </w:p>
        </w:tc>
      </w:tr>
      <w:tr w:rsidR="00D503E7" w:rsidRPr="00DD0B3B" w14:paraId="50E318A6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7A201DAC" w14:textId="558D924F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682B00AF" w14:textId="6652309E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54C6276B" w14:textId="77777777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X. Sun. Exploring Clusters of Contributing Factors for Single-Vehicle Fatal Crashes Through Multiple Correspondence Analysis. The 93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rd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12-16.</w:t>
            </w:r>
          </w:p>
        </w:tc>
      </w:tr>
      <w:tr w:rsidR="00D503E7" w:rsidRPr="00DD0B3B" w14:paraId="03DA6DC3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7512E6C0" w14:textId="311D8BEB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33357DE9" w14:textId="3D1F4E7D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262C12D0" w14:textId="77777777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Sun, X., 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Z. Zhang, and F. Wang. Investigating Safety Impact of Edge Line on Narrow Rural Two-Lane Highways by Empirical Bayes Method. The 93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rd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12-16.</w:t>
            </w:r>
          </w:p>
        </w:tc>
      </w:tr>
      <w:tr w:rsidR="00D503E7" w:rsidRPr="00DD0B3B" w14:paraId="6686D591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59CB0D6" w14:textId="58BBA108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6DB18E28" w14:textId="712B4FAE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4FA776D6" w14:textId="77777777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X. Sun. Investigating the Pattern of Traffic Crashes under Rainy Weather by Association Rules in Data Mining. The 93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rd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12-16. </w:t>
            </w:r>
          </w:p>
        </w:tc>
      </w:tr>
      <w:tr w:rsidR="00D503E7" w:rsidRPr="00DD0B3B" w14:paraId="55CCB3F4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84A5776" w14:textId="53E6CFB8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5DBC161B" w14:textId="0738C781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13A9025F" w14:textId="77777777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X. Sun, and A. Dutta. Sentiment Analysis of the Riders of the Bike Sharing Programs. 55th Annual Transportation Research Forum, San Jose, CA, Mar 13-15.</w:t>
            </w:r>
          </w:p>
        </w:tc>
      </w:tr>
      <w:tr w:rsidR="00D503E7" w:rsidRPr="00DD0B3B" w14:paraId="1626E083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69C0F72B" w14:textId="6E4122F4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29206F62" w14:textId="470A1B2A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5C5DD0FA" w14:textId="77777777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Analyzing At-fault Crash-Prone Drivers of Louisiana associated with Multiple Crashes. SASHTO 2014 Annual Conference, New Orleans, LA, Aug 23-27 (</w:t>
            </w:r>
            <w:r w:rsidRPr="00DD0B3B">
              <w:rPr>
                <w:rFonts w:ascii="Garamond" w:hAnsi="Garamond" w:cs="Tahoma"/>
                <w:b/>
                <w:i/>
                <w:color w:val="000000" w:themeColor="text1"/>
                <w:sz w:val="20"/>
                <w:szCs w:val="20"/>
              </w:rPr>
              <w:t>2014 SASHTO Outstanding Graduate Research Award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).</w:t>
            </w:r>
          </w:p>
        </w:tc>
      </w:tr>
      <w:tr w:rsidR="00D503E7" w:rsidRPr="00DD0B3B" w14:paraId="35260692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17789F06" w14:textId="6F7ECB10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6C7FC553" w14:textId="2AD70F74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7CC1E2C8" w14:textId="77777777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Sun, X., and 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Converting Divided Urban Four-Lane Roadway to Five-Lane Roadway: Successful Case Study in Louisiana. The 92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13-17. </w:t>
            </w:r>
          </w:p>
        </w:tc>
      </w:tr>
      <w:tr w:rsidR="00D503E7" w:rsidRPr="00DD0B3B" w14:paraId="4B5E8289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1074243D" w14:textId="1C792B4C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0ED6E8E2" w14:textId="09796068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65B0D168" w14:textId="77777777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Sun, X., 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S. Rasel, and F. Wang. Analyzing Crash-Prone Drivers in Multiple Crashes for Better Safety Educational and Enforcement Strategies. The 92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13-17. </w:t>
            </w:r>
          </w:p>
        </w:tc>
      </w:tr>
      <w:tr w:rsidR="00D503E7" w:rsidRPr="00DD0B3B" w14:paraId="5744C94E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394EF505" w14:textId="00AA3328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03C29000" w14:textId="529F0350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5A1AF563" w14:textId="77777777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X. Sun. Investigating the Safety Impact of Raised Pavement Markers. The 92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13-17.</w:t>
            </w:r>
          </w:p>
        </w:tc>
      </w:tr>
      <w:tr w:rsidR="00D503E7" w:rsidRPr="00DD0B3B" w14:paraId="4CEA11ED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08EB2DDD" w14:textId="5AE0E47B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04EB9639" w14:textId="251A9C4E" w:rsidR="00D503E7" w:rsidRPr="00DD0B3B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5CEEB6DD" w14:textId="38993D5A" w:rsidR="00D503E7" w:rsidRPr="00DD0B3B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Sun, X., 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N.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Fruge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R.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Bertinot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D.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Magri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Crash Modification Factor for an Inexpensive yet Very Cost-Effective Safety Improvement: Converting Undivided Four-Lane Urban Roadways to Five-Lane Roadways. The 91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st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22-26.</w:t>
            </w:r>
          </w:p>
        </w:tc>
      </w:tr>
      <w:bookmarkEnd w:id="10"/>
      <w:bookmarkEnd w:id="18"/>
    </w:tbl>
    <w:p w14:paraId="70BA4852" w14:textId="77777777" w:rsidR="00910000" w:rsidRDefault="00910000" w:rsidP="00DD0B3B">
      <w:pPr>
        <w:tabs>
          <w:tab w:val="left" w:pos="360"/>
        </w:tabs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0E6E6220" w14:textId="552B1465" w:rsidR="00F82D56" w:rsidRPr="00DD0B3B" w:rsidRDefault="00F82D56" w:rsidP="00DD0B3B">
      <w:pPr>
        <w:tabs>
          <w:tab w:val="left" w:pos="360"/>
        </w:tabs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TALKS</w:t>
      </w:r>
      <w:r w:rsidR="00D819FA" w:rsidRPr="00DD0B3B">
        <w:rPr>
          <w:rFonts w:ascii="Garamond" w:hAnsi="Garamond" w:cs="Tahoma"/>
          <w:b/>
          <w:color w:val="000000" w:themeColor="text1"/>
          <w:sz w:val="20"/>
          <w:szCs w:val="20"/>
        </w:rPr>
        <w:t>/WORKSHOPS</w:t>
      </w: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630"/>
        <w:gridCol w:w="8370"/>
      </w:tblGrid>
      <w:tr w:rsidR="00652D04" w:rsidRPr="00DD0B3B" w14:paraId="30B172A8" w14:textId="77777777" w:rsidTr="00FB23DA">
        <w:tc>
          <w:tcPr>
            <w:tcW w:w="455" w:type="dxa"/>
          </w:tcPr>
          <w:p w14:paraId="429A209F" w14:textId="5D7D311F" w:rsidR="00652D04" w:rsidRDefault="00652D04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690A7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30" w:type="dxa"/>
          </w:tcPr>
          <w:p w14:paraId="2DE23E9E" w14:textId="686D8D9F" w:rsidR="00652D04" w:rsidRDefault="00652D04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</w:tcPr>
          <w:p w14:paraId="5B88F87B" w14:textId="692FE2B5" w:rsidR="00652D04" w:rsidRPr="001057D0" w:rsidRDefault="00B12C26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 Real-time Decision Support Tool for Rural Roadways</w:t>
            </w:r>
            <w:r w:rsidR="008B1802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 November 29, Austin.</w:t>
            </w:r>
          </w:p>
        </w:tc>
      </w:tr>
      <w:tr w:rsidR="00652D04" w:rsidRPr="00DD0B3B" w14:paraId="366CB594" w14:textId="77777777" w:rsidTr="00FB23DA">
        <w:tc>
          <w:tcPr>
            <w:tcW w:w="455" w:type="dxa"/>
          </w:tcPr>
          <w:p w14:paraId="37BC400B" w14:textId="17208DB9" w:rsidR="00652D04" w:rsidRDefault="00690A7D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19</w:t>
            </w:r>
            <w:r w:rsidR="00652D04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30" w:type="dxa"/>
          </w:tcPr>
          <w:p w14:paraId="4BF1B259" w14:textId="3FF98BD1" w:rsidR="00652D04" w:rsidRDefault="00652D04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</w:tcPr>
          <w:p w14:paraId="1253DDB2" w14:textId="4CD50AB2" w:rsidR="00652D04" w:rsidRPr="001057D0" w:rsidRDefault="008B1802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8C6B91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New Frontiers in Highway Safety Research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UL Lafayette Civil Engineering Department Invited Talk.  November 24</w:t>
            </w:r>
            <w:r w:rsidR="008650EE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(virtual)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652D04" w:rsidRPr="00DD0B3B" w14:paraId="66C59D64" w14:textId="77777777" w:rsidTr="00FB23DA">
        <w:tc>
          <w:tcPr>
            <w:tcW w:w="455" w:type="dxa"/>
          </w:tcPr>
          <w:p w14:paraId="2288670F" w14:textId="71E10A79" w:rsidR="00652D04" w:rsidRDefault="00652D04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690A7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30" w:type="dxa"/>
          </w:tcPr>
          <w:p w14:paraId="65E65DA0" w14:textId="3633E856" w:rsidR="00652D04" w:rsidRDefault="00652D04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</w:tcPr>
          <w:p w14:paraId="51A29F49" w14:textId="6C7821E6" w:rsidR="00652D04" w:rsidRPr="001057D0" w:rsidRDefault="008650EE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8650EE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Naturalistic Driving Studies with focus on Novice Teenage Drivers—Research Challenges and Opportunities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American Statistical Association Invited Talks. November 3 (virtual).</w:t>
            </w:r>
          </w:p>
        </w:tc>
      </w:tr>
      <w:tr w:rsidR="001057D0" w:rsidRPr="00DD0B3B" w14:paraId="09053B7F" w14:textId="77777777" w:rsidTr="00FB23DA">
        <w:tc>
          <w:tcPr>
            <w:tcW w:w="455" w:type="dxa"/>
          </w:tcPr>
          <w:p w14:paraId="00BF4402" w14:textId="6D7205EA" w:rsidR="001057D0" w:rsidRDefault="001057D0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690A7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30" w:type="dxa"/>
          </w:tcPr>
          <w:p w14:paraId="44A0B3FA" w14:textId="7469B360" w:rsidR="001057D0" w:rsidRDefault="001057D0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</w:tcPr>
          <w:p w14:paraId="642560F3" w14:textId="16135B18" w:rsidR="001057D0" w:rsidRDefault="001057D0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057D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Application of Big Data in Highway Safety Modeling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Transportation Data Science Seminar Series. Texas A&amp;M University Institute of Data Science, College Station, March 11.</w:t>
            </w:r>
          </w:p>
        </w:tc>
      </w:tr>
      <w:tr w:rsidR="00782A27" w:rsidRPr="00DD0B3B" w14:paraId="145ED942" w14:textId="77777777" w:rsidTr="00FB23DA">
        <w:tc>
          <w:tcPr>
            <w:tcW w:w="455" w:type="dxa"/>
          </w:tcPr>
          <w:p w14:paraId="3CAB9C2D" w14:textId="646C10AD" w:rsidR="00782A27" w:rsidRPr="00EB6332" w:rsidRDefault="001057D0" w:rsidP="00EB633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16.</w:t>
            </w:r>
          </w:p>
        </w:tc>
        <w:tc>
          <w:tcPr>
            <w:tcW w:w="630" w:type="dxa"/>
          </w:tcPr>
          <w:p w14:paraId="1E932DC9" w14:textId="120DAAB3" w:rsidR="00782A27" w:rsidRPr="00EB6332" w:rsidRDefault="001057D0" w:rsidP="00EB633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0F503DC8" w14:textId="74B215DC" w:rsidR="00782A27" w:rsidRPr="00EB6332" w:rsidRDefault="00782A27" w:rsidP="00EB633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Application of Natural Language Processing (NLP) in Transportation Studies. </w:t>
            </w:r>
            <w:r w:rsidR="001057D0" w:rsidRPr="001057D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Texas A&amp;M University ITE General Meeting, College Station, TX, February </w:t>
            </w:r>
            <w:r w:rsidR="001057D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1057D0" w:rsidRPr="001057D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EB6332" w:rsidRPr="00DD0B3B" w14:paraId="65E75E5B" w14:textId="77777777" w:rsidTr="00FB23DA">
        <w:tc>
          <w:tcPr>
            <w:tcW w:w="455" w:type="dxa"/>
          </w:tcPr>
          <w:p w14:paraId="4436B5A5" w14:textId="15E18DC6" w:rsidR="00EB6332" w:rsidRPr="00DD0B3B" w:rsidRDefault="00EB6332" w:rsidP="00EB633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B6332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15. </w:t>
            </w:r>
          </w:p>
        </w:tc>
        <w:tc>
          <w:tcPr>
            <w:tcW w:w="630" w:type="dxa"/>
          </w:tcPr>
          <w:p w14:paraId="01E3505D" w14:textId="09089CD4" w:rsidR="00EB6332" w:rsidRPr="00DD0B3B" w:rsidRDefault="00EB6332" w:rsidP="00EB633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B6332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088EB5F6" w14:textId="2A7537D3" w:rsidR="00EB6332" w:rsidRPr="00DD0B3B" w:rsidRDefault="00EB6332" w:rsidP="00EB633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B6332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TxDOT Roadway Departure Safety Implementation Workshop. Lubbock, TX. November 4. </w:t>
            </w:r>
          </w:p>
        </w:tc>
      </w:tr>
      <w:tr w:rsidR="00DD0B3B" w:rsidRPr="00DD0B3B" w14:paraId="35FCDB4A" w14:textId="77777777" w:rsidTr="00FB23DA">
        <w:tc>
          <w:tcPr>
            <w:tcW w:w="455" w:type="dxa"/>
          </w:tcPr>
          <w:p w14:paraId="050A3A5E" w14:textId="1D9792A1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91000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30" w:type="dxa"/>
          </w:tcPr>
          <w:p w14:paraId="7F29E54D" w14:textId="49600E1D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2019 </w:t>
            </w:r>
          </w:p>
        </w:tc>
        <w:tc>
          <w:tcPr>
            <w:tcW w:w="8370" w:type="dxa"/>
          </w:tcPr>
          <w:p w14:paraId="054EAAD8" w14:textId="4531A578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AADT Estimation Errors in Predicting Safety of Low-volume Roadways. The 98th Transportation Research Board Annual Meeting, Washington D.C., Jan 13.</w:t>
            </w:r>
          </w:p>
        </w:tc>
      </w:tr>
      <w:tr w:rsidR="00DD0B3B" w:rsidRPr="00DD0B3B" w14:paraId="2A5E18C3" w14:textId="77777777" w:rsidTr="00FB23DA">
        <w:tc>
          <w:tcPr>
            <w:tcW w:w="455" w:type="dxa"/>
          </w:tcPr>
          <w:p w14:paraId="3486E6B2" w14:textId="19F5B142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630" w:type="dxa"/>
          </w:tcPr>
          <w:p w14:paraId="2ECD9897" w14:textId="746DD4BA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2063A92E" w14:textId="4B378A70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Youtube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as a Source of Information in Understanding Autonomous Vehicle Consumers: A Natural Language Processing (NLP) Study, Washington D.C., Jan 14.</w:t>
            </w:r>
          </w:p>
        </w:tc>
      </w:tr>
      <w:tr w:rsidR="00DD0B3B" w:rsidRPr="00DD0B3B" w14:paraId="60705F87" w14:textId="77777777" w:rsidTr="00FB23DA">
        <w:tc>
          <w:tcPr>
            <w:tcW w:w="455" w:type="dxa"/>
          </w:tcPr>
          <w:p w14:paraId="456072D0" w14:textId="13A0C6C2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630" w:type="dxa"/>
          </w:tcPr>
          <w:p w14:paraId="3DF82946" w14:textId="364D0FB5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7454488E" w14:textId="490AAE67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Injury Severity Analysis from Crash Narratives of Tree and Utility Pole associated Crashes: An Interpretable Machine Learning Approach, Washington D.C., Jan 15.</w:t>
            </w:r>
          </w:p>
        </w:tc>
      </w:tr>
      <w:tr w:rsidR="00DD0B3B" w:rsidRPr="00DD0B3B" w14:paraId="28722438" w14:textId="77777777" w:rsidTr="00FB23DA">
        <w:tc>
          <w:tcPr>
            <w:tcW w:w="455" w:type="dxa"/>
          </w:tcPr>
          <w:p w14:paraId="3CF25D25" w14:textId="71639039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630" w:type="dxa"/>
          </w:tcPr>
          <w:p w14:paraId="09F12D6B" w14:textId="20216A29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04681820" w14:textId="33C9E722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Estimation of Traffic Volumes on Low-Volume Roads: Interpretable Machine Learning Approach, Washington D.C., Jan 16.</w:t>
            </w:r>
          </w:p>
        </w:tc>
      </w:tr>
      <w:tr w:rsidR="00DD0B3B" w:rsidRPr="00DD0B3B" w14:paraId="4DB34DDE" w14:textId="77777777" w:rsidTr="00FB23DA">
        <w:tc>
          <w:tcPr>
            <w:tcW w:w="455" w:type="dxa"/>
          </w:tcPr>
          <w:p w14:paraId="54E3F26B" w14:textId="683C6E62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630" w:type="dxa"/>
          </w:tcPr>
          <w:p w14:paraId="3BB71EDF" w14:textId="38EC1B66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7B282228" w14:textId="77777777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Using Deep Learning in Severity Analysis of At-Fault Motorcycle Rider Crashes. The 97th Transportation Research Board Annual Meeting, Washington D.C., Jan 9.</w:t>
            </w:r>
          </w:p>
        </w:tc>
      </w:tr>
      <w:tr w:rsidR="00DD0B3B" w:rsidRPr="00DD0B3B" w14:paraId="69483DCD" w14:textId="77777777" w:rsidTr="00FB23DA">
        <w:tc>
          <w:tcPr>
            <w:tcW w:w="455" w:type="dxa"/>
          </w:tcPr>
          <w:p w14:paraId="3D2B6FE9" w14:textId="4E7E8EE3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lastRenderedPageBreak/>
              <w:t>9</w:t>
            </w:r>
          </w:p>
        </w:tc>
        <w:tc>
          <w:tcPr>
            <w:tcW w:w="630" w:type="dxa"/>
          </w:tcPr>
          <w:p w14:paraId="72BF28DE" w14:textId="47D7CEF5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2A8FCA14" w14:textId="77777777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#TRBAM: Understanding Communication Patterns and Research Trends by Twitter Mining. The 97th Transportation Research Board Annual Meeting, Washington D.C., Jan 9.</w:t>
            </w:r>
          </w:p>
        </w:tc>
      </w:tr>
      <w:tr w:rsidR="00DD0B3B" w:rsidRPr="00DD0B3B" w14:paraId="44BFC26D" w14:textId="77777777" w:rsidTr="00FB23DA">
        <w:trPr>
          <w:trHeight w:val="54"/>
        </w:trPr>
        <w:tc>
          <w:tcPr>
            <w:tcW w:w="455" w:type="dxa"/>
          </w:tcPr>
          <w:p w14:paraId="7A45D13C" w14:textId="0793DC7E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30" w:type="dxa"/>
          </w:tcPr>
          <w:p w14:paraId="1377C7D4" w14:textId="46710E7E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7539C822" w14:textId="77777777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Developing a Method for Estimating AADT on Local Roads. 2017 TRC Transportation Engineering Conference, Hot Springs, AK, May 17.</w:t>
            </w:r>
          </w:p>
        </w:tc>
      </w:tr>
      <w:tr w:rsidR="00DD0B3B" w:rsidRPr="00DD0B3B" w14:paraId="2BD8C372" w14:textId="77777777" w:rsidTr="00FB23DA">
        <w:trPr>
          <w:trHeight w:val="54"/>
        </w:trPr>
        <w:tc>
          <w:tcPr>
            <w:tcW w:w="455" w:type="dxa"/>
          </w:tcPr>
          <w:p w14:paraId="3029F8C4" w14:textId="0911B686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30" w:type="dxa"/>
          </w:tcPr>
          <w:p w14:paraId="0B92B607" w14:textId="6378E65A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165DE9A3" w14:textId="77777777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Text mining on 100 years of Air Crash Narratives: Key Findings. The 96th Transportation Research Board Annual Meeting, Washington D.C., Jan 11.</w:t>
            </w:r>
          </w:p>
        </w:tc>
      </w:tr>
      <w:tr w:rsidR="00DD0B3B" w:rsidRPr="00DD0B3B" w14:paraId="65CCF9F9" w14:textId="77777777" w:rsidTr="00FB23DA">
        <w:trPr>
          <w:trHeight w:val="54"/>
        </w:trPr>
        <w:tc>
          <w:tcPr>
            <w:tcW w:w="455" w:type="dxa"/>
          </w:tcPr>
          <w:p w14:paraId="11ECCFEC" w14:textId="1CD095DB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30" w:type="dxa"/>
          </w:tcPr>
          <w:p w14:paraId="35CEACDA" w14:textId="55394A86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54CA0920" w14:textId="76CE1691" w:rsidR="0051455F" w:rsidRPr="00DD0B3B" w:rsidRDefault="0051455F" w:rsidP="00DD0B3B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Workshop on Text Mining in R: Understanding 100 years of Air Crash Narratives. Texas A&amp;M University ITE General Meeting, College Station, TX, February 9.</w:t>
            </w:r>
          </w:p>
        </w:tc>
      </w:tr>
      <w:tr w:rsidR="00DD0B3B" w:rsidRPr="00DD0B3B" w14:paraId="6924A1E5" w14:textId="77777777" w:rsidTr="00FB23DA">
        <w:trPr>
          <w:trHeight w:val="54"/>
        </w:trPr>
        <w:tc>
          <w:tcPr>
            <w:tcW w:w="455" w:type="dxa"/>
          </w:tcPr>
          <w:p w14:paraId="78BE272C" w14:textId="6F01380F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630" w:type="dxa"/>
          </w:tcPr>
          <w:p w14:paraId="039EAE23" w14:textId="44F15106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798B1EAC" w14:textId="0ADA6129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Workshop on R in Transportation Safety Research: Case Studies. Texas A&amp;M University ITE General Meeting, College Station, TX, February 7.</w:t>
            </w:r>
          </w:p>
        </w:tc>
      </w:tr>
      <w:tr w:rsidR="00DD0B3B" w:rsidRPr="00DD0B3B" w14:paraId="333767BB" w14:textId="77777777" w:rsidTr="00FB23DA">
        <w:trPr>
          <w:trHeight w:val="54"/>
        </w:trPr>
        <w:tc>
          <w:tcPr>
            <w:tcW w:w="455" w:type="dxa"/>
          </w:tcPr>
          <w:p w14:paraId="20A95355" w14:textId="463B60E6" w:rsidR="0051455F" w:rsidRPr="00DD0B3B" w:rsidRDefault="00265E7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30" w:type="dxa"/>
          </w:tcPr>
          <w:p w14:paraId="3D63C04F" w14:textId="31F1B494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36D562AD" w14:textId="77777777" w:rsidR="0051455F" w:rsidRPr="00DD0B3B" w:rsidRDefault="0051455F" w:rsidP="00DD0B3B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Visualization Lightning Talk: Visual Analytics by using Web GIS Tools in Transportation Decision Making. The 96th Transportation Research Board Annual Meeting, Washington D.C., Jan 11.</w:t>
            </w:r>
          </w:p>
        </w:tc>
      </w:tr>
      <w:tr w:rsidR="00DD0B3B" w:rsidRPr="00DD0B3B" w14:paraId="40E1122C" w14:textId="77777777" w:rsidTr="00FB23DA">
        <w:tc>
          <w:tcPr>
            <w:tcW w:w="455" w:type="dxa"/>
          </w:tcPr>
          <w:p w14:paraId="4DD273FF" w14:textId="1AD7A2D5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14:paraId="6F934573" w14:textId="1AEE94E2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370" w:type="dxa"/>
          </w:tcPr>
          <w:p w14:paraId="7FDC48C8" w14:textId="77777777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Modeling in Roadway Safety: The Two Cultures. Texas A&amp;M University ITE General Meeting, College Station, TX, May 17.</w:t>
            </w:r>
          </w:p>
        </w:tc>
      </w:tr>
      <w:tr w:rsidR="00DD0B3B" w:rsidRPr="00DD0B3B" w14:paraId="496BC20C" w14:textId="77777777" w:rsidTr="00FB23DA">
        <w:trPr>
          <w:trHeight w:val="54"/>
        </w:trPr>
        <w:tc>
          <w:tcPr>
            <w:tcW w:w="455" w:type="dxa"/>
          </w:tcPr>
          <w:p w14:paraId="5A3FF1AF" w14:textId="69206535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14:paraId="15830305" w14:textId="1DB8EBEF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370" w:type="dxa"/>
          </w:tcPr>
          <w:p w14:paraId="5E1792E8" w14:textId="77777777" w:rsidR="0051455F" w:rsidRPr="00DD0B3B" w:rsidRDefault="0051455F" w:rsidP="00DD0B3B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Two days’ workshop on Interactive Highway Safety Design Model (IHSDM). Civil Engineering Department, University of Louisiana at Lafayette, LA, Mar.</w:t>
            </w:r>
          </w:p>
        </w:tc>
      </w:tr>
      <w:tr w:rsidR="00DD0B3B" w:rsidRPr="00DD0B3B" w14:paraId="5B51225D" w14:textId="77777777" w:rsidTr="00FB23DA">
        <w:tc>
          <w:tcPr>
            <w:tcW w:w="455" w:type="dxa"/>
          </w:tcPr>
          <w:p w14:paraId="29104857" w14:textId="0C31AF57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14:paraId="46001230" w14:textId="6227B9D0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370" w:type="dxa"/>
          </w:tcPr>
          <w:p w14:paraId="0BC68E63" w14:textId="0B290037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Two days’ workshop on Interactive Highway Safety Design Model (IHSDM). Civil Engineering Department, University of Louisiana at Lafayette, LA, Mar.</w:t>
            </w:r>
          </w:p>
        </w:tc>
      </w:tr>
      <w:bookmarkEnd w:id="1"/>
    </w:tbl>
    <w:p w14:paraId="2EABA746" w14:textId="77777777" w:rsidR="005D1ACA" w:rsidRDefault="005D1ACA" w:rsidP="00544DFD">
      <w:pPr>
        <w:rPr>
          <w:rFonts w:ascii="Garamond" w:hAnsi="Garamond" w:cs="Tahoma"/>
          <w:b/>
          <w:sz w:val="20"/>
          <w:szCs w:val="20"/>
        </w:rPr>
      </w:pPr>
    </w:p>
    <w:p w14:paraId="6AF7E695" w14:textId="724A7D09" w:rsidR="00544DFD" w:rsidRPr="0067063D" w:rsidRDefault="00544DFD" w:rsidP="00544DFD">
      <w:pPr>
        <w:rPr>
          <w:rFonts w:ascii="Garamond" w:hAnsi="Garamond" w:cs="Tahoma"/>
          <w:b/>
          <w:sz w:val="20"/>
          <w:szCs w:val="20"/>
        </w:rPr>
      </w:pPr>
      <w:r w:rsidRPr="0067063D">
        <w:rPr>
          <w:rFonts w:ascii="Garamond" w:hAnsi="Garamond" w:cs="Tahoma"/>
          <w:b/>
          <w:sz w:val="20"/>
          <w:szCs w:val="20"/>
        </w:rPr>
        <w:t>MEDIA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630"/>
      </w:tblGrid>
      <w:tr w:rsidR="002610CC" w:rsidRPr="00FA1160" w14:paraId="7B6B33B3" w14:textId="77777777" w:rsidTr="00FB23DA">
        <w:tc>
          <w:tcPr>
            <w:tcW w:w="815" w:type="dxa"/>
          </w:tcPr>
          <w:p w14:paraId="27F98B7E" w14:textId="145D1CDA" w:rsidR="002610CC" w:rsidRDefault="002610CC" w:rsidP="00AE5A1D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630" w:type="dxa"/>
          </w:tcPr>
          <w:p w14:paraId="2B6922DD" w14:textId="3CA30D77" w:rsidR="002610CC" w:rsidRDefault="002610CC" w:rsidP="00AE5A1D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TTI News feature ‘</w:t>
            </w:r>
            <w:r w:rsidRPr="002610CC">
              <w:rPr>
                <w:rFonts w:ascii="Garamond" w:hAnsi="Garamond" w:cs="Tahoma"/>
                <w:sz w:val="20"/>
                <w:szCs w:val="20"/>
              </w:rPr>
              <w:t>Das Publishes Transportation Research Record Analysis in TR News</w:t>
            </w:r>
            <w:r>
              <w:rPr>
                <w:rFonts w:ascii="Garamond" w:hAnsi="Garamond" w:cs="Tahoma"/>
                <w:sz w:val="20"/>
                <w:szCs w:val="20"/>
              </w:rPr>
              <w:t xml:space="preserve">.’ </w:t>
            </w:r>
            <w:r w:rsidRPr="002610CC">
              <w:rPr>
                <w:rFonts w:ascii="Garamond" w:hAnsi="Garamond" w:cs="Tahoma"/>
                <w:sz w:val="20"/>
                <w:szCs w:val="20"/>
              </w:rPr>
              <w:t>https://tti.tamu.edu/news/das-publishes-transportation-research-record-analysis-in-tr-news/</w:t>
            </w:r>
          </w:p>
        </w:tc>
      </w:tr>
      <w:tr w:rsidR="001057D0" w:rsidRPr="00FA1160" w14:paraId="0C8FAC2D" w14:textId="77777777" w:rsidTr="00FB23DA">
        <w:tc>
          <w:tcPr>
            <w:tcW w:w="815" w:type="dxa"/>
          </w:tcPr>
          <w:p w14:paraId="22037B1E" w14:textId="7690B2C8" w:rsidR="001057D0" w:rsidRDefault="001057D0" w:rsidP="00AE5A1D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630" w:type="dxa"/>
          </w:tcPr>
          <w:p w14:paraId="138E6473" w14:textId="058A9683" w:rsidR="001057D0" w:rsidRDefault="001057D0" w:rsidP="00AE5A1D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Texas Transportation Research Special Issue on ‘</w:t>
            </w:r>
            <w:r w:rsidRPr="001057D0">
              <w:rPr>
                <w:rFonts w:ascii="Garamond" w:hAnsi="Garamond" w:cs="Tahoma"/>
                <w:sz w:val="20"/>
                <w:szCs w:val="20"/>
              </w:rPr>
              <w:t>Big Data Goes Country: Integrating Speed and Weather Measures to Study Rural Roadway Safety</w:t>
            </w:r>
            <w:r>
              <w:rPr>
                <w:rFonts w:ascii="Garamond" w:hAnsi="Garamond" w:cs="Tahoma"/>
                <w:sz w:val="20"/>
                <w:szCs w:val="20"/>
              </w:rPr>
              <w:t>’</w:t>
            </w:r>
          </w:p>
          <w:p w14:paraId="7A96F706" w14:textId="7BFFD291" w:rsidR="001057D0" w:rsidRDefault="001057D0" w:rsidP="00AE5A1D">
            <w:pPr>
              <w:rPr>
                <w:rFonts w:ascii="Garamond" w:hAnsi="Garamond" w:cs="Tahoma"/>
                <w:sz w:val="20"/>
                <w:szCs w:val="20"/>
              </w:rPr>
            </w:pPr>
            <w:r w:rsidRPr="001057D0">
              <w:rPr>
                <w:rFonts w:ascii="Garamond" w:hAnsi="Garamond" w:cs="Tahoma"/>
                <w:sz w:val="20"/>
                <w:szCs w:val="20"/>
              </w:rPr>
              <w:t>https://tti.tamu.edu/researcher/big-data-goes-country-integrating-speed-and-weather-measures-to-study-rural-roadway-safety/</w:t>
            </w:r>
          </w:p>
        </w:tc>
      </w:tr>
      <w:tr w:rsidR="00544DFD" w:rsidRPr="00FA1160" w14:paraId="5A119F48" w14:textId="77777777" w:rsidTr="00FB23DA">
        <w:tc>
          <w:tcPr>
            <w:tcW w:w="815" w:type="dxa"/>
          </w:tcPr>
          <w:p w14:paraId="55731DEC" w14:textId="685AA595" w:rsidR="00544DFD" w:rsidRDefault="00544DFD" w:rsidP="00AE5A1D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630" w:type="dxa"/>
          </w:tcPr>
          <w:p w14:paraId="3C4FBCFA" w14:textId="7622B7DE" w:rsidR="00544DFD" w:rsidRDefault="00946491" w:rsidP="00AE5A1D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TTI News feature</w:t>
            </w:r>
            <w:r w:rsidR="00544DFD">
              <w:rPr>
                <w:rFonts w:ascii="Garamond" w:hAnsi="Garamond" w:cs="Tahoma"/>
                <w:sz w:val="20"/>
                <w:szCs w:val="20"/>
              </w:rPr>
              <w:t xml:space="preserve"> ‘</w:t>
            </w:r>
            <w:r w:rsidR="00544DFD" w:rsidRPr="00544DFD">
              <w:rPr>
                <w:rFonts w:ascii="Garamond" w:hAnsi="Garamond" w:cs="Tahoma"/>
                <w:sz w:val="20"/>
                <w:szCs w:val="20"/>
              </w:rPr>
              <w:t>Winfree, Das Featured in Traffic Technology International</w:t>
            </w:r>
            <w:r w:rsidR="00544DFD">
              <w:rPr>
                <w:rFonts w:ascii="Garamond" w:hAnsi="Garamond" w:cs="Tahoma"/>
                <w:sz w:val="20"/>
                <w:szCs w:val="20"/>
              </w:rPr>
              <w:t xml:space="preserve">.’ </w:t>
            </w:r>
            <w:r w:rsidR="00544DFD" w:rsidRPr="00544DFD">
              <w:rPr>
                <w:rFonts w:ascii="Garamond" w:hAnsi="Garamond" w:cs="Tahoma"/>
                <w:sz w:val="20"/>
                <w:szCs w:val="20"/>
              </w:rPr>
              <w:t>https://tti.tamu.edu/news/winfree-das-featured-in-traffic-technology-international/</w:t>
            </w:r>
          </w:p>
        </w:tc>
      </w:tr>
      <w:tr w:rsidR="00544DFD" w:rsidRPr="00FA1160" w14:paraId="5FCC1FD5" w14:textId="77777777" w:rsidTr="00FB23DA">
        <w:tc>
          <w:tcPr>
            <w:tcW w:w="815" w:type="dxa"/>
          </w:tcPr>
          <w:p w14:paraId="555ED294" w14:textId="2D3BE733" w:rsidR="00544DFD" w:rsidRDefault="00544DFD" w:rsidP="00AE5A1D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630" w:type="dxa"/>
          </w:tcPr>
          <w:p w14:paraId="31C14DA2" w14:textId="4BA6ECA7" w:rsidR="00544DFD" w:rsidRDefault="00544DFD" w:rsidP="00AE5A1D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A detailed interview is featured in Traffic Technology International September Issue.  </w:t>
            </w:r>
            <w:r w:rsidRPr="00544DFD">
              <w:rPr>
                <w:rFonts w:ascii="Garamond" w:hAnsi="Garamond" w:cs="Tahoma"/>
                <w:sz w:val="20"/>
                <w:szCs w:val="20"/>
              </w:rPr>
              <w:t>https://tti.mydigitalpublication.co.uk/publication/?i=672384</w:t>
            </w:r>
          </w:p>
        </w:tc>
      </w:tr>
      <w:tr w:rsidR="00544DFD" w:rsidRPr="00FA1160" w14:paraId="4C9892D7" w14:textId="77777777" w:rsidTr="00FB23DA">
        <w:tc>
          <w:tcPr>
            <w:tcW w:w="815" w:type="dxa"/>
          </w:tcPr>
          <w:p w14:paraId="68CA7728" w14:textId="18A7BAF6" w:rsidR="00544DFD" w:rsidRDefault="00544DFD" w:rsidP="00AE5A1D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630" w:type="dxa"/>
          </w:tcPr>
          <w:p w14:paraId="3A4A39CF" w14:textId="02A9EAF2" w:rsidR="00544DFD" w:rsidRDefault="00544DFD" w:rsidP="00AE5A1D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An interview is featured in Star Tribune Newspaper (March 21). </w:t>
            </w:r>
            <w:r w:rsidRPr="00544DFD">
              <w:rPr>
                <w:rFonts w:ascii="Garamond" w:hAnsi="Garamond" w:cs="Tahoma"/>
                <w:sz w:val="20"/>
                <w:szCs w:val="20"/>
              </w:rPr>
              <w:t>https://www.startribune.com/arrests-rare-in-minor-minneapolis-hit-and-run-cases/568965202/</w:t>
            </w:r>
          </w:p>
        </w:tc>
      </w:tr>
      <w:tr w:rsidR="00544DFD" w:rsidRPr="00FA1160" w14:paraId="44562AA3" w14:textId="77777777" w:rsidTr="00FB23DA">
        <w:tc>
          <w:tcPr>
            <w:tcW w:w="815" w:type="dxa"/>
          </w:tcPr>
          <w:p w14:paraId="4355DF7C" w14:textId="77777777" w:rsidR="00544DFD" w:rsidRDefault="00544DFD" w:rsidP="00AE5A1D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2018</w:t>
            </w:r>
          </w:p>
        </w:tc>
        <w:tc>
          <w:tcPr>
            <w:tcW w:w="8630" w:type="dxa"/>
          </w:tcPr>
          <w:p w14:paraId="506B6D8A" w14:textId="77777777" w:rsidR="00544DFD" w:rsidRDefault="00544DFD" w:rsidP="00AE5A1D">
            <w:pPr>
              <w:rPr>
                <w:rFonts w:ascii="Garamond" w:hAnsi="Garamond" w:cs="Tahoma"/>
                <w:sz w:val="20"/>
                <w:szCs w:val="20"/>
              </w:rPr>
            </w:pPr>
            <w:proofErr w:type="spellStart"/>
            <w:r>
              <w:rPr>
                <w:rFonts w:ascii="Garamond" w:hAnsi="Garamond" w:cs="Tahoma"/>
                <w:sz w:val="20"/>
                <w:szCs w:val="20"/>
              </w:rPr>
              <w:t>Subasish’s</w:t>
            </w:r>
            <w:proofErr w:type="spellEnd"/>
            <w:r>
              <w:rPr>
                <w:rFonts w:ascii="Garamond" w:hAnsi="Garamond" w:cs="Tahoma"/>
                <w:sz w:val="20"/>
                <w:szCs w:val="20"/>
              </w:rPr>
              <w:t xml:space="preserve"> #TRBAM analysis were posted by NASEMTRB’s official social media handles.</w:t>
            </w:r>
          </w:p>
        </w:tc>
      </w:tr>
      <w:tr w:rsidR="00544DFD" w:rsidRPr="00FA1160" w14:paraId="784DD29E" w14:textId="77777777" w:rsidTr="00FB23DA">
        <w:tc>
          <w:tcPr>
            <w:tcW w:w="815" w:type="dxa"/>
          </w:tcPr>
          <w:p w14:paraId="38AE9172" w14:textId="77777777" w:rsidR="00544DFD" w:rsidRDefault="00544DFD" w:rsidP="00AE5A1D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2016</w:t>
            </w:r>
          </w:p>
        </w:tc>
        <w:tc>
          <w:tcPr>
            <w:tcW w:w="8630" w:type="dxa"/>
          </w:tcPr>
          <w:p w14:paraId="1C0EA147" w14:textId="77777777" w:rsidR="00544DFD" w:rsidRDefault="00544DFD" w:rsidP="00AE5A1D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TRB Committee ABG40’s newsletter Kaleidoscope featured </w:t>
            </w:r>
            <w:proofErr w:type="spellStart"/>
            <w:r>
              <w:rPr>
                <w:rFonts w:ascii="Garamond" w:hAnsi="Garamond" w:cs="Tahoma"/>
                <w:sz w:val="20"/>
                <w:szCs w:val="20"/>
              </w:rPr>
              <w:t>Subasish’s</w:t>
            </w:r>
            <w:proofErr w:type="spellEnd"/>
            <w:r>
              <w:rPr>
                <w:rFonts w:ascii="Garamond" w:hAnsi="Garamond" w:cs="Tahoma"/>
                <w:sz w:val="20"/>
                <w:szCs w:val="20"/>
              </w:rPr>
              <w:t xml:space="preserve"> text mining paper.</w:t>
            </w:r>
          </w:p>
        </w:tc>
      </w:tr>
      <w:tr w:rsidR="00544DFD" w:rsidRPr="00FA1160" w14:paraId="65D8647C" w14:textId="77777777" w:rsidTr="00FB23DA">
        <w:tc>
          <w:tcPr>
            <w:tcW w:w="815" w:type="dxa"/>
          </w:tcPr>
          <w:p w14:paraId="5C95EF95" w14:textId="77777777" w:rsidR="00544DFD" w:rsidRDefault="00544DFD" w:rsidP="00AE5A1D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2015</w:t>
            </w:r>
          </w:p>
        </w:tc>
        <w:tc>
          <w:tcPr>
            <w:tcW w:w="8630" w:type="dxa"/>
          </w:tcPr>
          <w:p w14:paraId="7F150E74" w14:textId="77777777" w:rsidR="00544DFD" w:rsidRPr="00FA1160" w:rsidRDefault="00544DFD" w:rsidP="00AE5A1D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Eno Transportation Center’s online annual report highlighted </w:t>
            </w:r>
            <w:proofErr w:type="spellStart"/>
            <w:r>
              <w:rPr>
                <w:rFonts w:ascii="Garamond" w:hAnsi="Garamond" w:cs="Tahoma"/>
                <w:sz w:val="20"/>
                <w:szCs w:val="20"/>
              </w:rPr>
              <w:t>Subasish’s</w:t>
            </w:r>
            <w:proofErr w:type="spellEnd"/>
            <w:r>
              <w:rPr>
                <w:rFonts w:ascii="Garamond" w:hAnsi="Garamond" w:cs="Tahoma"/>
                <w:sz w:val="20"/>
                <w:szCs w:val="20"/>
              </w:rPr>
              <w:t xml:space="preserve"> Eno fellowship.</w:t>
            </w:r>
          </w:p>
        </w:tc>
      </w:tr>
      <w:tr w:rsidR="00544DFD" w:rsidRPr="00906645" w14:paraId="3482235E" w14:textId="77777777" w:rsidTr="00FB23DA">
        <w:tc>
          <w:tcPr>
            <w:tcW w:w="815" w:type="dxa"/>
          </w:tcPr>
          <w:p w14:paraId="3993DC10" w14:textId="77777777" w:rsidR="00544DFD" w:rsidRDefault="00544DFD" w:rsidP="00AE5A1D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2014 </w:t>
            </w:r>
          </w:p>
        </w:tc>
        <w:tc>
          <w:tcPr>
            <w:tcW w:w="8630" w:type="dxa"/>
          </w:tcPr>
          <w:p w14:paraId="786E24AE" w14:textId="77777777" w:rsidR="00544DFD" w:rsidRDefault="00544DFD" w:rsidP="00AE5A1D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AASHTO newsletter ‘Research Makes Difference’ featured on </w:t>
            </w:r>
            <w:proofErr w:type="spellStart"/>
            <w:r>
              <w:rPr>
                <w:rFonts w:ascii="Garamond" w:hAnsi="Garamond" w:cs="Tahoma"/>
                <w:sz w:val="20"/>
                <w:szCs w:val="20"/>
              </w:rPr>
              <w:t>Subasish’s</w:t>
            </w:r>
            <w:proofErr w:type="spellEnd"/>
            <w:r>
              <w:rPr>
                <w:rFonts w:ascii="Garamond" w:hAnsi="Garamond" w:cs="Tahoma"/>
                <w:sz w:val="20"/>
                <w:szCs w:val="20"/>
              </w:rPr>
              <w:t xml:space="preserve"> 2014 AASHTO Sweet Sixteen High Value Research award.</w:t>
            </w:r>
          </w:p>
        </w:tc>
      </w:tr>
      <w:tr w:rsidR="00544DFD" w:rsidRPr="00906645" w14:paraId="3C0E4F9D" w14:textId="77777777" w:rsidTr="00FB23DA">
        <w:tc>
          <w:tcPr>
            <w:tcW w:w="815" w:type="dxa"/>
          </w:tcPr>
          <w:p w14:paraId="7F93A63C" w14:textId="77777777" w:rsidR="00544DFD" w:rsidRDefault="00544DFD" w:rsidP="00AE5A1D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2014</w:t>
            </w:r>
          </w:p>
        </w:tc>
        <w:tc>
          <w:tcPr>
            <w:tcW w:w="8630" w:type="dxa"/>
          </w:tcPr>
          <w:p w14:paraId="5E5D4AE0" w14:textId="77777777" w:rsidR="00544DFD" w:rsidRDefault="00544DFD" w:rsidP="00AE5A1D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AASHTO Research Impact 2014 newsletter featured on </w:t>
            </w:r>
            <w:proofErr w:type="spellStart"/>
            <w:r>
              <w:rPr>
                <w:rFonts w:ascii="Garamond" w:hAnsi="Garamond" w:cs="Tahoma"/>
                <w:sz w:val="20"/>
                <w:szCs w:val="20"/>
              </w:rPr>
              <w:t>Subasish’s</w:t>
            </w:r>
            <w:proofErr w:type="spellEnd"/>
            <w:r>
              <w:rPr>
                <w:rFonts w:ascii="Garamond" w:hAnsi="Garamond" w:cs="Tahoma"/>
                <w:sz w:val="20"/>
                <w:szCs w:val="20"/>
              </w:rPr>
              <w:t xml:space="preserve"> ‘4U to 5T’ project.</w:t>
            </w:r>
          </w:p>
        </w:tc>
      </w:tr>
      <w:tr w:rsidR="00544DFD" w:rsidRPr="00906645" w14:paraId="50A6BC2A" w14:textId="77777777" w:rsidTr="00FB23DA">
        <w:tc>
          <w:tcPr>
            <w:tcW w:w="815" w:type="dxa"/>
          </w:tcPr>
          <w:p w14:paraId="0C110484" w14:textId="77777777" w:rsidR="00544DFD" w:rsidRDefault="00544DFD" w:rsidP="00AE5A1D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2014</w:t>
            </w:r>
          </w:p>
        </w:tc>
        <w:tc>
          <w:tcPr>
            <w:tcW w:w="8630" w:type="dxa"/>
          </w:tcPr>
          <w:p w14:paraId="03E70490" w14:textId="77777777" w:rsidR="00544DFD" w:rsidRDefault="00544DFD" w:rsidP="00AE5A1D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LTRC newsletter made a feature on </w:t>
            </w:r>
            <w:proofErr w:type="spellStart"/>
            <w:r>
              <w:rPr>
                <w:rFonts w:ascii="Garamond" w:hAnsi="Garamond" w:cs="Tahoma"/>
                <w:sz w:val="20"/>
                <w:szCs w:val="20"/>
              </w:rPr>
              <w:t>Subasish’s</w:t>
            </w:r>
            <w:proofErr w:type="spellEnd"/>
            <w:r>
              <w:rPr>
                <w:rFonts w:ascii="Garamond" w:hAnsi="Garamond" w:cs="Tahoma"/>
                <w:sz w:val="20"/>
                <w:szCs w:val="20"/>
              </w:rPr>
              <w:t xml:space="preserve"> 2014 AASHTO Sweet Sixteen High Value Research award.</w:t>
            </w:r>
          </w:p>
        </w:tc>
      </w:tr>
      <w:tr w:rsidR="00544DFD" w:rsidRPr="00906645" w14:paraId="7C20478E" w14:textId="77777777" w:rsidTr="00FB23DA">
        <w:tc>
          <w:tcPr>
            <w:tcW w:w="815" w:type="dxa"/>
          </w:tcPr>
          <w:p w14:paraId="278D6569" w14:textId="77777777" w:rsidR="00544DFD" w:rsidRDefault="00544DFD" w:rsidP="00AE5A1D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2013</w:t>
            </w:r>
          </w:p>
        </w:tc>
        <w:tc>
          <w:tcPr>
            <w:tcW w:w="8630" w:type="dxa"/>
          </w:tcPr>
          <w:p w14:paraId="767831ED" w14:textId="77777777" w:rsidR="00544DFD" w:rsidRPr="00906645" w:rsidRDefault="00544DFD" w:rsidP="00AE5A1D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GRITS Newsletter highlighted </w:t>
            </w:r>
            <w:proofErr w:type="spellStart"/>
            <w:r>
              <w:rPr>
                <w:rFonts w:ascii="Garamond" w:hAnsi="Garamond" w:cs="Tahoma"/>
                <w:sz w:val="20"/>
                <w:szCs w:val="20"/>
              </w:rPr>
              <w:t>Subasish’s</w:t>
            </w:r>
            <w:proofErr w:type="spellEnd"/>
            <w:r>
              <w:rPr>
                <w:rFonts w:ascii="Garamond" w:hAnsi="Garamond" w:cs="Tahoma"/>
                <w:sz w:val="20"/>
                <w:szCs w:val="20"/>
              </w:rPr>
              <w:t xml:space="preserve"> </w:t>
            </w:r>
            <w:r w:rsidRPr="0067063D">
              <w:rPr>
                <w:rFonts w:ascii="Garamond" w:hAnsi="Garamond" w:cs="Tahoma"/>
                <w:sz w:val="20"/>
                <w:szCs w:val="20"/>
              </w:rPr>
              <w:t>First Place Scholarship for Academic Excellence</w:t>
            </w:r>
            <w:r>
              <w:rPr>
                <w:rFonts w:ascii="Garamond" w:hAnsi="Garamond" w:cs="Tahoma"/>
                <w:sz w:val="20"/>
                <w:szCs w:val="20"/>
              </w:rPr>
              <w:t>.</w:t>
            </w:r>
          </w:p>
        </w:tc>
      </w:tr>
    </w:tbl>
    <w:p w14:paraId="7D661987" w14:textId="77777777" w:rsidR="00544DFD" w:rsidRDefault="00544DFD" w:rsidP="00544DFD">
      <w:pPr>
        <w:rPr>
          <w:rFonts w:ascii="Garamond" w:hAnsi="Garamond" w:cs="Tahoma"/>
          <w:b/>
          <w:sz w:val="20"/>
          <w:szCs w:val="20"/>
        </w:rPr>
      </w:pPr>
    </w:p>
    <w:p w14:paraId="4D7EDA07" w14:textId="77777777" w:rsidR="00CE4FDB" w:rsidRDefault="00CE4FDB" w:rsidP="00CE4FDB">
      <w:pPr>
        <w:tabs>
          <w:tab w:val="left" w:pos="360"/>
        </w:tabs>
        <w:rPr>
          <w:rFonts w:ascii="Garamond" w:hAnsi="Garamond" w:cs="Tahoma"/>
          <w:b/>
          <w:color w:val="000000" w:themeColor="text1"/>
          <w:sz w:val="20"/>
          <w:szCs w:val="20"/>
        </w:rPr>
      </w:pPr>
      <w:r>
        <w:rPr>
          <w:rFonts w:ascii="Garamond" w:hAnsi="Garamond" w:cs="Tahoma"/>
          <w:b/>
          <w:color w:val="000000" w:themeColor="text1"/>
          <w:sz w:val="20"/>
          <w:szCs w:val="20"/>
        </w:rPr>
        <w:t>COURSES DEVELOPED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630"/>
        <w:gridCol w:w="8370"/>
      </w:tblGrid>
      <w:tr w:rsidR="00CE4FDB" w:rsidRPr="00DD0B3B" w14:paraId="1BB99EB2" w14:textId="77777777" w:rsidTr="00AE5A1D">
        <w:tc>
          <w:tcPr>
            <w:tcW w:w="455" w:type="dxa"/>
          </w:tcPr>
          <w:p w14:paraId="69A2765A" w14:textId="77777777" w:rsidR="00CE4FD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14:paraId="18A35B6D" w14:textId="77777777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4DF71A52" w14:textId="6E81C3B3" w:rsidR="00CE4FDB" w:rsidRDefault="00CE4FDB" w:rsidP="00AE5A1D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Graduate level course on ‘Artificial Intelligence in Highway Safet</w:t>
            </w:r>
            <w:r w:rsidR="007B71F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y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’</w:t>
            </w:r>
            <w:r w:rsidR="007B71F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E4FDB" w:rsidRPr="00DD0B3B" w14:paraId="2CB109CA" w14:textId="77777777" w:rsidTr="00AE5A1D">
        <w:trPr>
          <w:trHeight w:val="57"/>
        </w:trPr>
        <w:tc>
          <w:tcPr>
            <w:tcW w:w="455" w:type="dxa"/>
          </w:tcPr>
          <w:p w14:paraId="3B09E383" w14:textId="77777777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14:paraId="0569F20F" w14:textId="77777777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8370" w:type="dxa"/>
          </w:tcPr>
          <w:p w14:paraId="4C77D847" w14:textId="64CBF497" w:rsidR="00CE4FDB" w:rsidRPr="00DD0B3B" w:rsidRDefault="00CE4FDB" w:rsidP="00AE5A1D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Graduate level </w:t>
            </w:r>
            <w:r w:rsidR="00195AF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course on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195AF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‘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Highway Safety Core Competency</w:t>
            </w:r>
            <w:r w:rsidR="00195AF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’ (</w:t>
            </w:r>
            <w:r w:rsidRPr="0091000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https://github.com/subasish/NCHRP-20-07-384-CC-Courses</w:t>
            </w:r>
            <w:r w:rsidR="00195AF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1ED156BD" w14:textId="77777777" w:rsidR="00CE4FDB" w:rsidRDefault="00CE4FDB" w:rsidP="00CE4FDB">
      <w:pPr>
        <w:tabs>
          <w:tab w:val="left" w:pos="360"/>
        </w:tabs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5FF947A8" w14:textId="77777777" w:rsidR="00CE4FDB" w:rsidRPr="00DD0B3B" w:rsidRDefault="00CE4FDB" w:rsidP="00CE4FDB">
      <w:pPr>
        <w:tabs>
          <w:tab w:val="left" w:pos="360"/>
        </w:tabs>
        <w:rPr>
          <w:rFonts w:ascii="Garamond" w:hAnsi="Garamond" w:cs="Tahoma"/>
          <w:b/>
          <w:color w:val="000000" w:themeColor="text1"/>
          <w:sz w:val="20"/>
          <w:szCs w:val="20"/>
        </w:rPr>
      </w:pPr>
      <w:r>
        <w:rPr>
          <w:rFonts w:ascii="Garamond" w:hAnsi="Garamond" w:cs="Tahoma"/>
          <w:b/>
          <w:color w:val="000000" w:themeColor="text1"/>
          <w:sz w:val="20"/>
          <w:szCs w:val="20"/>
        </w:rPr>
        <w:t>COURSES TAUGHT/SUPERVISED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630"/>
        <w:gridCol w:w="8370"/>
      </w:tblGrid>
      <w:tr w:rsidR="00CE4FDB" w:rsidRPr="00DD0B3B" w14:paraId="5AA68EB0" w14:textId="77777777" w:rsidTr="00AE5A1D">
        <w:tc>
          <w:tcPr>
            <w:tcW w:w="455" w:type="dxa"/>
          </w:tcPr>
          <w:p w14:paraId="793EDE4E" w14:textId="77777777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14:paraId="7BE35436" w14:textId="6912F557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F97C9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370" w:type="dxa"/>
          </w:tcPr>
          <w:p w14:paraId="5B22A1D0" w14:textId="41C64B3F" w:rsidR="00CE4FDB" w:rsidRPr="00DD0B3B" w:rsidRDefault="00981BED" w:rsidP="00AE5A1D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Teaching Assistant of graduate level course</w:t>
            </w:r>
            <w:r w:rsidR="00CE4FD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‘Highway Safety Fundamental Course’ at UL Lafayette.</w:t>
            </w:r>
          </w:p>
        </w:tc>
      </w:tr>
      <w:tr w:rsidR="00CE4FDB" w:rsidRPr="00DD0B3B" w14:paraId="08262E4F" w14:textId="77777777" w:rsidTr="00AE5A1D">
        <w:tc>
          <w:tcPr>
            <w:tcW w:w="455" w:type="dxa"/>
          </w:tcPr>
          <w:p w14:paraId="42BCE5E1" w14:textId="77777777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14:paraId="63CBD0D0" w14:textId="33C5DB41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</w:t>
            </w:r>
            <w:r w:rsidR="00F97C9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370" w:type="dxa"/>
          </w:tcPr>
          <w:p w14:paraId="1D16A0DE" w14:textId="065715DC" w:rsidR="00CE4FDB" w:rsidRPr="00DD0B3B" w:rsidRDefault="00981BED" w:rsidP="00AE5A1D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Teaching Assistant of graduate level course </w:t>
            </w:r>
            <w:r w:rsidR="00CE4FD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‘Highway Safety Fundamental Course’ at UL Lafayette.</w:t>
            </w:r>
          </w:p>
        </w:tc>
      </w:tr>
      <w:tr w:rsidR="00CE4FDB" w:rsidRPr="00DD0B3B" w14:paraId="591BE60B" w14:textId="77777777" w:rsidTr="00AE5A1D">
        <w:trPr>
          <w:trHeight w:val="57"/>
        </w:trPr>
        <w:tc>
          <w:tcPr>
            <w:tcW w:w="455" w:type="dxa"/>
          </w:tcPr>
          <w:p w14:paraId="3BCB2F04" w14:textId="77777777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14:paraId="7CD78DA2" w14:textId="19B7ADB2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</w:t>
            </w:r>
            <w:r w:rsidR="00F97C9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370" w:type="dxa"/>
          </w:tcPr>
          <w:p w14:paraId="7461703E" w14:textId="301E4BF0" w:rsidR="00CE4FDB" w:rsidRPr="00DD0B3B" w:rsidRDefault="00981BED" w:rsidP="00AE5A1D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Teaching Assistant of graduate level course </w:t>
            </w:r>
            <w:r w:rsidR="00CE4FD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‘Highway Safety Fundamental Course’ at UL Lafayette.</w:t>
            </w:r>
          </w:p>
        </w:tc>
      </w:tr>
    </w:tbl>
    <w:p w14:paraId="43C670F6" w14:textId="77777777" w:rsidR="00CE4FDB" w:rsidRDefault="00CE4FDB" w:rsidP="00544DFD">
      <w:pPr>
        <w:rPr>
          <w:rFonts w:ascii="Garamond" w:hAnsi="Garamond" w:cs="Tahoma"/>
          <w:b/>
          <w:sz w:val="20"/>
          <w:szCs w:val="20"/>
        </w:rPr>
      </w:pPr>
    </w:p>
    <w:p w14:paraId="50EE557D" w14:textId="1E552703" w:rsidR="00544DFD" w:rsidRPr="00DF7C1E" w:rsidRDefault="00544DFD" w:rsidP="00544DFD">
      <w:pPr>
        <w:rPr>
          <w:rFonts w:ascii="Garamond" w:hAnsi="Garamond" w:cs="Tahoma"/>
          <w:b/>
          <w:sz w:val="20"/>
          <w:szCs w:val="20"/>
        </w:rPr>
      </w:pPr>
      <w:r w:rsidRPr="00DF7C1E">
        <w:rPr>
          <w:rFonts w:ascii="Garamond" w:hAnsi="Garamond" w:cs="Tahoma"/>
          <w:b/>
          <w:sz w:val="20"/>
          <w:szCs w:val="20"/>
        </w:rPr>
        <w:t>RESEARCH MENTORING</w:t>
      </w:r>
    </w:p>
    <w:p w14:paraId="60B26C91" w14:textId="0F4DA0A1" w:rsidR="005D1ACA" w:rsidRDefault="005D1ACA" w:rsidP="00544DFD">
      <w:pPr>
        <w:rPr>
          <w:rFonts w:ascii="Garamond" w:hAnsi="Garamond" w:cs="Tahoma"/>
          <w:b/>
          <w:sz w:val="20"/>
          <w:szCs w:val="20"/>
        </w:rPr>
      </w:pPr>
      <w:r>
        <w:rPr>
          <w:rFonts w:ascii="Garamond" w:hAnsi="Garamond" w:cs="Tahoma"/>
          <w:b/>
          <w:sz w:val="20"/>
          <w:szCs w:val="20"/>
        </w:rPr>
        <w:t>Thesis Supervision</w:t>
      </w:r>
    </w:p>
    <w:p w14:paraId="3FE97E7C" w14:textId="659D14E3" w:rsidR="00773825" w:rsidRDefault="00923239" w:rsidP="005D1ACA">
      <w:pPr>
        <w:rPr>
          <w:rFonts w:ascii="Garamond" w:hAnsi="Garamond" w:cs="Tahoma"/>
          <w:color w:val="000000" w:themeColor="text1"/>
          <w:sz w:val="20"/>
          <w:szCs w:val="20"/>
        </w:rPr>
      </w:pPr>
      <w:r>
        <w:rPr>
          <w:rFonts w:ascii="Garamond" w:hAnsi="Garamond" w:cs="Tahoma"/>
          <w:color w:val="000000" w:themeColor="text1"/>
          <w:sz w:val="20"/>
          <w:szCs w:val="20"/>
        </w:rPr>
        <w:t>Committee Member</w:t>
      </w:r>
      <w:r w:rsidRPr="00923239">
        <w:rPr>
          <w:rFonts w:ascii="Garamond" w:hAnsi="Garamond" w:cs="Tahoma"/>
          <w:color w:val="000000" w:themeColor="text1"/>
          <w:sz w:val="20"/>
          <w:szCs w:val="20"/>
        </w:rPr>
        <w:t xml:space="preserve">, </w:t>
      </w:r>
      <w:r w:rsidR="00773825">
        <w:rPr>
          <w:rFonts w:ascii="Garamond" w:hAnsi="Garamond" w:cs="Tahoma"/>
          <w:color w:val="000000" w:themeColor="text1"/>
          <w:sz w:val="20"/>
          <w:szCs w:val="20"/>
        </w:rPr>
        <w:t>Investigating the Impact of Roadway Geometry, Speed Distribution, and Weather Condition on Roadway Daily Crash Occurrence and Severity by using Machine Learning Methods</w:t>
      </w:r>
      <w:r w:rsidRPr="00923239">
        <w:rPr>
          <w:rFonts w:ascii="Garamond" w:hAnsi="Garamond" w:cs="Tahoma"/>
          <w:color w:val="000000" w:themeColor="text1"/>
          <w:sz w:val="20"/>
          <w:szCs w:val="20"/>
        </w:rPr>
        <w:t xml:space="preserve">, M.S. Thesis of </w:t>
      </w:r>
      <w:r w:rsidR="00773825">
        <w:rPr>
          <w:rFonts w:ascii="Garamond" w:hAnsi="Garamond" w:cs="Tahoma"/>
          <w:color w:val="000000" w:themeColor="text1"/>
          <w:sz w:val="20"/>
          <w:szCs w:val="20"/>
        </w:rPr>
        <w:t>Z. Wei, 2021</w:t>
      </w:r>
    </w:p>
    <w:p w14:paraId="3D6073A3" w14:textId="10653817" w:rsidR="005D1ACA" w:rsidRDefault="00773825" w:rsidP="005D1ACA">
      <w:pPr>
        <w:rPr>
          <w:rFonts w:ascii="Garamond" w:hAnsi="Garamond" w:cs="Tahoma"/>
          <w:color w:val="000000" w:themeColor="text1"/>
          <w:sz w:val="20"/>
          <w:szCs w:val="20"/>
        </w:rPr>
      </w:pPr>
      <w:r>
        <w:rPr>
          <w:rFonts w:ascii="Garamond" w:hAnsi="Garamond" w:cs="Tahoma"/>
          <w:color w:val="000000" w:themeColor="text1"/>
          <w:sz w:val="20"/>
          <w:szCs w:val="20"/>
        </w:rPr>
        <w:t>Committee Member</w:t>
      </w:r>
      <w:r w:rsidRPr="00923239">
        <w:rPr>
          <w:rFonts w:ascii="Garamond" w:hAnsi="Garamond" w:cs="Tahoma"/>
          <w:color w:val="000000" w:themeColor="text1"/>
          <w:sz w:val="20"/>
          <w:szCs w:val="20"/>
        </w:rPr>
        <w:t xml:space="preserve">, </w:t>
      </w:r>
      <w:r w:rsidR="005D1ACA">
        <w:rPr>
          <w:rFonts w:ascii="Garamond" w:hAnsi="Garamond" w:cs="Tahoma"/>
          <w:i/>
          <w:color w:val="000000" w:themeColor="text1"/>
          <w:sz w:val="20"/>
          <w:szCs w:val="20"/>
        </w:rPr>
        <w:t>Vehicle Category Classification based on GPS Trajectory Data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, M.S. Thesis of </w:t>
      </w:r>
      <w:r w:rsidRPr="00923239">
        <w:rPr>
          <w:rFonts w:ascii="Garamond" w:hAnsi="Garamond" w:cs="Tahoma"/>
          <w:color w:val="000000" w:themeColor="text1"/>
          <w:sz w:val="20"/>
          <w:szCs w:val="20"/>
        </w:rPr>
        <w:t>R. Wang</w:t>
      </w:r>
      <w:r w:rsidR="00923239">
        <w:rPr>
          <w:rFonts w:ascii="Garamond" w:hAnsi="Garamond" w:cs="Tahoma"/>
          <w:color w:val="000000" w:themeColor="text1"/>
          <w:sz w:val="20"/>
          <w:szCs w:val="20"/>
        </w:rPr>
        <w:t>,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 20</w:t>
      </w:r>
      <w:r w:rsidR="005D1ACA">
        <w:rPr>
          <w:rFonts w:ascii="Garamond" w:hAnsi="Garamond" w:cs="Tahoma"/>
          <w:color w:val="000000" w:themeColor="text1"/>
          <w:sz w:val="20"/>
          <w:szCs w:val="20"/>
        </w:rPr>
        <w:t>2</w:t>
      </w:r>
      <w:r>
        <w:rPr>
          <w:rFonts w:ascii="Garamond" w:hAnsi="Garamond" w:cs="Tahoma"/>
          <w:color w:val="000000" w:themeColor="text1"/>
          <w:sz w:val="20"/>
          <w:szCs w:val="20"/>
        </w:rPr>
        <w:t>0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>.</w:t>
      </w:r>
    </w:p>
    <w:p w14:paraId="6C94020E" w14:textId="1EEE7738" w:rsidR="005D1ACA" w:rsidRPr="005D1ACA" w:rsidRDefault="005D1ACA" w:rsidP="005D1ACA">
      <w:pPr>
        <w:rPr>
          <w:rFonts w:ascii="Garamond" w:hAnsi="Garamond" w:cs="Tahoma"/>
          <w:color w:val="000000" w:themeColor="text1"/>
          <w:sz w:val="20"/>
          <w:szCs w:val="20"/>
        </w:rPr>
      </w:pPr>
      <w:r w:rsidRPr="005D1ACA">
        <w:rPr>
          <w:rFonts w:ascii="Garamond" w:hAnsi="Garamond" w:cs="Tahoma"/>
          <w:color w:val="000000" w:themeColor="text1"/>
          <w:sz w:val="20"/>
          <w:szCs w:val="20"/>
        </w:rPr>
        <w:lastRenderedPageBreak/>
        <w:t xml:space="preserve">Mentor, </w:t>
      </w:r>
      <w:r w:rsidRPr="005D1ACA">
        <w:rPr>
          <w:rFonts w:ascii="Garamond" w:hAnsi="Garamond" w:cs="Tahoma"/>
          <w:i/>
          <w:color w:val="000000" w:themeColor="text1"/>
          <w:sz w:val="20"/>
          <w:szCs w:val="20"/>
        </w:rPr>
        <w:t>Investigating Safety Effectiveness of Centerline Rumble Strips on Rural Two-Lane Roads in Louisiana with Empirical Bayes Method</w:t>
      </w:r>
      <w:r w:rsidRPr="005D1ACA">
        <w:rPr>
          <w:rFonts w:ascii="Garamond" w:hAnsi="Garamond" w:cs="Tahoma"/>
          <w:color w:val="000000" w:themeColor="text1"/>
          <w:sz w:val="20"/>
          <w:szCs w:val="20"/>
        </w:rPr>
        <w:t>, M.S. Thesis of M. A. Rahman, 2016.</w:t>
      </w:r>
    </w:p>
    <w:p w14:paraId="051FB2C6" w14:textId="77777777" w:rsidR="005D1ACA" w:rsidRPr="005D1ACA" w:rsidRDefault="005D1ACA" w:rsidP="005D1ACA">
      <w:pPr>
        <w:rPr>
          <w:rFonts w:ascii="Garamond" w:hAnsi="Garamond" w:cs="Tahoma"/>
          <w:color w:val="000000" w:themeColor="text1"/>
          <w:sz w:val="20"/>
          <w:szCs w:val="20"/>
        </w:rPr>
      </w:pPr>
      <w:r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Mentor, </w:t>
      </w:r>
      <w:r w:rsidRPr="005D1ACA">
        <w:rPr>
          <w:rFonts w:ascii="Garamond" w:hAnsi="Garamond" w:cs="Tahoma"/>
          <w:i/>
          <w:color w:val="000000" w:themeColor="text1"/>
          <w:sz w:val="20"/>
          <w:szCs w:val="20"/>
        </w:rPr>
        <w:t>Development of Crash Prediction Models for Transportation Planning Analysis</w:t>
      </w:r>
      <w:r w:rsidRPr="005D1ACA">
        <w:rPr>
          <w:rFonts w:ascii="Garamond" w:hAnsi="Garamond" w:cs="Tahoma"/>
          <w:color w:val="000000" w:themeColor="text1"/>
          <w:sz w:val="20"/>
          <w:szCs w:val="20"/>
        </w:rPr>
        <w:t>, M.S. Thesis of N. Broussard, 2015.</w:t>
      </w:r>
    </w:p>
    <w:p w14:paraId="2C1A07C2" w14:textId="77777777" w:rsidR="005D1ACA" w:rsidRPr="005D1ACA" w:rsidRDefault="005D1ACA" w:rsidP="005D1ACA">
      <w:pPr>
        <w:rPr>
          <w:rFonts w:ascii="Garamond" w:hAnsi="Garamond" w:cs="Tahoma"/>
          <w:color w:val="000000" w:themeColor="text1"/>
          <w:sz w:val="20"/>
          <w:szCs w:val="20"/>
        </w:rPr>
      </w:pPr>
      <w:r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Mentor, </w:t>
      </w:r>
      <w:r w:rsidRPr="005D1ACA">
        <w:rPr>
          <w:rFonts w:ascii="Garamond" w:hAnsi="Garamond" w:cs="Tahoma"/>
          <w:i/>
          <w:color w:val="000000" w:themeColor="text1"/>
          <w:sz w:val="20"/>
          <w:szCs w:val="20"/>
        </w:rPr>
        <w:t>Estimating Annual Average Daily Traffic for Non-State Roads in Louisiana,</w:t>
      </w:r>
      <w:r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 M.S. Thesis of C. W. </w:t>
      </w:r>
      <w:proofErr w:type="spellStart"/>
      <w:r w:rsidRPr="005D1ACA">
        <w:rPr>
          <w:rFonts w:ascii="Garamond" w:hAnsi="Garamond" w:cs="Tahoma"/>
          <w:color w:val="000000" w:themeColor="text1"/>
          <w:sz w:val="20"/>
          <w:szCs w:val="20"/>
        </w:rPr>
        <w:t>LeBoeuf</w:t>
      </w:r>
      <w:proofErr w:type="spellEnd"/>
      <w:r w:rsidRPr="005D1ACA">
        <w:rPr>
          <w:rFonts w:ascii="Garamond" w:hAnsi="Garamond" w:cs="Tahoma"/>
          <w:color w:val="000000" w:themeColor="text1"/>
          <w:sz w:val="20"/>
          <w:szCs w:val="20"/>
        </w:rPr>
        <w:t>, 2014.</w:t>
      </w:r>
    </w:p>
    <w:p w14:paraId="7DA86F4B" w14:textId="77777777" w:rsidR="005D1ACA" w:rsidRPr="005D1ACA" w:rsidRDefault="005D1ACA" w:rsidP="005D1ACA">
      <w:pPr>
        <w:rPr>
          <w:rFonts w:ascii="Garamond" w:hAnsi="Garamond" w:cs="Tahoma"/>
          <w:color w:val="000000" w:themeColor="text1"/>
          <w:sz w:val="20"/>
          <w:szCs w:val="20"/>
        </w:rPr>
      </w:pPr>
      <w:r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Mentor, </w:t>
      </w:r>
      <w:r w:rsidRPr="005D1ACA">
        <w:rPr>
          <w:rFonts w:ascii="Garamond" w:hAnsi="Garamond" w:cs="Tahoma"/>
          <w:i/>
          <w:color w:val="000000" w:themeColor="text1"/>
          <w:sz w:val="20"/>
          <w:szCs w:val="20"/>
        </w:rPr>
        <w:t xml:space="preserve">Analyzing the Safety Impact of Crash-Prone Drivers in Louisiana, </w:t>
      </w:r>
      <w:r w:rsidRPr="005D1ACA">
        <w:rPr>
          <w:rFonts w:ascii="Garamond" w:hAnsi="Garamond" w:cs="Tahoma"/>
          <w:color w:val="000000" w:themeColor="text1"/>
          <w:sz w:val="20"/>
          <w:szCs w:val="20"/>
        </w:rPr>
        <w:t>M.S. Thesis of F. Wang, 2013.</w:t>
      </w:r>
    </w:p>
    <w:p w14:paraId="41C29DF0" w14:textId="77777777" w:rsidR="005D1ACA" w:rsidRPr="005D1ACA" w:rsidRDefault="005D1ACA" w:rsidP="005D1ACA">
      <w:pPr>
        <w:rPr>
          <w:rFonts w:ascii="Garamond" w:hAnsi="Garamond" w:cs="Tahoma"/>
          <w:color w:val="000000" w:themeColor="text1"/>
          <w:sz w:val="20"/>
          <w:szCs w:val="20"/>
        </w:rPr>
      </w:pPr>
      <w:r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Mentor, </w:t>
      </w:r>
      <w:r w:rsidRPr="005D1ACA">
        <w:rPr>
          <w:rFonts w:ascii="Garamond" w:hAnsi="Garamond" w:cs="Tahoma"/>
          <w:i/>
          <w:color w:val="000000" w:themeColor="text1"/>
          <w:sz w:val="20"/>
          <w:szCs w:val="20"/>
        </w:rPr>
        <w:t xml:space="preserve">Safety Effectiveness of Raised Pavement Markers, </w:t>
      </w:r>
      <w:r w:rsidRPr="005D1ACA">
        <w:rPr>
          <w:rFonts w:ascii="Garamond" w:hAnsi="Garamond" w:cs="Tahoma"/>
          <w:color w:val="000000" w:themeColor="text1"/>
          <w:sz w:val="20"/>
          <w:szCs w:val="20"/>
        </w:rPr>
        <w:t>M.S. Thesis of S. Rasel, 2012.</w:t>
      </w:r>
    </w:p>
    <w:p w14:paraId="535B5F89" w14:textId="77777777" w:rsidR="005D1ACA" w:rsidRDefault="005D1ACA" w:rsidP="00544DFD">
      <w:pPr>
        <w:rPr>
          <w:rFonts w:ascii="Garamond" w:hAnsi="Garamond" w:cs="Tahoma"/>
          <w:b/>
          <w:sz w:val="20"/>
          <w:szCs w:val="20"/>
        </w:rPr>
      </w:pPr>
    </w:p>
    <w:p w14:paraId="62528994" w14:textId="37FBD65C" w:rsidR="00544DFD" w:rsidRPr="00DF7C1E" w:rsidRDefault="00544DFD" w:rsidP="00544DFD">
      <w:pPr>
        <w:rPr>
          <w:rFonts w:ascii="Garamond" w:hAnsi="Garamond" w:cs="Tahoma"/>
          <w:b/>
          <w:sz w:val="20"/>
          <w:szCs w:val="20"/>
        </w:rPr>
      </w:pPr>
      <w:r w:rsidRPr="00DF7C1E">
        <w:rPr>
          <w:rFonts w:ascii="Garamond" w:hAnsi="Garamond" w:cs="Tahoma"/>
          <w:b/>
          <w:sz w:val="20"/>
          <w:szCs w:val="20"/>
        </w:rPr>
        <w:t>PhD Students</w:t>
      </w:r>
    </w:p>
    <w:p w14:paraId="0DCB5A46" w14:textId="3C7F5A47" w:rsidR="00544DFD" w:rsidRDefault="009E376B" w:rsidP="00544DFD">
      <w:pPr>
        <w:rPr>
          <w:rFonts w:ascii="Garamond" w:hAnsi="Garamond" w:cs="Tahoma"/>
          <w:sz w:val="20"/>
          <w:szCs w:val="20"/>
        </w:rPr>
      </w:pPr>
      <w:r>
        <w:rPr>
          <w:rFonts w:ascii="Garamond" w:hAnsi="Garamond" w:cs="Tahoma"/>
          <w:sz w:val="20"/>
          <w:szCs w:val="20"/>
        </w:rPr>
        <w:t xml:space="preserve">Yanmo Wang, Civil Engineering (2021-), </w:t>
      </w:r>
      <w:r w:rsidR="00B7760B">
        <w:rPr>
          <w:rFonts w:ascii="Garamond" w:hAnsi="Garamond" w:cs="Tahoma"/>
          <w:sz w:val="20"/>
          <w:szCs w:val="20"/>
        </w:rPr>
        <w:t xml:space="preserve">Zihang Wei, Civil Engineering, TAMU (2020-); </w:t>
      </w:r>
      <w:r w:rsidR="00544DFD">
        <w:rPr>
          <w:rFonts w:ascii="Garamond" w:hAnsi="Garamond" w:cs="Tahoma"/>
          <w:sz w:val="20"/>
          <w:szCs w:val="20"/>
        </w:rPr>
        <w:t>Ali Khoda</w:t>
      </w:r>
      <w:r w:rsidR="00B7760B">
        <w:rPr>
          <w:rFonts w:ascii="Garamond" w:hAnsi="Garamond" w:cs="Tahoma"/>
          <w:sz w:val="20"/>
          <w:szCs w:val="20"/>
        </w:rPr>
        <w:t>da</w:t>
      </w:r>
      <w:r w:rsidR="00544DFD">
        <w:rPr>
          <w:rFonts w:ascii="Garamond" w:hAnsi="Garamond" w:cs="Tahoma"/>
          <w:sz w:val="20"/>
          <w:szCs w:val="20"/>
        </w:rPr>
        <w:t xml:space="preserve">di, Civil Engineering, TAMU (2019-); </w:t>
      </w:r>
      <w:proofErr w:type="spellStart"/>
      <w:r w:rsidR="00B7760B" w:rsidRPr="00B7760B">
        <w:rPr>
          <w:rFonts w:ascii="Garamond" w:hAnsi="Garamond" w:cs="Tahoma"/>
          <w:sz w:val="20"/>
          <w:szCs w:val="20"/>
        </w:rPr>
        <w:t>Xiaoqiang</w:t>
      </w:r>
      <w:proofErr w:type="spellEnd"/>
      <w:r w:rsidR="00B7760B">
        <w:rPr>
          <w:rFonts w:ascii="Garamond" w:hAnsi="Garamond" w:cs="Tahoma"/>
          <w:sz w:val="20"/>
          <w:szCs w:val="20"/>
        </w:rPr>
        <w:t xml:space="preserve"> “Jack”</w:t>
      </w:r>
      <w:r w:rsidR="00B7760B" w:rsidRPr="00B7760B">
        <w:rPr>
          <w:rFonts w:ascii="Garamond" w:hAnsi="Garamond" w:cs="Tahoma"/>
          <w:sz w:val="20"/>
          <w:szCs w:val="20"/>
        </w:rPr>
        <w:t xml:space="preserve"> Kong</w:t>
      </w:r>
      <w:r w:rsidR="00B7760B">
        <w:rPr>
          <w:rFonts w:ascii="Garamond" w:hAnsi="Garamond" w:cs="Tahoma"/>
          <w:sz w:val="20"/>
          <w:szCs w:val="20"/>
        </w:rPr>
        <w:t xml:space="preserve">, Civil Engineering, TAMU (2018-); </w:t>
      </w:r>
      <w:r w:rsidR="00544DFD">
        <w:rPr>
          <w:rFonts w:ascii="Garamond" w:hAnsi="Garamond" w:cs="Tahoma"/>
          <w:sz w:val="20"/>
          <w:szCs w:val="20"/>
        </w:rPr>
        <w:t>Shruti Ashraf, Civil Engineering, TAMU (201</w:t>
      </w:r>
      <w:r w:rsidR="00B4555A">
        <w:rPr>
          <w:rFonts w:ascii="Garamond" w:hAnsi="Garamond" w:cs="Tahoma"/>
          <w:sz w:val="20"/>
          <w:szCs w:val="20"/>
        </w:rPr>
        <w:t>8-2019</w:t>
      </w:r>
      <w:r w:rsidR="00544DFD">
        <w:rPr>
          <w:rFonts w:ascii="Garamond" w:hAnsi="Garamond" w:cs="Tahoma"/>
          <w:sz w:val="20"/>
          <w:szCs w:val="20"/>
        </w:rPr>
        <w:t xml:space="preserve">); </w:t>
      </w:r>
      <w:proofErr w:type="spellStart"/>
      <w:r w:rsidR="00B4555A">
        <w:rPr>
          <w:rFonts w:ascii="Garamond" w:hAnsi="Garamond" w:cs="Tahoma"/>
          <w:sz w:val="20"/>
          <w:szCs w:val="20"/>
        </w:rPr>
        <w:t>Chaolun</w:t>
      </w:r>
      <w:proofErr w:type="spellEnd"/>
      <w:r w:rsidR="00B4555A">
        <w:rPr>
          <w:rFonts w:ascii="Garamond" w:hAnsi="Garamond" w:cs="Tahoma"/>
          <w:sz w:val="20"/>
          <w:szCs w:val="20"/>
        </w:rPr>
        <w:t xml:space="preserve"> Ma, Civil Engineering, TAMU (2018-2019); </w:t>
      </w:r>
      <w:proofErr w:type="spellStart"/>
      <w:r w:rsidR="00B7760B" w:rsidRPr="00B7760B">
        <w:rPr>
          <w:rFonts w:ascii="Garamond" w:hAnsi="Garamond" w:cs="Tahoma"/>
          <w:sz w:val="20"/>
          <w:szCs w:val="20"/>
        </w:rPr>
        <w:t>Son</w:t>
      </w:r>
      <w:r w:rsidR="00AA6720">
        <w:rPr>
          <w:rFonts w:ascii="Garamond" w:hAnsi="Garamond" w:cs="Tahoma"/>
          <w:sz w:val="20"/>
          <w:szCs w:val="20"/>
        </w:rPr>
        <w:t>g</w:t>
      </w:r>
      <w:r w:rsidR="00B7760B" w:rsidRPr="00B7760B">
        <w:rPr>
          <w:rFonts w:ascii="Garamond" w:hAnsi="Garamond" w:cs="Tahoma"/>
          <w:sz w:val="20"/>
          <w:szCs w:val="20"/>
        </w:rPr>
        <w:t>jukta</w:t>
      </w:r>
      <w:proofErr w:type="spellEnd"/>
      <w:r w:rsidR="00B7760B" w:rsidRPr="00B7760B">
        <w:rPr>
          <w:rFonts w:ascii="Garamond" w:hAnsi="Garamond" w:cs="Tahoma"/>
          <w:sz w:val="20"/>
          <w:szCs w:val="20"/>
        </w:rPr>
        <w:t xml:space="preserve"> Datta, Civil Engineering, TAMU (2017-2018</w:t>
      </w:r>
      <w:proofErr w:type="gramStart"/>
      <w:r w:rsidR="00B7760B" w:rsidRPr="00B7760B">
        <w:rPr>
          <w:rFonts w:ascii="Garamond" w:hAnsi="Garamond" w:cs="Tahoma"/>
          <w:sz w:val="20"/>
          <w:szCs w:val="20"/>
        </w:rPr>
        <w:t>);</w:t>
      </w:r>
      <w:proofErr w:type="gramEnd"/>
    </w:p>
    <w:p w14:paraId="2953A627" w14:textId="77777777" w:rsidR="00544DFD" w:rsidRDefault="00544DFD" w:rsidP="00544DFD">
      <w:pPr>
        <w:rPr>
          <w:rFonts w:ascii="Garamond" w:hAnsi="Garamond" w:cs="Tahoma"/>
          <w:b/>
          <w:sz w:val="20"/>
          <w:szCs w:val="20"/>
        </w:rPr>
      </w:pPr>
    </w:p>
    <w:p w14:paraId="0919DC32" w14:textId="77777777" w:rsidR="00544DFD" w:rsidRPr="00DF7C1E" w:rsidRDefault="00544DFD" w:rsidP="00544DFD">
      <w:pPr>
        <w:rPr>
          <w:rFonts w:ascii="Garamond" w:hAnsi="Garamond" w:cs="Tahoma"/>
          <w:b/>
          <w:sz w:val="20"/>
          <w:szCs w:val="20"/>
        </w:rPr>
      </w:pPr>
      <w:r w:rsidRPr="00DF7C1E">
        <w:rPr>
          <w:rFonts w:ascii="Garamond" w:hAnsi="Garamond" w:cs="Tahoma"/>
          <w:b/>
          <w:sz w:val="20"/>
          <w:szCs w:val="20"/>
        </w:rPr>
        <w:t>M.S. Students</w:t>
      </w:r>
    </w:p>
    <w:p w14:paraId="602BD480" w14:textId="33B405ED" w:rsidR="00544DFD" w:rsidRDefault="00544DFD" w:rsidP="00544DFD">
      <w:pPr>
        <w:rPr>
          <w:rFonts w:ascii="Garamond" w:hAnsi="Garamond" w:cs="Tahoma"/>
          <w:sz w:val="20"/>
          <w:szCs w:val="20"/>
        </w:rPr>
      </w:pPr>
      <w:r>
        <w:rPr>
          <w:rFonts w:ascii="Garamond" w:hAnsi="Garamond" w:cs="Tahoma"/>
          <w:sz w:val="20"/>
          <w:szCs w:val="20"/>
        </w:rPr>
        <w:t xml:space="preserve">Vikram Agarwal, Civil Engineering, TAMU (2020-); </w:t>
      </w:r>
      <w:proofErr w:type="spellStart"/>
      <w:r w:rsidRPr="00DF7C1E">
        <w:rPr>
          <w:rFonts w:ascii="Garamond" w:hAnsi="Garamond" w:cs="Tahoma"/>
          <w:sz w:val="20"/>
          <w:szCs w:val="20"/>
        </w:rPr>
        <w:t>Ruihong</w:t>
      </w:r>
      <w:proofErr w:type="spellEnd"/>
      <w:r w:rsidRPr="00DF7C1E">
        <w:rPr>
          <w:rFonts w:ascii="Garamond" w:hAnsi="Garamond" w:cs="Tahoma"/>
          <w:sz w:val="20"/>
          <w:szCs w:val="20"/>
        </w:rPr>
        <w:t xml:space="preserve"> Wang</w:t>
      </w:r>
      <w:r>
        <w:rPr>
          <w:rFonts w:ascii="Garamond" w:hAnsi="Garamond" w:cs="Tahoma"/>
          <w:sz w:val="20"/>
          <w:szCs w:val="20"/>
        </w:rPr>
        <w:t>, Electrical and Computer Engineering, TAMU</w:t>
      </w:r>
      <w:r w:rsidRPr="00DF7C1E">
        <w:rPr>
          <w:rFonts w:ascii="Garamond" w:hAnsi="Garamond" w:cs="Tahoma"/>
          <w:sz w:val="20"/>
          <w:szCs w:val="20"/>
        </w:rPr>
        <w:t xml:space="preserve"> (2019-</w:t>
      </w:r>
      <w:r>
        <w:rPr>
          <w:rFonts w:ascii="Garamond" w:hAnsi="Garamond" w:cs="Tahoma"/>
          <w:sz w:val="20"/>
          <w:szCs w:val="20"/>
        </w:rPr>
        <w:t>2020</w:t>
      </w:r>
      <w:r w:rsidRPr="00DF7C1E">
        <w:rPr>
          <w:rFonts w:ascii="Garamond" w:hAnsi="Garamond" w:cs="Tahoma"/>
          <w:sz w:val="20"/>
          <w:szCs w:val="20"/>
        </w:rPr>
        <w:t>)</w:t>
      </w:r>
      <w:r>
        <w:rPr>
          <w:rFonts w:ascii="Garamond" w:hAnsi="Garamond" w:cs="Tahoma"/>
          <w:sz w:val="20"/>
          <w:szCs w:val="20"/>
        </w:rPr>
        <w:t xml:space="preserve">; Nabila Nazneen, Chemical Engineering, TAMU (2019-); </w:t>
      </w:r>
      <w:proofErr w:type="spellStart"/>
      <w:r>
        <w:rPr>
          <w:rFonts w:ascii="Garamond" w:hAnsi="Garamond" w:cs="Tahoma"/>
          <w:sz w:val="20"/>
          <w:szCs w:val="20"/>
        </w:rPr>
        <w:t>Samia</w:t>
      </w:r>
      <w:proofErr w:type="spellEnd"/>
      <w:r>
        <w:rPr>
          <w:rFonts w:ascii="Garamond" w:hAnsi="Garamond" w:cs="Tahoma"/>
          <w:sz w:val="20"/>
          <w:szCs w:val="20"/>
        </w:rPr>
        <w:t xml:space="preserve"> </w:t>
      </w:r>
      <w:proofErr w:type="spellStart"/>
      <w:r>
        <w:rPr>
          <w:rFonts w:ascii="Garamond" w:hAnsi="Garamond" w:cs="Tahoma"/>
          <w:sz w:val="20"/>
          <w:szCs w:val="20"/>
        </w:rPr>
        <w:t>Tasnim</w:t>
      </w:r>
      <w:proofErr w:type="spellEnd"/>
      <w:r>
        <w:rPr>
          <w:rFonts w:ascii="Garamond" w:hAnsi="Garamond" w:cs="Tahoma"/>
          <w:sz w:val="20"/>
          <w:szCs w:val="20"/>
        </w:rPr>
        <w:t xml:space="preserve">, Public Health, TAMU (2019-); </w:t>
      </w:r>
      <w:proofErr w:type="spellStart"/>
      <w:r w:rsidRPr="004250FA">
        <w:rPr>
          <w:rFonts w:ascii="Garamond" w:hAnsi="Garamond" w:cs="Tahoma"/>
          <w:sz w:val="20"/>
          <w:szCs w:val="20"/>
        </w:rPr>
        <w:t>Bita</w:t>
      </w:r>
      <w:proofErr w:type="spellEnd"/>
      <w:r w:rsidRPr="004250FA">
        <w:rPr>
          <w:rFonts w:ascii="Garamond" w:hAnsi="Garamond" w:cs="Tahoma"/>
          <w:sz w:val="20"/>
          <w:szCs w:val="20"/>
        </w:rPr>
        <w:t xml:space="preserve"> </w:t>
      </w:r>
      <w:proofErr w:type="spellStart"/>
      <w:r w:rsidRPr="004250FA">
        <w:rPr>
          <w:rFonts w:ascii="Garamond" w:hAnsi="Garamond" w:cs="Tahoma"/>
          <w:sz w:val="20"/>
          <w:szCs w:val="20"/>
        </w:rPr>
        <w:t>Maraghehpour</w:t>
      </w:r>
      <w:proofErr w:type="spellEnd"/>
      <w:r>
        <w:rPr>
          <w:rFonts w:ascii="Garamond" w:hAnsi="Garamond" w:cs="Tahoma"/>
          <w:sz w:val="20"/>
          <w:szCs w:val="20"/>
        </w:rPr>
        <w:t xml:space="preserve">, Public Health, TAMU (2019-); </w:t>
      </w:r>
      <w:proofErr w:type="spellStart"/>
      <w:r>
        <w:rPr>
          <w:rFonts w:ascii="Garamond" w:hAnsi="Garamond" w:cs="Tahoma"/>
          <w:sz w:val="20"/>
          <w:szCs w:val="20"/>
        </w:rPr>
        <w:t>Apoorba</w:t>
      </w:r>
      <w:proofErr w:type="spellEnd"/>
      <w:r>
        <w:rPr>
          <w:rFonts w:ascii="Garamond" w:hAnsi="Garamond" w:cs="Tahoma"/>
          <w:sz w:val="20"/>
          <w:szCs w:val="20"/>
        </w:rPr>
        <w:t xml:space="preserve"> </w:t>
      </w:r>
      <w:proofErr w:type="spellStart"/>
      <w:r>
        <w:rPr>
          <w:rFonts w:ascii="Garamond" w:hAnsi="Garamond" w:cs="Tahoma"/>
          <w:sz w:val="20"/>
          <w:szCs w:val="20"/>
        </w:rPr>
        <w:t>Bibeka</w:t>
      </w:r>
      <w:proofErr w:type="spellEnd"/>
      <w:r>
        <w:rPr>
          <w:rFonts w:ascii="Garamond" w:hAnsi="Garamond" w:cs="Tahoma"/>
          <w:sz w:val="20"/>
          <w:szCs w:val="20"/>
        </w:rPr>
        <w:t xml:space="preserve">, Civil Engineering, TAMU (2016-2019); </w:t>
      </w:r>
      <w:r w:rsidRPr="004250FA">
        <w:rPr>
          <w:rFonts w:ascii="Garamond" w:hAnsi="Garamond" w:cs="Tahoma"/>
          <w:sz w:val="20"/>
          <w:szCs w:val="20"/>
        </w:rPr>
        <w:t xml:space="preserve">Sadia </w:t>
      </w:r>
      <w:proofErr w:type="spellStart"/>
      <w:r w:rsidRPr="004250FA">
        <w:rPr>
          <w:rFonts w:ascii="Garamond" w:hAnsi="Garamond" w:cs="Tahoma"/>
          <w:sz w:val="20"/>
          <w:szCs w:val="20"/>
        </w:rPr>
        <w:t>Najneen</w:t>
      </w:r>
      <w:proofErr w:type="spellEnd"/>
      <w:r>
        <w:rPr>
          <w:rFonts w:ascii="Garamond" w:hAnsi="Garamond" w:cs="Tahoma"/>
          <w:sz w:val="20"/>
          <w:szCs w:val="20"/>
        </w:rPr>
        <w:t xml:space="preserve">, Public Health, TAMU (2018-2019); </w:t>
      </w:r>
      <w:proofErr w:type="spellStart"/>
      <w:r w:rsidRPr="004250FA">
        <w:rPr>
          <w:rFonts w:ascii="Garamond" w:hAnsi="Garamond" w:cs="Tahoma"/>
          <w:sz w:val="20"/>
          <w:szCs w:val="20"/>
        </w:rPr>
        <w:t>Isha</w:t>
      </w:r>
      <w:proofErr w:type="spellEnd"/>
      <w:r w:rsidRPr="004250FA">
        <w:rPr>
          <w:rFonts w:ascii="Garamond" w:hAnsi="Garamond" w:cs="Tahoma"/>
          <w:sz w:val="20"/>
          <w:szCs w:val="20"/>
        </w:rPr>
        <w:t xml:space="preserve"> </w:t>
      </w:r>
      <w:proofErr w:type="spellStart"/>
      <w:r w:rsidRPr="004250FA">
        <w:rPr>
          <w:rFonts w:ascii="Garamond" w:hAnsi="Garamond" w:cs="Tahoma"/>
          <w:sz w:val="20"/>
          <w:szCs w:val="20"/>
        </w:rPr>
        <w:t>Narsaria</w:t>
      </w:r>
      <w:proofErr w:type="spellEnd"/>
      <w:r>
        <w:rPr>
          <w:rFonts w:ascii="Garamond" w:hAnsi="Garamond" w:cs="Tahoma"/>
          <w:sz w:val="20"/>
          <w:szCs w:val="20"/>
        </w:rPr>
        <w:t xml:space="preserve">, Civil Engineering, TAMU (2018-2019); Condor </w:t>
      </w:r>
      <w:proofErr w:type="spellStart"/>
      <w:r>
        <w:rPr>
          <w:rFonts w:ascii="Garamond" w:hAnsi="Garamond" w:cs="Tahoma"/>
          <w:sz w:val="20"/>
          <w:szCs w:val="20"/>
        </w:rPr>
        <w:t>Manaswini</w:t>
      </w:r>
      <w:proofErr w:type="spellEnd"/>
      <w:r>
        <w:rPr>
          <w:rFonts w:ascii="Garamond" w:hAnsi="Garamond" w:cs="Tahoma"/>
          <w:sz w:val="20"/>
          <w:szCs w:val="20"/>
        </w:rPr>
        <w:t xml:space="preserve">, Civil Engineering, TAMU (2018-2019); </w:t>
      </w:r>
      <w:proofErr w:type="spellStart"/>
      <w:r w:rsidRPr="004250FA">
        <w:rPr>
          <w:rFonts w:ascii="Garamond" w:hAnsi="Garamond" w:cs="Tahoma"/>
          <w:sz w:val="20"/>
          <w:szCs w:val="20"/>
        </w:rPr>
        <w:t>Alence</w:t>
      </w:r>
      <w:proofErr w:type="spellEnd"/>
      <w:r w:rsidRPr="004250FA">
        <w:rPr>
          <w:rFonts w:ascii="Garamond" w:hAnsi="Garamond" w:cs="Tahoma"/>
          <w:sz w:val="20"/>
          <w:szCs w:val="20"/>
        </w:rPr>
        <w:t xml:space="preserve"> Poudel, Civil Engineering, TAMU (</w:t>
      </w:r>
      <w:r>
        <w:rPr>
          <w:rFonts w:ascii="Garamond" w:hAnsi="Garamond" w:cs="Tahoma"/>
          <w:sz w:val="20"/>
          <w:szCs w:val="20"/>
        </w:rPr>
        <w:t>2019-</w:t>
      </w:r>
      <w:r w:rsidRPr="004250FA">
        <w:rPr>
          <w:rFonts w:ascii="Garamond" w:hAnsi="Garamond" w:cs="Tahoma"/>
          <w:sz w:val="20"/>
          <w:szCs w:val="20"/>
        </w:rPr>
        <w:t>)</w:t>
      </w:r>
      <w:r>
        <w:rPr>
          <w:rFonts w:ascii="Garamond" w:hAnsi="Garamond" w:cs="Tahoma"/>
          <w:sz w:val="20"/>
          <w:szCs w:val="20"/>
        </w:rPr>
        <w:t xml:space="preserve">; Tamanna </w:t>
      </w:r>
      <w:proofErr w:type="spellStart"/>
      <w:r>
        <w:rPr>
          <w:rFonts w:ascii="Garamond" w:hAnsi="Garamond" w:cs="Tahoma"/>
          <w:sz w:val="20"/>
          <w:szCs w:val="20"/>
        </w:rPr>
        <w:t>Tasnum</w:t>
      </w:r>
      <w:proofErr w:type="spellEnd"/>
      <w:r>
        <w:rPr>
          <w:rFonts w:ascii="Garamond" w:hAnsi="Garamond" w:cs="Tahoma"/>
          <w:sz w:val="20"/>
          <w:szCs w:val="20"/>
        </w:rPr>
        <w:t>, Construction Science, TAMU (2016)</w:t>
      </w:r>
      <w:r w:rsidR="00B7760B">
        <w:rPr>
          <w:rFonts w:ascii="Garamond" w:hAnsi="Garamond" w:cs="Tahoma"/>
          <w:sz w:val="20"/>
          <w:szCs w:val="20"/>
        </w:rPr>
        <w:t xml:space="preserve">; </w:t>
      </w:r>
    </w:p>
    <w:p w14:paraId="4474EDC4" w14:textId="77777777" w:rsidR="00544DFD" w:rsidRPr="00DF7C1E" w:rsidRDefault="00544DFD" w:rsidP="00544DFD">
      <w:pPr>
        <w:rPr>
          <w:rFonts w:ascii="Garamond" w:hAnsi="Garamond" w:cs="Tahoma"/>
          <w:b/>
          <w:sz w:val="20"/>
          <w:szCs w:val="20"/>
        </w:rPr>
      </w:pPr>
    </w:p>
    <w:p w14:paraId="7C3D7C35" w14:textId="77777777" w:rsidR="008650EE" w:rsidRDefault="008650EE" w:rsidP="00544DFD">
      <w:pPr>
        <w:rPr>
          <w:rFonts w:ascii="Garamond" w:hAnsi="Garamond" w:cs="Tahoma"/>
          <w:b/>
          <w:sz w:val="20"/>
          <w:szCs w:val="20"/>
        </w:rPr>
      </w:pPr>
    </w:p>
    <w:p w14:paraId="54D23F16" w14:textId="57B956A2" w:rsidR="00544DFD" w:rsidRDefault="00544DFD" w:rsidP="00544DFD">
      <w:pPr>
        <w:rPr>
          <w:rFonts w:ascii="Garamond" w:hAnsi="Garamond" w:cs="Tahoma"/>
          <w:b/>
          <w:sz w:val="20"/>
          <w:szCs w:val="20"/>
        </w:rPr>
      </w:pPr>
      <w:r w:rsidRPr="00DF7C1E">
        <w:rPr>
          <w:rFonts w:ascii="Garamond" w:hAnsi="Garamond" w:cs="Tahoma"/>
          <w:b/>
          <w:sz w:val="20"/>
          <w:szCs w:val="20"/>
        </w:rPr>
        <w:t>Undergraduate Students</w:t>
      </w:r>
    </w:p>
    <w:p w14:paraId="59BBDDDC" w14:textId="25C16EF1" w:rsidR="00544DFD" w:rsidRDefault="00544DFD" w:rsidP="00544DFD">
      <w:pPr>
        <w:rPr>
          <w:rFonts w:ascii="Garamond" w:hAnsi="Garamond" w:cs="Tahoma"/>
          <w:sz w:val="20"/>
          <w:szCs w:val="20"/>
        </w:rPr>
      </w:pPr>
      <w:r>
        <w:rPr>
          <w:rFonts w:ascii="Garamond" w:hAnsi="Garamond" w:cs="Tahoma"/>
          <w:sz w:val="20"/>
          <w:szCs w:val="20"/>
        </w:rPr>
        <w:t xml:space="preserve">Magdalena </w:t>
      </w:r>
      <w:proofErr w:type="spellStart"/>
      <w:r>
        <w:rPr>
          <w:rFonts w:ascii="Garamond" w:hAnsi="Garamond" w:cs="Tahoma"/>
          <w:sz w:val="20"/>
          <w:szCs w:val="20"/>
        </w:rPr>
        <w:t>Theel</w:t>
      </w:r>
      <w:proofErr w:type="spellEnd"/>
      <w:r>
        <w:rPr>
          <w:rFonts w:ascii="Garamond" w:hAnsi="Garamond" w:cs="Tahoma"/>
          <w:sz w:val="20"/>
          <w:szCs w:val="20"/>
        </w:rPr>
        <w:t>, TAMU (2019-); Ly-Na Tran, TAMU (2019-); Jacob Bruce,</w:t>
      </w:r>
      <w:r w:rsidRPr="00544DFD">
        <w:rPr>
          <w:rFonts w:ascii="Garamond" w:hAnsi="Garamond" w:cs="Tahoma"/>
          <w:sz w:val="20"/>
          <w:szCs w:val="20"/>
        </w:rPr>
        <w:t xml:space="preserve"> </w:t>
      </w:r>
      <w:r>
        <w:rPr>
          <w:rFonts w:ascii="Garamond" w:hAnsi="Garamond" w:cs="Tahoma"/>
          <w:sz w:val="20"/>
          <w:szCs w:val="20"/>
        </w:rPr>
        <w:t>Civil Engineering, TAMU (</w:t>
      </w:r>
      <w:r w:rsidRPr="00DF7C1E">
        <w:rPr>
          <w:rFonts w:ascii="Garamond" w:hAnsi="Garamond" w:cs="Tahoma"/>
          <w:sz w:val="20"/>
          <w:szCs w:val="20"/>
        </w:rPr>
        <w:t>201</w:t>
      </w:r>
      <w:r>
        <w:rPr>
          <w:rFonts w:ascii="Garamond" w:hAnsi="Garamond" w:cs="Tahoma"/>
          <w:sz w:val="20"/>
          <w:szCs w:val="20"/>
        </w:rPr>
        <w:t>9-</w:t>
      </w:r>
      <w:r w:rsidRPr="00DF7C1E">
        <w:rPr>
          <w:rFonts w:ascii="Garamond" w:hAnsi="Garamond" w:cs="Tahoma"/>
          <w:sz w:val="20"/>
          <w:szCs w:val="20"/>
        </w:rPr>
        <w:t>)</w:t>
      </w:r>
      <w:r>
        <w:rPr>
          <w:rFonts w:ascii="Garamond" w:hAnsi="Garamond" w:cs="Tahoma"/>
          <w:sz w:val="20"/>
          <w:szCs w:val="20"/>
        </w:rPr>
        <w:t xml:space="preserve">; </w:t>
      </w:r>
      <w:r w:rsidR="00B4555A" w:rsidRPr="00DF7C1E">
        <w:rPr>
          <w:rFonts w:ascii="Garamond" w:hAnsi="Garamond" w:cs="Tahoma"/>
          <w:sz w:val="20"/>
          <w:szCs w:val="20"/>
        </w:rPr>
        <w:t>Anthony Teo, Computer Science and Engineering, TAMU (201</w:t>
      </w:r>
      <w:r w:rsidR="00B4555A">
        <w:rPr>
          <w:rFonts w:ascii="Garamond" w:hAnsi="Garamond" w:cs="Tahoma"/>
          <w:sz w:val="20"/>
          <w:szCs w:val="20"/>
        </w:rPr>
        <w:t>8-19</w:t>
      </w:r>
      <w:r w:rsidR="00B4555A" w:rsidRPr="00DF7C1E">
        <w:rPr>
          <w:rFonts w:ascii="Garamond" w:hAnsi="Garamond" w:cs="Tahoma"/>
          <w:sz w:val="20"/>
          <w:szCs w:val="20"/>
        </w:rPr>
        <w:t>)</w:t>
      </w:r>
      <w:r w:rsidR="00B4555A">
        <w:rPr>
          <w:rFonts w:ascii="Garamond" w:hAnsi="Garamond" w:cs="Tahoma"/>
          <w:sz w:val="20"/>
          <w:szCs w:val="20"/>
        </w:rPr>
        <w:t xml:space="preserve">; </w:t>
      </w:r>
      <w:proofErr w:type="spellStart"/>
      <w:r w:rsidR="00B4555A" w:rsidRPr="00B4555A">
        <w:rPr>
          <w:rFonts w:ascii="Garamond" w:hAnsi="Garamond" w:cs="Tahoma"/>
          <w:sz w:val="20"/>
          <w:szCs w:val="20"/>
        </w:rPr>
        <w:t>Urel</w:t>
      </w:r>
      <w:proofErr w:type="spellEnd"/>
      <w:r w:rsidR="00B4555A" w:rsidRPr="00B4555A">
        <w:rPr>
          <w:rFonts w:ascii="Garamond" w:hAnsi="Garamond" w:cs="Tahoma"/>
          <w:sz w:val="20"/>
          <w:szCs w:val="20"/>
        </w:rPr>
        <w:t xml:space="preserve"> </w:t>
      </w:r>
      <w:proofErr w:type="spellStart"/>
      <w:r w:rsidR="00B4555A" w:rsidRPr="00B4555A">
        <w:rPr>
          <w:rFonts w:ascii="Garamond" w:hAnsi="Garamond" w:cs="Tahoma"/>
          <w:sz w:val="20"/>
          <w:szCs w:val="20"/>
        </w:rPr>
        <w:t>Djiogan</w:t>
      </w:r>
      <w:proofErr w:type="spellEnd"/>
      <w:r w:rsidR="00B4555A">
        <w:rPr>
          <w:rFonts w:ascii="Garamond" w:hAnsi="Garamond" w:cs="Tahoma"/>
          <w:sz w:val="20"/>
          <w:szCs w:val="20"/>
        </w:rPr>
        <w:t xml:space="preserve">, </w:t>
      </w:r>
      <w:r w:rsidR="00B4555A" w:rsidRPr="00DF7C1E">
        <w:rPr>
          <w:rFonts w:ascii="Garamond" w:hAnsi="Garamond" w:cs="Tahoma"/>
          <w:sz w:val="20"/>
          <w:szCs w:val="20"/>
        </w:rPr>
        <w:t>Computer Science and Engineering, TAMU (201</w:t>
      </w:r>
      <w:r w:rsidR="00B4555A">
        <w:rPr>
          <w:rFonts w:ascii="Garamond" w:hAnsi="Garamond" w:cs="Tahoma"/>
          <w:sz w:val="20"/>
          <w:szCs w:val="20"/>
        </w:rPr>
        <w:t>9</w:t>
      </w:r>
      <w:r w:rsidR="00B4555A" w:rsidRPr="00DF7C1E">
        <w:rPr>
          <w:rFonts w:ascii="Garamond" w:hAnsi="Garamond" w:cs="Tahoma"/>
          <w:sz w:val="20"/>
          <w:szCs w:val="20"/>
        </w:rPr>
        <w:t>)</w:t>
      </w:r>
      <w:r w:rsidR="00B4555A">
        <w:rPr>
          <w:rFonts w:ascii="Garamond" w:hAnsi="Garamond" w:cs="Tahoma"/>
          <w:sz w:val="20"/>
          <w:szCs w:val="20"/>
        </w:rPr>
        <w:t xml:space="preserve">; </w:t>
      </w:r>
      <w:r>
        <w:rPr>
          <w:rFonts w:ascii="Garamond" w:hAnsi="Garamond" w:cs="Tahoma"/>
          <w:sz w:val="20"/>
          <w:szCs w:val="20"/>
        </w:rPr>
        <w:t xml:space="preserve">Richard Padilla, Computer Science and Engineering, TAMU (2018-2019); </w:t>
      </w:r>
      <w:r w:rsidR="00B4555A">
        <w:rPr>
          <w:rFonts w:ascii="Garamond" w:hAnsi="Garamond" w:cs="Tahoma"/>
          <w:sz w:val="20"/>
          <w:szCs w:val="20"/>
        </w:rPr>
        <w:t xml:space="preserve">Daxton Davidson, Civil Engineering, TAMU (2018); </w:t>
      </w:r>
      <w:r>
        <w:rPr>
          <w:rFonts w:ascii="Garamond" w:hAnsi="Garamond" w:cs="Tahoma"/>
          <w:sz w:val="20"/>
          <w:szCs w:val="20"/>
        </w:rPr>
        <w:t xml:space="preserve">Michelle </w:t>
      </w:r>
      <w:proofErr w:type="spellStart"/>
      <w:r>
        <w:rPr>
          <w:rFonts w:ascii="Garamond" w:hAnsi="Garamond" w:cs="Tahoma"/>
          <w:sz w:val="20"/>
          <w:szCs w:val="20"/>
        </w:rPr>
        <w:t>Zupancich</w:t>
      </w:r>
      <w:proofErr w:type="spellEnd"/>
      <w:r>
        <w:rPr>
          <w:rFonts w:ascii="Garamond" w:hAnsi="Garamond" w:cs="Tahoma"/>
          <w:sz w:val="20"/>
          <w:szCs w:val="20"/>
        </w:rPr>
        <w:t>, Civil Engineering, TAMU (2016</w:t>
      </w:r>
      <w:proofErr w:type="gramStart"/>
      <w:r>
        <w:rPr>
          <w:rFonts w:ascii="Garamond" w:hAnsi="Garamond" w:cs="Tahoma"/>
          <w:sz w:val="20"/>
          <w:szCs w:val="20"/>
        </w:rPr>
        <w:t>);</w:t>
      </w:r>
      <w:proofErr w:type="gramEnd"/>
      <w:r w:rsidR="00B4555A">
        <w:rPr>
          <w:rFonts w:ascii="Garamond" w:hAnsi="Garamond" w:cs="Tahoma"/>
          <w:sz w:val="20"/>
          <w:szCs w:val="20"/>
        </w:rPr>
        <w:t xml:space="preserve"> </w:t>
      </w:r>
    </w:p>
    <w:p w14:paraId="666A71AA" w14:textId="77777777" w:rsidR="00C778EC" w:rsidRPr="00DD0B3B" w:rsidRDefault="00C778EC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sectPr w:rsidR="00C778EC" w:rsidRPr="00DD0B3B" w:rsidSect="00A16E8A">
      <w:footerReference w:type="default" r:id="rId15"/>
      <w:type w:val="continuous"/>
      <w:pgSz w:w="12240" w:h="15840" w:code="1"/>
      <w:pgMar w:top="1440" w:right="1440" w:bottom="1440" w:left="1440" w:header="1440" w:footer="720" w:gutter="0"/>
      <w:cols w:space="720"/>
      <w:noEndnote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Yanmo Weng" w:date="2022-05-25T19:00:00Z" w:initials="WY">
    <w:p w14:paraId="0024797E" w14:textId="77777777" w:rsidR="000968A5" w:rsidRDefault="000968A5">
      <w:pPr>
        <w:pStyle w:val="CommentText"/>
      </w:pPr>
      <w:r>
        <w:rPr>
          <w:rStyle w:val="CommentReference"/>
        </w:rPr>
        <w:annotationRef/>
      </w:r>
      <w:r>
        <w:t>Only find a conference paper here:</w:t>
      </w:r>
    </w:p>
    <w:p w14:paraId="12558B14" w14:textId="77777777" w:rsidR="000968A5" w:rsidRDefault="005D2171" w:rsidP="004B6896">
      <w:pPr>
        <w:pStyle w:val="CommentText"/>
      </w:pPr>
      <w:hyperlink r:id="rId1" w:history="1">
        <w:r w:rsidR="000968A5" w:rsidRPr="004B6896">
          <w:rPr>
            <w:rStyle w:val="Hyperlink"/>
          </w:rPr>
          <w:t>https://trid.trb.org/View/1439264</w:t>
        </w:r>
      </w:hyperlink>
    </w:p>
  </w:comment>
  <w:comment w:id="5" w:author="Yanmo Weng" w:date="2022-05-25T19:02:00Z" w:initials="WY">
    <w:p w14:paraId="48D57045" w14:textId="77777777" w:rsidR="00155028" w:rsidRDefault="00155028" w:rsidP="004406EE">
      <w:pPr>
        <w:pStyle w:val="CommentText"/>
      </w:pPr>
      <w:r>
        <w:rPr>
          <w:rStyle w:val="CommentReference"/>
        </w:rPr>
        <w:annotationRef/>
      </w:r>
      <w:r>
        <w:t>Can't find it</w:t>
      </w:r>
    </w:p>
  </w:comment>
  <w:comment w:id="19" w:author="Yanmo Weng" w:date="2022-05-24T21:59:00Z" w:initials="WY">
    <w:p w14:paraId="4D673C1B" w14:textId="3F40E2B4" w:rsidR="00C12191" w:rsidRDefault="00C12191" w:rsidP="0076059A">
      <w:pPr>
        <w:pStyle w:val="CommentText"/>
      </w:pPr>
      <w:r>
        <w:rPr>
          <w:rStyle w:val="CommentReference"/>
        </w:rPr>
        <w:annotationRef/>
      </w:r>
      <w:r>
        <w:t>Duplicated with #90</w:t>
      </w:r>
    </w:p>
  </w:comment>
  <w:comment w:id="20" w:author="Yanmo Weng" w:date="2022-05-24T22:00:00Z" w:initials="WY">
    <w:p w14:paraId="7A101AFA" w14:textId="77777777" w:rsidR="00AD5132" w:rsidRDefault="00AD5132" w:rsidP="0076059A">
      <w:pPr>
        <w:pStyle w:val="CommentText"/>
      </w:pPr>
      <w:r>
        <w:rPr>
          <w:rStyle w:val="CommentReference"/>
        </w:rPr>
        <w:annotationRef/>
      </w:r>
      <w:r>
        <w:t>This is a poster. The corresponding paper are already shown in #89</w:t>
      </w:r>
    </w:p>
  </w:comment>
  <w:comment w:id="26" w:author="Yanmo Weng" w:date="2022-05-24T22:01:00Z" w:initials="WY">
    <w:p w14:paraId="6ADF91EE" w14:textId="77777777" w:rsidR="00255256" w:rsidRDefault="00E63995" w:rsidP="0076059A">
      <w:pPr>
        <w:pStyle w:val="CommentText"/>
      </w:pPr>
      <w:r>
        <w:rPr>
          <w:rStyle w:val="CommentReference"/>
        </w:rPr>
        <w:annotationRef/>
      </w:r>
      <w:r w:rsidR="00255256">
        <w:t>Can not find it</w:t>
      </w:r>
    </w:p>
  </w:comment>
  <w:comment w:id="33" w:author="Yanmo Weng" w:date="2022-05-24T22:02:00Z" w:initials="WY">
    <w:p w14:paraId="78DBFEDC" w14:textId="77777777" w:rsidR="00255256" w:rsidRDefault="00255256" w:rsidP="0076059A">
      <w:pPr>
        <w:pStyle w:val="CommentText"/>
      </w:pPr>
      <w:r>
        <w:rPr>
          <w:rStyle w:val="CommentReference"/>
        </w:rPr>
        <w:annotationRef/>
      </w:r>
      <w:r>
        <w:t>Can not find it</w:t>
      </w:r>
    </w:p>
  </w:comment>
  <w:comment w:id="37" w:author="Yanmo Weng" w:date="2022-05-24T21:55:00Z" w:initials="WY">
    <w:p w14:paraId="45D42CD8" w14:textId="2ACD2B65" w:rsidR="00B52679" w:rsidRDefault="00B52679">
      <w:pPr>
        <w:pStyle w:val="CommentText"/>
      </w:pPr>
      <w:r>
        <w:rPr>
          <w:rStyle w:val="CommentReference"/>
        </w:rPr>
        <w:annotationRef/>
      </w:r>
      <w:r>
        <w:rPr>
          <w:color w:val="222222"/>
        </w:rPr>
        <w:t>Trueblood, A. B., Pant, A., Kim, J., Kum, H. C., Perez, M., Das, S., &amp; Shipp, E. M. (2019). A semi-automated tool for identifying agricultural roadway crashes in crash narratives. </w:t>
      </w:r>
      <w:r>
        <w:rPr>
          <w:i/>
          <w:iCs/>
          <w:color w:val="222222"/>
        </w:rPr>
        <w:t>Traffic injury prevention</w:t>
      </w:r>
      <w:r>
        <w:rPr>
          <w:color w:val="222222"/>
        </w:rPr>
        <w:t>, </w:t>
      </w:r>
      <w:r>
        <w:rPr>
          <w:i/>
          <w:iCs/>
          <w:color w:val="222222"/>
        </w:rPr>
        <w:t>20</w:t>
      </w:r>
      <w:r>
        <w:rPr>
          <w:color w:val="222222"/>
        </w:rPr>
        <w:t>(4), 413-418.</w:t>
      </w:r>
      <w:r>
        <w:t xml:space="preserve"> </w:t>
      </w:r>
    </w:p>
    <w:p w14:paraId="77C92E63" w14:textId="77777777" w:rsidR="00B52679" w:rsidRDefault="00B52679">
      <w:pPr>
        <w:pStyle w:val="CommentText"/>
      </w:pPr>
    </w:p>
    <w:p w14:paraId="7C057696" w14:textId="77777777" w:rsidR="00B52679" w:rsidRDefault="00B52679" w:rsidP="0076059A">
      <w:pPr>
        <w:pStyle w:val="CommentText"/>
      </w:pPr>
      <w:r>
        <w:t>I only find this paper. The authors' name are not exactly matched</w:t>
      </w:r>
    </w:p>
  </w:comment>
  <w:comment w:id="41" w:author="Yanmo Weng" w:date="2022-05-24T22:02:00Z" w:initials="WY">
    <w:p w14:paraId="2F5DFE37" w14:textId="77777777" w:rsidR="00255256" w:rsidRDefault="00255256" w:rsidP="0076059A">
      <w:pPr>
        <w:pStyle w:val="CommentText"/>
      </w:pPr>
      <w:r>
        <w:rPr>
          <w:rStyle w:val="CommentReference"/>
        </w:rPr>
        <w:annotationRef/>
      </w:r>
      <w:r>
        <w:t>Can not find 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558B14" w15:done="0"/>
  <w15:commentEx w15:paraId="48D57045" w15:done="0"/>
  <w15:commentEx w15:paraId="4D673C1B" w15:done="0"/>
  <w15:commentEx w15:paraId="7A101AFA" w15:done="0"/>
  <w15:commentEx w15:paraId="6ADF91EE" w15:done="0"/>
  <w15:commentEx w15:paraId="78DBFEDC" w15:done="0"/>
  <w15:commentEx w15:paraId="7C057696" w15:done="0"/>
  <w15:commentEx w15:paraId="2F5DFE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8FB52" w16cex:dateUtc="2022-05-26T00:00:00Z"/>
  <w16cex:commentExtensible w16cex:durableId="2638FBAB" w16cex:dateUtc="2022-05-26T00:02:00Z"/>
  <w16cex:commentExtensible w16cex:durableId="2637D3AC" w16cex:dateUtc="2022-05-25T02:59:00Z"/>
  <w16cex:commentExtensible w16cex:durableId="2637D418" w16cex:dateUtc="2022-05-25T03:00:00Z"/>
  <w16cex:commentExtensible w16cex:durableId="2637D446" w16cex:dateUtc="2022-05-25T03:01:00Z"/>
  <w16cex:commentExtensible w16cex:durableId="2637D468" w16cex:dateUtc="2022-05-25T03:02:00Z"/>
  <w16cex:commentExtensible w16cex:durableId="2637D2D2" w16cex:dateUtc="2022-05-25T02:55:00Z"/>
  <w16cex:commentExtensible w16cex:durableId="2637D485" w16cex:dateUtc="2022-05-25T03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558B14" w16cid:durableId="2638FB52"/>
  <w16cid:commentId w16cid:paraId="48D57045" w16cid:durableId="2638FBAB"/>
  <w16cid:commentId w16cid:paraId="4D673C1B" w16cid:durableId="2637D3AC"/>
  <w16cid:commentId w16cid:paraId="7A101AFA" w16cid:durableId="2637D418"/>
  <w16cid:commentId w16cid:paraId="6ADF91EE" w16cid:durableId="2637D446"/>
  <w16cid:commentId w16cid:paraId="78DBFEDC" w16cid:durableId="2637D468"/>
  <w16cid:commentId w16cid:paraId="7C057696" w16cid:durableId="2637D2D2"/>
  <w16cid:commentId w16cid:paraId="2F5DFE37" w16cid:durableId="2637D4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481EE" w14:textId="77777777" w:rsidR="00134BE8" w:rsidRDefault="00134BE8">
      <w:r>
        <w:separator/>
      </w:r>
    </w:p>
  </w:endnote>
  <w:endnote w:type="continuationSeparator" w:id="0">
    <w:p w14:paraId="2B2DF2F5" w14:textId="77777777" w:rsidR="00134BE8" w:rsidRDefault="00134BE8">
      <w:r>
        <w:continuationSeparator/>
      </w:r>
    </w:p>
  </w:endnote>
  <w:endnote w:type="continuationNotice" w:id="1">
    <w:p w14:paraId="37292F34" w14:textId="77777777" w:rsidR="00134BE8" w:rsidRDefault="00134B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96774" w14:textId="77777777" w:rsidR="00AC5C0C" w:rsidRDefault="00AC5C0C" w:rsidP="005C0F7E">
    <w:pPr>
      <w:pStyle w:val="Footer"/>
      <w:pBdr>
        <w:bottom w:val="single" w:sz="12" w:space="1" w:color="auto"/>
      </w:pBdr>
      <w:tabs>
        <w:tab w:val="clear" w:pos="4320"/>
        <w:tab w:val="clear" w:pos="8640"/>
        <w:tab w:val="right" w:pos="9792"/>
      </w:tabs>
      <w:rPr>
        <w:rFonts w:ascii="Calibri" w:hAnsi="Calibri"/>
        <w:i/>
        <w:sz w:val="16"/>
        <w:szCs w:val="16"/>
      </w:rPr>
    </w:pPr>
  </w:p>
  <w:p w14:paraId="2942778E" w14:textId="77777777" w:rsidR="00AC5C0C" w:rsidRPr="005C0F7E" w:rsidRDefault="00AC5C0C" w:rsidP="00A16E8A">
    <w:pPr>
      <w:pStyle w:val="Footer"/>
      <w:tabs>
        <w:tab w:val="clear" w:pos="4320"/>
        <w:tab w:val="clear" w:pos="8640"/>
        <w:tab w:val="right" w:pos="9360"/>
      </w:tabs>
      <w:rPr>
        <w:rFonts w:ascii="Calibri" w:hAnsi="Calibri"/>
        <w:i/>
        <w:sz w:val="16"/>
        <w:szCs w:val="16"/>
      </w:rPr>
    </w:pPr>
    <w:proofErr w:type="spellStart"/>
    <w:r>
      <w:rPr>
        <w:rFonts w:ascii="Calibri" w:hAnsi="Calibri"/>
        <w:i/>
        <w:sz w:val="16"/>
        <w:szCs w:val="16"/>
      </w:rPr>
      <w:t>Subasish</w:t>
    </w:r>
    <w:proofErr w:type="spellEnd"/>
    <w:r>
      <w:rPr>
        <w:rFonts w:ascii="Calibri" w:hAnsi="Calibri"/>
        <w:i/>
        <w:sz w:val="16"/>
        <w:szCs w:val="16"/>
      </w:rPr>
      <w:t xml:space="preserve"> Das</w:t>
    </w:r>
    <w:r w:rsidRPr="005C0F7E">
      <w:rPr>
        <w:rFonts w:ascii="Calibri" w:hAnsi="Calibri"/>
        <w:i/>
        <w:sz w:val="16"/>
        <w:szCs w:val="16"/>
      </w:rPr>
      <w:t xml:space="preserve"> </w:t>
    </w:r>
    <w:r>
      <w:rPr>
        <w:rFonts w:ascii="Calibri" w:hAnsi="Calibri"/>
        <w:i/>
        <w:sz w:val="16"/>
        <w:szCs w:val="16"/>
      </w:rPr>
      <w:t>Resume</w:t>
    </w:r>
    <w:r>
      <w:rPr>
        <w:rFonts w:ascii="Calibri" w:hAnsi="Calibri"/>
        <w:i/>
        <w:sz w:val="16"/>
        <w:szCs w:val="16"/>
      </w:rPr>
      <w:tab/>
    </w:r>
    <w:r w:rsidRPr="005C0F7E">
      <w:rPr>
        <w:rFonts w:ascii="Calibri" w:hAnsi="Calibri"/>
        <w:i/>
        <w:sz w:val="16"/>
        <w:szCs w:val="16"/>
      </w:rPr>
      <w:t xml:space="preserve">Page </w:t>
    </w:r>
    <w:r w:rsidRPr="005C0F7E">
      <w:rPr>
        <w:rStyle w:val="PageNumber"/>
        <w:rFonts w:ascii="Calibri" w:hAnsi="Calibri"/>
        <w:i/>
        <w:sz w:val="16"/>
        <w:szCs w:val="16"/>
      </w:rPr>
      <w:fldChar w:fldCharType="begin"/>
    </w:r>
    <w:r w:rsidRPr="005C0F7E">
      <w:rPr>
        <w:rStyle w:val="PageNumber"/>
        <w:rFonts w:ascii="Calibri" w:hAnsi="Calibri"/>
        <w:i/>
        <w:sz w:val="16"/>
        <w:szCs w:val="16"/>
      </w:rPr>
      <w:instrText xml:space="preserve"> PAGE </w:instrText>
    </w:r>
    <w:r w:rsidRPr="005C0F7E">
      <w:rPr>
        <w:rStyle w:val="PageNumber"/>
        <w:rFonts w:ascii="Calibri" w:hAnsi="Calibri"/>
        <w:i/>
        <w:sz w:val="16"/>
        <w:szCs w:val="16"/>
      </w:rPr>
      <w:fldChar w:fldCharType="separate"/>
    </w:r>
    <w:r>
      <w:rPr>
        <w:rStyle w:val="PageNumber"/>
        <w:rFonts w:ascii="Calibri" w:hAnsi="Calibri"/>
        <w:i/>
        <w:noProof/>
        <w:sz w:val="16"/>
        <w:szCs w:val="16"/>
      </w:rPr>
      <w:t>3</w:t>
    </w:r>
    <w:r w:rsidRPr="005C0F7E">
      <w:rPr>
        <w:rStyle w:val="PageNumber"/>
        <w:rFonts w:ascii="Calibri" w:hAnsi="Calibri"/>
        <w:i/>
        <w:sz w:val="16"/>
        <w:szCs w:val="16"/>
      </w:rPr>
      <w:fldChar w:fldCharType="end"/>
    </w:r>
    <w:r w:rsidRPr="005C0F7E">
      <w:rPr>
        <w:rStyle w:val="PageNumber"/>
        <w:rFonts w:ascii="Calibri" w:hAnsi="Calibri"/>
        <w:i/>
        <w:sz w:val="16"/>
        <w:szCs w:val="16"/>
      </w:rPr>
      <w:t xml:space="preserve"> of </w:t>
    </w:r>
    <w:r w:rsidRPr="005C0F7E">
      <w:rPr>
        <w:rStyle w:val="PageNumber"/>
        <w:rFonts w:ascii="Calibri" w:hAnsi="Calibri"/>
        <w:i/>
        <w:sz w:val="16"/>
        <w:szCs w:val="16"/>
      </w:rPr>
      <w:fldChar w:fldCharType="begin"/>
    </w:r>
    <w:r w:rsidRPr="005C0F7E">
      <w:rPr>
        <w:rStyle w:val="PageNumber"/>
        <w:rFonts w:ascii="Calibri" w:hAnsi="Calibri"/>
        <w:i/>
        <w:sz w:val="16"/>
        <w:szCs w:val="16"/>
      </w:rPr>
      <w:instrText xml:space="preserve"> NUMPAGES </w:instrText>
    </w:r>
    <w:r w:rsidRPr="005C0F7E">
      <w:rPr>
        <w:rStyle w:val="PageNumber"/>
        <w:rFonts w:ascii="Calibri" w:hAnsi="Calibri"/>
        <w:i/>
        <w:sz w:val="16"/>
        <w:szCs w:val="16"/>
      </w:rPr>
      <w:fldChar w:fldCharType="separate"/>
    </w:r>
    <w:r>
      <w:rPr>
        <w:rStyle w:val="PageNumber"/>
        <w:rFonts w:ascii="Calibri" w:hAnsi="Calibri"/>
        <w:i/>
        <w:noProof/>
        <w:sz w:val="16"/>
        <w:szCs w:val="16"/>
      </w:rPr>
      <w:t>8</w:t>
    </w:r>
    <w:r w:rsidRPr="005C0F7E">
      <w:rPr>
        <w:rStyle w:val="PageNumber"/>
        <w:rFonts w:ascii="Calibri" w:hAnsi="Calibri"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64820" w14:textId="77777777" w:rsidR="00134BE8" w:rsidRDefault="00134BE8">
      <w:r>
        <w:separator/>
      </w:r>
    </w:p>
  </w:footnote>
  <w:footnote w:type="continuationSeparator" w:id="0">
    <w:p w14:paraId="37E18EC7" w14:textId="77777777" w:rsidR="00134BE8" w:rsidRDefault="00134BE8">
      <w:r>
        <w:continuationSeparator/>
      </w:r>
    </w:p>
  </w:footnote>
  <w:footnote w:type="continuationNotice" w:id="1">
    <w:p w14:paraId="23402F9C" w14:textId="77777777" w:rsidR="00134BE8" w:rsidRDefault="00134B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C6E"/>
    <w:multiLevelType w:val="hybridMultilevel"/>
    <w:tmpl w:val="67580B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EF9"/>
    <w:multiLevelType w:val="hybridMultilevel"/>
    <w:tmpl w:val="CAF8FF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3C2E"/>
    <w:multiLevelType w:val="hybridMultilevel"/>
    <w:tmpl w:val="BFF0DF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A4BB8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2D1E"/>
    <w:multiLevelType w:val="hybridMultilevel"/>
    <w:tmpl w:val="41CCB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952E4B"/>
    <w:multiLevelType w:val="hybridMultilevel"/>
    <w:tmpl w:val="4CF49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04D6D"/>
    <w:multiLevelType w:val="hybridMultilevel"/>
    <w:tmpl w:val="07A21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81B19"/>
    <w:multiLevelType w:val="hybridMultilevel"/>
    <w:tmpl w:val="F8E2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F193E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56E90"/>
    <w:multiLevelType w:val="hybridMultilevel"/>
    <w:tmpl w:val="94145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93854"/>
    <w:multiLevelType w:val="hybridMultilevel"/>
    <w:tmpl w:val="535A10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21A56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B6D3F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F7FB1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F72E7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E51F8"/>
    <w:multiLevelType w:val="hybridMultilevel"/>
    <w:tmpl w:val="DAB26A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E4E2E"/>
    <w:multiLevelType w:val="hybridMultilevel"/>
    <w:tmpl w:val="F8E2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E1E47"/>
    <w:multiLevelType w:val="hybridMultilevel"/>
    <w:tmpl w:val="5EB49D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24699"/>
    <w:multiLevelType w:val="hybridMultilevel"/>
    <w:tmpl w:val="A81E3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0541C3"/>
    <w:multiLevelType w:val="hybridMultilevel"/>
    <w:tmpl w:val="421A5E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B4A88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27CDD"/>
    <w:multiLevelType w:val="hybridMultilevel"/>
    <w:tmpl w:val="DDEC5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21AB4"/>
    <w:multiLevelType w:val="hybridMultilevel"/>
    <w:tmpl w:val="50B253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B70BD"/>
    <w:multiLevelType w:val="hybridMultilevel"/>
    <w:tmpl w:val="421A5E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42792"/>
    <w:multiLevelType w:val="hybridMultilevel"/>
    <w:tmpl w:val="16808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EA2175"/>
    <w:multiLevelType w:val="hybridMultilevel"/>
    <w:tmpl w:val="6BE0C8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070B1"/>
    <w:multiLevelType w:val="hybridMultilevel"/>
    <w:tmpl w:val="1BAAB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66A9F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96AF6"/>
    <w:multiLevelType w:val="hybridMultilevel"/>
    <w:tmpl w:val="52785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F4080"/>
    <w:multiLevelType w:val="multilevel"/>
    <w:tmpl w:val="8DA8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8150E"/>
    <w:multiLevelType w:val="hybridMultilevel"/>
    <w:tmpl w:val="018EE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512C16"/>
    <w:multiLevelType w:val="hybridMultilevel"/>
    <w:tmpl w:val="C1DCC69C"/>
    <w:lvl w:ilvl="0" w:tplc="040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0F613C"/>
    <w:multiLevelType w:val="hybridMultilevel"/>
    <w:tmpl w:val="2494AA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A78E4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7D75FA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AD302E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290160"/>
    <w:multiLevelType w:val="hybridMultilevel"/>
    <w:tmpl w:val="E710EC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52B39"/>
    <w:multiLevelType w:val="hybridMultilevel"/>
    <w:tmpl w:val="E7C05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091047"/>
    <w:multiLevelType w:val="hybridMultilevel"/>
    <w:tmpl w:val="77183016"/>
    <w:lvl w:ilvl="0" w:tplc="30DCCF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06760C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40605">
    <w:abstractNumId w:val="26"/>
  </w:num>
  <w:num w:numId="2" w16cid:durableId="13238565">
    <w:abstractNumId w:val="28"/>
  </w:num>
  <w:num w:numId="3" w16cid:durableId="1265266094">
    <w:abstractNumId w:val="32"/>
  </w:num>
  <w:num w:numId="4" w16cid:durableId="1294555571">
    <w:abstractNumId w:val="25"/>
  </w:num>
  <w:num w:numId="5" w16cid:durableId="1346709199">
    <w:abstractNumId w:val="15"/>
  </w:num>
  <w:num w:numId="6" w16cid:durableId="2071994794">
    <w:abstractNumId w:val="5"/>
  </w:num>
  <w:num w:numId="7" w16cid:durableId="1102997964">
    <w:abstractNumId w:val="19"/>
  </w:num>
  <w:num w:numId="8" w16cid:durableId="1287157725">
    <w:abstractNumId w:val="9"/>
  </w:num>
  <w:num w:numId="9" w16cid:durableId="2107921023">
    <w:abstractNumId w:val="37"/>
  </w:num>
  <w:num w:numId="10" w16cid:durableId="561331249">
    <w:abstractNumId w:val="36"/>
  </w:num>
  <w:num w:numId="11" w16cid:durableId="1913805669">
    <w:abstractNumId w:val="21"/>
  </w:num>
  <w:num w:numId="12" w16cid:durableId="1670525366">
    <w:abstractNumId w:val="30"/>
  </w:num>
  <w:num w:numId="13" w16cid:durableId="1268658746">
    <w:abstractNumId w:val="17"/>
  </w:num>
  <w:num w:numId="14" w16cid:durableId="50735838">
    <w:abstractNumId w:val="6"/>
  </w:num>
  <w:num w:numId="15" w16cid:durableId="148182583">
    <w:abstractNumId w:val="1"/>
  </w:num>
  <w:num w:numId="16" w16cid:durableId="1763329765">
    <w:abstractNumId w:val="22"/>
  </w:num>
  <w:num w:numId="17" w16cid:durableId="1338117694">
    <w:abstractNumId w:val="0"/>
  </w:num>
  <w:num w:numId="18" w16cid:durableId="811099265">
    <w:abstractNumId w:val="2"/>
  </w:num>
  <w:num w:numId="19" w16cid:durableId="114177966">
    <w:abstractNumId w:val="10"/>
  </w:num>
  <w:num w:numId="20" w16cid:durableId="335614278">
    <w:abstractNumId w:val="29"/>
  </w:num>
  <w:num w:numId="21" w16cid:durableId="1586761925">
    <w:abstractNumId w:val="18"/>
  </w:num>
  <w:num w:numId="22" w16cid:durableId="1002052240">
    <w:abstractNumId w:val="31"/>
  </w:num>
  <w:num w:numId="23" w16cid:durableId="1530996007">
    <w:abstractNumId w:val="23"/>
  </w:num>
  <w:num w:numId="24" w16cid:durableId="18969729">
    <w:abstractNumId w:val="11"/>
  </w:num>
  <w:num w:numId="25" w16cid:durableId="285164392">
    <w:abstractNumId w:val="16"/>
  </w:num>
  <w:num w:numId="26" w16cid:durableId="1645353368">
    <w:abstractNumId w:val="24"/>
  </w:num>
  <w:num w:numId="27" w16cid:durableId="2126998424">
    <w:abstractNumId w:val="35"/>
  </w:num>
  <w:num w:numId="28" w16cid:durableId="1201866120">
    <w:abstractNumId w:val="38"/>
  </w:num>
  <w:num w:numId="29" w16cid:durableId="1671716951">
    <w:abstractNumId w:val="12"/>
  </w:num>
  <w:num w:numId="30" w16cid:durableId="1099375884">
    <w:abstractNumId w:val="7"/>
  </w:num>
  <w:num w:numId="31" w16cid:durableId="453401899">
    <w:abstractNumId w:val="33"/>
  </w:num>
  <w:num w:numId="32" w16cid:durableId="1154028024">
    <w:abstractNumId w:val="3"/>
  </w:num>
  <w:num w:numId="33" w16cid:durableId="1974628930">
    <w:abstractNumId w:val="34"/>
  </w:num>
  <w:num w:numId="34" w16cid:durableId="516776236">
    <w:abstractNumId w:val="8"/>
  </w:num>
  <w:num w:numId="35" w16cid:durableId="392509198">
    <w:abstractNumId w:val="14"/>
  </w:num>
  <w:num w:numId="36" w16cid:durableId="673609009">
    <w:abstractNumId w:val="13"/>
  </w:num>
  <w:num w:numId="37" w16cid:durableId="625283011">
    <w:abstractNumId w:val="20"/>
  </w:num>
  <w:num w:numId="38" w16cid:durableId="1196963926">
    <w:abstractNumId w:val="39"/>
  </w:num>
  <w:num w:numId="39" w16cid:durableId="788821076">
    <w:abstractNumId w:val="27"/>
  </w:num>
  <w:num w:numId="40" w16cid:durableId="140078810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mo Weng">
    <w15:presenceInfo w15:providerId="None" w15:userId="Yanmo W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wMjAwMDU2MTMyMDVU0lEKTi0uzszPAykwrQUAKEyqUywAAAA="/>
  </w:docVars>
  <w:rsids>
    <w:rsidRoot w:val="00241284"/>
    <w:rsid w:val="0000035C"/>
    <w:rsid w:val="000018A9"/>
    <w:rsid w:val="00007B41"/>
    <w:rsid w:val="00011B04"/>
    <w:rsid w:val="000126FE"/>
    <w:rsid w:val="00014FC4"/>
    <w:rsid w:val="00015218"/>
    <w:rsid w:val="000215D7"/>
    <w:rsid w:val="0002217A"/>
    <w:rsid w:val="00030EF0"/>
    <w:rsid w:val="00032902"/>
    <w:rsid w:val="00035003"/>
    <w:rsid w:val="00041BE4"/>
    <w:rsid w:val="0004255E"/>
    <w:rsid w:val="00042D4F"/>
    <w:rsid w:val="00045B05"/>
    <w:rsid w:val="0004638B"/>
    <w:rsid w:val="00051BFC"/>
    <w:rsid w:val="00055045"/>
    <w:rsid w:val="0005752E"/>
    <w:rsid w:val="0006140F"/>
    <w:rsid w:val="0006399B"/>
    <w:rsid w:val="000640F7"/>
    <w:rsid w:val="000656B6"/>
    <w:rsid w:val="00070A55"/>
    <w:rsid w:val="00071BD3"/>
    <w:rsid w:val="00072815"/>
    <w:rsid w:val="00072874"/>
    <w:rsid w:val="00075D4C"/>
    <w:rsid w:val="000772A2"/>
    <w:rsid w:val="00081340"/>
    <w:rsid w:val="0008212A"/>
    <w:rsid w:val="00082AF8"/>
    <w:rsid w:val="00082EC3"/>
    <w:rsid w:val="00083360"/>
    <w:rsid w:val="00083DC0"/>
    <w:rsid w:val="00084ED5"/>
    <w:rsid w:val="000858A3"/>
    <w:rsid w:val="00090227"/>
    <w:rsid w:val="0009149B"/>
    <w:rsid w:val="00091528"/>
    <w:rsid w:val="00092E4A"/>
    <w:rsid w:val="000932AF"/>
    <w:rsid w:val="00094B8F"/>
    <w:rsid w:val="00094CF6"/>
    <w:rsid w:val="00095B87"/>
    <w:rsid w:val="000963F4"/>
    <w:rsid w:val="000968A5"/>
    <w:rsid w:val="000A6143"/>
    <w:rsid w:val="000B21E5"/>
    <w:rsid w:val="000B3F20"/>
    <w:rsid w:val="000C4B40"/>
    <w:rsid w:val="000C4BA2"/>
    <w:rsid w:val="000C761F"/>
    <w:rsid w:val="000C7F19"/>
    <w:rsid w:val="000D0BC6"/>
    <w:rsid w:val="000D247B"/>
    <w:rsid w:val="000D2E82"/>
    <w:rsid w:val="000E25E0"/>
    <w:rsid w:val="000E4E34"/>
    <w:rsid w:val="000E5D95"/>
    <w:rsid w:val="000E7CA1"/>
    <w:rsid w:val="000F0C20"/>
    <w:rsid w:val="000F1750"/>
    <w:rsid w:val="000F19FD"/>
    <w:rsid w:val="000F29F5"/>
    <w:rsid w:val="000F309C"/>
    <w:rsid w:val="000F4CD9"/>
    <w:rsid w:val="001004F5"/>
    <w:rsid w:val="001047A2"/>
    <w:rsid w:val="001057D0"/>
    <w:rsid w:val="00116688"/>
    <w:rsid w:val="001200AE"/>
    <w:rsid w:val="00120236"/>
    <w:rsid w:val="001243A2"/>
    <w:rsid w:val="00125D81"/>
    <w:rsid w:val="001276B5"/>
    <w:rsid w:val="001307A0"/>
    <w:rsid w:val="001312C5"/>
    <w:rsid w:val="00134BE8"/>
    <w:rsid w:val="00134F6C"/>
    <w:rsid w:val="00145E62"/>
    <w:rsid w:val="00147972"/>
    <w:rsid w:val="00147F69"/>
    <w:rsid w:val="00151659"/>
    <w:rsid w:val="00151B33"/>
    <w:rsid w:val="00152AAF"/>
    <w:rsid w:val="001536F3"/>
    <w:rsid w:val="00155028"/>
    <w:rsid w:val="00160AF4"/>
    <w:rsid w:val="0016371E"/>
    <w:rsid w:val="00164329"/>
    <w:rsid w:val="00165590"/>
    <w:rsid w:val="00165D29"/>
    <w:rsid w:val="00171964"/>
    <w:rsid w:val="00172784"/>
    <w:rsid w:val="00173DEA"/>
    <w:rsid w:val="0017456F"/>
    <w:rsid w:val="001747E6"/>
    <w:rsid w:val="0017490B"/>
    <w:rsid w:val="0017571A"/>
    <w:rsid w:val="00180CEF"/>
    <w:rsid w:val="0018339E"/>
    <w:rsid w:val="00183C38"/>
    <w:rsid w:val="001878EB"/>
    <w:rsid w:val="00187C9A"/>
    <w:rsid w:val="001903C1"/>
    <w:rsid w:val="001913F9"/>
    <w:rsid w:val="00193691"/>
    <w:rsid w:val="00193CB6"/>
    <w:rsid w:val="00195AF5"/>
    <w:rsid w:val="001A0804"/>
    <w:rsid w:val="001A0E61"/>
    <w:rsid w:val="001A1259"/>
    <w:rsid w:val="001A2526"/>
    <w:rsid w:val="001A4453"/>
    <w:rsid w:val="001A7828"/>
    <w:rsid w:val="001B42A1"/>
    <w:rsid w:val="001B5387"/>
    <w:rsid w:val="001B56E2"/>
    <w:rsid w:val="001B5C17"/>
    <w:rsid w:val="001B7AB2"/>
    <w:rsid w:val="001C1F47"/>
    <w:rsid w:val="001D1EB1"/>
    <w:rsid w:val="001D4174"/>
    <w:rsid w:val="001D5AD4"/>
    <w:rsid w:val="001E29C6"/>
    <w:rsid w:val="001E4C1B"/>
    <w:rsid w:val="001E6ED4"/>
    <w:rsid w:val="001E7B75"/>
    <w:rsid w:val="001F0598"/>
    <w:rsid w:val="001F0A26"/>
    <w:rsid w:val="001F3064"/>
    <w:rsid w:val="001F64D4"/>
    <w:rsid w:val="001F6A7A"/>
    <w:rsid w:val="001F7034"/>
    <w:rsid w:val="00200F6F"/>
    <w:rsid w:val="0020120A"/>
    <w:rsid w:val="002014E4"/>
    <w:rsid w:val="00201C2C"/>
    <w:rsid w:val="00205822"/>
    <w:rsid w:val="0020584B"/>
    <w:rsid w:val="00215AB0"/>
    <w:rsid w:val="002169E0"/>
    <w:rsid w:val="00220130"/>
    <w:rsid w:val="0022121B"/>
    <w:rsid w:val="00222BB4"/>
    <w:rsid w:val="0022393C"/>
    <w:rsid w:val="002251B2"/>
    <w:rsid w:val="00234CF2"/>
    <w:rsid w:val="00236ED3"/>
    <w:rsid w:val="00240A66"/>
    <w:rsid w:val="00241284"/>
    <w:rsid w:val="00243F5C"/>
    <w:rsid w:val="00244737"/>
    <w:rsid w:val="00246D23"/>
    <w:rsid w:val="0025086A"/>
    <w:rsid w:val="002537FD"/>
    <w:rsid w:val="00255256"/>
    <w:rsid w:val="0025534B"/>
    <w:rsid w:val="0025537B"/>
    <w:rsid w:val="00257111"/>
    <w:rsid w:val="002576FB"/>
    <w:rsid w:val="00260639"/>
    <w:rsid w:val="00260A2B"/>
    <w:rsid w:val="002610CC"/>
    <w:rsid w:val="00262A85"/>
    <w:rsid w:val="0026428B"/>
    <w:rsid w:val="00264B5F"/>
    <w:rsid w:val="00265E7D"/>
    <w:rsid w:val="00270AC5"/>
    <w:rsid w:val="00275AD0"/>
    <w:rsid w:val="00275CAB"/>
    <w:rsid w:val="00276ED1"/>
    <w:rsid w:val="00277BF4"/>
    <w:rsid w:val="002804F7"/>
    <w:rsid w:val="002810C1"/>
    <w:rsid w:val="002845B3"/>
    <w:rsid w:val="002861E6"/>
    <w:rsid w:val="00286734"/>
    <w:rsid w:val="0028785B"/>
    <w:rsid w:val="00291184"/>
    <w:rsid w:val="00291BAD"/>
    <w:rsid w:val="00292BAD"/>
    <w:rsid w:val="002A1FA7"/>
    <w:rsid w:val="002A37A8"/>
    <w:rsid w:val="002A4A15"/>
    <w:rsid w:val="002A5FC5"/>
    <w:rsid w:val="002B34C5"/>
    <w:rsid w:val="002B4CE7"/>
    <w:rsid w:val="002B6C16"/>
    <w:rsid w:val="002C12ED"/>
    <w:rsid w:val="002C57D5"/>
    <w:rsid w:val="002D58D6"/>
    <w:rsid w:val="002D699B"/>
    <w:rsid w:val="002D6B72"/>
    <w:rsid w:val="002D6EA6"/>
    <w:rsid w:val="002E5BEE"/>
    <w:rsid w:val="002F2F8B"/>
    <w:rsid w:val="002F5245"/>
    <w:rsid w:val="002F636B"/>
    <w:rsid w:val="002F749F"/>
    <w:rsid w:val="00300BAE"/>
    <w:rsid w:val="00301C6C"/>
    <w:rsid w:val="00303523"/>
    <w:rsid w:val="00306DDA"/>
    <w:rsid w:val="0030741D"/>
    <w:rsid w:val="00311378"/>
    <w:rsid w:val="00312522"/>
    <w:rsid w:val="00320B46"/>
    <w:rsid w:val="00321FB8"/>
    <w:rsid w:val="0032253D"/>
    <w:rsid w:val="00322D4A"/>
    <w:rsid w:val="003246AC"/>
    <w:rsid w:val="00325E51"/>
    <w:rsid w:val="0032739D"/>
    <w:rsid w:val="00342330"/>
    <w:rsid w:val="00342816"/>
    <w:rsid w:val="0034365C"/>
    <w:rsid w:val="003440EF"/>
    <w:rsid w:val="00344C44"/>
    <w:rsid w:val="00346CBA"/>
    <w:rsid w:val="003505C7"/>
    <w:rsid w:val="00350F68"/>
    <w:rsid w:val="00351044"/>
    <w:rsid w:val="00351B1F"/>
    <w:rsid w:val="003521A6"/>
    <w:rsid w:val="003523A5"/>
    <w:rsid w:val="00352ED5"/>
    <w:rsid w:val="00355336"/>
    <w:rsid w:val="00355E95"/>
    <w:rsid w:val="00356D70"/>
    <w:rsid w:val="00360A8B"/>
    <w:rsid w:val="003618C8"/>
    <w:rsid w:val="00362B4A"/>
    <w:rsid w:val="00364782"/>
    <w:rsid w:val="0036547A"/>
    <w:rsid w:val="00377133"/>
    <w:rsid w:val="0038180D"/>
    <w:rsid w:val="0038297E"/>
    <w:rsid w:val="00383E56"/>
    <w:rsid w:val="00383E91"/>
    <w:rsid w:val="00384B0D"/>
    <w:rsid w:val="00386F3B"/>
    <w:rsid w:val="00393A29"/>
    <w:rsid w:val="00393AA9"/>
    <w:rsid w:val="00396D03"/>
    <w:rsid w:val="003A0E0E"/>
    <w:rsid w:val="003A7277"/>
    <w:rsid w:val="003B1522"/>
    <w:rsid w:val="003B5BD6"/>
    <w:rsid w:val="003B5C3E"/>
    <w:rsid w:val="003B6B8B"/>
    <w:rsid w:val="003C29DA"/>
    <w:rsid w:val="003C3544"/>
    <w:rsid w:val="003C3C0E"/>
    <w:rsid w:val="003C57B6"/>
    <w:rsid w:val="003C5C58"/>
    <w:rsid w:val="003C6D08"/>
    <w:rsid w:val="003D0CF1"/>
    <w:rsid w:val="003D25BD"/>
    <w:rsid w:val="003D3493"/>
    <w:rsid w:val="003D4368"/>
    <w:rsid w:val="003D74F9"/>
    <w:rsid w:val="003E013E"/>
    <w:rsid w:val="003E1FA6"/>
    <w:rsid w:val="003E4297"/>
    <w:rsid w:val="003E4D24"/>
    <w:rsid w:val="003E6604"/>
    <w:rsid w:val="003E764D"/>
    <w:rsid w:val="003E76FF"/>
    <w:rsid w:val="003E7D95"/>
    <w:rsid w:val="003F5A7D"/>
    <w:rsid w:val="003F707E"/>
    <w:rsid w:val="003F7896"/>
    <w:rsid w:val="0040098F"/>
    <w:rsid w:val="00402D6E"/>
    <w:rsid w:val="00403240"/>
    <w:rsid w:val="00407D0F"/>
    <w:rsid w:val="00411D49"/>
    <w:rsid w:val="004120C3"/>
    <w:rsid w:val="00412AC5"/>
    <w:rsid w:val="00413FF4"/>
    <w:rsid w:val="00417B6E"/>
    <w:rsid w:val="00423165"/>
    <w:rsid w:val="004250FA"/>
    <w:rsid w:val="004255CB"/>
    <w:rsid w:val="00431741"/>
    <w:rsid w:val="004333B3"/>
    <w:rsid w:val="004368E2"/>
    <w:rsid w:val="00437603"/>
    <w:rsid w:val="004415B8"/>
    <w:rsid w:val="00443C56"/>
    <w:rsid w:val="00443F98"/>
    <w:rsid w:val="0044442A"/>
    <w:rsid w:val="00445628"/>
    <w:rsid w:val="00445ACE"/>
    <w:rsid w:val="004479D1"/>
    <w:rsid w:val="00450837"/>
    <w:rsid w:val="00453A21"/>
    <w:rsid w:val="00457F0F"/>
    <w:rsid w:val="00457F9F"/>
    <w:rsid w:val="0046145B"/>
    <w:rsid w:val="00461DDF"/>
    <w:rsid w:val="0047196F"/>
    <w:rsid w:val="00471DDD"/>
    <w:rsid w:val="00471E9A"/>
    <w:rsid w:val="00472265"/>
    <w:rsid w:val="00472660"/>
    <w:rsid w:val="00472A70"/>
    <w:rsid w:val="0047327B"/>
    <w:rsid w:val="00476C8C"/>
    <w:rsid w:val="00476D32"/>
    <w:rsid w:val="00480E93"/>
    <w:rsid w:val="00487613"/>
    <w:rsid w:val="00487E06"/>
    <w:rsid w:val="00491C70"/>
    <w:rsid w:val="00494358"/>
    <w:rsid w:val="00496AD5"/>
    <w:rsid w:val="004A5302"/>
    <w:rsid w:val="004A6BDC"/>
    <w:rsid w:val="004A6F79"/>
    <w:rsid w:val="004B0202"/>
    <w:rsid w:val="004B0787"/>
    <w:rsid w:val="004B2F9A"/>
    <w:rsid w:val="004B39E4"/>
    <w:rsid w:val="004B4F8E"/>
    <w:rsid w:val="004B7668"/>
    <w:rsid w:val="004C196A"/>
    <w:rsid w:val="004C4D56"/>
    <w:rsid w:val="004C597C"/>
    <w:rsid w:val="004D04FA"/>
    <w:rsid w:val="004D4603"/>
    <w:rsid w:val="004D5A63"/>
    <w:rsid w:val="004D68BB"/>
    <w:rsid w:val="004E2151"/>
    <w:rsid w:val="004E3826"/>
    <w:rsid w:val="004E55B2"/>
    <w:rsid w:val="004E64D1"/>
    <w:rsid w:val="004F203A"/>
    <w:rsid w:val="004F37D2"/>
    <w:rsid w:val="004F47A2"/>
    <w:rsid w:val="004F4837"/>
    <w:rsid w:val="004F570A"/>
    <w:rsid w:val="004F79C6"/>
    <w:rsid w:val="004F7BB6"/>
    <w:rsid w:val="005015A0"/>
    <w:rsid w:val="00501750"/>
    <w:rsid w:val="005044C0"/>
    <w:rsid w:val="00507012"/>
    <w:rsid w:val="00510DDB"/>
    <w:rsid w:val="0051211E"/>
    <w:rsid w:val="00512829"/>
    <w:rsid w:val="00512DFD"/>
    <w:rsid w:val="00512F6E"/>
    <w:rsid w:val="0051455F"/>
    <w:rsid w:val="00515080"/>
    <w:rsid w:val="00516767"/>
    <w:rsid w:val="0052194B"/>
    <w:rsid w:val="00521F9D"/>
    <w:rsid w:val="00523BA9"/>
    <w:rsid w:val="00526E7A"/>
    <w:rsid w:val="00527FD5"/>
    <w:rsid w:val="00530A19"/>
    <w:rsid w:val="00531D1C"/>
    <w:rsid w:val="00534B85"/>
    <w:rsid w:val="00537561"/>
    <w:rsid w:val="00537A77"/>
    <w:rsid w:val="00537FE0"/>
    <w:rsid w:val="00540EED"/>
    <w:rsid w:val="00544DFD"/>
    <w:rsid w:val="00544EF5"/>
    <w:rsid w:val="00547BB9"/>
    <w:rsid w:val="005509D6"/>
    <w:rsid w:val="0055431B"/>
    <w:rsid w:val="005549FB"/>
    <w:rsid w:val="00555E78"/>
    <w:rsid w:val="005564C4"/>
    <w:rsid w:val="00557888"/>
    <w:rsid w:val="005606A5"/>
    <w:rsid w:val="00562F6B"/>
    <w:rsid w:val="00565366"/>
    <w:rsid w:val="0056647E"/>
    <w:rsid w:val="00567248"/>
    <w:rsid w:val="0057057C"/>
    <w:rsid w:val="00575AF6"/>
    <w:rsid w:val="00580983"/>
    <w:rsid w:val="00580FD4"/>
    <w:rsid w:val="00581245"/>
    <w:rsid w:val="00582D0E"/>
    <w:rsid w:val="00583F48"/>
    <w:rsid w:val="00590454"/>
    <w:rsid w:val="00591E45"/>
    <w:rsid w:val="00593E3C"/>
    <w:rsid w:val="0059449C"/>
    <w:rsid w:val="005958EF"/>
    <w:rsid w:val="00597BA5"/>
    <w:rsid w:val="00597F79"/>
    <w:rsid w:val="005A03EE"/>
    <w:rsid w:val="005A1B0C"/>
    <w:rsid w:val="005A2681"/>
    <w:rsid w:val="005A2AE3"/>
    <w:rsid w:val="005B2BE6"/>
    <w:rsid w:val="005B751E"/>
    <w:rsid w:val="005B7588"/>
    <w:rsid w:val="005C05CA"/>
    <w:rsid w:val="005C0F7E"/>
    <w:rsid w:val="005C246B"/>
    <w:rsid w:val="005C2A07"/>
    <w:rsid w:val="005C44B1"/>
    <w:rsid w:val="005C7F6C"/>
    <w:rsid w:val="005D123C"/>
    <w:rsid w:val="005D187F"/>
    <w:rsid w:val="005D1ACA"/>
    <w:rsid w:val="005D2171"/>
    <w:rsid w:val="005D2A76"/>
    <w:rsid w:val="005D37CB"/>
    <w:rsid w:val="005D6C94"/>
    <w:rsid w:val="005D75AF"/>
    <w:rsid w:val="005F1037"/>
    <w:rsid w:val="005F2F00"/>
    <w:rsid w:val="005F7670"/>
    <w:rsid w:val="00601B67"/>
    <w:rsid w:val="00602E90"/>
    <w:rsid w:val="00606D73"/>
    <w:rsid w:val="00606E5A"/>
    <w:rsid w:val="0061240B"/>
    <w:rsid w:val="00613845"/>
    <w:rsid w:val="00614CCB"/>
    <w:rsid w:val="00615B85"/>
    <w:rsid w:val="006225C7"/>
    <w:rsid w:val="0062646E"/>
    <w:rsid w:val="00630EB4"/>
    <w:rsid w:val="006314E8"/>
    <w:rsid w:val="00631597"/>
    <w:rsid w:val="00631C1E"/>
    <w:rsid w:val="006350AF"/>
    <w:rsid w:val="00635811"/>
    <w:rsid w:val="00637EFF"/>
    <w:rsid w:val="00640A16"/>
    <w:rsid w:val="006415C6"/>
    <w:rsid w:val="006444F0"/>
    <w:rsid w:val="006503B2"/>
    <w:rsid w:val="00650B7A"/>
    <w:rsid w:val="00652D04"/>
    <w:rsid w:val="00653FA9"/>
    <w:rsid w:val="006632A3"/>
    <w:rsid w:val="00664063"/>
    <w:rsid w:val="00665707"/>
    <w:rsid w:val="0067063D"/>
    <w:rsid w:val="00673CDB"/>
    <w:rsid w:val="006776F8"/>
    <w:rsid w:val="00677CA3"/>
    <w:rsid w:val="00677FBB"/>
    <w:rsid w:val="006811BE"/>
    <w:rsid w:val="00683B36"/>
    <w:rsid w:val="00684BF2"/>
    <w:rsid w:val="0068765C"/>
    <w:rsid w:val="00690A7D"/>
    <w:rsid w:val="00692305"/>
    <w:rsid w:val="00693DF2"/>
    <w:rsid w:val="00697224"/>
    <w:rsid w:val="00697487"/>
    <w:rsid w:val="006A023D"/>
    <w:rsid w:val="006A0576"/>
    <w:rsid w:val="006A1958"/>
    <w:rsid w:val="006B0997"/>
    <w:rsid w:val="006B1FDF"/>
    <w:rsid w:val="006C2AB9"/>
    <w:rsid w:val="006C3117"/>
    <w:rsid w:val="006C3AFA"/>
    <w:rsid w:val="006C4742"/>
    <w:rsid w:val="006D0B15"/>
    <w:rsid w:val="006D6102"/>
    <w:rsid w:val="006E1092"/>
    <w:rsid w:val="006E26BA"/>
    <w:rsid w:val="006E3B37"/>
    <w:rsid w:val="006F1405"/>
    <w:rsid w:val="006F28F0"/>
    <w:rsid w:val="006F41B2"/>
    <w:rsid w:val="0070149F"/>
    <w:rsid w:val="0070273A"/>
    <w:rsid w:val="0070442C"/>
    <w:rsid w:val="007072E4"/>
    <w:rsid w:val="00707859"/>
    <w:rsid w:val="00710A84"/>
    <w:rsid w:val="00711977"/>
    <w:rsid w:val="0071463C"/>
    <w:rsid w:val="007147E6"/>
    <w:rsid w:val="00716B81"/>
    <w:rsid w:val="00723047"/>
    <w:rsid w:val="00724604"/>
    <w:rsid w:val="00725A44"/>
    <w:rsid w:val="00726774"/>
    <w:rsid w:val="00730427"/>
    <w:rsid w:val="00736BA3"/>
    <w:rsid w:val="0074208B"/>
    <w:rsid w:val="00742963"/>
    <w:rsid w:val="00744467"/>
    <w:rsid w:val="00746E27"/>
    <w:rsid w:val="007527F8"/>
    <w:rsid w:val="00755BC5"/>
    <w:rsid w:val="00756238"/>
    <w:rsid w:val="00756709"/>
    <w:rsid w:val="0076059A"/>
    <w:rsid w:val="00760C5A"/>
    <w:rsid w:val="00760EF4"/>
    <w:rsid w:val="007648C1"/>
    <w:rsid w:val="0076530B"/>
    <w:rsid w:val="007653E2"/>
    <w:rsid w:val="007666F3"/>
    <w:rsid w:val="007673A0"/>
    <w:rsid w:val="0077106E"/>
    <w:rsid w:val="0077140C"/>
    <w:rsid w:val="00773825"/>
    <w:rsid w:val="00774569"/>
    <w:rsid w:val="00775C7F"/>
    <w:rsid w:val="0078067F"/>
    <w:rsid w:val="00782A27"/>
    <w:rsid w:val="00784429"/>
    <w:rsid w:val="00784D2E"/>
    <w:rsid w:val="00785CBB"/>
    <w:rsid w:val="00785E53"/>
    <w:rsid w:val="007971C1"/>
    <w:rsid w:val="00797A68"/>
    <w:rsid w:val="007A0FCC"/>
    <w:rsid w:val="007A244A"/>
    <w:rsid w:val="007A356C"/>
    <w:rsid w:val="007A4DD0"/>
    <w:rsid w:val="007A5F87"/>
    <w:rsid w:val="007A62C5"/>
    <w:rsid w:val="007A7202"/>
    <w:rsid w:val="007B5676"/>
    <w:rsid w:val="007B6411"/>
    <w:rsid w:val="007B6749"/>
    <w:rsid w:val="007B71F6"/>
    <w:rsid w:val="007C1074"/>
    <w:rsid w:val="007C2661"/>
    <w:rsid w:val="007C3E93"/>
    <w:rsid w:val="007C5E7C"/>
    <w:rsid w:val="007D63E0"/>
    <w:rsid w:val="007E0468"/>
    <w:rsid w:val="007E21F7"/>
    <w:rsid w:val="007E2B6F"/>
    <w:rsid w:val="007E6FCA"/>
    <w:rsid w:val="007F23D8"/>
    <w:rsid w:val="007F4AC5"/>
    <w:rsid w:val="007F5C87"/>
    <w:rsid w:val="007F6305"/>
    <w:rsid w:val="007F65AD"/>
    <w:rsid w:val="008025C9"/>
    <w:rsid w:val="0080368E"/>
    <w:rsid w:val="0080569B"/>
    <w:rsid w:val="00805F23"/>
    <w:rsid w:val="00807CF7"/>
    <w:rsid w:val="00817DE1"/>
    <w:rsid w:val="00820FEF"/>
    <w:rsid w:val="00821127"/>
    <w:rsid w:val="00824E1C"/>
    <w:rsid w:val="008263CC"/>
    <w:rsid w:val="00826758"/>
    <w:rsid w:val="00827FFE"/>
    <w:rsid w:val="008303E6"/>
    <w:rsid w:val="008320A2"/>
    <w:rsid w:val="008336F0"/>
    <w:rsid w:val="00833D76"/>
    <w:rsid w:val="00835962"/>
    <w:rsid w:val="00836429"/>
    <w:rsid w:val="008374F2"/>
    <w:rsid w:val="00842A60"/>
    <w:rsid w:val="008454FA"/>
    <w:rsid w:val="0084593A"/>
    <w:rsid w:val="0085001D"/>
    <w:rsid w:val="00851554"/>
    <w:rsid w:val="00851AD6"/>
    <w:rsid w:val="00852550"/>
    <w:rsid w:val="00852EA8"/>
    <w:rsid w:val="00853508"/>
    <w:rsid w:val="0085456C"/>
    <w:rsid w:val="00856CA4"/>
    <w:rsid w:val="00857A01"/>
    <w:rsid w:val="00860353"/>
    <w:rsid w:val="008650EE"/>
    <w:rsid w:val="00867F80"/>
    <w:rsid w:val="00874B16"/>
    <w:rsid w:val="00875F8A"/>
    <w:rsid w:val="00877E0F"/>
    <w:rsid w:val="00880BD5"/>
    <w:rsid w:val="00880D13"/>
    <w:rsid w:val="008816E4"/>
    <w:rsid w:val="00881977"/>
    <w:rsid w:val="00891C87"/>
    <w:rsid w:val="00895965"/>
    <w:rsid w:val="00896C8B"/>
    <w:rsid w:val="00897CE1"/>
    <w:rsid w:val="008A445F"/>
    <w:rsid w:val="008A511B"/>
    <w:rsid w:val="008B1464"/>
    <w:rsid w:val="008B1802"/>
    <w:rsid w:val="008B2117"/>
    <w:rsid w:val="008B63B0"/>
    <w:rsid w:val="008C3E5F"/>
    <w:rsid w:val="008C4EDB"/>
    <w:rsid w:val="008C587D"/>
    <w:rsid w:val="008C6B91"/>
    <w:rsid w:val="008C6DB1"/>
    <w:rsid w:val="008C771F"/>
    <w:rsid w:val="008D1A8E"/>
    <w:rsid w:val="008D5051"/>
    <w:rsid w:val="008D549E"/>
    <w:rsid w:val="008D63CC"/>
    <w:rsid w:val="008E0282"/>
    <w:rsid w:val="008E06C1"/>
    <w:rsid w:val="008E1732"/>
    <w:rsid w:val="008E391A"/>
    <w:rsid w:val="008E3BD5"/>
    <w:rsid w:val="008E49D9"/>
    <w:rsid w:val="008E4EAB"/>
    <w:rsid w:val="008E6C56"/>
    <w:rsid w:val="008F7927"/>
    <w:rsid w:val="00900472"/>
    <w:rsid w:val="00901E46"/>
    <w:rsid w:val="009054E1"/>
    <w:rsid w:val="009061F5"/>
    <w:rsid w:val="009063A5"/>
    <w:rsid w:val="00906645"/>
    <w:rsid w:val="00907AD0"/>
    <w:rsid w:val="00910000"/>
    <w:rsid w:val="00912966"/>
    <w:rsid w:val="009142AA"/>
    <w:rsid w:val="009152FF"/>
    <w:rsid w:val="009162F8"/>
    <w:rsid w:val="00921ECF"/>
    <w:rsid w:val="009221F2"/>
    <w:rsid w:val="00922729"/>
    <w:rsid w:val="00923239"/>
    <w:rsid w:val="00933436"/>
    <w:rsid w:val="00936A82"/>
    <w:rsid w:val="009427FF"/>
    <w:rsid w:val="00946491"/>
    <w:rsid w:val="00947B00"/>
    <w:rsid w:val="00951144"/>
    <w:rsid w:val="00951469"/>
    <w:rsid w:val="00951E49"/>
    <w:rsid w:val="00952BD0"/>
    <w:rsid w:val="00953FDA"/>
    <w:rsid w:val="00955C15"/>
    <w:rsid w:val="009607F3"/>
    <w:rsid w:val="00964AFC"/>
    <w:rsid w:val="009654CC"/>
    <w:rsid w:val="0096622B"/>
    <w:rsid w:val="00966486"/>
    <w:rsid w:val="009674C9"/>
    <w:rsid w:val="00967777"/>
    <w:rsid w:val="00967C88"/>
    <w:rsid w:val="00974AB9"/>
    <w:rsid w:val="00974D10"/>
    <w:rsid w:val="00975F4A"/>
    <w:rsid w:val="00980E67"/>
    <w:rsid w:val="009816C1"/>
    <w:rsid w:val="00981B3E"/>
    <w:rsid w:val="00981BED"/>
    <w:rsid w:val="009868EF"/>
    <w:rsid w:val="0099078B"/>
    <w:rsid w:val="00996AD6"/>
    <w:rsid w:val="009A5884"/>
    <w:rsid w:val="009A58E4"/>
    <w:rsid w:val="009B4F8A"/>
    <w:rsid w:val="009B550A"/>
    <w:rsid w:val="009B6464"/>
    <w:rsid w:val="009C17EB"/>
    <w:rsid w:val="009C21C9"/>
    <w:rsid w:val="009C2974"/>
    <w:rsid w:val="009C32A1"/>
    <w:rsid w:val="009C35F0"/>
    <w:rsid w:val="009C4B48"/>
    <w:rsid w:val="009C762B"/>
    <w:rsid w:val="009D1D0F"/>
    <w:rsid w:val="009D3F5C"/>
    <w:rsid w:val="009D436F"/>
    <w:rsid w:val="009D4486"/>
    <w:rsid w:val="009D5E6C"/>
    <w:rsid w:val="009D666C"/>
    <w:rsid w:val="009D6C82"/>
    <w:rsid w:val="009D76D8"/>
    <w:rsid w:val="009E0FD4"/>
    <w:rsid w:val="009E1D60"/>
    <w:rsid w:val="009E376B"/>
    <w:rsid w:val="009E60ED"/>
    <w:rsid w:val="009E7971"/>
    <w:rsid w:val="009F0CCA"/>
    <w:rsid w:val="009F1448"/>
    <w:rsid w:val="009F2212"/>
    <w:rsid w:val="009F5098"/>
    <w:rsid w:val="00A01153"/>
    <w:rsid w:val="00A0144E"/>
    <w:rsid w:val="00A01E6C"/>
    <w:rsid w:val="00A02BDD"/>
    <w:rsid w:val="00A0357D"/>
    <w:rsid w:val="00A045C0"/>
    <w:rsid w:val="00A04CEF"/>
    <w:rsid w:val="00A0683B"/>
    <w:rsid w:val="00A166FE"/>
    <w:rsid w:val="00A16E8A"/>
    <w:rsid w:val="00A21909"/>
    <w:rsid w:val="00A23206"/>
    <w:rsid w:val="00A2365A"/>
    <w:rsid w:val="00A33608"/>
    <w:rsid w:val="00A41236"/>
    <w:rsid w:val="00A438E7"/>
    <w:rsid w:val="00A44885"/>
    <w:rsid w:val="00A44EE0"/>
    <w:rsid w:val="00A51705"/>
    <w:rsid w:val="00A61018"/>
    <w:rsid w:val="00A61107"/>
    <w:rsid w:val="00A6208C"/>
    <w:rsid w:val="00A64216"/>
    <w:rsid w:val="00A70B70"/>
    <w:rsid w:val="00A710E7"/>
    <w:rsid w:val="00A72BF4"/>
    <w:rsid w:val="00A75AEE"/>
    <w:rsid w:val="00A82E48"/>
    <w:rsid w:val="00A856CA"/>
    <w:rsid w:val="00A911DF"/>
    <w:rsid w:val="00A9247E"/>
    <w:rsid w:val="00A93BF4"/>
    <w:rsid w:val="00A96DAA"/>
    <w:rsid w:val="00AA1DD4"/>
    <w:rsid w:val="00AA5E51"/>
    <w:rsid w:val="00AA5ECA"/>
    <w:rsid w:val="00AA6720"/>
    <w:rsid w:val="00AA724B"/>
    <w:rsid w:val="00AA79A7"/>
    <w:rsid w:val="00AB2C2A"/>
    <w:rsid w:val="00AB5F8B"/>
    <w:rsid w:val="00AB72EA"/>
    <w:rsid w:val="00AC0AD0"/>
    <w:rsid w:val="00AC409F"/>
    <w:rsid w:val="00AC44AF"/>
    <w:rsid w:val="00AC5C0C"/>
    <w:rsid w:val="00AC63F0"/>
    <w:rsid w:val="00AC6F30"/>
    <w:rsid w:val="00AD1E85"/>
    <w:rsid w:val="00AD5132"/>
    <w:rsid w:val="00AD5DAD"/>
    <w:rsid w:val="00AD6EB8"/>
    <w:rsid w:val="00AD7449"/>
    <w:rsid w:val="00AD7690"/>
    <w:rsid w:val="00AE04EC"/>
    <w:rsid w:val="00AE23F6"/>
    <w:rsid w:val="00AE3740"/>
    <w:rsid w:val="00AE3A65"/>
    <w:rsid w:val="00AE5A1D"/>
    <w:rsid w:val="00AE5AE3"/>
    <w:rsid w:val="00AE73DB"/>
    <w:rsid w:val="00AF377D"/>
    <w:rsid w:val="00AF5346"/>
    <w:rsid w:val="00B02198"/>
    <w:rsid w:val="00B03148"/>
    <w:rsid w:val="00B03661"/>
    <w:rsid w:val="00B06ACB"/>
    <w:rsid w:val="00B077FB"/>
    <w:rsid w:val="00B12C26"/>
    <w:rsid w:val="00B12C8A"/>
    <w:rsid w:val="00B1356B"/>
    <w:rsid w:val="00B1364F"/>
    <w:rsid w:val="00B140E2"/>
    <w:rsid w:val="00B20A0E"/>
    <w:rsid w:val="00B234AF"/>
    <w:rsid w:val="00B248DC"/>
    <w:rsid w:val="00B25658"/>
    <w:rsid w:val="00B3327C"/>
    <w:rsid w:val="00B403CD"/>
    <w:rsid w:val="00B4319D"/>
    <w:rsid w:val="00B44259"/>
    <w:rsid w:val="00B44E2B"/>
    <w:rsid w:val="00B4555A"/>
    <w:rsid w:val="00B46177"/>
    <w:rsid w:val="00B46883"/>
    <w:rsid w:val="00B518E9"/>
    <w:rsid w:val="00B52679"/>
    <w:rsid w:val="00B52D2A"/>
    <w:rsid w:val="00B53EB0"/>
    <w:rsid w:val="00B55DDB"/>
    <w:rsid w:val="00B6063F"/>
    <w:rsid w:val="00B658C9"/>
    <w:rsid w:val="00B66019"/>
    <w:rsid w:val="00B66EA6"/>
    <w:rsid w:val="00B677EE"/>
    <w:rsid w:val="00B70463"/>
    <w:rsid w:val="00B712D5"/>
    <w:rsid w:val="00B752D7"/>
    <w:rsid w:val="00B7760B"/>
    <w:rsid w:val="00B81AD1"/>
    <w:rsid w:val="00B81D3A"/>
    <w:rsid w:val="00B81EE2"/>
    <w:rsid w:val="00B8224D"/>
    <w:rsid w:val="00B8231F"/>
    <w:rsid w:val="00B839BB"/>
    <w:rsid w:val="00B86AC6"/>
    <w:rsid w:val="00B9179F"/>
    <w:rsid w:val="00B92172"/>
    <w:rsid w:val="00BA0771"/>
    <w:rsid w:val="00BA5F94"/>
    <w:rsid w:val="00BB0A00"/>
    <w:rsid w:val="00BB4F99"/>
    <w:rsid w:val="00BC1E5C"/>
    <w:rsid w:val="00BC38C0"/>
    <w:rsid w:val="00BC4607"/>
    <w:rsid w:val="00BD05D2"/>
    <w:rsid w:val="00BD164A"/>
    <w:rsid w:val="00BD3286"/>
    <w:rsid w:val="00BD736C"/>
    <w:rsid w:val="00BE12DA"/>
    <w:rsid w:val="00BE2C46"/>
    <w:rsid w:val="00BE557F"/>
    <w:rsid w:val="00BE760A"/>
    <w:rsid w:val="00BF03D8"/>
    <w:rsid w:val="00BF5E4D"/>
    <w:rsid w:val="00C00BC5"/>
    <w:rsid w:val="00C0361C"/>
    <w:rsid w:val="00C07355"/>
    <w:rsid w:val="00C07357"/>
    <w:rsid w:val="00C07B56"/>
    <w:rsid w:val="00C12191"/>
    <w:rsid w:val="00C14628"/>
    <w:rsid w:val="00C162D3"/>
    <w:rsid w:val="00C17D7E"/>
    <w:rsid w:val="00C222AE"/>
    <w:rsid w:val="00C22769"/>
    <w:rsid w:val="00C22D1E"/>
    <w:rsid w:val="00C23786"/>
    <w:rsid w:val="00C24B0C"/>
    <w:rsid w:val="00C24DC0"/>
    <w:rsid w:val="00C24FAB"/>
    <w:rsid w:val="00C309C4"/>
    <w:rsid w:val="00C318AF"/>
    <w:rsid w:val="00C343D6"/>
    <w:rsid w:val="00C4047D"/>
    <w:rsid w:val="00C40488"/>
    <w:rsid w:val="00C40863"/>
    <w:rsid w:val="00C40B7B"/>
    <w:rsid w:val="00C410D5"/>
    <w:rsid w:val="00C47F11"/>
    <w:rsid w:val="00C5064C"/>
    <w:rsid w:val="00C517DB"/>
    <w:rsid w:val="00C51AFD"/>
    <w:rsid w:val="00C523BE"/>
    <w:rsid w:val="00C529C7"/>
    <w:rsid w:val="00C55430"/>
    <w:rsid w:val="00C643A5"/>
    <w:rsid w:val="00C64631"/>
    <w:rsid w:val="00C71F3E"/>
    <w:rsid w:val="00C72362"/>
    <w:rsid w:val="00C73A01"/>
    <w:rsid w:val="00C778EC"/>
    <w:rsid w:val="00C839A9"/>
    <w:rsid w:val="00C85093"/>
    <w:rsid w:val="00C86A92"/>
    <w:rsid w:val="00C90045"/>
    <w:rsid w:val="00C90368"/>
    <w:rsid w:val="00C913FB"/>
    <w:rsid w:val="00C94BC1"/>
    <w:rsid w:val="00C95709"/>
    <w:rsid w:val="00C95B64"/>
    <w:rsid w:val="00CA1412"/>
    <w:rsid w:val="00CA14C6"/>
    <w:rsid w:val="00CA31D3"/>
    <w:rsid w:val="00CA3D3C"/>
    <w:rsid w:val="00CA7005"/>
    <w:rsid w:val="00CB02C1"/>
    <w:rsid w:val="00CB0CC5"/>
    <w:rsid w:val="00CB463D"/>
    <w:rsid w:val="00CB7347"/>
    <w:rsid w:val="00CB7695"/>
    <w:rsid w:val="00CC04D8"/>
    <w:rsid w:val="00CC2BCE"/>
    <w:rsid w:val="00CC40C3"/>
    <w:rsid w:val="00CC5178"/>
    <w:rsid w:val="00CC5C33"/>
    <w:rsid w:val="00CD0259"/>
    <w:rsid w:val="00CD2B16"/>
    <w:rsid w:val="00CD3306"/>
    <w:rsid w:val="00CD4094"/>
    <w:rsid w:val="00CE0A45"/>
    <w:rsid w:val="00CE3742"/>
    <w:rsid w:val="00CE4CCF"/>
    <w:rsid w:val="00CE4FDB"/>
    <w:rsid w:val="00CE580B"/>
    <w:rsid w:val="00CE7F91"/>
    <w:rsid w:val="00CF353A"/>
    <w:rsid w:val="00CF60EE"/>
    <w:rsid w:val="00D0257A"/>
    <w:rsid w:val="00D03D16"/>
    <w:rsid w:val="00D067EA"/>
    <w:rsid w:val="00D07562"/>
    <w:rsid w:val="00D119EC"/>
    <w:rsid w:val="00D12FE4"/>
    <w:rsid w:val="00D1512E"/>
    <w:rsid w:val="00D171E7"/>
    <w:rsid w:val="00D20D25"/>
    <w:rsid w:val="00D21B15"/>
    <w:rsid w:val="00D24040"/>
    <w:rsid w:val="00D269BF"/>
    <w:rsid w:val="00D310DB"/>
    <w:rsid w:val="00D31633"/>
    <w:rsid w:val="00D33FF4"/>
    <w:rsid w:val="00D34FE5"/>
    <w:rsid w:val="00D356F0"/>
    <w:rsid w:val="00D36350"/>
    <w:rsid w:val="00D364AE"/>
    <w:rsid w:val="00D36713"/>
    <w:rsid w:val="00D36D1D"/>
    <w:rsid w:val="00D37D0B"/>
    <w:rsid w:val="00D40273"/>
    <w:rsid w:val="00D4205E"/>
    <w:rsid w:val="00D440C1"/>
    <w:rsid w:val="00D45B16"/>
    <w:rsid w:val="00D503E7"/>
    <w:rsid w:val="00D50F73"/>
    <w:rsid w:val="00D51B1F"/>
    <w:rsid w:val="00D52564"/>
    <w:rsid w:val="00D543EF"/>
    <w:rsid w:val="00D54789"/>
    <w:rsid w:val="00D60256"/>
    <w:rsid w:val="00D62EED"/>
    <w:rsid w:val="00D63CF6"/>
    <w:rsid w:val="00D64465"/>
    <w:rsid w:val="00D7252E"/>
    <w:rsid w:val="00D74C1D"/>
    <w:rsid w:val="00D7562D"/>
    <w:rsid w:val="00D75669"/>
    <w:rsid w:val="00D771CF"/>
    <w:rsid w:val="00D77223"/>
    <w:rsid w:val="00D8062D"/>
    <w:rsid w:val="00D819FA"/>
    <w:rsid w:val="00D83798"/>
    <w:rsid w:val="00D865AF"/>
    <w:rsid w:val="00D9003A"/>
    <w:rsid w:val="00D90333"/>
    <w:rsid w:val="00D94DA8"/>
    <w:rsid w:val="00D96C42"/>
    <w:rsid w:val="00D974CC"/>
    <w:rsid w:val="00DA0551"/>
    <w:rsid w:val="00DA17AA"/>
    <w:rsid w:val="00DA3621"/>
    <w:rsid w:val="00DA4A19"/>
    <w:rsid w:val="00DA6C15"/>
    <w:rsid w:val="00DB1AE1"/>
    <w:rsid w:val="00DB1BF5"/>
    <w:rsid w:val="00DB4957"/>
    <w:rsid w:val="00DB5595"/>
    <w:rsid w:val="00DB5838"/>
    <w:rsid w:val="00DB5C58"/>
    <w:rsid w:val="00DC26CD"/>
    <w:rsid w:val="00DC7AC9"/>
    <w:rsid w:val="00DC7D2C"/>
    <w:rsid w:val="00DD0B3B"/>
    <w:rsid w:val="00DD55E9"/>
    <w:rsid w:val="00DE0326"/>
    <w:rsid w:val="00DE79CF"/>
    <w:rsid w:val="00DF307F"/>
    <w:rsid w:val="00DF32F4"/>
    <w:rsid w:val="00DF5470"/>
    <w:rsid w:val="00DF5A69"/>
    <w:rsid w:val="00DF7C1E"/>
    <w:rsid w:val="00E01389"/>
    <w:rsid w:val="00E05F69"/>
    <w:rsid w:val="00E107DD"/>
    <w:rsid w:val="00E1203A"/>
    <w:rsid w:val="00E134E2"/>
    <w:rsid w:val="00E212AD"/>
    <w:rsid w:val="00E21745"/>
    <w:rsid w:val="00E2278E"/>
    <w:rsid w:val="00E24875"/>
    <w:rsid w:val="00E2510C"/>
    <w:rsid w:val="00E2732D"/>
    <w:rsid w:val="00E31F97"/>
    <w:rsid w:val="00E33701"/>
    <w:rsid w:val="00E40A2B"/>
    <w:rsid w:val="00E410E5"/>
    <w:rsid w:val="00E41919"/>
    <w:rsid w:val="00E41EE2"/>
    <w:rsid w:val="00E457CB"/>
    <w:rsid w:val="00E52BEF"/>
    <w:rsid w:val="00E54136"/>
    <w:rsid w:val="00E54DD8"/>
    <w:rsid w:val="00E56467"/>
    <w:rsid w:val="00E571FC"/>
    <w:rsid w:val="00E57C36"/>
    <w:rsid w:val="00E60505"/>
    <w:rsid w:val="00E63995"/>
    <w:rsid w:val="00E64F91"/>
    <w:rsid w:val="00E6590F"/>
    <w:rsid w:val="00E663FE"/>
    <w:rsid w:val="00E67154"/>
    <w:rsid w:val="00E70FBF"/>
    <w:rsid w:val="00E72533"/>
    <w:rsid w:val="00E752CC"/>
    <w:rsid w:val="00E7778B"/>
    <w:rsid w:val="00E84A61"/>
    <w:rsid w:val="00E863C7"/>
    <w:rsid w:val="00E867C0"/>
    <w:rsid w:val="00E8691A"/>
    <w:rsid w:val="00E908FD"/>
    <w:rsid w:val="00E951C6"/>
    <w:rsid w:val="00E95579"/>
    <w:rsid w:val="00EA100F"/>
    <w:rsid w:val="00EA375F"/>
    <w:rsid w:val="00EA6DD5"/>
    <w:rsid w:val="00EB1094"/>
    <w:rsid w:val="00EB2253"/>
    <w:rsid w:val="00EB2F71"/>
    <w:rsid w:val="00EB6332"/>
    <w:rsid w:val="00EB7DE6"/>
    <w:rsid w:val="00ED0459"/>
    <w:rsid w:val="00ED1AA1"/>
    <w:rsid w:val="00ED2A73"/>
    <w:rsid w:val="00ED5F4F"/>
    <w:rsid w:val="00ED6888"/>
    <w:rsid w:val="00ED69F5"/>
    <w:rsid w:val="00ED6B32"/>
    <w:rsid w:val="00ED74BB"/>
    <w:rsid w:val="00ED7C35"/>
    <w:rsid w:val="00EE49A6"/>
    <w:rsid w:val="00EE4B34"/>
    <w:rsid w:val="00EF09DF"/>
    <w:rsid w:val="00EF454A"/>
    <w:rsid w:val="00EF4B6E"/>
    <w:rsid w:val="00EF6FFD"/>
    <w:rsid w:val="00F02CF6"/>
    <w:rsid w:val="00F046C9"/>
    <w:rsid w:val="00F059F7"/>
    <w:rsid w:val="00F06226"/>
    <w:rsid w:val="00F06AFE"/>
    <w:rsid w:val="00F07167"/>
    <w:rsid w:val="00F116BA"/>
    <w:rsid w:val="00F12999"/>
    <w:rsid w:val="00F162A8"/>
    <w:rsid w:val="00F1697D"/>
    <w:rsid w:val="00F16D3B"/>
    <w:rsid w:val="00F2077D"/>
    <w:rsid w:val="00F26257"/>
    <w:rsid w:val="00F26F75"/>
    <w:rsid w:val="00F33621"/>
    <w:rsid w:val="00F33F8E"/>
    <w:rsid w:val="00F363AF"/>
    <w:rsid w:val="00F37015"/>
    <w:rsid w:val="00F408C3"/>
    <w:rsid w:val="00F40E24"/>
    <w:rsid w:val="00F4105C"/>
    <w:rsid w:val="00F458AD"/>
    <w:rsid w:val="00F46AB3"/>
    <w:rsid w:val="00F47B71"/>
    <w:rsid w:val="00F502FE"/>
    <w:rsid w:val="00F50F3D"/>
    <w:rsid w:val="00F600F9"/>
    <w:rsid w:val="00F6098B"/>
    <w:rsid w:val="00F6122D"/>
    <w:rsid w:val="00F615F5"/>
    <w:rsid w:val="00F62662"/>
    <w:rsid w:val="00F62B51"/>
    <w:rsid w:val="00F7574B"/>
    <w:rsid w:val="00F7709A"/>
    <w:rsid w:val="00F80C4A"/>
    <w:rsid w:val="00F82D56"/>
    <w:rsid w:val="00F8416B"/>
    <w:rsid w:val="00F84304"/>
    <w:rsid w:val="00F90733"/>
    <w:rsid w:val="00F90ECF"/>
    <w:rsid w:val="00F94ADA"/>
    <w:rsid w:val="00F94DCB"/>
    <w:rsid w:val="00F979B5"/>
    <w:rsid w:val="00F97C9B"/>
    <w:rsid w:val="00FA1160"/>
    <w:rsid w:val="00FA2A09"/>
    <w:rsid w:val="00FA3B71"/>
    <w:rsid w:val="00FA4F32"/>
    <w:rsid w:val="00FA62B8"/>
    <w:rsid w:val="00FA6657"/>
    <w:rsid w:val="00FB23DA"/>
    <w:rsid w:val="00FB3CBB"/>
    <w:rsid w:val="00FB77B4"/>
    <w:rsid w:val="00FC1E0E"/>
    <w:rsid w:val="00FC2BAA"/>
    <w:rsid w:val="00FC37CF"/>
    <w:rsid w:val="00FC4018"/>
    <w:rsid w:val="00FC4760"/>
    <w:rsid w:val="00FC58DD"/>
    <w:rsid w:val="00FD17A1"/>
    <w:rsid w:val="00FD6090"/>
    <w:rsid w:val="00FE07DA"/>
    <w:rsid w:val="00FE0C11"/>
    <w:rsid w:val="00FE1E33"/>
    <w:rsid w:val="00FE2D30"/>
    <w:rsid w:val="00FE6028"/>
    <w:rsid w:val="00FF0984"/>
    <w:rsid w:val="00FF18D5"/>
    <w:rsid w:val="00FF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3FDF770"/>
  <w15:docId w15:val="{3FBE950D-077E-4B9A-8D30-ACD7B903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1E8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customStyle="1" w:styleId="QuickFormat2">
    <w:name w:val="QuickFormat2"/>
    <w:basedOn w:val="Normal"/>
    <w:pPr>
      <w:widowControl w:val="0"/>
      <w:autoSpaceDE w:val="0"/>
      <w:autoSpaceDN w:val="0"/>
      <w:adjustRightInd w:val="0"/>
      <w:ind w:left="481" w:hanging="481"/>
    </w:pPr>
    <w:rPr>
      <w:color w:val="000000"/>
    </w:rPr>
  </w:style>
  <w:style w:type="character" w:customStyle="1" w:styleId="QuickFormat1">
    <w:name w:val="QuickFormat1"/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semiHidden/>
    <w:rsid w:val="007710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147E6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</w:style>
  <w:style w:type="paragraph" w:styleId="Footer">
    <w:name w:val="footer"/>
    <w:basedOn w:val="Normal"/>
    <w:rsid w:val="007147E6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</w:style>
  <w:style w:type="character" w:styleId="PageNumber">
    <w:name w:val="page number"/>
    <w:basedOn w:val="DefaultParagraphFont"/>
    <w:rsid w:val="00D07562"/>
  </w:style>
  <w:style w:type="character" w:styleId="Hyperlink">
    <w:name w:val="Hyperlink"/>
    <w:basedOn w:val="DefaultParagraphFont"/>
    <w:rsid w:val="00B70463"/>
    <w:rPr>
      <w:strike w:val="0"/>
      <w:dstrike w:val="0"/>
      <w:color w:val="000099"/>
      <w:u w:val="none"/>
      <w:effect w:val="none"/>
    </w:rPr>
  </w:style>
  <w:style w:type="paragraph" w:styleId="NormalWeb">
    <w:name w:val="Normal (Web)"/>
    <w:basedOn w:val="Normal"/>
    <w:rsid w:val="00B70463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styleId="CommentReference">
    <w:name w:val="annotation reference"/>
    <w:basedOn w:val="DefaultParagraphFont"/>
    <w:semiHidden/>
    <w:rsid w:val="00860353"/>
    <w:rPr>
      <w:sz w:val="16"/>
      <w:szCs w:val="16"/>
    </w:rPr>
  </w:style>
  <w:style w:type="paragraph" w:styleId="CommentText">
    <w:name w:val="annotation text"/>
    <w:basedOn w:val="Normal"/>
    <w:semiHidden/>
    <w:rsid w:val="00860353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60353"/>
    <w:rPr>
      <w:b/>
      <w:bCs/>
    </w:rPr>
  </w:style>
  <w:style w:type="character" w:customStyle="1" w:styleId="metadatainfo">
    <w:name w:val="metadatainfo"/>
    <w:basedOn w:val="DefaultParagraphFont"/>
    <w:rsid w:val="001312C5"/>
  </w:style>
  <w:style w:type="character" w:customStyle="1" w:styleId="matchedword">
    <w:name w:val="matchedword"/>
    <w:basedOn w:val="DefaultParagraphFont"/>
    <w:rsid w:val="001312C5"/>
  </w:style>
  <w:style w:type="character" w:customStyle="1" w:styleId="titletext">
    <w:name w:val="titletext"/>
    <w:basedOn w:val="DefaultParagraphFont"/>
    <w:rsid w:val="001312C5"/>
  </w:style>
  <w:style w:type="paragraph" w:styleId="ListParagraph">
    <w:name w:val="List Paragraph"/>
    <w:basedOn w:val="Normal"/>
    <w:uiPriority w:val="34"/>
    <w:qFormat/>
    <w:rsid w:val="003505C7"/>
    <w:pPr>
      <w:widowControl w:val="0"/>
      <w:autoSpaceDE w:val="0"/>
      <w:autoSpaceDN w:val="0"/>
      <w:adjustRightInd w:val="0"/>
      <w:ind w:left="720"/>
      <w:contextualSpacing/>
    </w:pPr>
  </w:style>
  <w:style w:type="table" w:styleId="TableGrid">
    <w:name w:val="Table Grid"/>
    <w:basedOn w:val="TableNormal"/>
    <w:rsid w:val="00AC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6"/>
    <w:qFormat/>
    <w:rsid w:val="00D865AF"/>
    <w:rPr>
      <w:b/>
      <w:bCs/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C95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42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trid.trb.org/View/1439264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asishsn@gmail.com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subasish.github.io/resume" TargetMode="External"/><Relationship Id="rId14" Type="http://schemas.openxmlformats.org/officeDocument/2006/relationships/hyperlink" Target="https://scholar.google.com/citations?hl=en&amp;user=qK-YgxAAA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44645-5E7F-47CA-978C-498FD4EBD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15</Pages>
  <Words>8755</Words>
  <Characters>53503</Characters>
  <Application>Microsoft Office Word</Application>
  <DocSecurity>0</DocSecurity>
  <Lines>445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2003</vt:lpstr>
    </vt:vector>
  </TitlesOfParts>
  <Company>TTI</Company>
  <LinksUpToDate>false</LinksUpToDate>
  <CharactersWithSpaces>62134</CharactersWithSpaces>
  <SharedDoc>false</SharedDoc>
  <HLinks>
    <vt:vector size="18" baseType="variant">
      <vt:variant>
        <vt:i4>5767179</vt:i4>
      </vt:variant>
      <vt:variant>
        <vt:i4>6</vt:i4>
      </vt:variant>
      <vt:variant>
        <vt:i4>0</vt:i4>
      </vt:variant>
      <vt:variant>
        <vt:i4>5</vt:i4>
      </vt:variant>
      <vt:variant>
        <vt:lpwstr>https://scholar.google.com/citations?hl=en&amp;user=qK-YgxAAAAAJ</vt:lpwstr>
      </vt:variant>
      <vt:variant>
        <vt:lpwstr/>
      </vt:variant>
      <vt:variant>
        <vt:i4>4456535</vt:i4>
      </vt:variant>
      <vt:variant>
        <vt:i4>3</vt:i4>
      </vt:variant>
      <vt:variant>
        <vt:i4>0</vt:i4>
      </vt:variant>
      <vt:variant>
        <vt:i4>5</vt:i4>
      </vt:variant>
      <vt:variant>
        <vt:lpwstr>http://subasish.github.io/resume</vt:lpwstr>
      </vt:variant>
      <vt:variant>
        <vt:lpwstr/>
      </vt:variant>
      <vt:variant>
        <vt:i4>327736</vt:i4>
      </vt:variant>
      <vt:variant>
        <vt:i4>0</vt:i4>
      </vt:variant>
      <vt:variant>
        <vt:i4>0</vt:i4>
      </vt:variant>
      <vt:variant>
        <vt:i4>5</vt:i4>
      </vt:variant>
      <vt:variant>
        <vt:lpwstr>mailto:subasishsn@gmail.com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2003</dc:title>
  <dc:subject/>
  <dc:creator>Paul C</dc:creator>
  <cp:keywords/>
  <cp:lastModifiedBy>Weng, Yanmo</cp:lastModifiedBy>
  <cp:revision>184</cp:revision>
  <cp:lastPrinted>2021-12-06T16:42:00Z</cp:lastPrinted>
  <dcterms:created xsi:type="dcterms:W3CDTF">2021-01-26T07:00:00Z</dcterms:created>
  <dcterms:modified xsi:type="dcterms:W3CDTF">2022-05-26T23:30:00Z</dcterms:modified>
</cp:coreProperties>
</file>