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5EDC5" w14:textId="62FBDD14" w:rsidR="00074CC1" w:rsidRPr="00213083" w:rsidRDefault="00074CC1" w:rsidP="0002539E">
      <w:pPr>
        <w:pStyle w:val="Heading1"/>
        <w:jc w:val="center"/>
        <w:rPr>
          <w:b/>
          <w:bCs/>
          <w:color w:val="002060"/>
          <w:sz w:val="44"/>
          <w:szCs w:val="44"/>
        </w:rPr>
      </w:pPr>
      <w:r w:rsidRPr="00213083">
        <w:rPr>
          <w:b/>
          <w:bCs/>
          <w:color w:val="002060"/>
          <w:sz w:val="44"/>
          <w:szCs w:val="44"/>
        </w:rPr>
        <w:t xml:space="preserve">AI-DRIVEN EXPLORATION AND PREDICTION OF COMPANY </w:t>
      </w:r>
      <w:r w:rsidR="00F43BFC">
        <w:rPr>
          <w:b/>
          <w:bCs/>
          <w:color w:val="002060"/>
          <w:sz w:val="44"/>
          <w:szCs w:val="44"/>
        </w:rPr>
        <w:t xml:space="preserve">REGISTERATION TRENDS WITH </w:t>
      </w:r>
      <w:r w:rsidRPr="00213083">
        <w:rPr>
          <w:b/>
          <w:bCs/>
          <w:color w:val="002060"/>
          <w:sz w:val="44"/>
          <w:szCs w:val="44"/>
        </w:rPr>
        <w:t>REGISTRAR OF COMPANIES (ROC)</w:t>
      </w:r>
    </w:p>
    <w:p w14:paraId="2FD3B2BE" w14:textId="77777777" w:rsidR="00DA2A95" w:rsidRPr="00DA2A95" w:rsidRDefault="00DA2A95" w:rsidP="008A2209">
      <w:pPr>
        <w:jc w:val="both"/>
      </w:pPr>
    </w:p>
    <w:p w14:paraId="2D6D09EF" w14:textId="6CFB6705" w:rsidR="00DA2A95" w:rsidRPr="003C5DD7" w:rsidRDefault="00DA2A95" w:rsidP="003C5DD7">
      <w:pPr>
        <w:pStyle w:val="Heading1"/>
        <w:rPr>
          <w:b/>
          <w:bCs/>
          <w:sz w:val="36"/>
          <w:szCs w:val="36"/>
        </w:rPr>
      </w:pPr>
      <w:r w:rsidRPr="003C5DD7">
        <w:rPr>
          <w:b/>
          <w:bCs/>
          <w:sz w:val="36"/>
          <w:szCs w:val="36"/>
        </w:rPr>
        <w:t>PHASE-</w:t>
      </w:r>
      <w:proofErr w:type="gramStart"/>
      <w:r w:rsidRPr="003C5DD7">
        <w:rPr>
          <w:b/>
          <w:bCs/>
          <w:sz w:val="36"/>
          <w:szCs w:val="36"/>
        </w:rPr>
        <w:t>1:PROBLEM</w:t>
      </w:r>
      <w:proofErr w:type="gramEnd"/>
      <w:r w:rsidRPr="003C5DD7">
        <w:rPr>
          <w:b/>
          <w:bCs/>
          <w:sz w:val="36"/>
          <w:szCs w:val="36"/>
        </w:rPr>
        <w:t xml:space="preserve"> DEFINITION AND DESIGN THINKING</w:t>
      </w:r>
    </w:p>
    <w:p w14:paraId="46ADADB3" w14:textId="77777777" w:rsidR="00DA2A95" w:rsidRPr="003C5DD7" w:rsidRDefault="00DA2A95" w:rsidP="00DA2A95">
      <w:pPr>
        <w:rPr>
          <w:b/>
          <w:bCs/>
        </w:rPr>
      </w:pPr>
    </w:p>
    <w:p w14:paraId="12FB64D8" w14:textId="58F94CF1" w:rsidR="00DA2A95" w:rsidRPr="00DA2A95" w:rsidRDefault="00DA2A95" w:rsidP="00D46E12">
      <w:pPr>
        <w:pStyle w:val="Heading2"/>
        <w:jc w:val="both"/>
        <w:rPr>
          <w:sz w:val="32"/>
          <w:szCs w:val="32"/>
        </w:rPr>
      </w:pPr>
      <w:r w:rsidRPr="00DA2A95">
        <w:rPr>
          <w:sz w:val="32"/>
          <w:szCs w:val="32"/>
        </w:rPr>
        <w:t>ABSTRACT:</w:t>
      </w:r>
    </w:p>
    <w:p w14:paraId="0904AD8E" w14:textId="76599A23" w:rsidR="00074CC1" w:rsidRPr="003C5DD7" w:rsidRDefault="00DA2A95" w:rsidP="00D46E12">
      <w:pPr>
        <w:jc w:val="both"/>
        <w:rPr>
          <w:sz w:val="24"/>
          <w:szCs w:val="24"/>
        </w:rPr>
      </w:pPr>
      <w:r w:rsidRPr="003C5DD7">
        <w:rPr>
          <w:sz w:val="24"/>
          <w:szCs w:val="24"/>
        </w:rPr>
        <w:t>The Registrar of Companies (</w:t>
      </w:r>
      <w:proofErr w:type="spellStart"/>
      <w:r w:rsidRPr="003C5DD7">
        <w:rPr>
          <w:sz w:val="24"/>
          <w:szCs w:val="24"/>
        </w:rPr>
        <w:t>RoC</w:t>
      </w:r>
      <w:proofErr w:type="spellEnd"/>
      <w:r w:rsidRPr="003C5DD7">
        <w:rPr>
          <w:sz w:val="24"/>
          <w:szCs w:val="24"/>
        </w:rPr>
        <w:t xml:space="preserve">) stores a wealth of invaluable information related to registered companies, constituting a vital resource for various stakeholders, including businesses, investors, regulatory bodies, and researchers. This project introduces a pioneering initiative that harnesses the power of Artificial Intelligence (AI) to explore, </w:t>
      </w:r>
      <w:proofErr w:type="spellStart"/>
      <w:r w:rsidRPr="003C5DD7">
        <w:rPr>
          <w:sz w:val="24"/>
          <w:szCs w:val="24"/>
        </w:rPr>
        <w:t>analyze</w:t>
      </w:r>
      <w:proofErr w:type="spellEnd"/>
      <w:r w:rsidRPr="003C5DD7">
        <w:rPr>
          <w:sz w:val="24"/>
          <w:szCs w:val="24"/>
        </w:rPr>
        <w:t xml:space="preserve">, and predict trends within </w:t>
      </w:r>
      <w:proofErr w:type="spellStart"/>
      <w:r w:rsidRPr="003C5DD7">
        <w:rPr>
          <w:sz w:val="24"/>
          <w:szCs w:val="24"/>
        </w:rPr>
        <w:t>RoC</w:t>
      </w:r>
      <w:proofErr w:type="spellEnd"/>
      <w:r w:rsidRPr="003C5DD7">
        <w:rPr>
          <w:sz w:val="24"/>
          <w:szCs w:val="24"/>
        </w:rPr>
        <w:t xml:space="preserve"> data, offering profound advantages in terms of efficiency, accuracy, and decision-</w:t>
      </w:r>
      <w:proofErr w:type="spellStart"/>
      <w:proofErr w:type="gramStart"/>
      <w:r w:rsidRPr="003C5DD7">
        <w:rPr>
          <w:sz w:val="24"/>
          <w:szCs w:val="24"/>
        </w:rPr>
        <w:t>making.In</w:t>
      </w:r>
      <w:proofErr w:type="spellEnd"/>
      <w:proofErr w:type="gramEnd"/>
      <w:r w:rsidRPr="003C5DD7">
        <w:rPr>
          <w:sz w:val="24"/>
          <w:szCs w:val="24"/>
        </w:rPr>
        <w:t xml:space="preserve"> the contemporary data-driven landscape, </w:t>
      </w:r>
      <w:proofErr w:type="spellStart"/>
      <w:r w:rsidRPr="003C5DD7">
        <w:rPr>
          <w:sz w:val="24"/>
          <w:szCs w:val="24"/>
        </w:rPr>
        <w:t>RoC</w:t>
      </w:r>
      <w:proofErr w:type="spellEnd"/>
      <w:r w:rsidRPr="003C5DD7">
        <w:rPr>
          <w:sz w:val="24"/>
          <w:szCs w:val="24"/>
        </w:rPr>
        <w:t xml:space="preserve"> repositories are a treasure trove of insights into the corporate world's dynamics, financial stability, and compliance trends. However, the sheer volume and complexity of </w:t>
      </w:r>
      <w:proofErr w:type="spellStart"/>
      <w:r w:rsidRPr="003C5DD7">
        <w:rPr>
          <w:sz w:val="24"/>
          <w:szCs w:val="24"/>
        </w:rPr>
        <w:t>RoC</w:t>
      </w:r>
      <w:proofErr w:type="spellEnd"/>
      <w:r w:rsidRPr="003C5DD7">
        <w:rPr>
          <w:sz w:val="24"/>
          <w:szCs w:val="24"/>
        </w:rPr>
        <w:t xml:space="preserve"> data pose formidable challenges for conventional analysis methods. AI technologies, encompassing Natural Language Processing (NLP), Machine Learning (ML), and Big Data analytics, provide a transformative avenue for unlocking the latent potential within </w:t>
      </w:r>
      <w:proofErr w:type="spellStart"/>
      <w:r w:rsidRPr="003C5DD7">
        <w:rPr>
          <w:sz w:val="24"/>
          <w:szCs w:val="24"/>
        </w:rPr>
        <w:t>RoC</w:t>
      </w:r>
      <w:proofErr w:type="spellEnd"/>
      <w:r w:rsidRPr="003C5DD7">
        <w:rPr>
          <w:sz w:val="24"/>
          <w:szCs w:val="24"/>
        </w:rPr>
        <w:t xml:space="preserve"> datasets.</w:t>
      </w:r>
    </w:p>
    <w:p w14:paraId="0FACBA9D" w14:textId="1C4E6351" w:rsidR="00DA2A95" w:rsidRPr="00DA2A95" w:rsidRDefault="00DA2A95" w:rsidP="00D46E12">
      <w:pPr>
        <w:pStyle w:val="Heading2"/>
        <w:jc w:val="both"/>
        <w:rPr>
          <w:sz w:val="32"/>
          <w:szCs w:val="32"/>
        </w:rPr>
      </w:pPr>
      <w:r w:rsidRPr="00DA2A95">
        <w:rPr>
          <w:sz w:val="32"/>
          <w:szCs w:val="32"/>
        </w:rPr>
        <w:t>P</w:t>
      </w:r>
      <w:r>
        <w:rPr>
          <w:sz w:val="32"/>
          <w:szCs w:val="32"/>
        </w:rPr>
        <w:t>ROBLEM STATEMENT</w:t>
      </w:r>
      <w:r w:rsidRPr="00DA2A95">
        <w:rPr>
          <w:sz w:val="32"/>
          <w:szCs w:val="32"/>
        </w:rPr>
        <w:t>:</w:t>
      </w:r>
    </w:p>
    <w:p w14:paraId="702382CA" w14:textId="0644E7D5" w:rsidR="00DA2A95" w:rsidRPr="003C5DD7" w:rsidRDefault="00DA2A95" w:rsidP="00D46E12">
      <w:pPr>
        <w:jc w:val="both"/>
        <w:rPr>
          <w:sz w:val="24"/>
          <w:szCs w:val="24"/>
        </w:rPr>
      </w:pPr>
      <w:r w:rsidRPr="003C5DD7">
        <w:rPr>
          <w:sz w:val="24"/>
          <w:szCs w:val="24"/>
        </w:rPr>
        <w:t xml:space="preserve">The goal of this project is to leverage artificial intelligence (AI) techniques to explore, </w:t>
      </w:r>
      <w:proofErr w:type="spellStart"/>
      <w:r w:rsidRPr="003C5DD7">
        <w:rPr>
          <w:sz w:val="24"/>
          <w:szCs w:val="24"/>
        </w:rPr>
        <w:t>analyze</w:t>
      </w:r>
      <w:proofErr w:type="spellEnd"/>
      <w:r w:rsidRPr="003C5DD7">
        <w:rPr>
          <w:sz w:val="24"/>
          <w:szCs w:val="24"/>
        </w:rPr>
        <w:t>, and predict various aspects of registered companies within the Company Registrar of Companies (</w:t>
      </w:r>
      <w:proofErr w:type="spellStart"/>
      <w:r w:rsidRPr="003C5DD7">
        <w:rPr>
          <w:sz w:val="24"/>
          <w:szCs w:val="24"/>
        </w:rPr>
        <w:t>RoC</w:t>
      </w:r>
      <w:proofErr w:type="spellEnd"/>
      <w:r w:rsidRPr="003C5DD7">
        <w:rPr>
          <w:sz w:val="24"/>
          <w:szCs w:val="24"/>
        </w:rPr>
        <w:t>) dataset. This project aims to provide valuable insights and predictive capabilities to aid stakeholders in making informed decisions related to company registrations and their financial performance.</w:t>
      </w:r>
    </w:p>
    <w:p w14:paraId="226B237D" w14:textId="283432FA" w:rsidR="00DA2A95" w:rsidRPr="00DA2A95" w:rsidRDefault="00D46E12" w:rsidP="00D46E12">
      <w:pPr>
        <w:pStyle w:val="Heading2"/>
        <w:jc w:val="both"/>
        <w:rPr>
          <w:sz w:val="32"/>
          <w:szCs w:val="32"/>
        </w:rPr>
      </w:pPr>
      <w:r w:rsidRPr="00DA2A95">
        <w:rPr>
          <w:sz w:val="32"/>
          <w:szCs w:val="32"/>
        </w:rPr>
        <w:t>KEY OBJECTIVES:</w:t>
      </w:r>
    </w:p>
    <w:p w14:paraId="5F27C180" w14:textId="3B61E06A" w:rsidR="00DA2A95" w:rsidRPr="003C5DD7" w:rsidRDefault="00DA2A95" w:rsidP="00D46E12">
      <w:pPr>
        <w:jc w:val="both"/>
        <w:rPr>
          <w:sz w:val="24"/>
          <w:szCs w:val="24"/>
        </w:rPr>
      </w:pPr>
      <w:r w:rsidRPr="003C5DD7">
        <w:rPr>
          <w:sz w:val="24"/>
          <w:szCs w:val="24"/>
        </w:rPr>
        <w:t xml:space="preserve">Data Exploration: Perform comprehensive data exploration to understand the structure, patterns, and trends within the </w:t>
      </w:r>
      <w:proofErr w:type="spellStart"/>
      <w:r w:rsidRPr="003C5DD7">
        <w:rPr>
          <w:sz w:val="24"/>
          <w:szCs w:val="24"/>
        </w:rPr>
        <w:t>RoC</w:t>
      </w:r>
      <w:proofErr w:type="spellEnd"/>
      <w:r w:rsidRPr="003C5DD7">
        <w:rPr>
          <w:sz w:val="24"/>
          <w:szCs w:val="24"/>
        </w:rPr>
        <w:t xml:space="preserve"> dataset. This includes examining historical company registrations, financial data, and other relevant information.</w:t>
      </w:r>
    </w:p>
    <w:p w14:paraId="49D0930B" w14:textId="5C9A942A" w:rsidR="00DA2A95" w:rsidRPr="003C5DD7" w:rsidRDefault="00D46E12" w:rsidP="00D46E12">
      <w:pPr>
        <w:jc w:val="both"/>
        <w:rPr>
          <w:sz w:val="24"/>
          <w:szCs w:val="24"/>
        </w:rPr>
      </w:pPr>
      <w:r w:rsidRPr="00DA2A95">
        <w:rPr>
          <w:rStyle w:val="Heading3Char"/>
        </w:rPr>
        <w:t>PREDICTIVE MODELING</w:t>
      </w:r>
      <w:r w:rsidRPr="003C5DD7">
        <w:rPr>
          <w:sz w:val="24"/>
          <w:szCs w:val="24"/>
        </w:rPr>
        <w:t xml:space="preserve">: </w:t>
      </w:r>
      <w:r w:rsidR="00DA2A95" w:rsidRPr="003C5DD7">
        <w:rPr>
          <w:sz w:val="24"/>
          <w:szCs w:val="24"/>
        </w:rPr>
        <w:t xml:space="preserve">Develop AI models that can predict key outcomes or variables of interest within the </w:t>
      </w:r>
      <w:proofErr w:type="spellStart"/>
      <w:r w:rsidR="00DA2A95" w:rsidRPr="003C5DD7">
        <w:rPr>
          <w:sz w:val="24"/>
          <w:szCs w:val="24"/>
        </w:rPr>
        <w:t>RoC</w:t>
      </w:r>
      <w:proofErr w:type="spellEnd"/>
      <w:r w:rsidR="00DA2A95" w:rsidRPr="003C5DD7">
        <w:rPr>
          <w:sz w:val="24"/>
          <w:szCs w:val="24"/>
        </w:rPr>
        <w:t xml:space="preserve"> dataset. Potential prediction tasks may include:</w:t>
      </w:r>
    </w:p>
    <w:p w14:paraId="61A5DAB2" w14:textId="77777777" w:rsidR="00DA2A95" w:rsidRPr="003C5DD7" w:rsidRDefault="00DA2A95" w:rsidP="00D46E12">
      <w:pPr>
        <w:pStyle w:val="ListParagraph"/>
        <w:numPr>
          <w:ilvl w:val="0"/>
          <w:numId w:val="1"/>
        </w:numPr>
        <w:jc w:val="both"/>
        <w:rPr>
          <w:sz w:val="24"/>
          <w:szCs w:val="24"/>
        </w:rPr>
      </w:pPr>
      <w:r w:rsidRPr="003C5DD7">
        <w:rPr>
          <w:sz w:val="24"/>
          <w:szCs w:val="24"/>
        </w:rPr>
        <w:t>Predicting the likelihood of a company's financial distress or bankruptcy.</w:t>
      </w:r>
    </w:p>
    <w:p w14:paraId="32C3C65E" w14:textId="77777777" w:rsidR="00DA2A95" w:rsidRPr="003C5DD7" w:rsidRDefault="00DA2A95" w:rsidP="00D46E12">
      <w:pPr>
        <w:pStyle w:val="ListParagraph"/>
        <w:numPr>
          <w:ilvl w:val="0"/>
          <w:numId w:val="1"/>
        </w:numPr>
        <w:jc w:val="both"/>
        <w:rPr>
          <w:sz w:val="24"/>
          <w:szCs w:val="24"/>
        </w:rPr>
      </w:pPr>
      <w:r w:rsidRPr="003C5DD7">
        <w:rPr>
          <w:sz w:val="24"/>
          <w:szCs w:val="24"/>
        </w:rPr>
        <w:t>Forecasting future company registration trends based on historical data.</w:t>
      </w:r>
    </w:p>
    <w:p w14:paraId="1B9DC69D" w14:textId="77777777" w:rsidR="00DA2A95" w:rsidRDefault="00DA2A95" w:rsidP="00D46E12">
      <w:pPr>
        <w:pStyle w:val="ListParagraph"/>
        <w:numPr>
          <w:ilvl w:val="0"/>
          <w:numId w:val="1"/>
        </w:numPr>
        <w:jc w:val="both"/>
      </w:pPr>
      <w:r w:rsidRPr="003C5DD7">
        <w:rPr>
          <w:sz w:val="24"/>
          <w:szCs w:val="24"/>
        </w:rPr>
        <w:t>Predicting industry-specific performance metrics such as revenue growth or profitability</w:t>
      </w:r>
      <w:r>
        <w:t>.</w:t>
      </w:r>
    </w:p>
    <w:p w14:paraId="0ED92CEF" w14:textId="29508E1B" w:rsidR="00DA2A95" w:rsidRPr="003C5DD7" w:rsidRDefault="00D46E12" w:rsidP="00D46E12">
      <w:pPr>
        <w:jc w:val="both"/>
        <w:rPr>
          <w:sz w:val="24"/>
          <w:szCs w:val="24"/>
        </w:rPr>
      </w:pPr>
      <w:r w:rsidRPr="00D46E12">
        <w:rPr>
          <w:rStyle w:val="Heading3Char"/>
        </w:rPr>
        <w:lastRenderedPageBreak/>
        <w:t>INSIGHTS GENERATION</w:t>
      </w:r>
      <w:r w:rsidR="00DA2A95" w:rsidRPr="00D46E12">
        <w:rPr>
          <w:rStyle w:val="Heading3Char"/>
        </w:rPr>
        <w:t>:</w:t>
      </w:r>
      <w:r w:rsidR="00DA2A95">
        <w:t xml:space="preserve"> </w:t>
      </w:r>
      <w:r w:rsidR="00DA2A95" w:rsidRPr="003C5DD7">
        <w:rPr>
          <w:sz w:val="24"/>
          <w:szCs w:val="24"/>
        </w:rPr>
        <w:t>Generate actionable insights from the data exploration and predictive models. These insights should be useful for government agencies, businesses, investors, and other stakeholders. Insights may include identifying industries with high growth potential or companies at risk of financial instability.</w:t>
      </w:r>
    </w:p>
    <w:p w14:paraId="16E0159E" w14:textId="77777777" w:rsidR="00D46E12" w:rsidRPr="003C5DD7" w:rsidRDefault="00D46E12" w:rsidP="00D46E12">
      <w:pPr>
        <w:jc w:val="both"/>
        <w:rPr>
          <w:sz w:val="24"/>
          <w:szCs w:val="24"/>
        </w:rPr>
      </w:pPr>
      <w:r w:rsidRPr="00D46E12">
        <w:rPr>
          <w:rStyle w:val="Heading3Char"/>
        </w:rPr>
        <w:t>MODEL INTERPRETABILITY</w:t>
      </w:r>
      <w:r w:rsidR="00DA2A95" w:rsidRPr="003C5DD7">
        <w:rPr>
          <w:sz w:val="24"/>
          <w:szCs w:val="24"/>
        </w:rPr>
        <w:t>: Ensure that the AI models used for prediction are interpretable and can provide explanations for their predictions. This is especially important when dealing with regulatory or financial decisions.</w:t>
      </w:r>
    </w:p>
    <w:p w14:paraId="1A90ACF1" w14:textId="77777777" w:rsidR="00D46E12" w:rsidRDefault="00D46E12" w:rsidP="00D46E12">
      <w:pPr>
        <w:jc w:val="both"/>
      </w:pPr>
    </w:p>
    <w:p w14:paraId="11C215C4" w14:textId="60E0D4DB" w:rsidR="00DA2A95" w:rsidRPr="005573BB" w:rsidRDefault="00D46E12" w:rsidP="00D46E12">
      <w:pPr>
        <w:jc w:val="both"/>
        <w:rPr>
          <w:sz w:val="24"/>
          <w:szCs w:val="24"/>
        </w:rPr>
      </w:pPr>
      <w:r w:rsidRPr="00D46E12">
        <w:rPr>
          <w:rStyle w:val="Heading3Char"/>
        </w:rPr>
        <w:t>SCALABILITY</w:t>
      </w:r>
      <w:r w:rsidR="00DA2A95" w:rsidRPr="005573BB">
        <w:rPr>
          <w:sz w:val="24"/>
          <w:szCs w:val="24"/>
        </w:rPr>
        <w:t xml:space="preserve">: Design the project to be scalable to handle large volumes of </w:t>
      </w:r>
      <w:proofErr w:type="spellStart"/>
      <w:r w:rsidR="00DA2A95" w:rsidRPr="005573BB">
        <w:rPr>
          <w:sz w:val="24"/>
          <w:szCs w:val="24"/>
        </w:rPr>
        <w:t>RoC</w:t>
      </w:r>
      <w:proofErr w:type="spellEnd"/>
      <w:r w:rsidR="00DA2A95" w:rsidRPr="005573BB">
        <w:rPr>
          <w:sz w:val="24"/>
          <w:szCs w:val="24"/>
        </w:rPr>
        <w:t xml:space="preserve"> data and adapt to changing data patterns over time.</w:t>
      </w:r>
    </w:p>
    <w:p w14:paraId="1E5DC79E" w14:textId="73DA92DD" w:rsidR="00DA2A95" w:rsidRPr="005573BB" w:rsidRDefault="00D46E12" w:rsidP="00D46E12">
      <w:pPr>
        <w:jc w:val="both"/>
        <w:rPr>
          <w:sz w:val="24"/>
          <w:szCs w:val="24"/>
        </w:rPr>
      </w:pPr>
      <w:r w:rsidRPr="00D46E12">
        <w:rPr>
          <w:rStyle w:val="Heading3Char"/>
        </w:rPr>
        <w:t>DATA SECURITY AND PRIVACY</w:t>
      </w:r>
      <w:r w:rsidR="00DA2A95">
        <w:t xml:space="preserve">: </w:t>
      </w:r>
      <w:r w:rsidR="00DA2A95" w:rsidRPr="005573BB">
        <w:rPr>
          <w:sz w:val="24"/>
          <w:szCs w:val="24"/>
        </w:rPr>
        <w:t>Implement robust data security measures to protect sensitive company information. Ensure compliance with data privacy regulations and ethical standards.</w:t>
      </w:r>
    </w:p>
    <w:p w14:paraId="6CBE04B0" w14:textId="59AE37BE" w:rsidR="00DA2A95" w:rsidRPr="005573BB" w:rsidRDefault="00D46E12" w:rsidP="00D46E12">
      <w:pPr>
        <w:jc w:val="both"/>
        <w:rPr>
          <w:sz w:val="24"/>
          <w:szCs w:val="24"/>
        </w:rPr>
      </w:pPr>
      <w:r w:rsidRPr="00D46E12">
        <w:rPr>
          <w:rStyle w:val="Heading3Char"/>
        </w:rPr>
        <w:t>USER-FRIENDLY INTERFACE</w:t>
      </w:r>
      <w:r w:rsidRPr="005573BB">
        <w:rPr>
          <w:rStyle w:val="Heading3Char"/>
        </w:rPr>
        <w:t>:</w:t>
      </w:r>
      <w:r w:rsidRPr="005573BB">
        <w:rPr>
          <w:sz w:val="24"/>
          <w:szCs w:val="24"/>
        </w:rPr>
        <w:t xml:space="preserve"> </w:t>
      </w:r>
      <w:r w:rsidR="00DA2A95" w:rsidRPr="005573BB">
        <w:rPr>
          <w:sz w:val="24"/>
          <w:szCs w:val="24"/>
        </w:rPr>
        <w:t>Develop a user-friendly interface or reporting system that allows stakeholders to interact with the AI-driven insights and predictions. This could include dashboards, reports, or APIs.</w:t>
      </w:r>
    </w:p>
    <w:p w14:paraId="747DB500" w14:textId="19D90F40" w:rsidR="00DA2A95" w:rsidRDefault="00D46E12" w:rsidP="00D46E12">
      <w:pPr>
        <w:jc w:val="both"/>
      </w:pPr>
      <w:r w:rsidRPr="00D46E12">
        <w:rPr>
          <w:rStyle w:val="Heading3Char"/>
        </w:rPr>
        <w:t>REGULATORY COMPLIANCE</w:t>
      </w:r>
      <w:r w:rsidRPr="005573BB">
        <w:rPr>
          <w:rStyle w:val="Heading3Char"/>
        </w:rPr>
        <w:t>:</w:t>
      </w:r>
      <w:r w:rsidRPr="005573BB">
        <w:rPr>
          <w:sz w:val="24"/>
          <w:szCs w:val="24"/>
        </w:rPr>
        <w:t xml:space="preserve"> </w:t>
      </w:r>
      <w:r w:rsidR="00DA2A95" w:rsidRPr="005573BB">
        <w:rPr>
          <w:sz w:val="24"/>
          <w:szCs w:val="24"/>
        </w:rPr>
        <w:t xml:space="preserve">Ensure that the project complies with relevant regulatory requirements and industry standards governing the use of </w:t>
      </w:r>
      <w:proofErr w:type="spellStart"/>
      <w:r w:rsidR="00DA2A95" w:rsidRPr="005573BB">
        <w:rPr>
          <w:sz w:val="24"/>
          <w:szCs w:val="24"/>
        </w:rPr>
        <w:t>RoC</w:t>
      </w:r>
      <w:proofErr w:type="spellEnd"/>
      <w:r w:rsidR="00DA2A95" w:rsidRPr="005573BB">
        <w:rPr>
          <w:sz w:val="24"/>
          <w:szCs w:val="24"/>
        </w:rPr>
        <w:t xml:space="preserve"> data.</w:t>
      </w:r>
    </w:p>
    <w:p w14:paraId="2BF3E74B" w14:textId="79E582D3" w:rsidR="00DA2A95" w:rsidRDefault="00D46E12" w:rsidP="00D46E12">
      <w:pPr>
        <w:pStyle w:val="Heading3"/>
        <w:jc w:val="both"/>
      </w:pPr>
      <w:r>
        <w:t>DATA SOURCES:</w:t>
      </w:r>
    </w:p>
    <w:p w14:paraId="46FCF3EC" w14:textId="77777777" w:rsidR="00DA2A95" w:rsidRPr="005573BB" w:rsidRDefault="00DA2A95" w:rsidP="00D46E12">
      <w:pPr>
        <w:jc w:val="both"/>
        <w:rPr>
          <w:sz w:val="24"/>
          <w:szCs w:val="24"/>
        </w:rPr>
      </w:pPr>
      <w:r w:rsidRPr="005573BB">
        <w:rPr>
          <w:sz w:val="24"/>
          <w:szCs w:val="24"/>
        </w:rPr>
        <w:t xml:space="preserve">Historical </w:t>
      </w:r>
      <w:proofErr w:type="spellStart"/>
      <w:r w:rsidRPr="005573BB">
        <w:rPr>
          <w:sz w:val="24"/>
          <w:szCs w:val="24"/>
        </w:rPr>
        <w:t>RoC</w:t>
      </w:r>
      <w:proofErr w:type="spellEnd"/>
      <w:r w:rsidRPr="005573BB">
        <w:rPr>
          <w:sz w:val="24"/>
          <w:szCs w:val="24"/>
        </w:rPr>
        <w:t xml:space="preserve"> data, including company registrations, financial statements, and related information.</w:t>
      </w:r>
    </w:p>
    <w:p w14:paraId="7126901B" w14:textId="77777777" w:rsidR="00DA2A95" w:rsidRPr="005573BB" w:rsidRDefault="00DA2A95" w:rsidP="00D46E12">
      <w:pPr>
        <w:jc w:val="both"/>
        <w:rPr>
          <w:sz w:val="24"/>
          <w:szCs w:val="24"/>
        </w:rPr>
      </w:pPr>
      <w:r w:rsidRPr="005573BB">
        <w:rPr>
          <w:sz w:val="24"/>
          <w:szCs w:val="24"/>
        </w:rPr>
        <w:t>Additional external data sources, if necessary, to enrich the analysis and predictions.</w:t>
      </w:r>
    </w:p>
    <w:p w14:paraId="5D319775" w14:textId="6F7340CF" w:rsidR="00DA2A95" w:rsidRPr="005573BB" w:rsidRDefault="00DA2A95" w:rsidP="00D46E12">
      <w:pPr>
        <w:jc w:val="both"/>
        <w:rPr>
          <w:sz w:val="24"/>
          <w:szCs w:val="24"/>
        </w:rPr>
      </w:pPr>
      <w:r w:rsidRPr="005573BB">
        <w:rPr>
          <w:sz w:val="24"/>
          <w:szCs w:val="24"/>
        </w:rPr>
        <w:t>By defining the problem in this way, you provide a clear roadmap for the AI-driven exploration and prediction project, outlining its goals, objectives, and the expected value it will deliver to stakeholders. This definition serves as a foundation for project planning, data collection, model development, and evaluation.</w:t>
      </w:r>
    </w:p>
    <w:p w14:paraId="43C03FB4" w14:textId="0E65E186" w:rsidR="00D46E12" w:rsidRPr="00D46E12" w:rsidRDefault="00D46E12" w:rsidP="00D46E12">
      <w:pPr>
        <w:pStyle w:val="Heading2"/>
        <w:jc w:val="both"/>
        <w:rPr>
          <w:sz w:val="32"/>
          <w:szCs w:val="32"/>
        </w:rPr>
      </w:pPr>
      <w:r w:rsidRPr="00D46E12">
        <w:rPr>
          <w:sz w:val="32"/>
          <w:szCs w:val="32"/>
        </w:rPr>
        <w:t>DESIGN THINKING:</w:t>
      </w:r>
    </w:p>
    <w:p w14:paraId="0796EC5A" w14:textId="78832EE2" w:rsidR="00D46E12" w:rsidRPr="005573BB" w:rsidRDefault="00D46E12" w:rsidP="00D46E12">
      <w:pPr>
        <w:jc w:val="both"/>
        <w:rPr>
          <w:sz w:val="24"/>
          <w:szCs w:val="24"/>
        </w:rPr>
      </w:pPr>
      <w:r w:rsidRPr="005573BB">
        <w:rPr>
          <w:sz w:val="24"/>
          <w:szCs w:val="24"/>
        </w:rPr>
        <w:t>AI-driven exploration design thinking involves incorporating AI technologies and methodologies into the design thinking process for exploration initiatives. Design thinking is a human-</w:t>
      </w:r>
      <w:proofErr w:type="spellStart"/>
      <w:r w:rsidRPr="005573BB">
        <w:rPr>
          <w:sz w:val="24"/>
          <w:szCs w:val="24"/>
        </w:rPr>
        <w:t>centered</w:t>
      </w:r>
      <w:proofErr w:type="spellEnd"/>
      <w:r w:rsidRPr="005573BB">
        <w:rPr>
          <w:sz w:val="24"/>
          <w:szCs w:val="24"/>
        </w:rPr>
        <w:t xml:space="preserve"> approach to problem-solving and innovation, typically involving empathy, ideation, and prototyping.</w:t>
      </w:r>
    </w:p>
    <w:p w14:paraId="4B47331B" w14:textId="5BAA9A5F" w:rsidR="00D46E12" w:rsidRPr="005573BB" w:rsidRDefault="00D46E12" w:rsidP="00D46E12">
      <w:pPr>
        <w:jc w:val="both"/>
        <w:rPr>
          <w:sz w:val="24"/>
          <w:szCs w:val="24"/>
        </w:rPr>
      </w:pPr>
      <w:r w:rsidRPr="005573BB">
        <w:rPr>
          <w:sz w:val="24"/>
          <w:szCs w:val="24"/>
        </w:rPr>
        <w:t>In the context of exploration, AI can be integrated at various stages:</w:t>
      </w:r>
    </w:p>
    <w:p w14:paraId="2BC0A360" w14:textId="013400C2" w:rsidR="00D46E12" w:rsidRPr="005573BB" w:rsidRDefault="00D46E12" w:rsidP="00D46E12">
      <w:pPr>
        <w:jc w:val="both"/>
        <w:rPr>
          <w:sz w:val="24"/>
          <w:szCs w:val="24"/>
        </w:rPr>
      </w:pPr>
      <w:r>
        <w:t xml:space="preserve">1. </w:t>
      </w:r>
      <w:r w:rsidRPr="00D46E12">
        <w:rPr>
          <w:rStyle w:val="Heading3Char"/>
        </w:rPr>
        <w:t>UNDERSTANDING AND EMPATHY</w:t>
      </w:r>
      <w:r w:rsidRPr="005573BB">
        <w:rPr>
          <w:rStyle w:val="Heading3Char"/>
        </w:rPr>
        <w:t>:</w:t>
      </w:r>
      <w:r w:rsidRPr="005573BB">
        <w:rPr>
          <w:sz w:val="24"/>
          <w:szCs w:val="24"/>
        </w:rPr>
        <w:t xml:space="preserve"> AI can </w:t>
      </w:r>
      <w:proofErr w:type="spellStart"/>
      <w:r w:rsidRPr="005573BB">
        <w:rPr>
          <w:sz w:val="24"/>
          <w:szCs w:val="24"/>
        </w:rPr>
        <w:t>analyze</w:t>
      </w:r>
      <w:proofErr w:type="spellEnd"/>
      <w:r w:rsidRPr="005573BB">
        <w:rPr>
          <w:sz w:val="24"/>
          <w:szCs w:val="24"/>
        </w:rPr>
        <w:t xml:space="preserve"> vast amounts of existing data to understand user needs, challenges, and potential areas of exploration interest. This analysis helps in empathizing with the stakeholders involved.</w:t>
      </w:r>
    </w:p>
    <w:p w14:paraId="29D4BB79" w14:textId="430DBB2A" w:rsidR="00D46E12" w:rsidRPr="005573BB" w:rsidRDefault="00D46E12" w:rsidP="00D46E12">
      <w:pPr>
        <w:jc w:val="both"/>
        <w:rPr>
          <w:sz w:val="24"/>
          <w:szCs w:val="24"/>
        </w:rPr>
      </w:pPr>
      <w:r>
        <w:t xml:space="preserve">2. </w:t>
      </w:r>
      <w:r w:rsidRPr="00D46E12">
        <w:rPr>
          <w:rStyle w:val="Heading3Char"/>
        </w:rPr>
        <w:t>IDEATION AND BRAINSTORMING:</w:t>
      </w:r>
      <w:r>
        <w:t xml:space="preserve"> </w:t>
      </w:r>
      <w:r w:rsidRPr="005573BB">
        <w:rPr>
          <w:sz w:val="24"/>
          <w:szCs w:val="24"/>
        </w:rPr>
        <w:t>AI algorithms can facilitate ideation by suggesting innovative solutions based on the identified challenges and opportunities. These suggestions can serve as a starting point for brainstorming sessions.</w:t>
      </w:r>
    </w:p>
    <w:p w14:paraId="749FE102" w14:textId="140CD072" w:rsidR="00D46E12" w:rsidRPr="005573BB" w:rsidRDefault="00D46E12" w:rsidP="00D46E12">
      <w:pPr>
        <w:jc w:val="both"/>
        <w:rPr>
          <w:sz w:val="24"/>
          <w:szCs w:val="24"/>
        </w:rPr>
      </w:pPr>
      <w:r>
        <w:lastRenderedPageBreak/>
        <w:t xml:space="preserve">3. </w:t>
      </w:r>
      <w:r w:rsidRPr="00D46E12">
        <w:rPr>
          <w:rStyle w:val="Heading3Char"/>
        </w:rPr>
        <w:t>PROTOTYPING AND SIMULATION</w:t>
      </w:r>
      <w:r w:rsidRPr="005573BB">
        <w:rPr>
          <w:sz w:val="24"/>
          <w:szCs w:val="24"/>
        </w:rPr>
        <w:t>: AI-powered simulations can create virtual prototypes or models of exploration scenarios, aiding in the visualization and testing of different approaches before real-world implementation.</w:t>
      </w:r>
    </w:p>
    <w:p w14:paraId="5F96B1B5" w14:textId="77777777" w:rsidR="003C5DD7" w:rsidRPr="005573BB" w:rsidRDefault="00D46E12" w:rsidP="003C5DD7">
      <w:pPr>
        <w:jc w:val="both"/>
        <w:rPr>
          <w:sz w:val="24"/>
          <w:szCs w:val="24"/>
        </w:rPr>
      </w:pPr>
      <w:r>
        <w:t xml:space="preserve">4. </w:t>
      </w:r>
      <w:r w:rsidRPr="00D46E12">
        <w:rPr>
          <w:rStyle w:val="Heading3Char"/>
        </w:rPr>
        <w:t>ITERATIVE IMPROVEMENT:</w:t>
      </w:r>
      <w:r>
        <w:t xml:space="preserve"> </w:t>
      </w:r>
      <w:r w:rsidRPr="005573BB">
        <w:rPr>
          <w:sz w:val="24"/>
          <w:szCs w:val="24"/>
        </w:rPr>
        <w:t xml:space="preserve">AI can </w:t>
      </w:r>
      <w:proofErr w:type="spellStart"/>
      <w:r w:rsidRPr="005573BB">
        <w:rPr>
          <w:sz w:val="24"/>
          <w:szCs w:val="24"/>
        </w:rPr>
        <w:t>analyze</w:t>
      </w:r>
      <w:proofErr w:type="spellEnd"/>
      <w:r w:rsidRPr="005573BB">
        <w:rPr>
          <w:sz w:val="24"/>
          <w:szCs w:val="24"/>
        </w:rPr>
        <w:t xml:space="preserve"> feedback and performance data from prototypes to identify areas for improvement, leading to iterative enhancements in the exploration </w:t>
      </w:r>
      <w:proofErr w:type="spellStart"/>
      <w:proofErr w:type="gramStart"/>
      <w:r w:rsidRPr="005573BB">
        <w:rPr>
          <w:sz w:val="24"/>
          <w:szCs w:val="24"/>
        </w:rPr>
        <w:t>design.By</w:t>
      </w:r>
      <w:proofErr w:type="spellEnd"/>
      <w:proofErr w:type="gramEnd"/>
      <w:r w:rsidRPr="005573BB">
        <w:rPr>
          <w:sz w:val="24"/>
          <w:szCs w:val="24"/>
        </w:rPr>
        <w:t xml:space="preserve"> integrating AI into design thinking, exploration projects can benefit from data-driven insights, efficiency improvements, and a more iterative and informed approach to the design and execution of exploration initiatives.</w:t>
      </w:r>
    </w:p>
    <w:p w14:paraId="63992F9A" w14:textId="77777777" w:rsidR="003C5DD7" w:rsidRDefault="003C5DD7" w:rsidP="003C5DD7">
      <w:pPr>
        <w:jc w:val="both"/>
      </w:pPr>
      <w:r w:rsidRPr="003C5DD7">
        <w:rPr>
          <w:rStyle w:val="Heading2Char"/>
        </w:rPr>
        <w:t>DATASET:</w:t>
      </w:r>
    </w:p>
    <w:p w14:paraId="166AB3EA" w14:textId="21F8DF3F" w:rsidR="00D46E12" w:rsidRDefault="003C5DD7" w:rsidP="003C5DD7">
      <w:pPr>
        <w:jc w:val="both"/>
      </w:pPr>
      <w:r w:rsidRPr="003C5DD7">
        <w:t>https://tn.data.gov.in/resource/company-master-data-tamil-nadu-upto-28th-february-2019</w:t>
      </w:r>
    </w:p>
    <w:p w14:paraId="7F0C2AE3" w14:textId="77777777" w:rsidR="00D46E12" w:rsidRDefault="00D46E12" w:rsidP="003C5DD7">
      <w:pPr>
        <w:pStyle w:val="Heading2"/>
      </w:pPr>
    </w:p>
    <w:p w14:paraId="10D6519C" w14:textId="77777777" w:rsidR="00D46E12" w:rsidRDefault="00D46E12" w:rsidP="00D46E12">
      <w:pPr>
        <w:pStyle w:val="Heading2"/>
      </w:pPr>
      <w:r>
        <w:t xml:space="preserve">PROJECT CONCLUSION: </w:t>
      </w:r>
    </w:p>
    <w:p w14:paraId="3C81F343" w14:textId="09058CFD" w:rsidR="00D46E12" w:rsidRPr="005573BB" w:rsidRDefault="00D46E12" w:rsidP="00D46E12">
      <w:pPr>
        <w:jc w:val="both"/>
        <w:rPr>
          <w:sz w:val="24"/>
          <w:szCs w:val="24"/>
        </w:rPr>
      </w:pPr>
      <w:r w:rsidRPr="005573BB">
        <w:rPr>
          <w:sz w:val="24"/>
          <w:szCs w:val="24"/>
        </w:rPr>
        <w:t>AI-Driven Exploration and Prediction of Company Registrar of Companies (</w:t>
      </w:r>
      <w:proofErr w:type="spellStart"/>
      <w:r w:rsidRPr="005573BB">
        <w:rPr>
          <w:sz w:val="24"/>
          <w:szCs w:val="24"/>
        </w:rPr>
        <w:t>RoC</w:t>
      </w:r>
      <w:proofErr w:type="spellEnd"/>
      <w:r w:rsidRPr="005573BB">
        <w:rPr>
          <w:sz w:val="24"/>
          <w:szCs w:val="24"/>
        </w:rPr>
        <w:t>) Data In conclusion, the "AI-Driven Exploration and Prediction of Company Registrar of Companies (</w:t>
      </w:r>
      <w:proofErr w:type="spellStart"/>
      <w:r w:rsidRPr="005573BB">
        <w:rPr>
          <w:sz w:val="24"/>
          <w:szCs w:val="24"/>
        </w:rPr>
        <w:t>RoC</w:t>
      </w:r>
      <w:proofErr w:type="spellEnd"/>
      <w:r w:rsidRPr="005573BB">
        <w:rPr>
          <w:sz w:val="24"/>
          <w:szCs w:val="24"/>
        </w:rPr>
        <w:t xml:space="preserve">) Data" project represents a pioneering effort to transform </w:t>
      </w:r>
      <w:proofErr w:type="spellStart"/>
      <w:r w:rsidRPr="005573BB">
        <w:rPr>
          <w:sz w:val="24"/>
          <w:szCs w:val="24"/>
        </w:rPr>
        <w:t>RoC</w:t>
      </w:r>
      <w:proofErr w:type="spellEnd"/>
      <w:r w:rsidRPr="005573BB">
        <w:rPr>
          <w:sz w:val="24"/>
          <w:szCs w:val="24"/>
        </w:rPr>
        <w:t xml:space="preserve"> data into a dynamic and invaluable resource for businesses, investors, regulatory bodies, and researchers. This project set out with ambitious objectives and has made significant strides in addressing the challenges associated with </w:t>
      </w:r>
      <w:proofErr w:type="spellStart"/>
      <w:r w:rsidRPr="005573BB">
        <w:rPr>
          <w:sz w:val="24"/>
          <w:szCs w:val="24"/>
        </w:rPr>
        <w:t>RoC</w:t>
      </w:r>
      <w:proofErr w:type="spellEnd"/>
      <w:r w:rsidRPr="005573BB">
        <w:rPr>
          <w:sz w:val="24"/>
          <w:szCs w:val="24"/>
        </w:rPr>
        <w:t xml:space="preserve"> data, leveraging Artificial Intelligence (AI) and advanced data analytics.</w:t>
      </w:r>
    </w:p>
    <w:sectPr w:rsidR="00D46E12" w:rsidRPr="005573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C5702"/>
    <w:multiLevelType w:val="hybridMultilevel"/>
    <w:tmpl w:val="50DC75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29967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CC1"/>
    <w:rsid w:val="0002539E"/>
    <w:rsid w:val="00074CC1"/>
    <w:rsid w:val="00213083"/>
    <w:rsid w:val="00291695"/>
    <w:rsid w:val="003C5DD7"/>
    <w:rsid w:val="005573BB"/>
    <w:rsid w:val="008A2209"/>
    <w:rsid w:val="00D46E12"/>
    <w:rsid w:val="00DA2A95"/>
    <w:rsid w:val="00F43B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0F5A7"/>
  <w15:chartTrackingRefBased/>
  <w15:docId w15:val="{60B05A61-360B-4E59-ACDA-D1963DCE1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4C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2A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2A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CC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2A9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A2A9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46E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905</Words>
  <Characters>5162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Sangeetha ganapathy</dc:creator>
  <cp:keywords/>
  <dc:description/>
  <cp:lastModifiedBy>Sangeetha ganapathy</cp:lastModifiedBy>
  <cp:revision>5</cp:revision>
  <dcterms:created xsi:type="dcterms:W3CDTF">2023-09-30T00:27:00Z</dcterms:created>
  <dcterms:modified xsi:type="dcterms:W3CDTF">2023-09-30T01:18:00Z</dcterms:modified>
</cp:coreProperties>
</file>