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Project Development Phase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eastAsia="Calibri" w:cs="Calibri" w:ascii="Calibri" w:hAnsi="Calibri"/>
          <w:b/>
          <w:sz w:val="24"/>
          <w:szCs w:val="24"/>
        </w:rPr>
        <w:t>Model Performance Test</w:t>
      </w:r>
    </w:p>
    <w:p>
      <w:pPr>
        <w:pStyle w:val="normal1"/>
        <w:spacing w:lineRule="auto" w:line="259"/>
        <w:jc w:val="center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tbl>
      <w:tblPr>
        <w:tblStyle w:val="Table1"/>
        <w:tblW w:w="901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508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29 September 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SWTID-2026-1292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ind w:hanging="0" w:start="0" w:end="0"/>
              <w:rPr/>
            </w:pPr>
            <w:r>
              <w:rPr>
                <w:rFonts w:eastAsia="Calibri" w:cs="Calibri" w:ascii="Calibri" w:hAnsi="Calibri"/>
                <w:caps w:val="false"/>
                <w:smallCaps w:val="false"/>
                <w:color w:val="1F1F1F"/>
                <w:spacing w:val="0"/>
              </w:rPr>
              <w:t>Sreamlining IT Procurement: Automating Standard Laptop Orders with Flow Designer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  <w:b/>
        </w:rPr>
      </w:pPr>
      <w:r>
        <w:rPr>
          <w:rFonts w:eastAsia="Calibri" w:cs="Calibri" w:ascii="Calibri" w:hAnsi="Calibri"/>
          <w:b/>
        </w:rPr>
        <w:t>Model Performance Testing:</w:t>
      </w:r>
    </w:p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Project team shall fill the following information in model performance testing template.</w:t>
      </w:r>
    </w:p>
    <w:tbl>
      <w:tblPr>
        <w:tblStyle w:val="Table2"/>
        <w:tblW w:w="934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735"/>
        <w:gridCol w:w="2400"/>
        <w:gridCol w:w="3359"/>
        <w:gridCol w:w="2851"/>
      </w:tblGrid>
      <w:tr>
        <w:trPr>
          <w:trHeight w:val="55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S.No.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Parameter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Values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Screenshot</w:t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Model Summary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b/>
              </w:rPr>
            </w:pPr>
            <w:r>
              <w:rPr>
                <w:rFonts w:eastAsia="Calibri" w:cs="Calibri" w:ascii="Calibri" w:hAnsi="Calibri"/>
                <w:b/>
              </w:rPr>
              <w:t>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  <w:color w:val="222222"/>
              </w:rPr>
              <w:t>Accuracy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 xml:space="preserve">Training Accuracy - </w:t>
              <w:br/>
              <w:br/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  <w:tr>
        <w:trPr>
          <w:trHeight w:val="817" w:hRule="atLeast"/>
        </w:trPr>
        <w:tc>
          <w:tcPr>
            <w:tcW w:w="7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59" w:before="0" w:after="160"/>
              <w:ind w:hanging="360" w:start="644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3.</w:t>
            </w:r>
          </w:p>
        </w:tc>
        <w:tc>
          <w:tcPr>
            <w:tcW w:w="2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  <w:color w:val="222222"/>
              </w:rPr>
            </w:pPr>
            <w:r>
              <w:rPr>
                <w:rFonts w:eastAsia="Calibri" w:cs="Calibri" w:ascii="Calibri" w:hAnsi="Calibri"/>
                <w:color w:val="222222"/>
              </w:rPr>
              <w:t>Fine Tunning Result( if Done)</w:t>
            </w:r>
          </w:p>
        </w:tc>
        <w:tc>
          <w:tcPr>
            <w:tcW w:w="3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  <w:t>Validation Accuracy -</w:t>
            </w:r>
          </w:p>
        </w:tc>
        <w:tc>
          <w:tcPr>
            <w:tcW w:w="2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/>
              <w:rPr>
                <w:rFonts w:ascii="Calibri" w:hAnsi="Calibri" w:eastAsia="Calibri" w:cs="Calibri"/>
              </w:rPr>
            </w:pPr>
            <w:r>
              <w:rPr>
                <w:rFonts w:eastAsia="Calibri" w:cs="Calibri" w:ascii="Calibri" w:hAnsi="Calibri"/>
              </w:rPr>
            </w:r>
          </w:p>
        </w:tc>
      </w:tr>
    </w:tbl>
    <w:p>
      <w:pPr>
        <w:pStyle w:val="normal1"/>
        <w:spacing w:lineRule="auto" w:line="259" w:before="0" w:after="16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LibreOffice/25.8.2.2$Windows_X86_64 LibreOffice_project/d401f2107ccab8f924a8e2df40f573aab7605b6f</Application>
  <AppVersion>15.0000</AppVersion>
  <Pages>1</Pages>
  <Words>67</Words>
  <Characters>415</Characters>
  <CharactersWithSpaces>461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2026-10-01T02:24:40Z</dcterms:modified>
  <cp:revision>1</cp:revision>
  <dc:subject/>
  <dc:title/>
</cp:coreProperties>
</file>