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Define the Problem Statements</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29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SWTID-2026-1292</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Streamlining IT Procurement: Automating Standard Laptop Orders with Flow Designer</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Marks</w:t>
            </w:r>
          </w:p>
        </w:tc>
      </w:tr>
    </w:tbl>
    <w:p>
      <w:pPr>
        <w:pStyle w:val="normal1"/>
        <w:rPr>
          <w:b/>
          <w:sz w:val="24"/>
          <w:szCs w:val="24"/>
        </w:rPr>
      </w:pPr>
      <w:r>
        <w:rPr>
          <w:b/>
          <w:sz w:val="24"/>
          <w:szCs w:val="24"/>
        </w:rPr>
      </w:r>
    </w:p>
    <w:p>
      <w:pPr>
        <w:pStyle w:val="normal1"/>
        <w:rPr>
          <w:b/>
          <w:sz w:val="24"/>
          <w:szCs w:val="24"/>
        </w:rPr>
      </w:pPr>
      <w:r>
        <w:rPr>
          <w:b/>
          <w:sz w:val="24"/>
          <w:szCs w:val="24"/>
        </w:rPr>
        <w:t>Customer Problem Statement Template:</w:t>
      </w:r>
    </w:p>
    <w:p>
      <w:pPr>
        <w:pStyle w:val="normal1"/>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normal1"/>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1"/>
        <w:rPr>
          <w:sz w:val="24"/>
          <w:szCs w:val="24"/>
        </w:rPr>
      </w:pPr>
      <w:r>
        <w:rPr/>
        <w:drawing>
          <wp:inline distT="0" distB="0" distL="0" distR="0">
            <wp:extent cx="5731510" cy="2673350"/>
            <wp:effectExtent l="0" t="0" r="0" b="0"/>
            <wp:docPr id="1" name="image2.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10;&#10;Description automatically generated"/>
                    <pic:cNvPicPr>
                      <a:picLocks noChangeAspect="1" noChangeArrowheads="1"/>
                    </pic:cNvPicPr>
                  </pic:nvPicPr>
                  <pic:blipFill>
                    <a:blip r:embed="rId2"/>
                    <a:stretch>
                      <a:fillRect/>
                    </a:stretch>
                  </pic:blipFill>
                  <pic:spPr bwMode="auto">
                    <a:xfrm>
                      <a:off x="0" y="0"/>
                      <a:ext cx="5731510" cy="2673350"/>
                    </a:xfrm>
                    <a:prstGeom prst="rect">
                      <a:avLst/>
                    </a:prstGeom>
                    <a:noFill/>
                  </pic:spPr>
                </pic:pic>
              </a:graphicData>
            </a:graphic>
          </wp:inline>
        </w:drawing>
      </w:r>
    </w:p>
    <w:p>
      <w:pPr>
        <w:pStyle w:val="normal1"/>
        <w:rPr>
          <w:sz w:val="24"/>
          <w:szCs w:val="24"/>
        </w:rPr>
      </w:pPr>
      <w:r>
        <w:rPr>
          <w:sz w:val="24"/>
          <w:szCs w:val="24"/>
        </w:rPr>
        <w:t xml:space="preserve">Reference: </w:t>
      </w:r>
      <w:hyperlink r:id="rId3">
        <w:r>
          <w:rPr>
            <w:rStyle w:val="Style3"/>
            <w:color w:val="0563C1"/>
            <w:sz w:val="24"/>
            <w:szCs w:val="24"/>
            <w:u w:val="single"/>
          </w:rPr>
          <w:t>https://miro.com/templates/customer-problem-statement/</w:t>
        </w:r>
      </w:hyperlink>
    </w:p>
    <w:p>
      <w:pPr>
        <w:pStyle w:val="normal1"/>
        <w:rPr>
          <w:b/>
          <w:sz w:val="24"/>
          <w:szCs w:val="24"/>
        </w:rPr>
      </w:pPr>
      <w:r>
        <w:rPr>
          <w:b/>
          <w:sz w:val="24"/>
          <w:szCs w:val="24"/>
        </w:rPr>
        <w:t>Example:</w:t>
      </w:r>
    </w:p>
    <w:p>
      <w:pPr>
        <w:pStyle w:val="normal1"/>
        <w:rPr>
          <w:sz w:val="24"/>
          <w:szCs w:val="24"/>
        </w:rPr>
      </w:pPr>
      <w:r>
        <w:rPr/>
        <w:drawing>
          <wp:inline distT="0" distB="0" distL="0" distR="0">
            <wp:extent cx="5340350" cy="1111250"/>
            <wp:effectExtent l="0" t="0" r="0" b="0"/>
            <wp:docPr id="2"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picLocks noChangeAspect="1" noChangeArrowheads="1"/>
                    </pic:cNvPicPr>
                  </pic:nvPicPr>
                  <pic:blipFill>
                    <a:blip r:embed="rId4"/>
                    <a:stretch>
                      <a:fillRect/>
                    </a:stretch>
                  </pic:blipFill>
                  <pic:spPr bwMode="auto">
                    <a:xfrm>
                      <a:off x="0" y="0"/>
                      <a:ext cx="5340350" cy="1111250"/>
                    </a:xfrm>
                    <a:prstGeom prst="rect">
                      <a:avLst/>
                    </a:prstGeom>
                    <a:noFill/>
                  </pic:spPr>
                </pic:pic>
              </a:graphicData>
            </a:graphic>
          </wp:inline>
        </w:drawing>
      </w:r>
    </w:p>
    <w:tbl>
      <w:tblPr>
        <w:tblStyle w:val="Table2"/>
        <w:tblW w:w="10060" w:type="dxa"/>
        <w:jc w:val="start"/>
        <w:tblInd w:w="0" w:type="dxa"/>
        <w:tblLayout w:type="fixed"/>
        <w:tblCellMar>
          <w:top w:w="0" w:type="dxa"/>
          <w:start w:w="108" w:type="dxa"/>
          <w:bottom w:w="0" w:type="dxa"/>
          <w:end w:w="108" w:type="dxa"/>
        </w:tblCellMar>
        <w:tblLook w:val="0400"/>
      </w:tblPr>
      <w:tblGrid>
        <w:gridCol w:w="1837"/>
        <w:gridCol w:w="1419"/>
        <w:gridCol w:w="1558"/>
        <w:gridCol w:w="1207"/>
        <w:gridCol w:w="1501"/>
        <w:gridCol w:w="2538"/>
      </w:tblGrid>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Problem Statement (PS)</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I am (Customer)</w:t>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I’m trying to</w:t>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But</w:t>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Because</w:t>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Which makes me feel</w:t>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PS-1</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PS-2</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r>
    </w:tbl>
    <w:p>
      <w:pPr>
        <w:pStyle w:val="normal1"/>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 w:name="IBM Plex Sans">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NormalWeb">
    <w:name w:val="Normal (Web)"/>
    <w:basedOn w:val="normal1"/>
    <w:qFormat/>
    <w:pPr>
      <w:spacing w:lineRule="auto" w:line="240" w:before="280" w:after="280"/>
    </w:pPr>
    <w:rPr>
      <w:rFonts w:ascii="Times New Roman" w:hAnsi="Times New Roman" w:eastAsia="Times New Roman" w:cs="Times New Roman"/>
      <w:sz w:val="24"/>
      <w:szCs w:val="24"/>
      <w:lang w:eastAsia="en-IN"/>
    </w:rPr>
  </w:style>
  <w:style w:type="paragraph" w:styleId="Default">
    <w:name w:val="Default"/>
    <w:qFormat/>
    <w:pPr>
      <w:widowControl/>
      <w:bidi w:val="0"/>
      <w:spacing w:lineRule="auto" w:line="240" w:before="0" w:after="0"/>
      <w:jc w:val="start"/>
    </w:pPr>
    <w:rPr>
      <w:rFonts w:ascii="IBM Plex Sans" w:hAnsi="IBM Plex Sans" w:cs="IBM Plex Sans" w:eastAsia="Calibri"/>
      <w:color w:val="000000"/>
      <w:kern w:val="0"/>
      <w:sz w:val="24"/>
      <w:szCs w:val="24"/>
      <w:lang w:val="en-IN" w:eastAsia="zh-CN" w:bidi="hi-IN"/>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LibreOffice/25.8.2.2$Windows_X86_64 LibreOffice_project/d401f2107ccab8f924a8e2df40f573aab7605b6f</Application>
  <AppVersion>15.0000</AppVersion>
  <Pages>2</Pages>
  <Words>126</Words>
  <Characters>767</Characters>
  <CharactersWithSpaces>870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2026-10-01T01:50:09Z</dcterms:modified>
  <cp:revision>1</cp:revision>
  <dc:subject/>
  <dc:title/>
</cp:coreProperties>
</file>