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jc w:val="center"/>
        <w:rPr>
          <w:b/>
          <w:sz w:val="24"/>
          <w:szCs w:val="24"/>
        </w:rPr>
      </w:pPr>
      <w:bookmarkStart w:id="0" w:name="_d837w1x6w0rp"/>
      <w:bookmarkEnd w:id="0"/>
      <w:r>
        <w:rPr>
          <w:b/>
          <w:sz w:val="24"/>
          <w:szCs w:val="24"/>
        </w:rPr>
        <w:t>Functional &amp; Performance Testing Template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SWTID-2026-1292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ind w:hanging="0" w:start="0" w:end="0"/>
              <w:rPr/>
            </w:pPr>
            <w:r>
              <w:rPr>
                <w:caps w:val="false"/>
                <w:smallCaps w:val="false"/>
                <w:color w:val="1F1F1F"/>
                <w:spacing w:val="0"/>
              </w:rPr>
              <w:t>Sreamlining IT Procurement: Automating Standard Laptop Orders with Flow Designer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sz w:val="20"/>
          <w:szCs w:val="20"/>
        </w:rPr>
      </w:pPr>
      <w:bookmarkStart w:id="1" w:name="_35ti2rx0yahx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40" w:type="dxa"/>
          <w:start w:w="40" w:type="dxa"/>
          <w:bottom w:w="40" w:type="dxa"/>
          <w:end w:w="40" w:type="dxa"/>
        </w:tblCellMar>
        <w:tblLook w:val="0600"/>
      </w:tblPr>
      <w:tblGrid>
        <w:gridCol w:w="868"/>
        <w:gridCol w:w="2214"/>
        <w:gridCol w:w="2030"/>
        <w:gridCol w:w="2142"/>
        <w:gridCol w:w="1024"/>
        <w:gridCol w:w="1082"/>
      </w:tblGrid>
      <w:tr>
        <w:trPr>
          <w:trHeight w:val="1055" w:hRule="atLeast"/>
        </w:trPr>
        <w:tc>
          <w:tcPr>
            <w:tcW w:w="8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2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Text Input Validation (e.g., topic, job title)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Number Input Validation (e.g., word count, size, rooms)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Content Generation (e.g., blog, resume, design idea)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API Connection Check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Response Time Test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API Speed Test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1055" w:hRule="atLeast"/>
        </w:trPr>
        <w:tc>
          <w:tcPr>
            <w:tcW w:w="868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4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File Upload Load Test (e.g., PDFs)</w:t>
            </w:r>
          </w:p>
        </w:tc>
        <w:tc>
          <w:tcPr>
            <w:tcW w:w="2030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end w:val="single" w:sz="6" w:space="0" w:color="000000"/>
            </w:tcBorders>
            <w:vAlign w:val="bottom"/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/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082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LibreOffice/25.8.2.2$Windows_X86_64 LibreOffice_project/d401f2107ccab8f924a8e2df40f573aab7605b6f</Application>
  <AppVersion>15.0000</AppVersion>
  <Pages>2</Pages>
  <Words>186</Words>
  <Characters>1022</Characters>
  <CharactersWithSpaces>1164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2026-10-01T02:25:53Z</dcterms:modified>
  <cp:revision>1</cp:revision>
  <dc:subject/>
  <dc:title/>
</cp:coreProperties>
</file>