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before="0" w:after="160"/>
              <w:ind w:hanging="0" w:start="0" w:end="0"/>
              <w:rPr/>
            </w:pPr>
            <w:r>
              <w:rPr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swiss"/>
    <w:pitch w:val="variable"/>
  </w:font>
  <w:font w:name="Helvetica Neue">
    <w:charset w:val="00" w:characterSet="windows-1252"/>
    <w:family w:val="swiss"/>
    <w:pitch w:val="variable"/>
  </w:font>
  <w:font w:name="Noto Sans Symbols">
    <w:charset w:val="01"/>
    <w:family w:val="swiss"/>
    <w:pitch w:val="variable"/>
    <w:embedRegular r:id="rId22" w:fontKey="{16014A78-CABC-4EF0-12AC-5CD89AEFDE16}"/>
    <w:embedBold r:id="rId23" w:fontKey="{17014A78-CABC-4EF0-12AC-5CD89AEFDE17}"/>
  </w:font>
  <w:font w:name="Courier New">
    <w:charset w:val="01"/>
    <w:family w:val="modern"/>
    <w:pitch w:val="fixed"/>
    <w:embedRegular r:id="rId24" w:fontKey="{18014A78-CABC-4EF0-12AC-5CD89AEFDE18}"/>
    <w:embedBold r:id="rId25" w:fontKey="{19014A78-CABC-4EF0-12AC-5CD89AEFDE19}"/>
    <w:embedItalic r:id="rId26" w:fontKey="{1A014A78-CABC-4EF0-12AC-5CD89AEFDE1A}"/>
    <w:embedBoldItalic r:id="rId27" w:fontKey="{1B014A78-CABC-4EF0-12AC-5CD89AEFDE1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LibreOffice/25.8.2.2$Windows_X86_64 LibreOffice_project/d401f2107ccab8f924a8e2df40f573aab7605b6f</Application>
  <AppVersion>15.0000</AppVersion>
  <Pages>2</Pages>
  <Words>120</Words>
  <Characters>890</Characters>
  <CharactersWithSpaces>990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en-IN</dc:language>
  <cp:lastModifiedBy/>
  <dcterms:modified xsi:type="dcterms:W3CDTF">2026-10-01T02:20:14Z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