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Experiment 9</w:t>
      </w:r>
    </w:p>
    <w:p>
      <w:pPr>
        <w:spacing w:after="200"/>
        <w:jc w:val="center"/>
      </w:pPr>
      <w:r>
        <w:rPr>
          <w:rFonts w:ascii="Times New Roman" w:cs="Times New Roman" w:eastAsia="Times New Roman" w:hAnsi="Times New Roman"/>
          <w:b/>
          <w:bCs/>
          <w:color w:val="000000"/>
          <w:sz w:val="24"/>
          <w:szCs w:val="24"/>
        </w:rPr>
        <w:t xml:space="preserve">Exploration of AI-Enabled Capabilities Embedded in Modern No-Code Applications</w:t>
      </w:r>
    </w:p>
    <w:p>
      <w:pPr>
        <w:keepNext/>
        <w:spacing w:after="80" w:before="220"/>
      </w:pPr>
      <w:r>
        <w:rPr>
          <w:rFonts w:ascii="Times New Roman" w:cs="Times New Roman" w:eastAsia="Times New Roman" w:hAnsi="Times New Roman"/>
          <w:b/>
          <w:bCs/>
          <w:color w:val="000000"/>
          <w:sz w:val="24"/>
          <w:szCs w:val="24"/>
        </w:rPr>
        <w:t xml:space="preserve">Aim</w:t>
      </w:r>
    </w:p>
    <w:p>
      <w:pPr>
        <w:spacing w:after="100" w:line="340"/>
        <w:jc w:val="both"/>
      </w:pPr>
      <w:r>
        <w:rPr>
          <w:rFonts w:ascii="Times New Roman" w:cs="Times New Roman" w:eastAsia="Times New Roman" w:hAnsi="Times New Roman"/>
          <w:b w:val="false"/>
          <w:bCs w:val="false"/>
          <w:color w:val="000000"/>
          <w:sz w:val="24"/>
          <w:szCs w:val="24"/>
        </w:rPr>
        <w:t xml:space="preserve">To explore the artificial intelligence (AI) features that are available inside modern no-code and low-code platforms and to understand how they make application development and use easier.</w:t>
      </w:r>
    </w:p>
    <w:p>
      <w:pPr>
        <w:keepNext/>
        <w:spacing w:after="80" w:before="22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understand how AI is being added to no-code platforms.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identify common AI features such as text analysis, prediction, document scanning and chatbots.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try one or two AI features in a no-code platform.</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discuss the advantages and limitations of AI in no-code applications.</w:t>
      </w:r>
    </w:p>
    <w:p>
      <w:pPr>
        <w:keepNext/>
        <w:spacing w:after="80" w:before="220"/>
      </w:pPr>
      <w:r>
        <w:rPr>
          <w:rFonts w:ascii="Times New Roman" w:cs="Times New Roman" w:eastAsia="Times New Roman" w:hAnsi="Times New Roman"/>
          <w:b/>
          <w:bCs/>
          <w:color w:val="000000"/>
          <w:sz w:val="24"/>
          <w:szCs w:val="24"/>
        </w:rPr>
        <w:t xml:space="preserve">Introduction</w:t>
      </w:r>
    </w:p>
    <w:p>
      <w:pPr>
        <w:spacing w:after="100" w:line="340"/>
        <w:jc w:val="both"/>
      </w:pPr>
      <w:r>
        <w:rPr>
          <w:rFonts w:ascii="Times New Roman" w:cs="Times New Roman" w:eastAsia="Times New Roman" w:hAnsi="Times New Roman"/>
          <w:b w:val="false"/>
          <w:bCs w:val="false"/>
          <w:color w:val="000000"/>
          <w:sz w:val="24"/>
          <w:szCs w:val="24"/>
        </w:rPr>
        <w:t xml:space="preserve">Earlier, adding AI to an application needed data scientists and programmers. Today many no-code platforms provide AI as a ready-made feature. The user only has to select the feature and connect it to a field or a form. Examples include Zia in Zoho Creator, Copilot in Microsoft Power Apps and Gemini-based features in Google AppSheet. The exact features and their names may change with new releases, so the latest list should be checked on the platform website.</w:t>
      </w:r>
    </w:p>
    <w:p>
      <w:pPr>
        <w:keepNext/>
        <w:spacing w:after="80" w:before="220"/>
      </w:pPr>
      <w:r>
        <w:rPr>
          <w:rFonts w:ascii="Times New Roman" w:cs="Times New Roman" w:eastAsia="Times New Roman" w:hAnsi="Times New Roman"/>
          <w:b/>
          <w:bCs/>
          <w:color w:val="000000"/>
          <w:sz w:val="24"/>
          <w:szCs w:val="24"/>
        </w:rPr>
        <w:t xml:space="preserve">Common AI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AI Capability</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What It Does</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Example Use</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Natural language app building</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Creates a basic app or form from a text description typed by the user</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Typing "create a leave request app" generates the form fields</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Text analysis</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Finds sentiment or key words in text</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Checking whether customer feedback is positive or negative</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Text and image recognition (OCR)</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Reads text from images or scanned documents</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Reading the amount and date from a bill photo</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Prediction</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Uses old data to estimate a future value</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Predicting whether a sales lead will convert</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Chatbot / assistant</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Answers questions in natural language</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Asking "show leaves taken this month" and getting a report</w:t>
            </w:r>
          </w:p>
        </w:tc>
      </w:tr>
      <w:tr>
        <w:trPr>
          <w:cantSplit/>
        </w:trPr>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Smart suggestions</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Suggests field types, formulas and workflow steps</w:t>
            </w:r>
          </w:p>
        </w:tc>
        <w:tc>
          <w:tcPr>
            <w:tcW w:type="dxa" w:w="3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Suggesting a dropdown for a Department field</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Platform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Platform</w:t>
            </w:r>
          </w:p>
        </w:tc>
        <w:tc>
          <w:tcPr>
            <w:tcW w:type="dxa" w:w="6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AI Features Available (general)</w:t>
            </w:r>
          </w:p>
        </w:tc>
      </w:tr>
      <w:tr>
        <w:trPr>
          <w:cantSplit/>
        </w:trPr>
        <w:tc>
          <w:tcPr>
            <w:tcW w:type="dxa" w:w="2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Zoho Creator</w:t>
            </w:r>
          </w:p>
        </w:tc>
        <w:tc>
          <w:tcPr>
            <w:tcW w:type="dxa" w:w="6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Zia assistant, text analysis, OCR, prediction, app building help</w:t>
            </w:r>
          </w:p>
        </w:tc>
      </w:tr>
      <w:tr>
        <w:trPr>
          <w:cantSplit/>
        </w:trPr>
        <w:tc>
          <w:tcPr>
            <w:tcW w:type="dxa" w:w="2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Microsoft Power Apps</w:t>
            </w:r>
          </w:p>
        </w:tc>
        <w:tc>
          <w:tcPr>
            <w:tcW w:type="dxa" w:w="6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Copilot to build apps with prompts, AI Builder for forms processing and prediction</w:t>
            </w:r>
          </w:p>
        </w:tc>
      </w:tr>
      <w:tr>
        <w:trPr>
          <w:cantSplit/>
        </w:trPr>
        <w:tc>
          <w:tcPr>
            <w:tcW w:type="dxa" w:w="2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Google AppSheet</w:t>
            </w:r>
          </w:p>
        </w:tc>
        <w:tc>
          <w:tcPr>
            <w:tcW w:type="dxa" w:w="6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AI help for app creation, data extraction from images</w:t>
            </w:r>
          </w:p>
        </w:tc>
      </w:tr>
      <w:tr>
        <w:trPr>
          <w:cantSplit/>
        </w:trPr>
        <w:tc>
          <w:tcPr>
            <w:tcW w:type="dxa" w:w="2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Airtable</w:t>
            </w:r>
          </w:p>
        </w:tc>
        <w:tc>
          <w:tcPr>
            <w:tcW w:type="dxa" w:w="6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AI fields for summarising, categorising and writing text</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Log in to a no-code platform that offers AI features (for example Zoho Creator trial account).</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Create a simple "Customer Feedback" form with the fields Name, Product and Comments.</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Add an AI field or action that checks the sentiment of the Comments field.</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Submit at least five feedback entries, some positive, some negative and some neutral.</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report and note the sentiment given by the AI for each entry.</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Check whether the result matches the meaning of the comment and note any wrong results.</w:t>
      </w:r>
    </w:p>
    <w:p>
      <w:pPr>
        <w:keepNext/>
        <w:spacing w:after="80" w:before="220"/>
      </w:pPr>
      <w:r>
        <w:rPr>
          <w:rFonts w:ascii="Times New Roman" w:cs="Times New Roman" w:eastAsia="Times New Roman" w:hAnsi="Times New Roman"/>
          <w:b/>
          <w:bCs/>
          <w:color w:val="000000"/>
          <w:sz w:val="24"/>
          <w:szCs w:val="24"/>
        </w:rPr>
        <w:t xml:space="preserve">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300"/>
        <w:gridCol w:w="2726"/>
      </w:tblGrid>
      <w:tr>
        <w:trPr>
          <w:cantSplit/>
          <w:tblHeader/>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Comment Entered</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Expected Result</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AI Result</w:t>
            </w:r>
          </w:p>
        </w:tc>
      </w:tr>
      <w:tr>
        <w:trPr>
          <w:cantSplit/>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The product quality is very good</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Positive</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Positive</w:t>
            </w:r>
          </w:p>
        </w:tc>
      </w:tr>
      <w:tr>
        <w:trPr>
          <w:cantSplit/>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Delivery was late and packing was poor</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Negative</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Negative</w:t>
            </w:r>
          </w:p>
        </w:tc>
      </w:tr>
      <w:tr>
        <w:trPr>
          <w:cantSplit/>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 received the item on Monday</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Neutral</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Neutral</w:t>
            </w:r>
          </w:p>
        </w:tc>
      </w:tr>
      <w:tr>
        <w:trPr>
          <w:cantSplit/>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Not bad, but could be cheaper</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Neutral / Mixed</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Neutral</w:t>
            </w:r>
          </w:p>
        </w:tc>
      </w:tr>
      <w:tr>
        <w:trPr>
          <w:cantSplit/>
        </w:trPr>
        <w:tc>
          <w:tcPr>
            <w:tcW w:type="dxa" w:w="4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Great, another delay again</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Negative (sarcasm)</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May be wrong</w:t>
            </w:r>
          </w:p>
        </w:tc>
      </w:tr>
    </w:tbl>
    <w:p>
      <w:pPr>
        <w:spacing w:after="60"/>
      </w:pPr>
    </w:p>
    <w:p>
      <w:pPr>
        <w:spacing w:after="100" w:line="340"/>
        <w:jc w:val="both"/>
      </w:pPr>
      <w:r>
        <w:rPr>
          <w:rFonts w:ascii="Times New Roman" w:cs="Times New Roman" w:eastAsia="Times New Roman" w:hAnsi="Times New Roman"/>
          <w:b w:val="false"/>
          <w:bCs w:val="false"/>
          <w:color w:val="000000"/>
          <w:sz w:val="24"/>
          <w:szCs w:val="24"/>
        </w:rPr>
        <w:t xml:space="preserve">The AI results above are sample observations. Results may differ depending on the platform and the version used.</w:t>
      </w:r>
    </w:p>
    <w:p>
      <w:pPr>
        <w:keepNext/>
        <w:spacing w:after="80" w:before="220"/>
      </w:pPr>
      <w:r>
        <w:rPr>
          <w:rFonts w:ascii="Times New Roman" w:cs="Times New Roman" w:eastAsia="Times New Roman" w:hAnsi="Times New Roman"/>
          <w:b/>
          <w:bCs/>
          <w:color w:val="000000"/>
          <w:sz w:val="24"/>
          <w:szCs w:val="24"/>
        </w:rPr>
        <w:t xml:space="preserve">Advantages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Advantages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Limitations</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Saves time in building apps and processing data</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AI may give wrong results, especially for sarcasm or unclear text</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No knowledge of machine learning is needed</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Data may be sent to the cloud, so privacy has to be considered</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Improves decision making through predictions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Some AI features are available only in paid plans</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Reduces manual data entry using OCR</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Results should still be checked by a person</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Precautions While Using AI Features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Do not enter personal or confidential data while testing AI features.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Always read the output of the AI before using it for a decision.</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Check the pricing page, because many AI features are limited in free plans.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Test the feature with different types of sample data before using it in a real application.</w:t>
      </w:r>
    </w:p>
    <w:p>
      <w:pPr>
        <w:keepNext/>
        <w:spacing w:after="80" w:before="220"/>
      </w:pPr>
      <w:r>
        <w:rPr>
          <w:rFonts w:ascii="Times New Roman" w:cs="Times New Roman" w:eastAsia="Times New Roman" w:hAnsi="Times New Roman"/>
          <w:b/>
          <w:bCs/>
          <w:color w:val="000000"/>
          <w:sz w:val="24"/>
          <w:szCs w:val="24"/>
        </w:rPr>
        <w:t xml:space="preserve">Result</w:t>
      </w:r>
    </w:p>
    <w:p>
      <w:pPr>
        <w:spacing w:after="100" w:line="340"/>
        <w:jc w:val="both"/>
      </w:pPr>
      <w:r>
        <w:rPr>
          <w:rFonts w:ascii="Times New Roman" w:cs="Times New Roman" w:eastAsia="Times New Roman" w:hAnsi="Times New Roman"/>
          <w:b w:val="false"/>
          <w:bCs w:val="false"/>
          <w:color w:val="000000"/>
          <w:sz w:val="24"/>
          <w:szCs w:val="24"/>
        </w:rPr>
        <w:t xml:space="preserve">AI features available in no-code platforms were studied and a sentiment analysis feature was tried on a feedback form. The AI gave correct results for most simple comments but was less reliable for mixed or sarcastic comments.</w:t>
      </w:r>
    </w:p>
    <w:p>
      <w:pPr>
        <w:keepNext/>
        <w:spacing w:after="80" w:before="220"/>
      </w:pPr>
      <w:r>
        <w:rPr>
          <w:rFonts w:ascii="Times New Roman" w:cs="Times New Roman" w:eastAsia="Times New Roman" w:hAnsi="Times New Roman"/>
          <w:b/>
          <w:bCs/>
          <w:color w:val="000000"/>
          <w:sz w:val="24"/>
          <w:szCs w:val="24"/>
        </w:rPr>
        <w:t xml:space="preserve">Conclusion</w:t>
      </w:r>
    </w:p>
    <w:p>
      <w:pPr>
        <w:spacing w:after="100" w:line="340"/>
        <w:jc w:val="both"/>
      </w:pPr>
      <w:r>
        <w:rPr>
          <w:rFonts w:ascii="Times New Roman" w:cs="Times New Roman" w:eastAsia="Times New Roman" w:hAnsi="Times New Roman"/>
          <w:b w:val="false"/>
          <w:bCs w:val="false"/>
          <w:color w:val="000000"/>
          <w:sz w:val="24"/>
          <w:szCs w:val="24"/>
        </w:rPr>
        <w:t xml:space="preserve">AI in no-code applications makes advanced functions such as prediction, text analysis and document reading available to ordinary users. It saves time and effort, but the output of AI should always be verified by a human, and the privacy of business data should be kept in mind while using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2026-10-14T04:11:25.898Z</dcterms:created>
  <dcterms:modified xsi:type="dcterms:W3CDTF">2026-10-14T04:11:25.898Z</dcterms:modified>
</cp:coreProperties>
</file>

<file path=docProps/custom.xml><?xml version="1.0" encoding="utf-8"?>
<Properties xmlns="http://schemas.openxmlformats.org/officeDocument/2006/custom-properties" xmlns:vt="http://schemas.openxmlformats.org/officeDocument/2006/docPropsVTypes"/>
</file>