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2858D" w14:textId="3D725F6C" w:rsidR="00F13878" w:rsidRPr="00D14B17" w:rsidRDefault="00F13878" w:rsidP="00463882">
      <w:pPr>
        <w:spacing w:line="360" w:lineRule="auto"/>
        <w:jc w:val="center"/>
        <w:rPr>
          <w:rFonts w:ascii="Futura Bk BT" w:hAnsi="Futura Bk BT"/>
          <w:b/>
        </w:rPr>
      </w:pPr>
      <w:r w:rsidRPr="00D14B17">
        <w:rPr>
          <w:rFonts w:ascii="Futura Bk BT" w:hAnsi="Futura Bk BT"/>
          <w:b/>
        </w:rPr>
        <w:t>GAMBARAN</w:t>
      </w:r>
      <w:r w:rsidR="006D5D1B" w:rsidRPr="00D14B17">
        <w:rPr>
          <w:rFonts w:ascii="Futura Bk BT" w:hAnsi="Futura Bk BT"/>
          <w:b/>
        </w:rPr>
        <w:t xml:space="preserve"> LOKASI DAN POTENSI SENI</w:t>
      </w:r>
    </w:p>
    <w:p w14:paraId="67C37EE2" w14:textId="77777777" w:rsidR="00FC6646" w:rsidRPr="00D14B17" w:rsidRDefault="00FC6646" w:rsidP="00D14B17">
      <w:pPr>
        <w:spacing w:line="360" w:lineRule="auto"/>
        <w:jc w:val="both"/>
        <w:rPr>
          <w:rFonts w:ascii="Futura Bk BT" w:hAnsi="Futura Bk BT"/>
          <w:b/>
        </w:rPr>
      </w:pPr>
    </w:p>
    <w:p w14:paraId="0CD9846D" w14:textId="79DD70D0" w:rsidR="007252A4" w:rsidRPr="00D14B17" w:rsidRDefault="006D5D1B" w:rsidP="00D14B17">
      <w:pPr>
        <w:spacing w:line="360" w:lineRule="auto"/>
        <w:jc w:val="both"/>
        <w:rPr>
          <w:rFonts w:ascii="Futura Bk BT" w:hAnsi="Futura Bk BT"/>
          <w:b/>
        </w:rPr>
      </w:pPr>
      <w:r w:rsidRPr="00D14B17">
        <w:rPr>
          <w:rFonts w:ascii="Futura Bk BT" w:hAnsi="Futura Bk BT"/>
          <w:b/>
        </w:rPr>
        <w:t>JATIGEDE</w:t>
      </w:r>
      <w:r w:rsidR="00FE1E5A" w:rsidRPr="00D14B17">
        <w:rPr>
          <w:rFonts w:ascii="Futura Bk BT" w:hAnsi="Futura Bk BT"/>
          <w:b/>
        </w:rPr>
        <w:t>, SUMEDANG</w:t>
      </w:r>
      <w:r w:rsidR="00A65FBC" w:rsidRPr="00D14B17">
        <w:rPr>
          <w:rFonts w:ascii="Futura Bk BT" w:hAnsi="Futura Bk BT"/>
          <w:b/>
        </w:rPr>
        <w:t>, JAWA BARAT</w:t>
      </w:r>
      <w:r w:rsidRPr="00D14B17">
        <w:rPr>
          <w:rFonts w:ascii="Futura Bk BT" w:hAnsi="Futura Bk BT"/>
          <w:b/>
        </w:rPr>
        <w:t xml:space="preserve">  </w:t>
      </w:r>
    </w:p>
    <w:p w14:paraId="5D267347" w14:textId="22B4A38E" w:rsidR="0096511F" w:rsidRPr="00D14B17" w:rsidRDefault="006D5D1B" w:rsidP="00D14B17">
      <w:pPr>
        <w:spacing w:line="360" w:lineRule="auto"/>
        <w:jc w:val="both"/>
        <w:rPr>
          <w:rFonts w:ascii="Futura Bk BT" w:hAnsi="Futura Bk BT"/>
        </w:rPr>
      </w:pPr>
      <w:r w:rsidRPr="00D14B17">
        <w:rPr>
          <w:rFonts w:ascii="Futura Bk BT" w:hAnsi="Futura Bk BT"/>
        </w:rPr>
        <w:t>Bendungan Jati gede merupakan bendungan terbesar  di Jawa barat</w:t>
      </w:r>
      <w:r w:rsidR="00704CCD" w:rsidRPr="00D14B17">
        <w:rPr>
          <w:rFonts w:ascii="Futura Bk BT" w:hAnsi="Futura Bk BT"/>
        </w:rPr>
        <w:t xml:space="preserve"> </w:t>
      </w:r>
      <w:r w:rsidRPr="00D14B17">
        <w:rPr>
          <w:rFonts w:ascii="Futura Bk BT" w:hAnsi="Futura Bk BT"/>
        </w:rPr>
        <w:t xml:space="preserve">  (setelah  bendungan Jati luhur). Letaknya  masuk dalam wilayah kabupaten Sumedang.</w:t>
      </w:r>
      <w:r w:rsidR="00FC6646" w:rsidRPr="00D14B17">
        <w:rPr>
          <w:rFonts w:ascii="Futura Bk BT" w:hAnsi="Futura Bk BT"/>
        </w:rPr>
        <w:t xml:space="preserve"> </w:t>
      </w:r>
      <w:r w:rsidRPr="00D14B17">
        <w:rPr>
          <w:rFonts w:ascii="Futura Bk BT" w:hAnsi="Futura Bk BT"/>
        </w:rPr>
        <w:t xml:space="preserve">Memasuki  tahun ke tiga sejak diresmikan thn 2015 oleh Presiden Jokowi.  Masyarakat sekitar  dihadapi oleh sebuah kenyataan perubahan </w:t>
      </w:r>
      <w:r w:rsidR="00E0714F" w:rsidRPr="00D14B17">
        <w:rPr>
          <w:rFonts w:ascii="Futura Bk BT" w:hAnsi="Futura Bk BT"/>
        </w:rPr>
        <w:t xml:space="preserve"> lingkungan</w:t>
      </w:r>
      <w:r w:rsidRPr="00D14B17">
        <w:rPr>
          <w:rFonts w:ascii="Futura Bk BT" w:hAnsi="Futura Bk BT"/>
        </w:rPr>
        <w:t xml:space="preserve"> </w:t>
      </w:r>
      <w:r w:rsidR="00E0714F" w:rsidRPr="00D14B17">
        <w:rPr>
          <w:rFonts w:ascii="Futura Bk BT" w:hAnsi="Futura Bk BT"/>
        </w:rPr>
        <w:t xml:space="preserve"> yang</w:t>
      </w:r>
      <w:r w:rsidRPr="00D14B17">
        <w:rPr>
          <w:rFonts w:ascii="Futura Bk BT" w:hAnsi="Futura Bk BT"/>
        </w:rPr>
        <w:t xml:space="preserve"> tidak mudah untuk disikapi. </w:t>
      </w:r>
      <w:r w:rsidR="00E0714F" w:rsidRPr="00D14B17">
        <w:rPr>
          <w:rFonts w:ascii="Futura Bk BT" w:hAnsi="Futura Bk BT"/>
        </w:rPr>
        <w:t>Bercocok tanam kesawah hanya tinggal kenangan.</w:t>
      </w:r>
      <w:r w:rsidR="00FC6646" w:rsidRPr="00D14B17">
        <w:rPr>
          <w:rFonts w:ascii="Futura Bk BT" w:hAnsi="Futura Bk BT"/>
        </w:rPr>
        <w:t xml:space="preserve"> </w:t>
      </w:r>
      <w:r w:rsidR="00E0714F" w:rsidRPr="00D14B17">
        <w:rPr>
          <w:rFonts w:ascii="Futura Bk BT" w:hAnsi="Futura Bk BT"/>
        </w:rPr>
        <w:t>Sejarah tanah  kelahiran dan makam leluhur  yang tersimpan dalam genangan waduk Jati gede masih menyimpan kepedihan tersendiri</w:t>
      </w:r>
      <w:r w:rsidR="00FC6646" w:rsidRPr="00D14B17">
        <w:rPr>
          <w:rFonts w:ascii="Futura Bk BT" w:hAnsi="Futura Bk BT"/>
        </w:rPr>
        <w:t>,</w:t>
      </w:r>
      <w:r w:rsidR="00E0714F" w:rsidRPr="00D14B17">
        <w:rPr>
          <w:rFonts w:ascii="Futura Bk BT" w:hAnsi="Futura Bk BT"/>
        </w:rPr>
        <w:t xml:space="preserve"> </w:t>
      </w:r>
      <w:r w:rsidR="00FC6646" w:rsidRPr="00D14B17">
        <w:rPr>
          <w:rFonts w:ascii="Futura Bk BT" w:hAnsi="Futura Bk BT"/>
        </w:rPr>
        <w:t>n</w:t>
      </w:r>
      <w:r w:rsidR="00E0714F" w:rsidRPr="00D14B17">
        <w:rPr>
          <w:rFonts w:ascii="Futura Bk BT" w:hAnsi="Futura Bk BT"/>
        </w:rPr>
        <w:t xml:space="preserve">amun masih ada segelintir orang yang mencoba bangkit dan berpikir kreatif dalam mengahadapi tantangan  hidup dari </w:t>
      </w:r>
      <w:r w:rsidR="00FC6646" w:rsidRPr="00D14B17">
        <w:rPr>
          <w:rFonts w:ascii="Futura Bk BT" w:hAnsi="Futura Bk BT"/>
        </w:rPr>
        <w:t>li</w:t>
      </w:r>
      <w:r w:rsidR="00E0714F" w:rsidRPr="00D14B17">
        <w:rPr>
          <w:rFonts w:ascii="Futura Bk BT" w:hAnsi="Futura Bk BT"/>
        </w:rPr>
        <w:t xml:space="preserve">ngkungan yang berubah. Terutama datang dari anak-anak muda yang memiliki naluri kesenian yang cukup kuat. Mereka mencoba membaca peluang </w:t>
      </w:r>
      <w:r w:rsidR="00FC6646" w:rsidRPr="00D14B17">
        <w:rPr>
          <w:rFonts w:ascii="Futura Bk BT" w:hAnsi="Futura Bk BT"/>
        </w:rPr>
        <w:t>melalui</w:t>
      </w:r>
      <w:r w:rsidR="00F94A2E" w:rsidRPr="00D14B17">
        <w:rPr>
          <w:rFonts w:ascii="Futura Bk BT" w:hAnsi="Futura Bk BT"/>
        </w:rPr>
        <w:t xml:space="preserve"> </w:t>
      </w:r>
      <w:r w:rsidR="009B6C68" w:rsidRPr="00D14B17">
        <w:rPr>
          <w:rFonts w:ascii="Futura Bk BT" w:hAnsi="Futura Bk BT"/>
        </w:rPr>
        <w:t>k</w:t>
      </w:r>
      <w:r w:rsidR="00F94A2E" w:rsidRPr="00D14B17">
        <w:rPr>
          <w:rFonts w:ascii="Futura Bk BT" w:hAnsi="Futura Bk BT"/>
        </w:rPr>
        <w:t>egiatan</w:t>
      </w:r>
      <w:r w:rsidR="009B6C68" w:rsidRPr="00D14B17">
        <w:rPr>
          <w:rFonts w:ascii="Futura Bk BT" w:hAnsi="Futura Bk BT"/>
        </w:rPr>
        <w:t xml:space="preserve"> seni yang mereka sukai. Antara lain mencoba membuat kerajinan dari sisa-sisa akar kayu jati</w:t>
      </w:r>
      <w:r w:rsidR="00FC6646" w:rsidRPr="00D14B17">
        <w:rPr>
          <w:rFonts w:ascii="Futura Bk BT" w:hAnsi="Futura Bk BT"/>
        </w:rPr>
        <w:t xml:space="preserve"> </w:t>
      </w:r>
      <w:r w:rsidR="009B6C68" w:rsidRPr="00D14B17">
        <w:rPr>
          <w:rFonts w:ascii="Futura Bk BT" w:hAnsi="Futura Bk BT"/>
        </w:rPr>
        <w:t xml:space="preserve">dan membuat </w:t>
      </w:r>
      <w:r w:rsidR="00FC6646" w:rsidRPr="00D14B17">
        <w:rPr>
          <w:rFonts w:ascii="Futura Bk BT" w:hAnsi="Futura Bk BT"/>
        </w:rPr>
        <w:t>artistik</w:t>
      </w:r>
      <w:r w:rsidR="009B6C68" w:rsidRPr="00D14B17">
        <w:rPr>
          <w:rFonts w:ascii="Futura Bk BT" w:hAnsi="Futura Bk BT"/>
        </w:rPr>
        <w:t xml:space="preserve"> luar ruang dari bahan bambu. </w:t>
      </w:r>
      <w:r w:rsidR="0096511F" w:rsidRPr="00D14B17">
        <w:rPr>
          <w:rFonts w:ascii="Futura Bk BT" w:hAnsi="Futura Bk BT"/>
        </w:rPr>
        <w:t>Seperti membuat menara,</w:t>
      </w:r>
      <w:r w:rsidR="00FC6646" w:rsidRPr="00D14B17">
        <w:rPr>
          <w:rFonts w:ascii="Futura Bk BT" w:hAnsi="Futura Bk BT"/>
        </w:rPr>
        <w:t xml:space="preserve"> </w:t>
      </w:r>
      <w:r w:rsidR="0096511F" w:rsidRPr="00D14B17">
        <w:rPr>
          <w:rFonts w:ascii="Futura Bk BT" w:hAnsi="Futura Bk BT"/>
        </w:rPr>
        <w:t>jembatan,</w:t>
      </w:r>
      <w:r w:rsidR="00FC6646" w:rsidRPr="00D14B17">
        <w:rPr>
          <w:rFonts w:ascii="Futura Bk BT" w:hAnsi="Futura Bk BT"/>
        </w:rPr>
        <w:t xml:space="preserve"> </w:t>
      </w:r>
      <w:r w:rsidR="0096511F" w:rsidRPr="00D14B17">
        <w:rPr>
          <w:rFonts w:ascii="Futura Bk BT" w:hAnsi="Futura Bk BT"/>
        </w:rPr>
        <w:t>saung-saung dsb. Selain itu masyarakat sekitar jati</w:t>
      </w:r>
      <w:r w:rsidR="007643CB" w:rsidRPr="00D14B17">
        <w:rPr>
          <w:rFonts w:ascii="Futura Bk BT" w:hAnsi="Futura Bk BT"/>
        </w:rPr>
        <w:t xml:space="preserve"> </w:t>
      </w:r>
      <w:r w:rsidR="0096511F" w:rsidRPr="00D14B17">
        <w:rPr>
          <w:rFonts w:ascii="Futura Bk BT" w:hAnsi="Futura Bk BT"/>
        </w:rPr>
        <w:t>gede  terutama desa Cijeunjing  dan sekitarnya,</w:t>
      </w:r>
      <w:r w:rsidR="007643CB" w:rsidRPr="00D14B17">
        <w:rPr>
          <w:rFonts w:ascii="Futura Bk BT" w:hAnsi="Futura Bk BT"/>
        </w:rPr>
        <w:t xml:space="preserve"> </w:t>
      </w:r>
      <w:r w:rsidR="0096511F" w:rsidRPr="00D14B17">
        <w:rPr>
          <w:rFonts w:ascii="Futura Bk BT" w:hAnsi="Futura Bk BT"/>
        </w:rPr>
        <w:t xml:space="preserve">menyimpan  beberapa  jenis kesenian tradisi yang masih hidup dan yang sudah punah. </w:t>
      </w:r>
    </w:p>
    <w:p w14:paraId="27214037" w14:textId="77777777" w:rsidR="0096511F" w:rsidRPr="00D14B17" w:rsidRDefault="0096511F" w:rsidP="00D14B17">
      <w:pPr>
        <w:spacing w:line="360" w:lineRule="auto"/>
        <w:jc w:val="both"/>
        <w:rPr>
          <w:rFonts w:ascii="Futura Bk BT" w:hAnsi="Futura Bk BT"/>
        </w:rPr>
      </w:pPr>
    </w:p>
    <w:p w14:paraId="7F49A5B7" w14:textId="191BE127" w:rsidR="003244A0" w:rsidRPr="00D14B17" w:rsidRDefault="00DA2AD4" w:rsidP="00D14B17">
      <w:pPr>
        <w:spacing w:line="360" w:lineRule="auto"/>
        <w:jc w:val="both"/>
        <w:rPr>
          <w:rFonts w:ascii="Futura Bk BT" w:hAnsi="Futura Bk BT"/>
        </w:rPr>
      </w:pPr>
      <w:r w:rsidRPr="00D14B17">
        <w:rPr>
          <w:rFonts w:ascii="Futura Bk BT" w:hAnsi="Futura Bk BT"/>
        </w:rPr>
        <w:t>Kesenian y</w:t>
      </w:r>
      <w:r w:rsidR="00530180" w:rsidRPr="00D14B17">
        <w:rPr>
          <w:rFonts w:ascii="Futura Bk BT" w:hAnsi="Futura Bk BT"/>
        </w:rPr>
        <w:t>ang masih hidup antara lain</w:t>
      </w:r>
      <w:r w:rsidRPr="00D14B17">
        <w:rPr>
          <w:rFonts w:ascii="Futura Bk BT" w:hAnsi="Futura Bk BT"/>
        </w:rPr>
        <w:t>:</w:t>
      </w:r>
      <w:r w:rsidR="007643CB" w:rsidRPr="00D14B17">
        <w:rPr>
          <w:rFonts w:ascii="Futura Bk BT" w:hAnsi="Futura Bk BT"/>
        </w:rPr>
        <w:t xml:space="preserve"> </w:t>
      </w:r>
      <w:r w:rsidRPr="00D14B17">
        <w:rPr>
          <w:rFonts w:ascii="Futura Bk BT" w:hAnsi="Futura Bk BT"/>
        </w:rPr>
        <w:t>Seni calung (perpaduan antara senimusik</w:t>
      </w:r>
      <w:r w:rsidR="00FA47FD" w:rsidRPr="00D14B17">
        <w:rPr>
          <w:rFonts w:ascii="Futura Bk BT" w:hAnsi="Futura Bk BT"/>
        </w:rPr>
        <w:t>/nyanyian</w:t>
      </w:r>
      <w:r w:rsidRPr="00D14B17">
        <w:rPr>
          <w:rFonts w:ascii="Futura Bk BT" w:hAnsi="Futura Bk BT"/>
        </w:rPr>
        <w:t xml:space="preserve"> dan humor</w:t>
      </w:r>
      <w:r w:rsidR="00FA47FD" w:rsidRPr="00D14B17">
        <w:rPr>
          <w:rFonts w:ascii="Futura Bk BT" w:hAnsi="Futura Bk BT"/>
        </w:rPr>
        <w:t>). Seni Kecapi suling (</w:t>
      </w:r>
      <w:r w:rsidR="0089453F" w:rsidRPr="00D14B17">
        <w:rPr>
          <w:rFonts w:ascii="Futura Bk BT" w:hAnsi="Futura Bk BT"/>
        </w:rPr>
        <w:t>sebuah sastra tutur yang berisikan pesan atau doa yang ditembangkan)</w:t>
      </w:r>
      <w:r w:rsidR="007643CB" w:rsidRPr="00D14B17">
        <w:rPr>
          <w:rFonts w:ascii="Futura Bk BT" w:hAnsi="Futura Bk BT"/>
        </w:rPr>
        <w:t>,</w:t>
      </w:r>
      <w:r w:rsidR="00FA47FD" w:rsidRPr="00D14B17">
        <w:rPr>
          <w:rFonts w:ascii="Futura Bk BT" w:hAnsi="Futura Bk BT"/>
        </w:rPr>
        <w:t xml:space="preserve"> </w:t>
      </w:r>
      <w:r w:rsidR="00530180" w:rsidRPr="00D14B17">
        <w:rPr>
          <w:rFonts w:ascii="Futura Bk BT" w:hAnsi="Futura Bk BT"/>
        </w:rPr>
        <w:t>Tari jaipong</w:t>
      </w:r>
      <w:r w:rsidR="007643CB" w:rsidRPr="00D14B17">
        <w:rPr>
          <w:rFonts w:ascii="Futura Bk BT" w:hAnsi="Futura Bk BT"/>
        </w:rPr>
        <w:t>, kesenian y</w:t>
      </w:r>
      <w:r w:rsidR="00530180" w:rsidRPr="00D14B17">
        <w:rPr>
          <w:rFonts w:ascii="Futura Bk BT" w:hAnsi="Futura Bk BT"/>
        </w:rPr>
        <w:t>ang  nyaris punah antara lai</w:t>
      </w:r>
      <w:r w:rsidR="007D57BE" w:rsidRPr="00D14B17">
        <w:rPr>
          <w:rFonts w:ascii="Futura Bk BT" w:hAnsi="Futura Bk BT"/>
        </w:rPr>
        <w:t xml:space="preserve">n: </w:t>
      </w:r>
      <w:r w:rsidRPr="00D14B17">
        <w:rPr>
          <w:rFonts w:ascii="Futura Bk BT" w:hAnsi="Futura Bk BT"/>
        </w:rPr>
        <w:t>S</w:t>
      </w:r>
      <w:r w:rsidR="0096511F" w:rsidRPr="00D14B17">
        <w:rPr>
          <w:rFonts w:ascii="Futura Bk BT" w:hAnsi="Futura Bk BT"/>
        </w:rPr>
        <w:t xml:space="preserve">eni beluk </w:t>
      </w:r>
      <w:r w:rsidR="00530180" w:rsidRPr="00D14B17">
        <w:rPr>
          <w:rFonts w:ascii="Futura Bk BT" w:hAnsi="Futura Bk BT"/>
        </w:rPr>
        <w:t>(sejenis sastra tutur yang ditembangkan  berisikan doa-doa dan mantra</w:t>
      </w:r>
      <w:r w:rsidR="00484FDC" w:rsidRPr="00D14B17">
        <w:rPr>
          <w:rFonts w:ascii="Futura Bk BT" w:hAnsi="Futura Bk BT"/>
        </w:rPr>
        <w:t xml:space="preserve"> biasanya untuk acara ritual tertentu</w:t>
      </w:r>
      <w:r w:rsidR="00530180" w:rsidRPr="00D14B17">
        <w:rPr>
          <w:rFonts w:ascii="Futura Bk BT" w:hAnsi="Futura Bk BT"/>
        </w:rPr>
        <w:t>)</w:t>
      </w:r>
      <w:r w:rsidR="007643CB" w:rsidRPr="00D14B17">
        <w:rPr>
          <w:rFonts w:ascii="Futura Bk BT" w:hAnsi="Futura Bk BT"/>
        </w:rPr>
        <w:t>,</w:t>
      </w:r>
      <w:r w:rsidR="0096511F" w:rsidRPr="00D14B17">
        <w:rPr>
          <w:rFonts w:ascii="Futura Bk BT" w:hAnsi="Futura Bk BT"/>
        </w:rPr>
        <w:t xml:space="preserve"> </w:t>
      </w:r>
      <w:r w:rsidR="007D57BE" w:rsidRPr="00D14B17">
        <w:rPr>
          <w:rFonts w:ascii="Futura Bk BT" w:hAnsi="Futura Bk BT"/>
        </w:rPr>
        <w:t>Reog wanita</w:t>
      </w:r>
      <w:r w:rsidRPr="00D14B17">
        <w:rPr>
          <w:rFonts w:ascii="Futura Bk BT" w:hAnsi="Futura Bk BT"/>
        </w:rPr>
        <w:t xml:space="preserve"> (sejenis  komedi musi</w:t>
      </w:r>
      <w:r w:rsidR="007643CB" w:rsidRPr="00D14B17">
        <w:rPr>
          <w:rFonts w:ascii="Futura Bk BT" w:hAnsi="Futura Bk BT"/>
        </w:rPr>
        <w:t>k</w:t>
      </w:r>
      <w:r w:rsidRPr="00D14B17">
        <w:rPr>
          <w:rFonts w:ascii="Futura Bk BT" w:hAnsi="Futura Bk BT"/>
        </w:rPr>
        <w:t>al</w:t>
      </w:r>
      <w:r w:rsidR="00484FDC" w:rsidRPr="00D14B17">
        <w:rPr>
          <w:rFonts w:ascii="Futura Bk BT" w:hAnsi="Futura Bk BT"/>
        </w:rPr>
        <w:t xml:space="preserve"> yang diperankan oleh empat </w:t>
      </w:r>
      <w:r w:rsidRPr="00D14B17">
        <w:rPr>
          <w:rFonts w:ascii="Futura Bk BT" w:hAnsi="Futura Bk BT"/>
        </w:rPr>
        <w:t xml:space="preserve">orang wanita dengan masing masing  membawa gendang dok-dok. </w:t>
      </w:r>
      <w:r w:rsidR="007D57BE" w:rsidRPr="00D14B17">
        <w:rPr>
          <w:rFonts w:ascii="Futura Bk BT" w:hAnsi="Futura Bk BT"/>
        </w:rPr>
        <w:t>Seni lesung</w:t>
      </w:r>
      <w:r w:rsidRPr="00D14B17">
        <w:rPr>
          <w:rFonts w:ascii="Futura Bk BT" w:hAnsi="Futura Bk BT"/>
        </w:rPr>
        <w:t xml:space="preserve"> (biasa dimainkan untuk memberi tanda sebagai undangan untuk acara  tertentu),</w:t>
      </w:r>
      <w:r w:rsidR="007643CB" w:rsidRPr="00D14B17">
        <w:rPr>
          <w:rFonts w:ascii="Futura Bk BT" w:hAnsi="Futura Bk BT"/>
        </w:rPr>
        <w:t xml:space="preserve"> </w:t>
      </w:r>
      <w:r w:rsidRPr="00D14B17">
        <w:rPr>
          <w:rFonts w:ascii="Futura Bk BT" w:hAnsi="Futura Bk BT"/>
        </w:rPr>
        <w:t>T</w:t>
      </w:r>
      <w:r w:rsidR="007D57BE" w:rsidRPr="00D14B17">
        <w:rPr>
          <w:rFonts w:ascii="Futura Bk BT" w:hAnsi="Futura Bk BT"/>
        </w:rPr>
        <w:t xml:space="preserve">ari topeng </w:t>
      </w:r>
      <w:r w:rsidR="00484FDC" w:rsidRPr="00D14B17">
        <w:rPr>
          <w:rFonts w:ascii="Futura Bk BT" w:hAnsi="Futura Bk BT"/>
        </w:rPr>
        <w:t>(</w:t>
      </w:r>
      <w:r w:rsidR="003244A0" w:rsidRPr="00D14B17">
        <w:rPr>
          <w:rFonts w:ascii="Futura Bk BT" w:hAnsi="Futura Bk BT"/>
        </w:rPr>
        <w:t>seni pertunjukan tari tradisional  yang dimainkan oleh satu atau beberapa or</w:t>
      </w:r>
      <w:r w:rsidR="00F13878" w:rsidRPr="00D14B17">
        <w:rPr>
          <w:rFonts w:ascii="Futura Bk BT" w:hAnsi="Futura Bk BT"/>
        </w:rPr>
        <w:t>ang)</w:t>
      </w:r>
      <w:r w:rsidR="007643CB" w:rsidRPr="00D14B17">
        <w:rPr>
          <w:rFonts w:ascii="Futura Bk BT" w:hAnsi="Futura Bk BT"/>
        </w:rPr>
        <w:t>,</w:t>
      </w:r>
      <w:r w:rsidR="00F13878" w:rsidRPr="00D14B17">
        <w:rPr>
          <w:rFonts w:ascii="Futura Bk BT" w:hAnsi="Futura Bk BT"/>
        </w:rPr>
        <w:t xml:space="preserve">  dan Sandiwara sunda (Seni pertunjukan teater rakyat</w:t>
      </w:r>
      <w:r w:rsidR="007643CB" w:rsidRPr="00D14B17">
        <w:rPr>
          <w:rFonts w:ascii="Futura Bk BT" w:hAnsi="Futura Bk BT"/>
        </w:rPr>
        <w:t>,</w:t>
      </w:r>
      <w:r w:rsidR="003244A0" w:rsidRPr="00D14B17">
        <w:rPr>
          <w:rFonts w:ascii="Futura Bk BT" w:hAnsi="Futura Bk BT"/>
        </w:rPr>
        <w:t xml:space="preserve"> Biasanya membawakan cerita rakyat atau </w:t>
      </w:r>
      <w:r w:rsidR="003244A0" w:rsidRPr="00D14B17">
        <w:rPr>
          <w:rFonts w:ascii="Futura Bk BT" w:hAnsi="Futura Bk BT"/>
        </w:rPr>
        <w:lastRenderedPageBreak/>
        <w:t>legenda)</w:t>
      </w:r>
      <w:r w:rsidR="007643CB" w:rsidRPr="00D14B17">
        <w:rPr>
          <w:rFonts w:ascii="Futura Bk BT" w:hAnsi="Futura Bk BT"/>
        </w:rPr>
        <w:t>,</w:t>
      </w:r>
      <w:r w:rsidR="003244A0" w:rsidRPr="00D14B17">
        <w:rPr>
          <w:rFonts w:ascii="Futura Bk BT" w:hAnsi="Futura Bk BT"/>
        </w:rPr>
        <w:t xml:space="preserve"> Seni Jeprut  (Seni pertunjukan yang dimainkan oleh seseorang  dengan mengeluarkan  suara bunyi dari </w:t>
      </w:r>
      <w:r w:rsidR="00F82538" w:rsidRPr="00D14B17">
        <w:rPr>
          <w:rFonts w:ascii="Futura Bk BT" w:hAnsi="Futura Bk BT"/>
        </w:rPr>
        <w:t xml:space="preserve"> anggota  tubuhnya sendiri)</w:t>
      </w:r>
    </w:p>
    <w:p w14:paraId="1342A286" w14:textId="5D996723" w:rsidR="006D5D1B" w:rsidRPr="00D14B17" w:rsidRDefault="003244A0" w:rsidP="00D14B17">
      <w:pPr>
        <w:spacing w:line="360" w:lineRule="auto"/>
        <w:jc w:val="both"/>
        <w:rPr>
          <w:rFonts w:ascii="Futura Bk BT" w:hAnsi="Futura Bk BT"/>
        </w:rPr>
      </w:pPr>
      <w:r w:rsidRPr="00D14B17">
        <w:rPr>
          <w:rFonts w:ascii="Futura Bk BT" w:hAnsi="Futura Bk BT"/>
        </w:rPr>
        <w:t>Jenis kesenian yang sudah meredup  masih menyisahkan beberapa pelakunya yang masih hidup</w:t>
      </w:r>
      <w:r w:rsidR="007643CB" w:rsidRPr="00D14B17">
        <w:rPr>
          <w:rFonts w:ascii="Futura Bk BT" w:hAnsi="Futura Bk BT"/>
        </w:rPr>
        <w:t>.</w:t>
      </w:r>
      <w:r w:rsidRPr="00D14B17">
        <w:rPr>
          <w:rFonts w:ascii="Futura Bk BT" w:hAnsi="Futura Bk BT"/>
        </w:rPr>
        <w:t xml:space="preserve"> </w:t>
      </w:r>
      <w:r w:rsidR="007D57BE" w:rsidRPr="00D14B17">
        <w:rPr>
          <w:rFonts w:ascii="Futura Bk BT" w:hAnsi="Futura Bk BT"/>
        </w:rPr>
        <w:t xml:space="preserve"> </w:t>
      </w:r>
    </w:p>
    <w:p w14:paraId="0348E230" w14:textId="77777777" w:rsidR="007D57BE" w:rsidRPr="00D14B17" w:rsidRDefault="007D57BE" w:rsidP="00D14B17">
      <w:pPr>
        <w:spacing w:line="360" w:lineRule="auto"/>
        <w:jc w:val="both"/>
        <w:rPr>
          <w:rFonts w:ascii="Futura Bk BT" w:hAnsi="Futura Bk BT"/>
        </w:rPr>
      </w:pPr>
    </w:p>
    <w:p w14:paraId="07846313" w14:textId="77777777" w:rsidR="00463882" w:rsidRDefault="00463882">
      <w:pPr>
        <w:rPr>
          <w:rFonts w:ascii="Futura Bk BT" w:hAnsi="Futura Bk BT"/>
          <w:b/>
        </w:rPr>
      </w:pPr>
      <w:r>
        <w:rPr>
          <w:rFonts w:ascii="Futura Bk BT" w:hAnsi="Futura Bk BT"/>
          <w:b/>
        </w:rPr>
        <w:br w:type="page"/>
      </w:r>
    </w:p>
    <w:p w14:paraId="3314D5D6" w14:textId="71E2091C" w:rsidR="003244A0" w:rsidRPr="00D14B17" w:rsidRDefault="003244A0" w:rsidP="00D14B17">
      <w:pPr>
        <w:spacing w:line="360" w:lineRule="auto"/>
        <w:jc w:val="both"/>
        <w:rPr>
          <w:rFonts w:ascii="Futura Bk BT" w:hAnsi="Futura Bk BT"/>
          <w:b/>
        </w:rPr>
      </w:pPr>
      <w:bookmarkStart w:id="0" w:name="_GoBack"/>
      <w:bookmarkEnd w:id="0"/>
      <w:r w:rsidRPr="00D14B17">
        <w:rPr>
          <w:rFonts w:ascii="Futura Bk BT" w:hAnsi="Futura Bk BT"/>
          <w:b/>
        </w:rPr>
        <w:lastRenderedPageBreak/>
        <w:t>SUMENEP</w:t>
      </w:r>
      <w:r w:rsidR="00FE1E5A" w:rsidRPr="00D14B17">
        <w:rPr>
          <w:rFonts w:ascii="Futura Bk BT" w:hAnsi="Futura Bk BT"/>
          <w:b/>
        </w:rPr>
        <w:t>,</w:t>
      </w:r>
      <w:r w:rsidR="00D266F7" w:rsidRPr="00D14B17">
        <w:rPr>
          <w:rFonts w:ascii="Futura Bk BT" w:hAnsi="Futura Bk BT"/>
          <w:b/>
        </w:rPr>
        <w:t xml:space="preserve"> MADURA</w:t>
      </w:r>
      <w:r w:rsidR="00A65FBC" w:rsidRPr="00D14B17">
        <w:rPr>
          <w:rFonts w:ascii="Futura Bk BT" w:hAnsi="Futura Bk BT"/>
          <w:b/>
        </w:rPr>
        <w:t>, JAWA TIMUR</w:t>
      </w:r>
    </w:p>
    <w:p w14:paraId="456B4F55" w14:textId="0BABF3DD" w:rsidR="008D1221" w:rsidRPr="00D14B17" w:rsidRDefault="007643CB" w:rsidP="00D14B17">
      <w:pPr>
        <w:spacing w:line="360" w:lineRule="auto"/>
        <w:jc w:val="both"/>
        <w:rPr>
          <w:rFonts w:ascii="Futura Bk BT" w:hAnsi="Futura Bk BT"/>
        </w:rPr>
      </w:pPr>
      <w:r w:rsidRPr="00D14B17">
        <w:rPr>
          <w:rFonts w:ascii="Futura Bk BT" w:hAnsi="Futura Bk BT"/>
        </w:rPr>
        <w:t>Lokasi penempatan seniman k</w:t>
      </w:r>
      <w:r w:rsidR="00704CCD" w:rsidRPr="00D14B17">
        <w:rPr>
          <w:rFonts w:ascii="Futura Bk BT" w:hAnsi="Futura Bk BT"/>
        </w:rPr>
        <w:t>urang lebih 15 km dari pusat kota Sumenep menuju pantai Slopeng. Tempat ini salah satu pilihan wisata penduduk sekitar Sumenep maupun dari luar daerah. Tidak jauh dari pantai Slopeng (masih dalam satu kecamatan) terdapat beberapa desa yang memiliki perkumpulan kesenian. Antara lain desa Mantajun dan desa Nyapar.</w:t>
      </w:r>
      <w:r w:rsidRPr="00D14B17">
        <w:rPr>
          <w:rFonts w:ascii="Futura Bk BT" w:hAnsi="Futura Bk BT"/>
        </w:rPr>
        <w:t xml:space="preserve"> </w:t>
      </w:r>
      <w:r w:rsidR="00704CCD" w:rsidRPr="00D14B17">
        <w:rPr>
          <w:rFonts w:ascii="Futura Bk BT" w:hAnsi="Futura Bk BT"/>
        </w:rPr>
        <w:t>Kedua desa ini letaknya tidak berjauhan.</w:t>
      </w:r>
      <w:r w:rsidR="00495F40" w:rsidRPr="00D14B17">
        <w:rPr>
          <w:rFonts w:ascii="Futura Bk BT" w:hAnsi="Futura Bk BT"/>
        </w:rPr>
        <w:t xml:space="preserve"> Beberapa jenis kesenian yang ada  didua desa itu a</w:t>
      </w:r>
      <w:r w:rsidR="003436E5" w:rsidRPr="00D14B17">
        <w:rPr>
          <w:rFonts w:ascii="Futura Bk BT" w:hAnsi="Futura Bk BT"/>
        </w:rPr>
        <w:t>ntara lain: Ul Daul (musi</w:t>
      </w:r>
      <w:r w:rsidRPr="00D14B17">
        <w:rPr>
          <w:rFonts w:ascii="Futura Bk BT" w:hAnsi="Futura Bk BT"/>
        </w:rPr>
        <w:t>k</w:t>
      </w:r>
      <w:r w:rsidR="003436E5" w:rsidRPr="00D14B17">
        <w:rPr>
          <w:rFonts w:ascii="Futura Bk BT" w:hAnsi="Futura Bk BT"/>
        </w:rPr>
        <w:t xml:space="preserve"> perkusi khas Madura yang biasanya marak di bulan Ramadhan,</w:t>
      </w:r>
      <w:r w:rsidRPr="00D14B17">
        <w:rPr>
          <w:rFonts w:ascii="Futura Bk BT" w:hAnsi="Futura Bk BT"/>
        </w:rPr>
        <w:t xml:space="preserve"> </w:t>
      </w:r>
      <w:r w:rsidR="003436E5" w:rsidRPr="00D14B17">
        <w:rPr>
          <w:rFonts w:ascii="Futura Bk BT" w:hAnsi="Futura Bk BT"/>
        </w:rPr>
        <w:t>untuk membangunkan sahur</w:t>
      </w:r>
      <w:r w:rsidR="00F13878" w:rsidRPr="00D14B17">
        <w:rPr>
          <w:rFonts w:ascii="Futura Bk BT" w:hAnsi="Futura Bk BT"/>
        </w:rPr>
        <w:t>)</w:t>
      </w:r>
      <w:r w:rsidR="003436E5" w:rsidRPr="00D14B17">
        <w:rPr>
          <w:rFonts w:ascii="Futura Bk BT" w:hAnsi="Futura Bk BT"/>
        </w:rPr>
        <w:t>. Dalam perkembangannya kesenian ini sering hadir dalam acara-acara perkawinan dan pesta rakyat setempat)</w:t>
      </w:r>
      <w:r w:rsidRPr="00D14B17">
        <w:rPr>
          <w:rFonts w:ascii="Futura Bk BT" w:hAnsi="Futura Bk BT"/>
        </w:rPr>
        <w:t xml:space="preserve">, </w:t>
      </w:r>
      <w:r w:rsidR="001D29FF" w:rsidRPr="00D14B17">
        <w:rPr>
          <w:rFonts w:ascii="Futura Bk BT" w:hAnsi="Futura Bk BT"/>
        </w:rPr>
        <w:t>Seni hadrah</w:t>
      </w:r>
      <w:r w:rsidRPr="00D14B17">
        <w:rPr>
          <w:rFonts w:ascii="Futura Bk BT" w:hAnsi="Futura Bk BT"/>
        </w:rPr>
        <w:t xml:space="preserve"> (</w:t>
      </w:r>
      <w:r w:rsidR="001D29FF" w:rsidRPr="00D14B17">
        <w:rPr>
          <w:rFonts w:ascii="Futura Bk BT" w:hAnsi="Futura Bk BT"/>
        </w:rPr>
        <w:t>Sejenis  nyanyian  shalawat  dan doa yang mengunakan alat music rabana</w:t>
      </w:r>
      <w:r w:rsidRPr="00D14B17">
        <w:rPr>
          <w:rFonts w:ascii="Futura Bk BT" w:hAnsi="Futura Bk BT"/>
        </w:rPr>
        <w:t xml:space="preserve">), </w:t>
      </w:r>
      <w:r w:rsidR="001D29FF" w:rsidRPr="00D14B17">
        <w:rPr>
          <w:rFonts w:ascii="Futura Bk BT" w:hAnsi="Futura Bk BT"/>
        </w:rPr>
        <w:t>Seni silat klasik</w:t>
      </w:r>
      <w:r w:rsidRPr="00D14B17">
        <w:rPr>
          <w:rFonts w:ascii="Futura Bk BT" w:hAnsi="Futura Bk BT"/>
        </w:rPr>
        <w:t>,</w:t>
      </w:r>
      <w:r w:rsidR="00F13878" w:rsidRPr="00D14B17">
        <w:rPr>
          <w:rFonts w:ascii="Futura Bk BT" w:hAnsi="Futura Bk BT"/>
        </w:rPr>
        <w:t xml:space="preserve"> (permainan silat diiringi musik tradisi)</w:t>
      </w:r>
      <w:r w:rsidRPr="00D14B17">
        <w:rPr>
          <w:rFonts w:ascii="Futura Bk BT" w:hAnsi="Futura Bk BT"/>
        </w:rPr>
        <w:t>,</w:t>
      </w:r>
      <w:r w:rsidR="00FC6646" w:rsidRPr="00D14B17">
        <w:rPr>
          <w:rFonts w:ascii="Futura Bk BT" w:hAnsi="Futura Bk BT"/>
        </w:rPr>
        <w:t xml:space="preserve"> </w:t>
      </w:r>
      <w:r w:rsidR="001D29FF" w:rsidRPr="00D14B17">
        <w:rPr>
          <w:rFonts w:ascii="Futura Bk BT" w:hAnsi="Futura Bk BT"/>
        </w:rPr>
        <w:t>Seni Racara (sejenis ondel-ondel yang hampir punah) biasanya diperuntukan dalam acara-acara tertentu seperti acara sunatan,</w:t>
      </w:r>
      <w:r w:rsidR="002A6B1A" w:rsidRPr="00D14B17">
        <w:rPr>
          <w:rFonts w:ascii="Futura Bk BT" w:hAnsi="Futura Bk BT"/>
        </w:rPr>
        <w:t xml:space="preserve"> </w:t>
      </w:r>
      <w:r w:rsidR="001D29FF" w:rsidRPr="00D14B17">
        <w:rPr>
          <w:rFonts w:ascii="Futura Bk BT" w:hAnsi="Futura Bk BT"/>
        </w:rPr>
        <w:t>perkawinan dsb</w:t>
      </w:r>
      <w:r w:rsidR="002A6B1A" w:rsidRPr="00D14B17">
        <w:rPr>
          <w:rFonts w:ascii="Futura Bk BT" w:hAnsi="Futura Bk BT"/>
        </w:rPr>
        <w:t xml:space="preserve">. </w:t>
      </w:r>
      <w:r w:rsidR="0015447A" w:rsidRPr="00D14B17">
        <w:rPr>
          <w:rFonts w:ascii="Futura Bk BT" w:hAnsi="Futura Bk BT"/>
        </w:rPr>
        <w:t>Ajhing (Seni pertunjukan rakyat menggunakan cerita yang dikombinasikan dengan seni silat).</w:t>
      </w:r>
      <w:r w:rsidR="001D29FF" w:rsidRPr="00D14B17">
        <w:rPr>
          <w:rFonts w:ascii="Futura Bk BT" w:hAnsi="Futura Bk BT"/>
        </w:rPr>
        <w:t xml:space="preserve"> </w:t>
      </w:r>
      <w:r w:rsidR="0015447A" w:rsidRPr="00D14B17">
        <w:rPr>
          <w:rFonts w:ascii="Futura Bk BT" w:hAnsi="Futura Bk BT"/>
        </w:rPr>
        <w:t>Namun kini keberadaannya  hampir punah</w:t>
      </w:r>
      <w:r w:rsidR="002A6B1A" w:rsidRPr="00D14B17">
        <w:rPr>
          <w:rFonts w:ascii="Futura Bk BT" w:hAnsi="Futura Bk BT"/>
        </w:rPr>
        <w:t xml:space="preserve">, </w:t>
      </w:r>
      <w:r w:rsidR="0015447A" w:rsidRPr="00D14B17">
        <w:rPr>
          <w:rFonts w:ascii="Futura Bk BT" w:hAnsi="Futura Bk BT"/>
        </w:rPr>
        <w:t>Wayang orang yang mengacu pada cerita mahabarata</w:t>
      </w:r>
      <w:r w:rsidR="008D1221" w:rsidRPr="00D14B17">
        <w:rPr>
          <w:rFonts w:ascii="Futura Bk BT" w:hAnsi="Futura Bk BT"/>
        </w:rPr>
        <w:t>.</w:t>
      </w:r>
      <w:r w:rsidR="002A6B1A" w:rsidRPr="00D14B17">
        <w:rPr>
          <w:rFonts w:ascii="Futura Bk BT" w:hAnsi="Futura Bk BT"/>
        </w:rPr>
        <w:t xml:space="preserve"> </w:t>
      </w:r>
      <w:r w:rsidR="008D1221" w:rsidRPr="00D14B17">
        <w:rPr>
          <w:rFonts w:ascii="Futura Bk BT" w:hAnsi="Futura Bk BT"/>
        </w:rPr>
        <w:t>Beberapa kesenian yang punah,</w:t>
      </w:r>
      <w:r w:rsidR="002A6B1A" w:rsidRPr="00D14B17">
        <w:rPr>
          <w:rFonts w:ascii="Futura Bk BT" w:hAnsi="Futura Bk BT"/>
        </w:rPr>
        <w:t xml:space="preserve"> </w:t>
      </w:r>
      <w:r w:rsidR="008D1221" w:rsidRPr="00D14B17">
        <w:rPr>
          <w:rFonts w:ascii="Futura Bk BT" w:hAnsi="Futura Bk BT"/>
        </w:rPr>
        <w:t>menurut narasumber setempat  bisa diangkat kembali,</w:t>
      </w:r>
      <w:r w:rsidR="002A6B1A" w:rsidRPr="00D14B17">
        <w:rPr>
          <w:rFonts w:ascii="Futura Bk BT" w:hAnsi="Futura Bk BT"/>
        </w:rPr>
        <w:t xml:space="preserve"> </w:t>
      </w:r>
      <w:r w:rsidR="008D1221" w:rsidRPr="00D14B17">
        <w:rPr>
          <w:rFonts w:ascii="Futura Bk BT" w:hAnsi="Futura Bk BT"/>
        </w:rPr>
        <w:t>karena  masih ada  pelaku  dan penyaksinya yang masih hidup.</w:t>
      </w:r>
    </w:p>
    <w:p w14:paraId="415C41F1" w14:textId="77777777" w:rsidR="003244A0" w:rsidRPr="00D14B17" w:rsidRDefault="003244A0" w:rsidP="00D14B17">
      <w:pPr>
        <w:spacing w:line="360" w:lineRule="auto"/>
        <w:jc w:val="both"/>
        <w:rPr>
          <w:rFonts w:ascii="Futura Bk BT" w:hAnsi="Futura Bk BT"/>
        </w:rPr>
      </w:pPr>
    </w:p>
    <w:p w14:paraId="21D134C4" w14:textId="77777777" w:rsidR="00463882" w:rsidRDefault="00463882">
      <w:pPr>
        <w:rPr>
          <w:rFonts w:ascii="Futura Bk BT" w:hAnsi="Futura Bk BT"/>
          <w:b/>
          <w:bCs/>
        </w:rPr>
      </w:pPr>
      <w:r>
        <w:rPr>
          <w:rFonts w:ascii="Futura Bk BT" w:hAnsi="Futura Bk BT"/>
          <w:b/>
          <w:bCs/>
        </w:rPr>
        <w:br w:type="page"/>
      </w:r>
    </w:p>
    <w:p w14:paraId="56D4B9F4" w14:textId="2CFDDB42" w:rsidR="00FC6646" w:rsidRPr="00D14B17" w:rsidRDefault="00FE1E5A" w:rsidP="00D14B17">
      <w:pPr>
        <w:spacing w:line="360" w:lineRule="auto"/>
        <w:jc w:val="both"/>
        <w:rPr>
          <w:rFonts w:ascii="Futura Bk BT" w:hAnsi="Futura Bk BT"/>
          <w:b/>
          <w:bCs/>
        </w:rPr>
      </w:pPr>
      <w:r w:rsidRPr="00D14B17">
        <w:rPr>
          <w:rFonts w:ascii="Futura Bk BT" w:hAnsi="Futura Bk BT"/>
          <w:b/>
          <w:bCs/>
        </w:rPr>
        <w:lastRenderedPageBreak/>
        <w:t xml:space="preserve">KAMUJAN, </w:t>
      </w:r>
      <w:r w:rsidR="00FC6646" w:rsidRPr="00D14B17">
        <w:rPr>
          <w:rFonts w:ascii="Futura Bk BT" w:hAnsi="Futura Bk BT"/>
          <w:b/>
          <w:bCs/>
        </w:rPr>
        <w:t>KARIMUNJAWA</w:t>
      </w:r>
      <w:r w:rsidR="00A65FBC" w:rsidRPr="00D14B17">
        <w:rPr>
          <w:rFonts w:ascii="Futura Bk BT" w:hAnsi="Futura Bk BT"/>
          <w:b/>
          <w:bCs/>
        </w:rPr>
        <w:t>, JAWA TENGAH</w:t>
      </w:r>
    </w:p>
    <w:p w14:paraId="39EE9A29" w14:textId="77777777" w:rsidR="00FC6646" w:rsidRPr="00D14B17" w:rsidRDefault="00FC6646" w:rsidP="00D14B17">
      <w:pPr>
        <w:pStyle w:val="DaftarParagraf"/>
        <w:spacing w:after="0" w:line="360" w:lineRule="auto"/>
        <w:ind w:left="0"/>
        <w:jc w:val="both"/>
        <w:rPr>
          <w:rFonts w:ascii="Futura Bk BT" w:hAnsi="Futura Bk BT"/>
        </w:rPr>
      </w:pPr>
      <w:r w:rsidRPr="00D14B17">
        <w:rPr>
          <w:rFonts w:ascii="Futura Bk BT" w:hAnsi="Futura Bk BT"/>
          <w:iCs/>
          <w:lang w:val="id-ID"/>
        </w:rPr>
        <w:t xml:space="preserve">Pulau Karimunjawa adalah daerah kecamatan yang merupakan bagian dari Kabupaten Jepara, Provinsi Jawa Tengah. Wilayah Karimunjawa terdiri dari empat desa, yaitu Desa Karimunjawa, Desa Kamujan, Desa Nyamuk dan Desa Parang. Pulau Karimunjawa hanya dapat diakses dengan menggunakan kapal laut dan pesawat kecil. Sebagian besar masyarakat yang berkunjung ke pulau ini menggunakan moda transportasi kapal cepat dan kapal feri. </w:t>
      </w:r>
    </w:p>
    <w:p w14:paraId="119CEC8A" w14:textId="77777777" w:rsidR="00FC6646" w:rsidRPr="00D14B17" w:rsidRDefault="00FC6646" w:rsidP="00D14B17">
      <w:pPr>
        <w:pStyle w:val="DaftarParagraf"/>
        <w:spacing w:after="0" w:line="360" w:lineRule="auto"/>
        <w:ind w:left="0"/>
        <w:jc w:val="both"/>
        <w:rPr>
          <w:rFonts w:ascii="Futura Bk BT" w:hAnsi="Futura Bk BT"/>
          <w:iCs/>
          <w:lang w:val="id-ID"/>
        </w:rPr>
      </w:pPr>
    </w:p>
    <w:p w14:paraId="4C2B3536" w14:textId="77777777" w:rsidR="00FC6646" w:rsidRPr="00D14B17" w:rsidRDefault="00FC6646" w:rsidP="00D14B17">
      <w:pPr>
        <w:pStyle w:val="DaftarParagraf"/>
        <w:spacing w:after="0" w:line="360" w:lineRule="auto"/>
        <w:ind w:left="0"/>
        <w:jc w:val="both"/>
        <w:rPr>
          <w:rFonts w:ascii="Futura Bk BT" w:hAnsi="Futura Bk BT"/>
        </w:rPr>
      </w:pPr>
      <w:r w:rsidRPr="00D14B17">
        <w:rPr>
          <w:rFonts w:ascii="Futura Bk BT" w:hAnsi="Futura Bk BT"/>
          <w:iCs/>
          <w:lang w:val="id-ID"/>
        </w:rPr>
        <w:t>Selama beberapa waktu terakhir Pulau Karimunjawa merupakan wilayah destinasi wisata yang diminati oleh turis domestik dan mancanegara. Daya tarik kegiatan wisata di wilayah ini terutama bersandar pada keindahan lingkungan alamnya. Meski kegiatan wisata di pulau ini terpusat di Desa Karimunjawa, para wisatawan juga dapat berkunjung ke pantai dan pulau-pulau kecil yang ada di wilayah sekitar.</w:t>
      </w:r>
    </w:p>
    <w:p w14:paraId="30A5329B" w14:textId="77777777" w:rsidR="00FC6646" w:rsidRPr="00D14B17" w:rsidRDefault="00FC6646" w:rsidP="00D14B17">
      <w:pPr>
        <w:pStyle w:val="DaftarParagraf"/>
        <w:spacing w:after="0" w:line="360" w:lineRule="auto"/>
        <w:ind w:left="0"/>
        <w:jc w:val="both"/>
        <w:rPr>
          <w:rFonts w:ascii="Futura Bk BT" w:hAnsi="Futura Bk BT"/>
          <w:iCs/>
          <w:lang w:val="id-ID"/>
        </w:rPr>
      </w:pPr>
    </w:p>
    <w:p w14:paraId="4C9343EB" w14:textId="77777777" w:rsidR="00FC6646" w:rsidRPr="00D14B17" w:rsidRDefault="00FC6646" w:rsidP="00D14B17">
      <w:pPr>
        <w:pStyle w:val="DaftarParagraf"/>
        <w:spacing w:after="0" w:line="360" w:lineRule="auto"/>
        <w:ind w:left="0"/>
        <w:jc w:val="both"/>
        <w:rPr>
          <w:rFonts w:ascii="Futura Bk BT" w:hAnsi="Futura Bk BT"/>
        </w:rPr>
      </w:pPr>
      <w:r w:rsidRPr="00D14B17">
        <w:rPr>
          <w:rFonts w:ascii="Futura Bk BT" w:hAnsi="Futura Bk BT"/>
          <w:iCs/>
          <w:lang w:val="id-ID"/>
        </w:rPr>
        <w:t>Masyarakat Karimunjawa memiliki latar belakang yang beragam. Beberapa diantaranya merupakan keturunan pendatang yang berasal Jawa, Madura, Mandar, Buton, Bajo, dsb. Sebagian besar warga Karimunjawa bekerja sebagai nelayan dan penyedia jasa pariwisata, meski ada juga yang bekerja sebagai petani, peladang, perajin perahu, dsb. Kegiatan seni dan budaya masyarakat Karimunjawa sangat erat dengan tradisi dan budaya setempat. Beberapa diantaranya adalah Pencak Bugis, Barikan, Reog, dsb.</w:t>
      </w:r>
    </w:p>
    <w:p w14:paraId="48A15F85" w14:textId="77777777" w:rsidR="00FC6646" w:rsidRPr="00D14B17" w:rsidRDefault="00FC6646" w:rsidP="00D14B17">
      <w:pPr>
        <w:pStyle w:val="DaftarParagraf"/>
        <w:spacing w:after="0" w:line="360" w:lineRule="auto"/>
        <w:ind w:left="0"/>
        <w:jc w:val="both"/>
        <w:rPr>
          <w:rFonts w:ascii="Futura Bk BT" w:hAnsi="Futura Bk BT"/>
          <w:iCs/>
          <w:lang w:val="id-ID"/>
        </w:rPr>
      </w:pPr>
    </w:p>
    <w:p w14:paraId="71DA404A" w14:textId="77777777" w:rsidR="00FC6646" w:rsidRPr="00D14B17" w:rsidRDefault="00FC6646" w:rsidP="00D14B17">
      <w:pPr>
        <w:pStyle w:val="DaftarParagraf"/>
        <w:spacing w:after="0" w:line="360" w:lineRule="auto"/>
        <w:ind w:left="0"/>
        <w:jc w:val="both"/>
        <w:rPr>
          <w:rFonts w:ascii="Futura Bk BT" w:hAnsi="Futura Bk BT"/>
        </w:rPr>
      </w:pPr>
      <w:r w:rsidRPr="00D14B17">
        <w:rPr>
          <w:rFonts w:ascii="Futura Bk BT" w:hAnsi="Futura Bk BT"/>
          <w:iCs/>
          <w:lang w:val="id-ID"/>
        </w:rPr>
        <w:t xml:space="preserve">Lokasi kegiatan Seniman Mengajar 2018 di wilayah Karimunjawa akan bertempat di Desa Kemujan yang berjarak sekitar 18,9 km dari Desa Karimunjawa. Desa Kemujan dapat ditempuh dengan motor atau mobil, dengan waktu sekitar 30 menit dari Desa Karimunjawa. Wilayah Desa Kemujan merupakan daerah destinasi wisata baru yang saat ini sedang dikembangkan. Berbeda dengan Desa Karimunjawa yang sangat mengandalkan potensi alam, kegiatan wisata di Desa Kemujan juga ditopang oleh beberapa bentuk kesenian yang berakar pada budaya </w:t>
      </w:r>
      <w:r w:rsidRPr="00D14B17">
        <w:rPr>
          <w:rFonts w:ascii="Futura Bk BT" w:hAnsi="Futura Bk BT"/>
          <w:iCs/>
          <w:lang w:val="id-ID"/>
        </w:rPr>
        <w:lastRenderedPageBreak/>
        <w:t>dan tradisi masyarakat setempat. Meski begitu, wilayah Desa Kemujan juga memiliki potensi bentang alam yang indah dan terjaga.</w:t>
      </w:r>
    </w:p>
    <w:p w14:paraId="5CE141F4" w14:textId="77777777" w:rsidR="00FC6646" w:rsidRPr="00D14B17" w:rsidRDefault="00FC6646" w:rsidP="00D14B17">
      <w:pPr>
        <w:pStyle w:val="DaftarParagraf"/>
        <w:spacing w:after="0" w:line="360" w:lineRule="auto"/>
        <w:ind w:left="0"/>
        <w:jc w:val="both"/>
        <w:rPr>
          <w:rFonts w:ascii="Futura Bk BT" w:hAnsi="Futura Bk BT"/>
          <w:iCs/>
          <w:lang w:val="id-ID"/>
        </w:rPr>
      </w:pPr>
    </w:p>
    <w:p w14:paraId="0B2F3480" w14:textId="77777777" w:rsidR="00463882" w:rsidRDefault="00463882">
      <w:pPr>
        <w:rPr>
          <w:rFonts w:ascii="Futura Bk BT" w:eastAsia="Source Han Sans CN Regular" w:hAnsi="Futura Bk BT" w:cs="Lohit Devanagari"/>
          <w:b/>
          <w:bCs/>
          <w:iCs/>
          <w:color w:val="00000A"/>
          <w:lang w:val="en-ID" w:eastAsia="zh-CN" w:bidi="hi-IN"/>
        </w:rPr>
      </w:pPr>
      <w:r>
        <w:rPr>
          <w:rFonts w:ascii="Futura Bk BT" w:hAnsi="Futura Bk BT"/>
          <w:b/>
          <w:bCs/>
          <w:iCs/>
          <w:lang w:val="en-ID"/>
        </w:rPr>
        <w:br w:type="page"/>
      </w:r>
    </w:p>
    <w:p w14:paraId="48AC1D35" w14:textId="7704B8B7" w:rsidR="00FC6646" w:rsidRPr="00D14B17" w:rsidRDefault="00FE1E5A" w:rsidP="00D14B17">
      <w:pPr>
        <w:pStyle w:val="DaftarParagraf"/>
        <w:spacing w:after="0" w:line="360" w:lineRule="auto"/>
        <w:ind w:left="0"/>
        <w:jc w:val="both"/>
        <w:rPr>
          <w:rFonts w:ascii="Futura Bk BT" w:hAnsi="Futura Bk BT"/>
          <w:b/>
          <w:bCs/>
          <w:lang w:val="en-ID"/>
        </w:rPr>
      </w:pPr>
      <w:r w:rsidRPr="00D14B17">
        <w:rPr>
          <w:rFonts w:ascii="Futura Bk BT" w:hAnsi="Futura Bk BT"/>
          <w:b/>
          <w:bCs/>
          <w:iCs/>
          <w:lang w:val="en-ID"/>
        </w:rPr>
        <w:lastRenderedPageBreak/>
        <w:t xml:space="preserve">PULAU MENDANAU, </w:t>
      </w:r>
      <w:r w:rsidR="00FC6646" w:rsidRPr="00D14B17">
        <w:rPr>
          <w:rFonts w:ascii="Futura Bk BT" w:hAnsi="Futura Bk BT"/>
          <w:b/>
          <w:bCs/>
          <w:iCs/>
          <w:lang w:val="id-ID"/>
        </w:rPr>
        <w:t>SELAT NASIK</w:t>
      </w:r>
      <w:r w:rsidRPr="00D14B17">
        <w:rPr>
          <w:rFonts w:ascii="Futura Bk BT" w:hAnsi="Futura Bk BT"/>
          <w:b/>
          <w:bCs/>
          <w:iCs/>
          <w:lang w:val="en-ID"/>
        </w:rPr>
        <w:t xml:space="preserve">, </w:t>
      </w:r>
      <w:r w:rsidR="00A65FBC" w:rsidRPr="00D14B17">
        <w:rPr>
          <w:rFonts w:ascii="Futura Bk BT" w:hAnsi="Futura Bk BT"/>
          <w:b/>
          <w:bCs/>
          <w:iCs/>
          <w:lang w:val="en-ID"/>
        </w:rPr>
        <w:t>BANGKA BELITUNG</w:t>
      </w:r>
    </w:p>
    <w:p w14:paraId="0DE965DB" w14:textId="77777777" w:rsidR="00FC6646" w:rsidRPr="00D14B17" w:rsidRDefault="00FC6646" w:rsidP="00D14B17">
      <w:pPr>
        <w:pStyle w:val="DaftarParagraf"/>
        <w:spacing w:after="0" w:line="360" w:lineRule="auto"/>
        <w:ind w:left="0"/>
        <w:jc w:val="both"/>
        <w:rPr>
          <w:rFonts w:ascii="Futura Bk BT" w:hAnsi="Futura Bk BT"/>
        </w:rPr>
      </w:pPr>
      <w:r w:rsidRPr="00D14B17">
        <w:rPr>
          <w:rFonts w:ascii="Futura Bk BT" w:hAnsi="Futura Bk BT"/>
          <w:iCs/>
          <w:lang w:val="id-ID"/>
        </w:rPr>
        <w:t>Selat Nasik merupakan wilayah kecamatan yang menjadi bagian dari daerah Kabupaten Belitung. Lokasinya berada di Pulau Mendanau yang bisa dijangkau dengan perahu penyeberangan selama sekitar 30 menit dari pelabuhan Tanjung Ru. Aktivitas masyarakat Selat Nasik terpusat di desa yang memiliki nama yang sama. Selain itu, warga Selat Nasik juga ada yang tinggal dan bekerja di wilayah sekitar, yaitu Desa Petaling, Desa Soak Goal, dan Pulau Gersik. Sebagian besar diantaranya bekerja sebagai nelayan, petani dan peladang.</w:t>
      </w:r>
    </w:p>
    <w:p w14:paraId="4DF52FBD" w14:textId="77777777" w:rsidR="00FC6646" w:rsidRPr="00D14B17" w:rsidRDefault="00FC6646" w:rsidP="00D14B17">
      <w:pPr>
        <w:pStyle w:val="DaftarParagraf"/>
        <w:spacing w:after="0" w:line="360" w:lineRule="auto"/>
        <w:ind w:left="0"/>
        <w:jc w:val="both"/>
        <w:rPr>
          <w:rFonts w:ascii="Futura Bk BT" w:hAnsi="Futura Bk BT"/>
          <w:iCs/>
          <w:lang w:val="id-ID"/>
        </w:rPr>
      </w:pPr>
    </w:p>
    <w:p w14:paraId="523553CE" w14:textId="77777777" w:rsidR="00FC6646" w:rsidRPr="00D14B17" w:rsidRDefault="00FC6646" w:rsidP="00D14B17">
      <w:pPr>
        <w:pStyle w:val="DaftarParagraf"/>
        <w:spacing w:after="0" w:line="360" w:lineRule="auto"/>
        <w:ind w:left="0"/>
        <w:jc w:val="both"/>
        <w:rPr>
          <w:rFonts w:ascii="Futura Bk BT" w:hAnsi="Futura Bk BT"/>
        </w:rPr>
      </w:pPr>
      <w:r w:rsidRPr="00D14B17">
        <w:rPr>
          <w:rFonts w:ascii="Futura Bk BT" w:hAnsi="Futura Bk BT"/>
          <w:iCs/>
          <w:lang w:val="id-ID"/>
        </w:rPr>
        <w:t xml:space="preserve">Beberapa tahun terakhir wilayah Selat Nasik menjadi destinasi wisata yang diminati karena memiliki wilayah pantai dan hutan perbukitan yang indah. Selain itu di Selat Nasik juga terdapat mercusuar peninggalan Belanda, yaitu Mercusuar Tanjung Lancur. Beberapa destinasi yang kerap dikunjungi oleh wisatawan diantaranya adalah Hutan Mangrove dan Bukit Petaling, sentra pengrajin ikan asin dan lokasi snorkling di Suak Kemang, Pantai Kuku Burung, serta Pantai Pasir Panjang. </w:t>
      </w:r>
    </w:p>
    <w:p w14:paraId="62DCE01F" w14:textId="77777777" w:rsidR="00FC6646" w:rsidRPr="00D14B17" w:rsidRDefault="00FC6646" w:rsidP="00D14B17">
      <w:pPr>
        <w:pStyle w:val="DaftarParagraf"/>
        <w:spacing w:after="0" w:line="360" w:lineRule="auto"/>
        <w:ind w:left="0"/>
        <w:jc w:val="both"/>
        <w:rPr>
          <w:rFonts w:ascii="Futura Bk BT" w:hAnsi="Futura Bk BT"/>
        </w:rPr>
      </w:pPr>
    </w:p>
    <w:p w14:paraId="2CF2F264" w14:textId="5F1C600C" w:rsidR="003244A0" w:rsidRPr="00D14B17" w:rsidRDefault="00FC6646" w:rsidP="00D14B17">
      <w:pPr>
        <w:spacing w:line="360" w:lineRule="auto"/>
        <w:jc w:val="both"/>
        <w:rPr>
          <w:rFonts w:ascii="Futura Bk BT" w:hAnsi="Futura Bk BT"/>
          <w:iCs/>
          <w:lang w:val="id-ID"/>
        </w:rPr>
      </w:pPr>
      <w:r w:rsidRPr="00D14B17">
        <w:rPr>
          <w:rFonts w:ascii="Futura Bk BT" w:hAnsi="Futura Bk BT"/>
          <w:iCs/>
          <w:lang w:val="id-ID"/>
        </w:rPr>
        <w:t>Kegiatan seni yang berakar pada tradisi dan budaya setempat diantaranya adalah pertunjukan tonil, seni musik gambus, musik keroncong stambul fajar, berpencak, termasuk juga tradisi Marastaun (pesta panen padi huma/ladang) dan Selamat Laut (pesta nelayan). Meski tidak semua bentuk kegiatan kesenian tradisional masih dilestarikan dan dikembangkan oleh masyarakat di Selat Nasik, saat ini sudah mulai ada upaya untuk menghidupkan kembali beberapa bentuk kesenian yang hampir hilang. Diantaranya adalah upaya menghidupkan kembali musik keroncong stambul fajar yang mulai dimainkan kembali oleh kelompok "Keruncong Pengekar Campo Gual". Pertunjukan musik keroncong stambul fajar biasanya ditampilkan dalam acara pesta pernikahan, khususnya untuk mengiringi kesenian berbalas pantun atau berebut lawang. Kegiatan Seniman Mengajar 2018 akan dipusatkan di Desa Selat Nasik dan melibatkan warga dari desa sekitar.</w:t>
      </w:r>
    </w:p>
    <w:p w14:paraId="5E9DA332" w14:textId="608A9226" w:rsidR="00FC6646" w:rsidRPr="00D14B17" w:rsidRDefault="00FC6646" w:rsidP="00D14B17">
      <w:pPr>
        <w:spacing w:line="360" w:lineRule="auto"/>
        <w:jc w:val="both"/>
        <w:rPr>
          <w:rFonts w:ascii="Futura Bk BT" w:hAnsi="Futura Bk BT"/>
        </w:rPr>
      </w:pPr>
    </w:p>
    <w:p w14:paraId="23D9D673" w14:textId="77777777" w:rsidR="00463882" w:rsidRDefault="00463882">
      <w:pPr>
        <w:rPr>
          <w:rFonts w:ascii="Futura Bk BT" w:hAnsi="Futura Bk BT"/>
          <w:b/>
        </w:rPr>
      </w:pPr>
      <w:r>
        <w:rPr>
          <w:rFonts w:ascii="Futura Bk BT" w:hAnsi="Futura Bk BT"/>
          <w:b/>
        </w:rPr>
        <w:br w:type="page"/>
      </w:r>
    </w:p>
    <w:p w14:paraId="03307A4D" w14:textId="246723EC" w:rsidR="00FC6646" w:rsidRPr="00D14B17" w:rsidRDefault="00FE1E5A" w:rsidP="00D14B17">
      <w:pPr>
        <w:spacing w:line="360" w:lineRule="auto"/>
        <w:jc w:val="both"/>
        <w:rPr>
          <w:rFonts w:ascii="Futura Bk BT" w:hAnsi="Futura Bk BT"/>
          <w:b/>
        </w:rPr>
      </w:pPr>
      <w:r w:rsidRPr="00D14B17">
        <w:rPr>
          <w:rFonts w:ascii="Futura Bk BT" w:hAnsi="Futura Bk BT"/>
          <w:b/>
        </w:rPr>
        <w:lastRenderedPageBreak/>
        <w:t xml:space="preserve">KE’TE KESU DAN LONDA, </w:t>
      </w:r>
      <w:r w:rsidR="00FC6646" w:rsidRPr="00D14B17">
        <w:rPr>
          <w:rFonts w:ascii="Futura Bk BT" w:hAnsi="Futura Bk BT"/>
          <w:b/>
        </w:rPr>
        <w:t>TORAJA UTARA</w:t>
      </w:r>
      <w:r w:rsidRPr="00D14B17">
        <w:rPr>
          <w:rFonts w:ascii="Futura Bk BT" w:hAnsi="Futura Bk BT"/>
          <w:b/>
        </w:rPr>
        <w:t>, SULAWESI SELATAN</w:t>
      </w:r>
    </w:p>
    <w:p w14:paraId="75D0846E" w14:textId="213DB0A7" w:rsidR="00FC6646" w:rsidRPr="00D14B17" w:rsidRDefault="00FC6646" w:rsidP="00D14B17">
      <w:pPr>
        <w:spacing w:line="360" w:lineRule="auto"/>
        <w:jc w:val="both"/>
        <w:rPr>
          <w:rFonts w:ascii="Futura Bk BT" w:hAnsi="Futura Bk BT"/>
        </w:rPr>
      </w:pPr>
      <w:r w:rsidRPr="00D14B17">
        <w:rPr>
          <w:rFonts w:ascii="Futura Bk BT" w:hAnsi="Futura Bk BT"/>
        </w:rPr>
        <w:t>Kabupaten Toraja Utara bagian dari Propinsi Sulawesi Selatan. Toraja Utara terkenal sebagai daerah tujuan wisata alam penungunan dan budaya. Ke’te Kesu dan Londa merupakan dua desa tujuan utama parawisata yang terkenal dengan lingkungan alam yang berbukit, pemukiman tradisional dengan sederetan rumah tradisional (tongkonan), dan tata cara penguburan tradisional di dalam gua dan meng</w:t>
      </w:r>
      <w:r w:rsidR="002A6B1A" w:rsidRPr="00D14B17">
        <w:rPr>
          <w:rFonts w:ascii="Futura Bk BT" w:hAnsi="Futura Bk BT"/>
        </w:rPr>
        <w:t>g</w:t>
      </w:r>
      <w:r w:rsidRPr="00D14B17">
        <w:rPr>
          <w:rFonts w:ascii="Futura Bk BT" w:hAnsi="Futura Bk BT"/>
        </w:rPr>
        <w:t xml:space="preserve">antungkan di tebing terjal. Dua desa ini mempunyai masyarakat yang sangat terbuka, menerima turis dari dalam negeri dan mancanegara. Kawasan ini memerlukan pengembangan sumber daya untuk menciptakan karya seni kreatif sebagai produk untuk turisme. </w:t>
      </w:r>
    </w:p>
    <w:p w14:paraId="23E1CF8A" w14:textId="77777777" w:rsidR="002A6B1A" w:rsidRPr="00D14B17" w:rsidRDefault="002A6B1A" w:rsidP="00D14B17">
      <w:pPr>
        <w:spacing w:line="360" w:lineRule="auto"/>
        <w:jc w:val="both"/>
        <w:rPr>
          <w:rFonts w:ascii="Futura Bk BT" w:hAnsi="Futura Bk BT"/>
        </w:rPr>
      </w:pPr>
    </w:p>
    <w:p w14:paraId="5B757376" w14:textId="18B7D32A" w:rsidR="00FC6646" w:rsidRPr="00D14B17" w:rsidRDefault="00FC6646" w:rsidP="00D14B17">
      <w:pPr>
        <w:spacing w:line="360" w:lineRule="auto"/>
        <w:jc w:val="both"/>
        <w:rPr>
          <w:rFonts w:ascii="Futura Bk BT" w:hAnsi="Futura Bk BT"/>
        </w:rPr>
      </w:pPr>
      <w:r w:rsidRPr="00D14B17">
        <w:rPr>
          <w:rFonts w:ascii="Futura Bk BT" w:hAnsi="Futura Bk BT"/>
        </w:rPr>
        <w:t>Pada bulan Juni-Agustus, daerah Toraja Utara menjadi pusat kegi</w:t>
      </w:r>
      <w:r w:rsidR="00AB389A" w:rsidRPr="00D14B17">
        <w:rPr>
          <w:rFonts w:ascii="Futura Bk BT" w:hAnsi="Futura Bk BT"/>
        </w:rPr>
        <w:t>a</w:t>
      </w:r>
      <w:r w:rsidRPr="00D14B17">
        <w:rPr>
          <w:rFonts w:ascii="Futura Bk BT" w:hAnsi="Futura Bk BT"/>
        </w:rPr>
        <w:t xml:space="preserve">tan budaya bersamaan dengan berakhirnya musim panen. Upacara besar akan dilakansanan diberbagai desa dengan aktivitas masyarakat yang tinggi. Upacara yang berlangsung berhari-hari dan dihadiri oleh ribuan orang. Budaya ini merupakan warisan tradisi masyarakat Toraja yang memerlukan sentuhan perspektif berbagai bidang seni untuk dapat dikembangkan dan diapresiasi masyarakat luas. </w:t>
      </w:r>
    </w:p>
    <w:p w14:paraId="43DB5E3E" w14:textId="77777777" w:rsidR="00FC6646" w:rsidRPr="00D14B17" w:rsidRDefault="00FC6646" w:rsidP="00D14B17">
      <w:pPr>
        <w:spacing w:line="360" w:lineRule="auto"/>
        <w:jc w:val="both"/>
        <w:rPr>
          <w:rFonts w:ascii="Futura Bk BT" w:hAnsi="Futura Bk BT"/>
        </w:rPr>
      </w:pPr>
    </w:p>
    <w:p w14:paraId="0EEC9043" w14:textId="77777777" w:rsidR="00463882" w:rsidRDefault="00463882">
      <w:pPr>
        <w:rPr>
          <w:rFonts w:ascii="Futura Bk BT" w:hAnsi="Futura Bk BT"/>
          <w:b/>
        </w:rPr>
      </w:pPr>
      <w:r>
        <w:rPr>
          <w:rFonts w:ascii="Futura Bk BT" w:hAnsi="Futura Bk BT"/>
          <w:b/>
        </w:rPr>
        <w:br w:type="page"/>
      </w:r>
    </w:p>
    <w:p w14:paraId="51BB4B56" w14:textId="08CF2C8B" w:rsidR="00FC6646" w:rsidRPr="00D14B17" w:rsidRDefault="00FC6646" w:rsidP="00D14B17">
      <w:pPr>
        <w:spacing w:line="360" w:lineRule="auto"/>
        <w:jc w:val="both"/>
        <w:rPr>
          <w:rFonts w:ascii="Futura Bk BT" w:hAnsi="Futura Bk BT"/>
          <w:b/>
        </w:rPr>
      </w:pPr>
      <w:r w:rsidRPr="00D14B17">
        <w:rPr>
          <w:rFonts w:ascii="Futura Bk BT" w:hAnsi="Futura Bk BT"/>
          <w:b/>
        </w:rPr>
        <w:lastRenderedPageBreak/>
        <w:t>LEWOLEBA, LEMBATA</w:t>
      </w:r>
      <w:r w:rsidR="00FE1E5A" w:rsidRPr="00D14B17">
        <w:rPr>
          <w:rFonts w:ascii="Futura Bk BT" w:hAnsi="Futura Bk BT"/>
          <w:b/>
        </w:rPr>
        <w:t>, NUSA TENGGARA TIMUR</w:t>
      </w:r>
    </w:p>
    <w:p w14:paraId="3F15A59B" w14:textId="1AF03097" w:rsidR="00FC6646" w:rsidRPr="00D14B17" w:rsidRDefault="00FC6646" w:rsidP="00D14B17">
      <w:pPr>
        <w:spacing w:line="360" w:lineRule="auto"/>
        <w:jc w:val="both"/>
        <w:rPr>
          <w:rFonts w:ascii="Futura Bk BT" w:hAnsi="Futura Bk BT"/>
        </w:rPr>
      </w:pPr>
      <w:r w:rsidRPr="00D14B17">
        <w:rPr>
          <w:rFonts w:ascii="Futura Bk BT" w:hAnsi="Futura Bk BT"/>
        </w:rPr>
        <w:t xml:space="preserve">Kabupaten Lembata terletak di deretan pulau-pulau antara Flores dan Alor merupkan bagian dari Propinsi Nusa Tenggara Timur. Lewoleba sebagai ibu kota kabupten Lembata mulai berkembang sebagai daerah tujuan wisata laut dan budaya yang baru. Lewoleba berada di pantai yang dikelilingi oleh laut yang indah untuk melakukan penyelaman dan snorkling. </w:t>
      </w:r>
      <w:r w:rsidR="00AB389A" w:rsidRPr="00D14B17">
        <w:rPr>
          <w:rFonts w:ascii="Futura Bk BT" w:hAnsi="Futura Bk BT"/>
        </w:rPr>
        <w:t>Budaya</w:t>
      </w:r>
      <w:r w:rsidRPr="00D14B17">
        <w:rPr>
          <w:rFonts w:ascii="Futura Bk BT" w:hAnsi="Futura Bk BT"/>
        </w:rPr>
        <w:t xml:space="preserve"> didominasi oleh tari dan musik pengiring yang siap untuk dikembangkan. Tari perang marupakan satu gaya tari yang tersebar luas di kawasan Nusa Tenggara</w:t>
      </w:r>
      <w:r w:rsidR="00AB389A" w:rsidRPr="00D14B17">
        <w:rPr>
          <w:rFonts w:ascii="Futura Bk BT" w:hAnsi="Futura Bk BT"/>
        </w:rPr>
        <w:t xml:space="preserve"> Timur</w:t>
      </w:r>
      <w:r w:rsidRPr="00D14B17">
        <w:rPr>
          <w:rFonts w:ascii="Futura Bk BT" w:hAnsi="Futura Bk BT"/>
        </w:rPr>
        <w:t>, Lembata mengembangkan sendiri bentuk tari perang yang khas. Berbagai bidang seni sangat diperlukan untuk mengembangkan SDM yang masih terbatas. Pengembangan media untuk promosi memakai media, pengembangan seni pertunjukan, dan seni rupa sangat diperlukan di kawasan Lembata.</w:t>
      </w:r>
    </w:p>
    <w:p w14:paraId="1E1A0B81" w14:textId="5ED4C86D" w:rsidR="007D57BE" w:rsidRPr="00D14B17" w:rsidRDefault="007D57BE" w:rsidP="00D14B17">
      <w:pPr>
        <w:spacing w:line="360" w:lineRule="auto"/>
        <w:jc w:val="both"/>
        <w:rPr>
          <w:rFonts w:ascii="Futura Bk BT" w:hAnsi="Futura Bk BT"/>
        </w:rPr>
      </w:pPr>
    </w:p>
    <w:p w14:paraId="046A9B29" w14:textId="77777777" w:rsidR="00463882" w:rsidRDefault="00463882">
      <w:pPr>
        <w:rPr>
          <w:rFonts w:ascii="Futura Bk BT" w:hAnsi="Futura Bk BT"/>
          <w:b/>
        </w:rPr>
      </w:pPr>
      <w:r>
        <w:rPr>
          <w:rFonts w:ascii="Futura Bk BT" w:hAnsi="Futura Bk BT"/>
          <w:b/>
        </w:rPr>
        <w:br w:type="page"/>
      </w:r>
    </w:p>
    <w:p w14:paraId="0E5F35E1" w14:textId="64F775AF" w:rsidR="00FC6646" w:rsidRPr="00D14B17" w:rsidRDefault="00FE1E5A" w:rsidP="00D14B17">
      <w:pPr>
        <w:spacing w:line="360" w:lineRule="auto"/>
        <w:jc w:val="both"/>
        <w:rPr>
          <w:rFonts w:ascii="Futura Bk BT" w:hAnsi="Futura Bk BT"/>
          <w:b/>
        </w:rPr>
      </w:pPr>
      <w:r w:rsidRPr="00D14B17">
        <w:rPr>
          <w:rFonts w:ascii="Futura Bk BT" w:hAnsi="Futura Bk BT"/>
          <w:b/>
        </w:rPr>
        <w:lastRenderedPageBreak/>
        <w:t>BARIKIN, HULU SUNGAI TENGAH, KALIMANTAN SELATAN</w:t>
      </w:r>
    </w:p>
    <w:p w14:paraId="75A2BC3F" w14:textId="77777777" w:rsidR="00FC6646" w:rsidRPr="00D14B17" w:rsidRDefault="00FC6646" w:rsidP="00D14B17">
      <w:pPr>
        <w:spacing w:line="360" w:lineRule="auto"/>
        <w:jc w:val="both"/>
        <w:rPr>
          <w:rFonts w:ascii="Futura Bk BT" w:hAnsi="Futura Bk BT"/>
        </w:rPr>
      </w:pPr>
      <w:r w:rsidRPr="00D14B17">
        <w:rPr>
          <w:rFonts w:ascii="Futura Bk BT" w:hAnsi="Futura Bk BT"/>
        </w:rPr>
        <w:t>Provinsi Kalimantan Selatan  memiliki ratusan sanggar seni, yang tersebar di Kota Banjarbaru (41), Kab.Banjar (45),  Kab.Tapin  (19), Kab.Hulu Sungai Selatan (24), Kab.Hulu Sungai Tengah (18), Kab. Hulu Sungai Utara (5), Kab.Tabalong (13), Kab.Kota Baru (33), Kota Tanah Laut (44), Kota Batola (110), Kota Balangan (25). Pada umumnya sanggar-sanggar seni itu berusaha untuk melestarikan seni tradisi sebagai bagian dari  warisan budaya, kearifan, dan identitas  lokal.  Di luar itu, ada pula sanggar atau komunitas yang bergerak di kesenian modern hingga kontemporer, namun pijakan tradisinya masih kuat. Itu dilakukan oleh seniman-seniman akademis.  Di balik itu, fakta hari ini, cukup banyak seni tradisi Kalsel yang  menghadapi kepunahan.</w:t>
      </w:r>
    </w:p>
    <w:p w14:paraId="7F1CAFF9" w14:textId="77777777" w:rsidR="00FC6646" w:rsidRPr="00D14B17" w:rsidRDefault="00FC6646" w:rsidP="00D14B17">
      <w:pPr>
        <w:spacing w:line="360" w:lineRule="auto"/>
        <w:jc w:val="both"/>
        <w:rPr>
          <w:rFonts w:ascii="Futura Bk BT" w:hAnsi="Futura Bk BT"/>
        </w:rPr>
      </w:pPr>
      <w:r w:rsidRPr="00D14B17">
        <w:rPr>
          <w:rFonts w:ascii="Futura Bk BT" w:hAnsi="Futura Bk BT"/>
        </w:rPr>
        <w:t xml:space="preserve">  </w:t>
      </w:r>
    </w:p>
    <w:p w14:paraId="0A97E3AA" w14:textId="34386778" w:rsidR="00FC6646" w:rsidRPr="00D14B17" w:rsidRDefault="00FC6646" w:rsidP="00D14B17">
      <w:pPr>
        <w:spacing w:line="360" w:lineRule="auto"/>
        <w:jc w:val="both"/>
        <w:rPr>
          <w:rFonts w:ascii="Futura Bk BT" w:hAnsi="Futura Bk BT"/>
        </w:rPr>
      </w:pPr>
      <w:r w:rsidRPr="00D14B17">
        <w:rPr>
          <w:rFonts w:ascii="Futura Bk BT" w:hAnsi="Futura Bk BT"/>
        </w:rPr>
        <w:t>Adapun Desa Barikin, Kabupaten  Hulu Sungai Tengah, berjarak 135 km dari Banjarmasin, sejak lama dikenal sebagai kampung budaya, sekaligus kiblat kesenian tradisional Kalsel. Di sana kita dapat menyaksikan, sisa-sisa kesenian kraton maupun tradisi Banjar lainnya, seperti Wayang Kulit, Wayang Gung</w:t>
      </w:r>
      <w:r w:rsidR="00AB389A" w:rsidRPr="00D14B17">
        <w:rPr>
          <w:rFonts w:ascii="Futura Bk BT" w:hAnsi="Futura Bk BT"/>
        </w:rPr>
        <w:t>,</w:t>
      </w:r>
      <w:r w:rsidRPr="00D14B17">
        <w:rPr>
          <w:rFonts w:ascii="Futura Bk BT" w:hAnsi="Futura Bk BT"/>
        </w:rPr>
        <w:t xml:space="preserve"> Wayang Urang, Wayang Topeng, Mamanda, Kuda Gipang, Tantayungan, Japin, Musik Panting, tari klasik, syair, gamelan, tatah wayang, hingga pengrajin alat musik tradisi. Adapun para pekerja seni di sana adalah anak-anak dan famili Abdul Wahab Syarbaini (1955-2016), Sang Maestro Musik Panting. </w:t>
      </w:r>
    </w:p>
    <w:p w14:paraId="00059C25" w14:textId="77777777" w:rsidR="00FC6646" w:rsidRPr="00D14B17" w:rsidRDefault="00FC6646" w:rsidP="00D14B17">
      <w:pPr>
        <w:spacing w:line="360" w:lineRule="auto"/>
        <w:jc w:val="both"/>
        <w:rPr>
          <w:rFonts w:ascii="Futura Bk BT" w:hAnsi="Futura Bk BT"/>
        </w:rPr>
      </w:pPr>
    </w:p>
    <w:p w14:paraId="7243F16F" w14:textId="0210442A" w:rsidR="00FC6646" w:rsidRPr="00D14B17" w:rsidRDefault="00FC6646" w:rsidP="00D14B17">
      <w:pPr>
        <w:spacing w:line="360" w:lineRule="auto"/>
        <w:jc w:val="both"/>
        <w:rPr>
          <w:rFonts w:ascii="Futura Bk BT" w:hAnsi="Futura Bk BT"/>
        </w:rPr>
      </w:pPr>
      <w:r w:rsidRPr="00D14B17">
        <w:rPr>
          <w:rFonts w:ascii="Futura Bk BT" w:hAnsi="Futura Bk BT"/>
        </w:rPr>
        <w:t>Sepeninggal Syarbaini, muncul kebutuhan baru di kalangan muda, yakni bagaimana mengembangkan tradisi di tengah masyarakat/zaman yang berubah. Selain itu kebutuhan menjadikan seni tradisi sebagai wahana penyadaran sosial, atas berbagai hal yang terjadi di sana (dan ini bisa terjadi juga di tepat lain), seperti misalnya perusakan lingkungan alam, hingga serbuan arus informasi via media sosial yang menggerus moralitas dan kearifan lokal.</w:t>
      </w:r>
    </w:p>
    <w:p w14:paraId="33921FCB" w14:textId="77777777" w:rsidR="00FC6646" w:rsidRPr="00D14B17" w:rsidRDefault="00FC6646" w:rsidP="00D14B17">
      <w:pPr>
        <w:spacing w:line="360" w:lineRule="auto"/>
        <w:jc w:val="both"/>
        <w:rPr>
          <w:rFonts w:ascii="Futura Bk BT" w:hAnsi="Futura Bk BT"/>
        </w:rPr>
      </w:pPr>
    </w:p>
    <w:p w14:paraId="07DA88BD" w14:textId="7C529A2D" w:rsidR="00FC6646" w:rsidRPr="00D14B17" w:rsidRDefault="00FC6646" w:rsidP="00D14B17">
      <w:pPr>
        <w:spacing w:line="360" w:lineRule="auto"/>
        <w:jc w:val="both"/>
        <w:rPr>
          <w:rFonts w:ascii="Futura Bk BT" w:hAnsi="Futura Bk BT"/>
        </w:rPr>
      </w:pPr>
      <w:r w:rsidRPr="00D14B17">
        <w:rPr>
          <w:rFonts w:ascii="Futura Bk BT" w:hAnsi="Futura Bk BT"/>
        </w:rPr>
        <w:t xml:space="preserve">Karena itu, yang mereka butuhkan lewat program ini, adalah hadirnya para pelaku seni yang kakinya berpijak pada kearifan lokal, hatinya berpihak pada </w:t>
      </w:r>
      <w:r w:rsidRPr="00D14B17">
        <w:rPr>
          <w:rFonts w:ascii="Futura Bk BT" w:hAnsi="Futura Bk BT"/>
        </w:rPr>
        <w:lastRenderedPageBreak/>
        <w:t>kemanusiaan, sedangkan kepalanya memiliki wawasan,  dan tangannya trampil membuat komposisi pertunjukan kultural.</w:t>
      </w:r>
      <w:r w:rsidR="00AB389A" w:rsidRPr="00D14B17">
        <w:rPr>
          <w:rFonts w:ascii="Futura Bk BT" w:hAnsi="Futura Bk BT"/>
        </w:rPr>
        <w:t xml:space="preserve"> </w:t>
      </w:r>
      <w:r w:rsidRPr="00D14B17">
        <w:rPr>
          <w:rFonts w:ascii="Futura Bk BT" w:hAnsi="Futura Bk BT"/>
        </w:rPr>
        <w:t>Secara khusus butuh kehadiran seniman film/video (untuk mendukung tontonan, dokumuntasi dan promosi); dan seniman grafis untuk membuat buku program cetak maupun elektronik, untuk disebar via media sosial maupun media mainstream. Walhasil, untuk mengangkat kesenian tradisi, tidak bisa lagi dengan cara tradisional (semata).</w:t>
      </w:r>
    </w:p>
    <w:p w14:paraId="65BC73E7" w14:textId="77777777" w:rsidR="00FC6646" w:rsidRPr="00D14B17" w:rsidRDefault="00FC6646" w:rsidP="00D14B17">
      <w:pPr>
        <w:spacing w:line="360" w:lineRule="auto"/>
        <w:jc w:val="both"/>
        <w:rPr>
          <w:rFonts w:ascii="Futura Bk BT" w:hAnsi="Futura Bk BT"/>
        </w:rPr>
      </w:pPr>
    </w:p>
    <w:p w14:paraId="09B75C6F" w14:textId="77777777" w:rsidR="00FC6646" w:rsidRPr="00D14B17" w:rsidRDefault="00FC6646" w:rsidP="00D14B17">
      <w:pPr>
        <w:spacing w:line="360" w:lineRule="auto"/>
        <w:jc w:val="both"/>
        <w:rPr>
          <w:rFonts w:ascii="Futura Bk BT" w:hAnsi="Futura Bk BT"/>
        </w:rPr>
      </w:pPr>
      <w:r w:rsidRPr="00D14B17">
        <w:rPr>
          <w:rFonts w:ascii="Futura Bk BT" w:hAnsi="Futura Bk BT"/>
        </w:rPr>
        <w:t xml:space="preserve"> </w:t>
      </w:r>
    </w:p>
    <w:p w14:paraId="1C82E77D" w14:textId="77777777" w:rsidR="00463882" w:rsidRDefault="00463882">
      <w:pPr>
        <w:rPr>
          <w:rFonts w:ascii="Futura Bk BT" w:hAnsi="Futura Bk BT"/>
          <w:b/>
        </w:rPr>
      </w:pPr>
      <w:r>
        <w:rPr>
          <w:rFonts w:ascii="Futura Bk BT" w:hAnsi="Futura Bk BT"/>
          <w:b/>
        </w:rPr>
        <w:br w:type="page"/>
      </w:r>
    </w:p>
    <w:p w14:paraId="5A61B6EF" w14:textId="3B6B3FFF" w:rsidR="00FC6646" w:rsidRPr="00D14B17" w:rsidRDefault="00A65FBC" w:rsidP="00D14B17">
      <w:pPr>
        <w:spacing w:line="360" w:lineRule="auto"/>
        <w:jc w:val="both"/>
        <w:rPr>
          <w:rFonts w:ascii="Futura Bk BT" w:hAnsi="Futura Bk BT"/>
          <w:b/>
        </w:rPr>
      </w:pPr>
      <w:r w:rsidRPr="00D14B17">
        <w:rPr>
          <w:rFonts w:ascii="Futura Bk BT" w:hAnsi="Futura Bk BT"/>
          <w:b/>
        </w:rPr>
        <w:lastRenderedPageBreak/>
        <w:t xml:space="preserve">KOTA </w:t>
      </w:r>
      <w:r w:rsidR="00FC6646" w:rsidRPr="00D14B17">
        <w:rPr>
          <w:rFonts w:ascii="Futura Bk BT" w:hAnsi="Futura Bk BT"/>
          <w:b/>
        </w:rPr>
        <w:t xml:space="preserve">SABANG, ACEH </w:t>
      </w:r>
    </w:p>
    <w:p w14:paraId="71B3D9E5" w14:textId="708BE0ED" w:rsidR="00FC6646" w:rsidRPr="00D14B17" w:rsidRDefault="00FC6646" w:rsidP="00D14B17">
      <w:pPr>
        <w:spacing w:line="360" w:lineRule="auto"/>
        <w:jc w:val="both"/>
        <w:rPr>
          <w:rFonts w:ascii="Futura Bk BT" w:hAnsi="Futura Bk BT"/>
        </w:rPr>
      </w:pPr>
      <w:r w:rsidRPr="00D14B17">
        <w:rPr>
          <w:rFonts w:ascii="Futura Bk BT" w:hAnsi="Futura Bk BT"/>
        </w:rPr>
        <w:t xml:space="preserve">Kota Sabang, terletak di Pulau Weh, Provinsi Aceh. Kota yang memiliki pemandangan indah ini, merupakan Titik </w:t>
      </w:r>
      <w:r w:rsidR="00AB389A" w:rsidRPr="00D14B17">
        <w:rPr>
          <w:rFonts w:ascii="Futura Bk BT" w:hAnsi="Futura Bk BT"/>
        </w:rPr>
        <w:t>0</w:t>
      </w:r>
      <w:r w:rsidRPr="00D14B17">
        <w:rPr>
          <w:rFonts w:ascii="Futura Bk BT" w:hAnsi="Futura Bk BT"/>
        </w:rPr>
        <w:t xml:space="preserve"> Indonesia di bagian Barat. Sebelum PD II, merupakan kota pelabuhan terpenting dibandingkan Tamasek (sekarang Singapura). Pada masa awal kemerdekaan Sabang menjadi pusat pertahanan Republik Indonesia Serikat (RIS).</w:t>
      </w:r>
      <w:r w:rsidR="00AB389A" w:rsidRPr="00D14B17">
        <w:rPr>
          <w:rFonts w:ascii="Futura Bk BT" w:hAnsi="Futura Bk BT"/>
        </w:rPr>
        <w:t xml:space="preserve"> </w:t>
      </w:r>
      <w:r w:rsidRPr="00D14B17">
        <w:rPr>
          <w:rFonts w:ascii="Futura Bk BT" w:hAnsi="Futura Bk BT"/>
        </w:rPr>
        <w:t>Pernah ditetapkan menjadi Kawasan Perdagangan Bebas dan Pelabuhan Bebas. Sejak pemerintah memilih memajukan Batam,  kejayaannya  memudar.</w:t>
      </w:r>
    </w:p>
    <w:p w14:paraId="1BBB15B0" w14:textId="77777777" w:rsidR="00FC6646" w:rsidRPr="00D14B17" w:rsidRDefault="00FC6646" w:rsidP="00D14B17">
      <w:pPr>
        <w:spacing w:line="360" w:lineRule="auto"/>
        <w:jc w:val="both"/>
        <w:rPr>
          <w:rFonts w:ascii="Futura Bk BT" w:hAnsi="Futura Bk BT"/>
        </w:rPr>
      </w:pPr>
    </w:p>
    <w:p w14:paraId="733BBF33" w14:textId="022FB051" w:rsidR="00FC6646" w:rsidRPr="00D14B17" w:rsidRDefault="00FC6646" w:rsidP="00D14B17">
      <w:pPr>
        <w:spacing w:line="360" w:lineRule="auto"/>
        <w:jc w:val="both"/>
        <w:rPr>
          <w:rFonts w:ascii="Futura Bk BT" w:hAnsi="Futura Bk BT"/>
        </w:rPr>
      </w:pPr>
      <w:r w:rsidRPr="00D14B17">
        <w:rPr>
          <w:rFonts w:ascii="Futura Bk BT" w:hAnsi="Futura Bk BT"/>
        </w:rPr>
        <w:t>Kota Sabang, banyak menyimpan jejak sejarah kolonial lengkap dengan artefak dan situsnya. Selain itu banyak pula menyimpan warisan tradisi, adat istiadat, mitos, hingga ritus bernuansa Islami. Masa lampau yang kini masih terpelihara dan menjadi memori kolektif masyarakat Sabang, kini jadi aset wisata, sumber devisa, sumber ide seniman setempat untuk berekspresi seni, yang sering digelar di dalam dan di luar Sabang dan Aceh. Tantangan yang dihadapi pekerja seni saat ini antara lain, ada Gedung Kesenian warisan kolonial tapi telantar. "Gedung" film misbar Bekraf, hanya dipakai sekali pada event Sail Sabang, setelah itu tak pernah dipakai memutar film lagi. Ada Dewan Kesenian Sabang, tapi tidak bisa berkegiatan, karena terkendala dana dan kebijakan.</w:t>
      </w:r>
    </w:p>
    <w:p w14:paraId="5623058E" w14:textId="77777777" w:rsidR="00FC6646" w:rsidRPr="00D14B17" w:rsidRDefault="00FC6646" w:rsidP="00D14B17">
      <w:pPr>
        <w:spacing w:line="360" w:lineRule="auto"/>
        <w:jc w:val="both"/>
        <w:rPr>
          <w:rFonts w:ascii="Futura Bk BT" w:hAnsi="Futura Bk BT"/>
        </w:rPr>
      </w:pPr>
    </w:p>
    <w:p w14:paraId="18990682" w14:textId="1B033F9C" w:rsidR="00FC6646" w:rsidRPr="00D14B17" w:rsidRDefault="00FC6646" w:rsidP="00D14B17">
      <w:pPr>
        <w:spacing w:line="360" w:lineRule="auto"/>
        <w:jc w:val="both"/>
        <w:rPr>
          <w:rFonts w:ascii="Futura Bk BT" w:hAnsi="Futura Bk BT"/>
        </w:rPr>
      </w:pPr>
      <w:r w:rsidRPr="00D14B17">
        <w:rPr>
          <w:rFonts w:ascii="Futura Bk BT" w:hAnsi="Futura Bk BT"/>
        </w:rPr>
        <w:t xml:space="preserve">Dewasa ini, di Kota Sabang terdapat puluhan sanggar seni tradisi maupun modern. Di samping itu, terdapat pelaku-pelaku seni yang  mulai menekuni seni media baru, dan memanfaatkan media sosial, untuk ekespresi, eksistensi dan publikasi. Peluang yang kini terbuka, dan mereka butuhkan, adalah bekerja bersama sanggar-sanggar, membentuk jejaring secara luas, menciptakan "sesuatu" yang fenomenal, berbasis ekplorasi keindahan alam, tradisi, keragaman, warisan sejarah, warisan budaya, ritus, keislaman, teknologi/ media baru, dll. Dikemas dalam bingkai dan cita rasa seni masa kini, untuk menjadikan Sabang yang mengindonesia!  </w:t>
      </w:r>
    </w:p>
    <w:p w14:paraId="2419D724" w14:textId="77777777" w:rsidR="00FC6646" w:rsidRPr="00D14B17" w:rsidRDefault="00FC6646" w:rsidP="00D14B17">
      <w:pPr>
        <w:spacing w:line="360" w:lineRule="auto"/>
        <w:jc w:val="both"/>
        <w:rPr>
          <w:rFonts w:ascii="Futura Bk BT" w:hAnsi="Futura Bk BT"/>
        </w:rPr>
      </w:pPr>
    </w:p>
    <w:p w14:paraId="72016ACD" w14:textId="77777777" w:rsidR="00463882" w:rsidRDefault="00463882">
      <w:pPr>
        <w:rPr>
          <w:rFonts w:ascii="Futura Bk BT" w:hAnsi="Futura Bk BT"/>
          <w:b/>
        </w:rPr>
      </w:pPr>
      <w:r>
        <w:rPr>
          <w:rFonts w:ascii="Futura Bk BT" w:hAnsi="Futura Bk BT"/>
          <w:b/>
        </w:rPr>
        <w:lastRenderedPageBreak/>
        <w:br w:type="page"/>
      </w:r>
    </w:p>
    <w:p w14:paraId="3D8BC209" w14:textId="657C70D4" w:rsidR="00FC6646" w:rsidRPr="00D14B17" w:rsidRDefault="00A65FBC" w:rsidP="00D14B17">
      <w:pPr>
        <w:spacing w:line="360" w:lineRule="auto"/>
        <w:jc w:val="both"/>
        <w:rPr>
          <w:rFonts w:ascii="Futura Bk BT" w:hAnsi="Futura Bk BT"/>
          <w:b/>
        </w:rPr>
      </w:pPr>
      <w:r w:rsidRPr="00D14B17">
        <w:rPr>
          <w:rFonts w:ascii="Futura Bk BT" w:hAnsi="Futura Bk BT"/>
          <w:b/>
        </w:rPr>
        <w:lastRenderedPageBreak/>
        <w:t xml:space="preserve">PAINAN, </w:t>
      </w:r>
      <w:r w:rsidR="00FE1E5A" w:rsidRPr="00D14B17">
        <w:rPr>
          <w:rFonts w:ascii="Futura Bk BT" w:hAnsi="Futura Bk BT"/>
          <w:b/>
        </w:rPr>
        <w:t>PESISIR SELATAN, SUMATERA BARAT</w:t>
      </w:r>
    </w:p>
    <w:p w14:paraId="6BE1D510" w14:textId="3BEC5397" w:rsidR="00752558" w:rsidRPr="00D14B17" w:rsidRDefault="00752558" w:rsidP="00D14B17">
      <w:pPr>
        <w:spacing w:line="360" w:lineRule="auto"/>
        <w:jc w:val="both"/>
        <w:rPr>
          <w:rFonts w:ascii="Futura Bk BT" w:hAnsi="Futura Bk BT" w:cs="Tahoma"/>
        </w:rPr>
      </w:pPr>
      <w:r w:rsidRPr="00D14B17">
        <w:rPr>
          <w:rFonts w:ascii="Futura Bk BT" w:hAnsi="Futura Bk BT" w:cs="Tahoma"/>
        </w:rPr>
        <w:t>Lokasi kegiatan seniman mengajar di Sumatera Barat berada di kab. Pesisir Selatan kecamatan Painan. P</w:t>
      </w:r>
      <w:r w:rsidR="00EE4993" w:rsidRPr="00D14B17">
        <w:rPr>
          <w:rFonts w:ascii="Futura Bk BT" w:hAnsi="Futura Bk BT" w:cs="Tahoma"/>
        </w:rPr>
        <w:t>erjalanan menuju lokasi ditempuh dengan 3 jam perjalanan darat menggunakan kendaraan roda empat. Lokasi Kab. Pesisir Selatan berada di balik perbukitan dengan bibir pantai yang membentang hingga berbatasan dengan Provinsi Bengkulu.</w:t>
      </w:r>
      <w:r w:rsidRPr="00D14B17">
        <w:rPr>
          <w:rFonts w:ascii="Futura Bk BT" w:hAnsi="Futura Bk BT" w:cs="Tahoma"/>
        </w:rPr>
        <w:t xml:space="preserve"> Kab. Pesisir Selatan telah dinobatkan oleh Kementerian Pariwisata menjadi salah satu objek wisata Bali Baru, keindahan alam utama adalah pantai yang membentang luas dengan titik objek wisata pantai carocok dan mandeh. P</w:t>
      </w:r>
      <w:r w:rsidR="00EE4993" w:rsidRPr="00D14B17">
        <w:rPr>
          <w:rFonts w:ascii="Futura Bk BT" w:hAnsi="Futura Bk BT" w:cs="Tahoma"/>
        </w:rPr>
        <w:t xml:space="preserve">ada tahun 2018 akan dilaksanakan Internasional Maritim Culture Summit, pada bulan Juli 2018. Selain itu, </w:t>
      </w:r>
      <w:r w:rsidRPr="00D14B17">
        <w:rPr>
          <w:rFonts w:ascii="Futura Bk BT" w:hAnsi="Futura Bk BT" w:cs="Tahoma"/>
        </w:rPr>
        <w:t xml:space="preserve">pengembangan pariwisata di </w:t>
      </w:r>
      <w:r w:rsidRPr="00D14B17">
        <w:rPr>
          <w:rFonts w:ascii="Futura Bk BT" w:hAnsi="Futura Bk BT" w:cs="Tahoma"/>
        </w:rPr>
        <w:t xml:space="preserve">Pesisir Selatan, Sumatera Barat </w:t>
      </w:r>
      <w:r w:rsidRPr="00D14B17">
        <w:rPr>
          <w:rFonts w:ascii="Futura Bk BT" w:hAnsi="Futura Bk BT" w:cs="Tahoma"/>
        </w:rPr>
        <w:t>masih minim</w:t>
      </w:r>
      <w:r w:rsidR="00EE4993" w:rsidRPr="00D14B17">
        <w:rPr>
          <w:rFonts w:ascii="Futura Bk BT" w:hAnsi="Futura Bk BT" w:cs="Tahoma"/>
        </w:rPr>
        <w:t xml:space="preserve"> dari segi kebudayaan, ekonomi, dan infrastruktur pendukung</w:t>
      </w:r>
      <w:r w:rsidRPr="00D14B17">
        <w:rPr>
          <w:rFonts w:ascii="Futura Bk BT" w:hAnsi="Futura Bk BT" w:cs="Tahoma"/>
        </w:rPr>
        <w:t>.</w:t>
      </w:r>
    </w:p>
    <w:p w14:paraId="54B6B01F" w14:textId="77777777" w:rsidR="00752558" w:rsidRPr="00D14B17" w:rsidRDefault="00752558" w:rsidP="00D14B17">
      <w:pPr>
        <w:spacing w:line="360" w:lineRule="auto"/>
        <w:jc w:val="both"/>
        <w:rPr>
          <w:rFonts w:ascii="Futura Bk BT" w:hAnsi="Futura Bk BT" w:cs="Tahoma"/>
        </w:rPr>
      </w:pPr>
    </w:p>
    <w:p w14:paraId="7E9318CE" w14:textId="77777777" w:rsidR="00752558" w:rsidRPr="00D14B17" w:rsidRDefault="00752558" w:rsidP="00D14B17">
      <w:pPr>
        <w:spacing w:line="360" w:lineRule="auto"/>
        <w:jc w:val="both"/>
        <w:rPr>
          <w:rFonts w:ascii="Futura Bk BT" w:hAnsi="Futura Bk BT" w:cs="Tahoma"/>
        </w:rPr>
      </w:pPr>
      <w:r w:rsidRPr="00D14B17">
        <w:rPr>
          <w:rFonts w:ascii="Futura Bk BT" w:hAnsi="Futura Bk BT" w:cs="Tahoma"/>
        </w:rPr>
        <w:t>Dari proses survey ditemukan b</w:t>
      </w:r>
      <w:r w:rsidRPr="00D14B17">
        <w:rPr>
          <w:rFonts w:ascii="Futura Bk BT" w:hAnsi="Futura Bk BT" w:cs="Tahoma"/>
        </w:rPr>
        <w:t>anyak kesenian asli yang hampir punah seperti tari kain yang sekarang telah dijadikan mata kuliah wajib di ISI Padang Panjang, namun, telah direduksi dengan menghilangkan sisi magis dalam tarian tersebut.</w:t>
      </w:r>
      <w:r w:rsidRPr="00D14B17">
        <w:rPr>
          <w:rFonts w:ascii="Futura Bk BT" w:hAnsi="Futura Bk BT" w:cs="Tahoma"/>
        </w:rPr>
        <w:t xml:space="preserve"> Selain itu, </w:t>
      </w:r>
      <w:r w:rsidR="00EE4993" w:rsidRPr="00D14B17">
        <w:rPr>
          <w:rFonts w:ascii="Futura Bk BT" w:hAnsi="Futura Bk BT" w:cs="Tahoma"/>
        </w:rPr>
        <w:t>ditemukan permasalahan yang muncul dengan kondisi kesenian di daerah pesisir selatan, potensi wisata yang kuat di daerah pesisir selatan menciptakan peluang untuk membuka usaha cinderamata untuk wisatawan namun dalam praktiknya penjualan cinderamata lokal masih rendah dibanding cinderamata yang dihasilkan dari pulau jawa khususnya Yogyakarta. Para seniman setempat secara Pendidikan telah mendapat edukasi yang baik terlihat mereka merupakan lulusan dari Institusi seni di Indonesia namun adapula seniman otodidak yang kegiatan berkeseniannya merupakan kegiatan turun-temurun.</w:t>
      </w:r>
      <w:r w:rsidRPr="00D14B17">
        <w:rPr>
          <w:rFonts w:ascii="Futura Bk BT" w:hAnsi="Futura Bk BT" w:cs="Tahoma"/>
        </w:rPr>
        <w:t xml:space="preserve"> Permasalahan lain yang muncul adalah s</w:t>
      </w:r>
      <w:r w:rsidRPr="00D14B17">
        <w:rPr>
          <w:rFonts w:ascii="Futura Bk BT" w:hAnsi="Futura Bk BT" w:cs="Tahoma"/>
        </w:rPr>
        <w:t xml:space="preserve">ecara legal formal sanggar-sanggar yang ada </w:t>
      </w:r>
      <w:r w:rsidRPr="00D14B17">
        <w:rPr>
          <w:rFonts w:ascii="Futura Bk BT" w:hAnsi="Futura Bk BT" w:cs="Tahoma"/>
        </w:rPr>
        <w:t>persentasenya yang</w:t>
      </w:r>
      <w:r w:rsidRPr="00D14B17">
        <w:rPr>
          <w:rFonts w:ascii="Futura Bk BT" w:hAnsi="Futura Bk BT" w:cs="Tahoma"/>
        </w:rPr>
        <w:t xml:space="preserve"> belum memiliki izin resmi</w:t>
      </w:r>
      <w:r w:rsidRPr="00D14B17">
        <w:rPr>
          <w:rFonts w:ascii="Futura Bk BT" w:hAnsi="Futura Bk BT" w:cs="Tahoma"/>
        </w:rPr>
        <w:t xml:space="preserve"> masih tinggi</w:t>
      </w:r>
      <w:r w:rsidRPr="00D14B17">
        <w:rPr>
          <w:rFonts w:ascii="Futura Bk BT" w:hAnsi="Futura Bk BT" w:cs="Tahoma"/>
        </w:rPr>
        <w:t>, kebanyakan masih berupa sanggar kampung ataupun sanggar yang dikelola perorangan.</w:t>
      </w:r>
      <w:r w:rsidRPr="00D14B17">
        <w:rPr>
          <w:rFonts w:ascii="Futura Bk BT" w:hAnsi="Futura Bk BT" w:cs="Tahoma"/>
        </w:rPr>
        <w:t xml:space="preserve"> </w:t>
      </w:r>
    </w:p>
    <w:p w14:paraId="5F372D6A" w14:textId="77777777" w:rsidR="00752558" w:rsidRPr="00D14B17" w:rsidRDefault="00752558" w:rsidP="00D14B17">
      <w:pPr>
        <w:spacing w:line="360" w:lineRule="auto"/>
        <w:jc w:val="both"/>
        <w:rPr>
          <w:rFonts w:ascii="Futura Bk BT" w:hAnsi="Futura Bk BT" w:cs="Tahoma"/>
        </w:rPr>
      </w:pPr>
    </w:p>
    <w:p w14:paraId="1C3B5F75" w14:textId="261E0BA8" w:rsidR="00EE4993" w:rsidRPr="00D14B17" w:rsidRDefault="00D14B17" w:rsidP="00D14B17">
      <w:pPr>
        <w:spacing w:line="360" w:lineRule="auto"/>
        <w:jc w:val="both"/>
        <w:rPr>
          <w:rFonts w:ascii="Futura Bk BT" w:hAnsi="Futura Bk BT" w:cs="Tahoma"/>
        </w:rPr>
      </w:pPr>
      <w:r w:rsidRPr="00D14B17">
        <w:rPr>
          <w:rFonts w:ascii="Futura Bk BT" w:hAnsi="Futura Bk BT" w:cs="Tahoma"/>
        </w:rPr>
        <w:t>Terlepas d</w:t>
      </w:r>
      <w:r w:rsidR="00752558" w:rsidRPr="00D14B17">
        <w:rPr>
          <w:rFonts w:ascii="Futura Bk BT" w:hAnsi="Futura Bk BT" w:cs="Tahoma"/>
        </w:rPr>
        <w:t xml:space="preserve">ari permasalahan yang </w:t>
      </w:r>
      <w:r w:rsidRPr="00D14B17">
        <w:rPr>
          <w:rFonts w:ascii="Futura Bk BT" w:hAnsi="Futura Bk BT" w:cs="Tahoma"/>
        </w:rPr>
        <w:t xml:space="preserve">ditemukan dalam survey, potensi budaya yang ada di kab. Pesisir Selatan cukup besar dan menarik untuk digali sebagai kekayaan </w:t>
      </w:r>
      <w:r w:rsidRPr="00D14B17">
        <w:rPr>
          <w:rFonts w:ascii="Futura Bk BT" w:hAnsi="Futura Bk BT" w:cs="Tahoma"/>
        </w:rPr>
        <w:lastRenderedPageBreak/>
        <w:t>wawasan seniman ataupun daerah, terlihat dari banyaknya tradisi ritual dan kesenian yang ada dan beberapanya masih dipraktikan dalam ritual pernikahan. Selain itu ada pula kesenian babiola yaitu bermain musik sambil bersyair yang sudah hampir punah.</w:t>
      </w:r>
      <w:r w:rsidR="00752558" w:rsidRPr="00D14B17">
        <w:rPr>
          <w:rFonts w:ascii="Futura Bk BT" w:hAnsi="Futura Bk BT" w:cs="Tahoma"/>
        </w:rPr>
        <w:t xml:space="preserve"> </w:t>
      </w:r>
    </w:p>
    <w:p w14:paraId="6FED15D1" w14:textId="77777777" w:rsidR="00752558" w:rsidRPr="00D14B17" w:rsidRDefault="00752558" w:rsidP="00D14B17">
      <w:pPr>
        <w:spacing w:line="360" w:lineRule="auto"/>
        <w:jc w:val="both"/>
        <w:rPr>
          <w:rFonts w:ascii="Futura Bk BT" w:hAnsi="Futura Bk BT"/>
        </w:rPr>
      </w:pPr>
    </w:p>
    <w:p w14:paraId="02788B16" w14:textId="77777777" w:rsidR="00463882" w:rsidRDefault="00463882">
      <w:pPr>
        <w:rPr>
          <w:rFonts w:ascii="Futura Bk BT" w:hAnsi="Futura Bk BT"/>
          <w:b/>
        </w:rPr>
      </w:pPr>
      <w:r>
        <w:rPr>
          <w:rFonts w:ascii="Futura Bk BT" w:hAnsi="Futura Bk BT"/>
          <w:b/>
        </w:rPr>
        <w:br w:type="page"/>
      </w:r>
    </w:p>
    <w:p w14:paraId="18DA15D2" w14:textId="4C9B7230" w:rsidR="00A65FBC" w:rsidRPr="00D14B17" w:rsidRDefault="00A65FBC" w:rsidP="00D14B17">
      <w:pPr>
        <w:spacing w:line="360" w:lineRule="auto"/>
        <w:jc w:val="both"/>
        <w:rPr>
          <w:rFonts w:ascii="Futura Bk BT" w:hAnsi="Futura Bk BT"/>
          <w:b/>
        </w:rPr>
      </w:pPr>
      <w:r w:rsidRPr="00D14B17">
        <w:rPr>
          <w:rFonts w:ascii="Futura Bk BT" w:hAnsi="Futura Bk BT"/>
          <w:b/>
        </w:rPr>
        <w:lastRenderedPageBreak/>
        <w:t>KIJANG DAN SUNGAI ENAM, BINTAN TIMUR, KEPULAUAN RIAU</w:t>
      </w:r>
    </w:p>
    <w:p w14:paraId="5CC3F2A0" w14:textId="39BE1795" w:rsidR="00463882" w:rsidRPr="00463882" w:rsidRDefault="00463882" w:rsidP="00463882">
      <w:pPr>
        <w:spacing w:line="360" w:lineRule="auto"/>
        <w:jc w:val="both"/>
        <w:rPr>
          <w:rFonts w:ascii="Futura Bk BT" w:eastAsia="Arial Unicode MS" w:hAnsi="Futura Bk BT" w:cs="Arial Unicode MS"/>
        </w:rPr>
      </w:pPr>
      <w:r w:rsidRPr="00463882">
        <w:rPr>
          <w:rFonts w:ascii="Futura Bk BT" w:eastAsia="Arial Unicode MS" w:hAnsi="Futura Bk BT" w:cs="Arial Unicode MS"/>
        </w:rPr>
        <w:t>K</w:t>
      </w:r>
      <w:r w:rsidRPr="00463882">
        <w:rPr>
          <w:rFonts w:ascii="Futura Bk BT" w:eastAsia="Arial Unicode MS" w:hAnsi="Futura Bk BT" w:cs="Arial Unicode MS"/>
        </w:rPr>
        <w:t xml:space="preserve">esenian yang masih berkembang di Bintan diantaranya: Teater Bangsawan, Makyong, dan Joged Dangkung, selain itu ada kesenian yang perlu digali lagi yaitu tari melemang kayang. Antusias yang tinggi dari masyarakat terhadap pengembangan kesenian melayu menjadi daya tarik tersendiri. Pelaksanaan kegiatan Seniman Mengajar tahun 2018 rencana akan dilaksanakan di daerah Kijang, untuk tempat tinggal seniman rencana akan di tempatkan di Sungai Enam Kec. Bintan Timur. Untuk kegiatan pembelajaran </w:t>
      </w:r>
      <w:r w:rsidRPr="00463882">
        <w:rPr>
          <w:rFonts w:ascii="Futura Bk BT" w:eastAsia="Arial Unicode MS" w:hAnsi="Futura Bk BT" w:cs="Arial Unicode MS"/>
        </w:rPr>
        <w:t xml:space="preserve">dapat dilangsungkan </w:t>
      </w:r>
      <w:r w:rsidRPr="00463882">
        <w:rPr>
          <w:rFonts w:ascii="Futura Bk BT" w:eastAsia="Arial Unicode MS" w:hAnsi="Futura Bk BT" w:cs="Arial Unicode MS"/>
        </w:rPr>
        <w:t xml:space="preserve">di gedung Lembaga Adat Melayu, yang jaraknya kurang lebih 5 – 10 menit dengan menggunakan kendaraan motor. Tidak ada transportasi umum di daerah kijang, jarak dari kota Tanjung Pinang ke Kijang sekitar 45 menit dengan menggunakan mobil pribadi. </w:t>
      </w:r>
    </w:p>
    <w:p w14:paraId="2910B6B2" w14:textId="77777777" w:rsidR="00FE1E5A" w:rsidRPr="00D14B17" w:rsidRDefault="00FE1E5A" w:rsidP="00D14B17">
      <w:pPr>
        <w:spacing w:line="360" w:lineRule="auto"/>
        <w:jc w:val="both"/>
        <w:rPr>
          <w:rFonts w:ascii="Futura Bk BT" w:hAnsi="Futura Bk BT"/>
        </w:rPr>
      </w:pPr>
    </w:p>
    <w:sectPr w:rsidR="00FE1E5A" w:rsidRPr="00D14B17" w:rsidSect="00A40B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CE251" w14:textId="77777777" w:rsidR="0015447A" w:rsidRDefault="0015447A" w:rsidP="006D5D1B">
      <w:r>
        <w:separator/>
      </w:r>
    </w:p>
  </w:endnote>
  <w:endnote w:type="continuationSeparator" w:id="0">
    <w:p w14:paraId="3834D7E4" w14:textId="77777777" w:rsidR="0015447A" w:rsidRDefault="0015447A" w:rsidP="006D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iandra GD">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Futura Bk BT">
    <w:panose1 w:val="020B0502020204020303"/>
    <w:charset w:val="00"/>
    <w:family w:val="swiss"/>
    <w:pitch w:val="variable"/>
    <w:sig w:usb0="800000AF" w:usb1="1000204A" w:usb2="00000000" w:usb3="00000000" w:csb0="00000011"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812F4" w14:textId="77777777" w:rsidR="0015447A" w:rsidRDefault="0015447A" w:rsidP="006D5D1B">
      <w:r>
        <w:separator/>
      </w:r>
    </w:p>
  </w:footnote>
  <w:footnote w:type="continuationSeparator" w:id="0">
    <w:p w14:paraId="7C3B2087" w14:textId="77777777" w:rsidR="0015447A" w:rsidRDefault="0015447A" w:rsidP="006D5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C2E2D"/>
    <w:multiLevelType w:val="hybridMultilevel"/>
    <w:tmpl w:val="B0FC40FA"/>
    <w:lvl w:ilvl="0" w:tplc="F2403556">
      <w:start w:val="2"/>
      <w:numFmt w:val="bullet"/>
      <w:lvlText w:val="-"/>
      <w:lvlJc w:val="left"/>
      <w:pPr>
        <w:ind w:left="720" w:hanging="360"/>
      </w:pPr>
      <w:rPr>
        <w:rFonts w:ascii="Maiandra GD" w:eastAsia="Calibri" w:hAnsi="Maiandra GD"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B"/>
    <w:rsid w:val="0015447A"/>
    <w:rsid w:val="001D29FF"/>
    <w:rsid w:val="002A6B1A"/>
    <w:rsid w:val="003244A0"/>
    <w:rsid w:val="003436E5"/>
    <w:rsid w:val="00463882"/>
    <w:rsid w:val="00484FDC"/>
    <w:rsid w:val="00495F40"/>
    <w:rsid w:val="00530180"/>
    <w:rsid w:val="006D5D1B"/>
    <w:rsid w:val="00704CCD"/>
    <w:rsid w:val="007252A4"/>
    <w:rsid w:val="00752558"/>
    <w:rsid w:val="007643CB"/>
    <w:rsid w:val="007D57BE"/>
    <w:rsid w:val="0089453F"/>
    <w:rsid w:val="008D1221"/>
    <w:rsid w:val="0096511F"/>
    <w:rsid w:val="009B6C68"/>
    <w:rsid w:val="00A40B7B"/>
    <w:rsid w:val="00A65FBC"/>
    <w:rsid w:val="00AB389A"/>
    <w:rsid w:val="00D14B17"/>
    <w:rsid w:val="00D266F7"/>
    <w:rsid w:val="00D452A5"/>
    <w:rsid w:val="00DA2AD4"/>
    <w:rsid w:val="00E0714F"/>
    <w:rsid w:val="00EE4993"/>
    <w:rsid w:val="00F13878"/>
    <w:rsid w:val="00F82538"/>
    <w:rsid w:val="00F94A2E"/>
    <w:rsid w:val="00FA47FD"/>
    <w:rsid w:val="00FC6646"/>
    <w:rsid w:val="00FE1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62B79"/>
  <w14:defaultImageDpi w14:val="300"/>
  <w15:docId w15:val="{3E5787BE-375C-4076-B683-420D5262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6D5D1B"/>
    <w:pPr>
      <w:tabs>
        <w:tab w:val="center" w:pos="4320"/>
        <w:tab w:val="right" w:pos="8640"/>
      </w:tabs>
    </w:pPr>
  </w:style>
  <w:style w:type="character" w:customStyle="1" w:styleId="HeaderKAR">
    <w:name w:val="Header KAR"/>
    <w:basedOn w:val="FontParagrafDefault"/>
    <w:link w:val="Header"/>
    <w:uiPriority w:val="99"/>
    <w:rsid w:val="006D5D1B"/>
  </w:style>
  <w:style w:type="paragraph" w:styleId="Footer">
    <w:name w:val="footer"/>
    <w:basedOn w:val="Normal"/>
    <w:link w:val="FooterKAR"/>
    <w:uiPriority w:val="99"/>
    <w:unhideWhenUsed/>
    <w:rsid w:val="006D5D1B"/>
    <w:pPr>
      <w:tabs>
        <w:tab w:val="center" w:pos="4320"/>
        <w:tab w:val="right" w:pos="8640"/>
      </w:tabs>
    </w:pPr>
  </w:style>
  <w:style w:type="character" w:customStyle="1" w:styleId="FooterKAR">
    <w:name w:val="Footer KAR"/>
    <w:basedOn w:val="FontParagrafDefault"/>
    <w:link w:val="Footer"/>
    <w:uiPriority w:val="99"/>
    <w:rsid w:val="006D5D1B"/>
  </w:style>
  <w:style w:type="paragraph" w:styleId="DaftarParagraf">
    <w:name w:val="List Paragraph"/>
    <w:basedOn w:val="Normal"/>
    <w:uiPriority w:val="34"/>
    <w:qFormat/>
    <w:rsid w:val="00FC6646"/>
    <w:pPr>
      <w:spacing w:after="160"/>
      <w:ind w:left="720"/>
      <w:contextualSpacing/>
    </w:pPr>
    <w:rPr>
      <w:rFonts w:ascii="Liberation Serif" w:eastAsia="Source Han Sans CN Regular" w:hAnsi="Liberation Serif" w:cs="Lohit Devanagari"/>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DIT. KESENIAN 13</cp:lastModifiedBy>
  <cp:revision>2</cp:revision>
  <dcterms:created xsi:type="dcterms:W3CDTF">2018-04-30T05:21:00Z</dcterms:created>
  <dcterms:modified xsi:type="dcterms:W3CDTF">2018-04-30T05:21:00Z</dcterms:modified>
</cp:coreProperties>
</file>