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DC4E5A" w:rsidR="00646763" w:rsidRDefault="008D4151" w14:paraId="6F0DB95E" w14:textId="58EC8D73">
      <w:pPr>
        <w:ind w:left="-540"/>
      </w:pPr>
    </w:p>
    <w:p w:rsidRPr="00DC4E5A" w:rsidR="00646763" w:rsidP="2290DEE8" w:rsidRDefault="008D4151" w14:paraId="6F0DB95F" w14:textId="56B527D0">
      <w:pPr>
        <w:jc w:val="center"/>
        <w:rPr>
          <w:rFonts w:ascii="Calibri" w:hAnsi="Calibri" w:eastAsia="Calibri" w:cs="Calibri"/>
          <w:b/>
          <w:bCs/>
          <w:color w:val="3F3F3F"/>
          <w:sz w:val="36"/>
          <w:szCs w:val="36"/>
        </w:rPr>
      </w:pPr>
      <w:bookmarkStart w:name="_heading=h.i5wtl2wwuzek" w:id="0"/>
      <w:bookmarkEnd w:id="0"/>
      <w:r w:rsidRPr="2290DEE8">
        <w:rPr>
          <w:rFonts w:ascii="Calibri" w:hAnsi="Calibri" w:eastAsia="Calibri" w:cs="Calibri"/>
          <w:b/>
          <w:bCs/>
          <w:color w:val="3F3F3F"/>
          <w:sz w:val="36"/>
          <w:szCs w:val="36"/>
        </w:rPr>
        <w:t>Lesson 3 Demo 7</w:t>
      </w:r>
    </w:p>
    <w:p w:rsidRPr="00DC4E5A" w:rsidR="00646763" w:rsidRDefault="00646763" w14:paraId="6F0DB960" w14:textId="77777777">
      <w:pPr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Pr="00DC4E5A" w:rsidR="00646763" w:rsidRDefault="008D4151" w14:paraId="6F0DB961" w14:textId="77777777">
      <w:pPr>
        <w:spacing w:after="160" w:line="256" w:lineRule="auto"/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bookmarkStart w:name="_heading=h.ak0mmk1vnkpo" w:colFirst="0" w:colLast="0" w:id="1"/>
      <w:bookmarkEnd w:id="1"/>
      <w:r w:rsidRPr="00DC4E5A">
        <w:rPr>
          <w:rFonts w:ascii="Calibri" w:hAnsi="Calibri" w:eastAsia="Calibri" w:cs="Calibri"/>
          <w:b/>
          <w:color w:val="3F3F3F"/>
          <w:sz w:val="36"/>
          <w:szCs w:val="36"/>
        </w:rPr>
        <w:t>Kubernetes Dashboard Role-Based Access Control (RBAC)</w:t>
      </w:r>
    </w:p>
    <w:p w:rsidRPr="00DC4E5A" w:rsidR="00646763" w:rsidRDefault="00646763" w14:paraId="6F0DB962" w14:textId="77777777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Pr="00DC4E5A" w:rsidR="00646763" w:rsidRDefault="008D4151" w14:paraId="6F0DB963" w14:textId="77777777">
      <w:pPr>
        <w:rPr>
          <w:rFonts w:ascii="Calibri" w:hAnsi="Calibri" w:eastAsia="Calibri" w:cs="Calibri"/>
          <w:color w:val="3F3F3F"/>
          <w:sz w:val="20"/>
          <w:szCs w:val="20"/>
        </w:rPr>
      </w:pPr>
      <w:bookmarkStart w:name="_heading=h.v0ib80gbz3vm" w:colFirst="0" w:colLast="0" w:id="2"/>
      <w:bookmarkEnd w:id="2"/>
      <w:r w:rsidRPr="00DC4E5A">
        <w:rPr>
          <w:rFonts w:ascii="Calibri" w:hAnsi="Calibri" w:eastAsia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6F0DB985" wp14:editId="6F0DB986">
                <wp:extent cx="6148388" cy="1417219"/>
                <wp:effectExtent l="0" t="0" r="0" b="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46763" w:rsidRDefault="008D4151" w14:paraId="6F0DB997" w14:textId="72C35FF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0351EE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mplement </w:t>
                            </w:r>
                            <w:r w:rsidR="00E65931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a </w:t>
                            </w:r>
                            <w:r w:rsidR="000351EE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ole-</w:t>
                            </w:r>
                            <w:r w:rsidR="000351EE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ased </w:t>
                            </w:r>
                            <w:r w:rsidR="000351EE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ccess </w:t>
                            </w:r>
                            <w:r w:rsidR="000351EE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ontrol (RBAC) </w:t>
                            </w:r>
                            <w:r w:rsidR="000351EE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uthorization on the </w:t>
                            </w:r>
                          </w:p>
                          <w:p w:rsidR="00646763" w:rsidRDefault="008D4151" w14:paraId="6F0DB998" w14:textId="21C4CD0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Kubernetes </w:t>
                            </w:r>
                            <w:r w:rsidR="000351EE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ashboard</w:t>
                            </w:r>
                          </w:p>
                          <w:p w:rsidR="00646763" w:rsidRDefault="00646763" w14:paraId="6F0DB999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646763" w:rsidRDefault="008D4151" w14:paraId="6F0DB99A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kubeadm, kubectl, kubelet, and etcd</w:t>
                            </w:r>
                          </w:p>
                          <w:p w:rsidR="00646763" w:rsidRDefault="00646763" w14:paraId="6F0DB99B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646763" w:rsidRDefault="008D4151" w14:paraId="6F0DB99C" w14:textId="165A726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 Kubernetes cluster must be set</w:t>
                            </w:r>
                            <w:r w:rsidR="00823F70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up</w:t>
                            </w:r>
                            <w:r w:rsidR="00CE16FD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Pr="00CE16FD" w:rsidR="00CE16FD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(</w:t>
                            </w:r>
                            <w:r w:rsidR="00823F70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f</w:t>
                            </w:r>
                            <w:r w:rsidRPr="00CE16FD" w:rsidR="00CE16FD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ollow steps of Lesson 2 Demo 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9" style="width:484.15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F0DB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646763" w:rsidRDefault="008D4151" w14:paraId="6F0DB997" w14:textId="72C35FF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To </w:t>
                      </w:r>
                      <w:r w:rsidR="000351EE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i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mplement </w:t>
                      </w:r>
                      <w:r w:rsidR="00E6593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a </w:t>
                      </w:r>
                      <w:r w:rsidR="000351EE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R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ole-</w:t>
                      </w:r>
                      <w:r w:rsidR="000351EE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b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ased </w:t>
                      </w:r>
                      <w:r w:rsidR="000351EE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ccess </w:t>
                      </w:r>
                      <w:r w:rsidR="000351EE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c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ontrol (RBAC) </w:t>
                      </w:r>
                      <w:r w:rsidR="000351EE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uthorization on the </w:t>
                      </w:r>
                    </w:p>
                    <w:p w:rsidR="00646763" w:rsidRDefault="008D4151" w14:paraId="6F0DB998" w14:textId="21C4CD0D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Kubernetes </w:t>
                      </w:r>
                      <w:r w:rsidR="000351EE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d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ashboard</w:t>
                      </w:r>
                    </w:p>
                    <w:p w:rsidR="00646763" w:rsidRDefault="00646763" w14:paraId="6F0DB999" w14:textId="77777777">
                      <w:pPr>
                        <w:spacing w:line="258" w:lineRule="auto"/>
                        <w:textDirection w:val="btLr"/>
                      </w:pPr>
                    </w:p>
                    <w:p w:rsidR="00646763" w:rsidRDefault="008D4151" w14:paraId="6F0DB99A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kubeadm, kubectl, kubelet, and etcd</w:t>
                      </w:r>
                    </w:p>
                    <w:p w:rsidR="00646763" w:rsidRDefault="00646763" w14:paraId="6F0DB99B" w14:textId="77777777">
                      <w:pPr>
                        <w:spacing w:line="258" w:lineRule="auto"/>
                        <w:textDirection w:val="btLr"/>
                      </w:pPr>
                    </w:p>
                    <w:p w:rsidR="00646763" w:rsidRDefault="008D4151" w14:paraId="6F0DB99C" w14:textId="165A726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 Kubernetes cluster must be set</w:t>
                      </w:r>
                      <w:r w:rsidR="00823F7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up</w:t>
                      </w:r>
                      <w:r w:rsidR="00CE16FD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Pr="00CE16FD" w:rsidR="00CE16FD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(</w:t>
                      </w:r>
                      <w:r w:rsidR="00823F7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f</w:t>
                      </w:r>
                      <w:r w:rsidRPr="00CE16FD" w:rsidR="00CE16FD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ollow steps of Lesson 2 Demo 1)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DC4E5A" w:rsidR="00646763" w:rsidRDefault="00646763" w14:paraId="6F0DB964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DC4E5A" w:rsidR="00646763" w:rsidRDefault="00646763" w14:paraId="6F0DB965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DC4E5A" w:rsidR="00646763" w:rsidRDefault="008D4151" w14:paraId="6F0DB966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  <w:r w:rsidRPr="00DC4E5A">
        <w:rPr>
          <w:rFonts w:ascii="Calibri" w:hAnsi="Calibri" w:eastAsia="Calibri" w:cs="Calibri"/>
          <w:color w:val="3F3F3F"/>
          <w:sz w:val="24"/>
          <w:szCs w:val="24"/>
        </w:rPr>
        <w:t>Steps to be followed:</w:t>
      </w:r>
    </w:p>
    <w:p w:rsidRPr="00DC4E5A" w:rsidR="00646763" w:rsidRDefault="00646763" w14:paraId="6F0DB967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DC4E5A" w:rsidR="00646763" w:rsidRDefault="008D4151" w14:paraId="6F0DB968" w14:textId="288EF0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00DC4E5A">
        <w:rPr>
          <w:rFonts w:ascii="Calibri" w:hAnsi="Calibri" w:eastAsia="Calibri" w:cs="Calibri"/>
          <w:color w:val="3F3F3F"/>
          <w:sz w:val="24"/>
          <w:szCs w:val="24"/>
        </w:rPr>
        <w:t xml:space="preserve">Adding, </w:t>
      </w:r>
      <w:r w:rsidR="00A26744">
        <w:rPr>
          <w:rFonts w:ascii="Calibri" w:hAnsi="Calibri" w:eastAsia="Calibri" w:cs="Calibri"/>
          <w:color w:val="3F3F3F"/>
          <w:sz w:val="24"/>
          <w:szCs w:val="24"/>
        </w:rPr>
        <w:t>d</w:t>
      </w:r>
      <w:r w:rsidRPr="00DC4E5A">
        <w:rPr>
          <w:rFonts w:ascii="Calibri" w:hAnsi="Calibri" w:eastAsia="Calibri" w:cs="Calibri"/>
          <w:color w:val="3F3F3F"/>
          <w:sz w:val="24"/>
          <w:szCs w:val="24"/>
        </w:rPr>
        <w:t xml:space="preserve">eleting, and </w:t>
      </w:r>
      <w:r w:rsidR="00A26744">
        <w:rPr>
          <w:rFonts w:ascii="Calibri" w:hAnsi="Calibri" w:eastAsia="Calibri" w:cs="Calibri"/>
          <w:color w:val="3F3F3F"/>
          <w:sz w:val="24"/>
          <w:szCs w:val="24"/>
        </w:rPr>
        <w:t>v</w:t>
      </w:r>
      <w:r w:rsidRPr="00DC4E5A">
        <w:rPr>
          <w:rFonts w:ascii="Calibri" w:hAnsi="Calibri" w:eastAsia="Calibri" w:cs="Calibri"/>
          <w:color w:val="3F3F3F"/>
          <w:sz w:val="24"/>
          <w:szCs w:val="24"/>
        </w:rPr>
        <w:t xml:space="preserve">erifying </w:t>
      </w:r>
      <w:r w:rsidR="00A26744">
        <w:rPr>
          <w:rFonts w:ascii="Calibri" w:hAnsi="Calibri" w:eastAsia="Calibri" w:cs="Calibri"/>
          <w:color w:val="3F3F3F"/>
          <w:sz w:val="24"/>
          <w:szCs w:val="24"/>
        </w:rPr>
        <w:t>c</w:t>
      </w:r>
      <w:r w:rsidRPr="00DC4E5A" w:rsidR="00216347">
        <w:rPr>
          <w:rFonts w:ascii="Calibri" w:hAnsi="Calibri" w:eastAsia="Calibri" w:cs="Calibri"/>
          <w:color w:val="3F3F3F"/>
          <w:sz w:val="24"/>
          <w:szCs w:val="24"/>
        </w:rPr>
        <w:t xml:space="preserve">luster </w:t>
      </w:r>
      <w:r w:rsidR="00A26744">
        <w:rPr>
          <w:rFonts w:ascii="Calibri" w:hAnsi="Calibri" w:eastAsia="Calibri" w:cs="Calibri"/>
          <w:color w:val="3F3F3F"/>
          <w:sz w:val="24"/>
          <w:szCs w:val="24"/>
        </w:rPr>
        <w:t>r</w:t>
      </w:r>
      <w:r w:rsidRPr="00DC4E5A" w:rsidR="00216347">
        <w:rPr>
          <w:rFonts w:ascii="Calibri" w:hAnsi="Calibri" w:eastAsia="Calibri" w:cs="Calibri"/>
          <w:color w:val="3F3F3F"/>
          <w:sz w:val="24"/>
          <w:szCs w:val="24"/>
        </w:rPr>
        <w:t>oles</w:t>
      </w:r>
    </w:p>
    <w:p w:rsidRPr="00DC4E5A" w:rsidR="00646763" w:rsidRDefault="00646763" w14:paraId="6F0DB969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DC4E5A" w:rsidR="00646763" w:rsidRDefault="00646763" w14:paraId="6F0DB96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DC4E5A" w:rsidR="00646763" w:rsidRDefault="008D4151" w14:paraId="6F0DB96B" w14:textId="76EF1843">
      <w:pPr>
        <w:spacing w:after="200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DC4E5A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1: Adding, </w:t>
      </w:r>
      <w:r w:rsidR="00A26744">
        <w:rPr>
          <w:rFonts w:ascii="Calibri" w:hAnsi="Calibri" w:eastAsia="Calibri" w:cs="Calibri"/>
          <w:b/>
          <w:color w:val="3F3F3F"/>
          <w:sz w:val="28"/>
          <w:szCs w:val="28"/>
        </w:rPr>
        <w:t>d</w:t>
      </w:r>
      <w:r w:rsidRPr="00DC4E5A">
        <w:rPr>
          <w:rFonts w:ascii="Calibri" w:hAnsi="Calibri" w:eastAsia="Calibri" w:cs="Calibri"/>
          <w:b/>
          <w:color w:val="3F3F3F"/>
          <w:sz w:val="28"/>
          <w:szCs w:val="28"/>
        </w:rPr>
        <w:t xml:space="preserve">eleting, and </w:t>
      </w:r>
      <w:r w:rsidR="00A26744">
        <w:rPr>
          <w:rFonts w:ascii="Calibri" w:hAnsi="Calibri" w:eastAsia="Calibri" w:cs="Calibri"/>
          <w:b/>
          <w:color w:val="3F3F3F"/>
          <w:sz w:val="28"/>
          <w:szCs w:val="28"/>
        </w:rPr>
        <w:t>v</w:t>
      </w:r>
      <w:r w:rsidRPr="00DC4E5A">
        <w:rPr>
          <w:rFonts w:ascii="Calibri" w:hAnsi="Calibri" w:eastAsia="Calibri" w:cs="Calibri"/>
          <w:b/>
          <w:color w:val="3F3F3F"/>
          <w:sz w:val="28"/>
          <w:szCs w:val="28"/>
        </w:rPr>
        <w:t xml:space="preserve">erifying </w:t>
      </w:r>
      <w:r w:rsidR="00A26744">
        <w:rPr>
          <w:rFonts w:ascii="Calibri" w:hAnsi="Calibri" w:eastAsia="Calibri" w:cs="Calibri"/>
          <w:b/>
          <w:color w:val="3F3F3F"/>
          <w:sz w:val="28"/>
          <w:szCs w:val="28"/>
        </w:rPr>
        <w:t>c</w:t>
      </w:r>
      <w:r w:rsidRPr="00DC4E5A" w:rsidR="00AD1D39">
        <w:rPr>
          <w:rFonts w:ascii="Calibri" w:hAnsi="Calibri" w:eastAsia="Calibri" w:cs="Calibri"/>
          <w:b/>
          <w:color w:val="3F3F3F"/>
          <w:sz w:val="28"/>
          <w:szCs w:val="28"/>
        </w:rPr>
        <w:t xml:space="preserve">luster </w:t>
      </w:r>
      <w:r w:rsidR="00A26744">
        <w:rPr>
          <w:rFonts w:ascii="Calibri" w:hAnsi="Calibri" w:eastAsia="Calibri" w:cs="Calibri"/>
          <w:b/>
          <w:color w:val="3F3F3F"/>
          <w:sz w:val="28"/>
          <w:szCs w:val="28"/>
        </w:rPr>
        <w:t>r</w:t>
      </w:r>
      <w:r w:rsidRPr="00DC4E5A" w:rsidR="00AD1D39">
        <w:rPr>
          <w:rFonts w:ascii="Calibri" w:hAnsi="Calibri" w:eastAsia="Calibri" w:cs="Calibri"/>
          <w:b/>
          <w:color w:val="3F3F3F"/>
          <w:sz w:val="28"/>
          <w:szCs w:val="28"/>
        </w:rPr>
        <w:t>oles</w:t>
      </w:r>
    </w:p>
    <w:p w:rsidRPr="00DC4E5A" w:rsidR="00646763" w:rsidRDefault="72C87455" w14:paraId="6F0DB96C" w14:textId="70EA2A03">
      <w:pPr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5660BE37">
        <w:rPr>
          <w:rFonts w:ascii="Calibri" w:hAnsi="Calibri" w:eastAsia="Calibri" w:cs="Calibri"/>
          <w:color w:val="3F3F3F"/>
          <w:sz w:val="24"/>
          <w:szCs w:val="24"/>
        </w:rPr>
        <w:t xml:space="preserve">To find the resources available in the </w:t>
      </w:r>
      <w:r w:rsidRPr="5660BE37">
        <w:rPr>
          <w:rFonts w:ascii="Calibri" w:hAnsi="Calibri" w:eastAsia="Calibri" w:cs="Calibri"/>
          <w:b/>
          <w:bCs/>
          <w:color w:val="3F3F3F"/>
          <w:sz w:val="24"/>
          <w:szCs w:val="24"/>
        </w:rPr>
        <w:t>kubernetes-dashboard</w:t>
      </w:r>
      <w:r w:rsidRPr="5660BE37">
        <w:rPr>
          <w:rFonts w:ascii="Calibri" w:hAnsi="Calibri" w:eastAsia="Calibri" w:cs="Calibri"/>
          <w:color w:val="3F3F3F"/>
          <w:sz w:val="24"/>
          <w:szCs w:val="24"/>
        </w:rPr>
        <w:t>, use the following command:</w:t>
      </w:r>
    </w:p>
    <w:p w:rsidRPr="00DC4E5A" w:rsidR="00646763" w:rsidRDefault="008D4151" w14:paraId="6F0DB96D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C4E5A">
        <w:rPr>
          <w:rFonts w:ascii="Calibri" w:hAnsi="Calibri" w:eastAsia="Calibri" w:cs="Calibri"/>
          <w:b/>
          <w:color w:val="3F3F3F"/>
          <w:sz w:val="24"/>
          <w:szCs w:val="24"/>
        </w:rPr>
        <w:t>kubectl get sa -n kubernetes-dashboard</w:t>
      </w:r>
    </w:p>
    <w:p w:rsidRPr="00DC4E5A" w:rsidR="00646763" w:rsidRDefault="008D4151" w14:paraId="6F0DB96E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C4E5A"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6F0DB987" wp14:editId="6F0DB988">
            <wp:extent cx="5943600" cy="889000"/>
            <wp:effectExtent l="0" t="0" r="0" b="0"/>
            <wp:docPr id="132" name="image6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Text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DC4E5A" w:rsidR="00646763" w:rsidRDefault="57048864" w14:paraId="6F0DB96F" w14:textId="7F1A909E">
      <w:pPr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 w:rsidRPr="5660BE37">
        <w:rPr>
          <w:rFonts w:ascii="Calibri" w:hAnsi="Calibri" w:eastAsia="Calibri" w:cs="Calibri"/>
          <w:color w:val="3F3F3F"/>
          <w:sz w:val="24"/>
          <w:szCs w:val="24"/>
        </w:rPr>
        <w:t xml:space="preserve">The following command will display all the existing </w:t>
      </w:r>
      <w:r w:rsidRPr="5660BE37">
        <w:rPr>
          <w:rFonts w:ascii="Calibri" w:hAnsi="Calibri" w:eastAsia="Calibri" w:cs="Calibri"/>
          <w:b/>
          <w:bCs/>
          <w:color w:val="3F3F3F"/>
          <w:sz w:val="24"/>
          <w:szCs w:val="24"/>
        </w:rPr>
        <w:t>custerrolebindings</w:t>
      </w:r>
      <w:r w:rsidRPr="5660BE37">
        <w:rPr>
          <w:rFonts w:ascii="Calibri" w:hAnsi="Calibri" w:eastAsia="Calibri" w:cs="Calibri"/>
          <w:color w:val="3F3F3F"/>
          <w:sz w:val="24"/>
          <w:szCs w:val="24"/>
        </w:rPr>
        <w:t>:</w:t>
      </w:r>
    </w:p>
    <w:p w:rsidRPr="00DC4E5A" w:rsidR="00646763" w:rsidRDefault="008D4151" w14:paraId="6F0DB970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C4E5A">
        <w:rPr>
          <w:rFonts w:ascii="Calibri" w:hAnsi="Calibri" w:eastAsia="Calibri" w:cs="Calibri"/>
          <w:b/>
          <w:color w:val="3F3F3F"/>
          <w:sz w:val="24"/>
          <w:szCs w:val="24"/>
        </w:rPr>
        <w:t>kubectl get clusterrolebindings</w:t>
      </w:r>
    </w:p>
    <w:p w:rsidRPr="00DC4E5A" w:rsidR="00646763" w:rsidRDefault="00646763" w14:paraId="6F0DB971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DC4E5A" w:rsidR="00646763" w:rsidRDefault="00646763" w14:paraId="6F0DB972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DC4E5A" w:rsidR="00646763" w:rsidRDefault="00646763" w14:paraId="6F0DB973" w14:textId="77777777">
      <w:pPr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DC4E5A" w:rsidR="00646763" w:rsidRDefault="00990CA5" w14:paraId="6F0DB974" w14:textId="507A7C99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90CA5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060AE02A" wp14:editId="148A629A">
            <wp:extent cx="5943600" cy="333883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C4E5A" w:rsidR="00646763" w:rsidRDefault="008D4151" w14:paraId="6F0DB975" w14:textId="3A699686">
      <w:pPr>
        <w:numPr>
          <w:ilvl w:val="0"/>
          <w:numId w:val="1"/>
        </w:numPr>
        <w:spacing w:after="200"/>
        <w:rPr>
          <w:color w:val="3F3F3F"/>
          <w:sz w:val="24"/>
          <w:szCs w:val="24"/>
        </w:rPr>
      </w:pPr>
      <w:r w:rsidRPr="00DC4E5A">
        <w:rPr>
          <w:rFonts w:ascii="Calibri" w:hAnsi="Calibri" w:eastAsia="Calibri" w:cs="Calibri"/>
          <w:color w:val="3F3F3F"/>
          <w:sz w:val="24"/>
          <w:szCs w:val="24"/>
        </w:rPr>
        <w:t xml:space="preserve">To assign a new </w:t>
      </w:r>
      <w:r w:rsidR="002D6574">
        <w:rPr>
          <w:rFonts w:ascii="Calibri" w:hAnsi="Calibri" w:eastAsia="Calibri" w:cs="Calibri"/>
          <w:color w:val="3F3F3F"/>
          <w:sz w:val="24"/>
          <w:szCs w:val="24"/>
        </w:rPr>
        <w:t>c</w:t>
      </w:r>
      <w:r w:rsidRPr="00DC4E5A" w:rsidR="002D6574">
        <w:rPr>
          <w:rFonts w:ascii="Calibri" w:hAnsi="Calibri" w:eastAsia="Calibri" w:cs="Calibri"/>
          <w:color w:val="3F3F3F"/>
          <w:sz w:val="24"/>
          <w:szCs w:val="24"/>
        </w:rPr>
        <w:t>luster role</w:t>
      </w:r>
      <w:r w:rsidRPr="00DC4E5A">
        <w:rPr>
          <w:rFonts w:ascii="Calibri" w:hAnsi="Calibri" w:eastAsia="Calibri" w:cs="Calibri"/>
          <w:color w:val="3F3F3F"/>
          <w:sz w:val="24"/>
          <w:szCs w:val="24"/>
        </w:rPr>
        <w:t>, delete the existing one</w:t>
      </w:r>
      <w:r w:rsidRPr="00DC4E5A" w:rsidR="00D87100">
        <w:rPr>
          <w:rFonts w:ascii="Calibri" w:hAnsi="Calibri" w:eastAsia="Calibri" w:cs="Calibri"/>
          <w:color w:val="3F3F3F"/>
          <w:sz w:val="24"/>
          <w:szCs w:val="24"/>
        </w:rPr>
        <w:t xml:space="preserve"> if </w:t>
      </w:r>
      <w:r w:rsidRPr="00DC4E5A" w:rsidR="00D20E59">
        <w:rPr>
          <w:rFonts w:ascii="Calibri" w:hAnsi="Calibri" w:eastAsia="Calibri" w:cs="Calibri"/>
          <w:color w:val="3F3F3F"/>
          <w:sz w:val="24"/>
          <w:szCs w:val="24"/>
        </w:rPr>
        <w:t>available</w:t>
      </w:r>
      <w:r w:rsidRPr="00DC4E5A">
        <w:rPr>
          <w:rFonts w:ascii="Calibri" w:hAnsi="Calibri" w:eastAsia="Calibri" w:cs="Calibri"/>
          <w:color w:val="3F3F3F"/>
          <w:sz w:val="24"/>
          <w:szCs w:val="24"/>
        </w:rPr>
        <w:t>.</w:t>
      </w:r>
    </w:p>
    <w:p w:rsidRPr="00DC4E5A" w:rsidR="00646763" w:rsidRDefault="008D4151" w14:paraId="6F0DB976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C4E5A">
        <w:rPr>
          <w:rFonts w:ascii="Calibri" w:hAnsi="Calibri" w:eastAsia="Calibri" w:cs="Calibri"/>
          <w:b/>
          <w:color w:val="3F3F3F"/>
          <w:sz w:val="24"/>
          <w:szCs w:val="24"/>
        </w:rPr>
        <w:t>kubectl delete clusterrolebindings kubernetes-dashboard</w:t>
      </w:r>
    </w:p>
    <w:p w:rsidR="008112EF" w:rsidP="008112EF" w:rsidRDefault="008D4151" w14:paraId="6F0DB977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C4E5A"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6F0DB98B" wp14:editId="6F0DB98C">
            <wp:extent cx="5943600" cy="508000"/>
            <wp:effectExtent l="0" t="0" r="0" b="0"/>
            <wp:docPr id="13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5953" w:type="dxa"/>
        <w:tblInd w:w="84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5953"/>
      </w:tblGrid>
      <w:tr w:rsidR="008112EF" w:rsidTr="00FB083E" w14:paraId="2CC7B8DA" w14:textId="77777777">
        <w:trPr>
          <w:trHeight w:val="366"/>
        </w:trPr>
        <w:tc>
          <w:tcPr>
            <w:tcW w:w="5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2EF" w:rsidP="00DD0009" w:rsidRDefault="008112EF" w14:paraId="1887CCC7" w14:textId="5B471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3F3F3F"/>
                <w:sz w:val="24"/>
                <w:szCs w:val="24"/>
                <w:highlight w:val="white"/>
              </w:rPr>
              <w:t xml:space="preserve">Note: </w:t>
            </w:r>
            <w:r w:rsidRPr="009517CB" w:rsidR="009517CB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 xml:space="preserve">If a cluster role already exists, it will be </w:t>
            </w:r>
            <w:r w:rsidR="00FB083E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>deleted</w:t>
            </w:r>
            <w:r w:rsidR="00DD0009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>.</w:t>
            </w:r>
          </w:p>
        </w:tc>
      </w:tr>
    </w:tbl>
    <w:p w:rsidRPr="00DC4E5A" w:rsidR="008112EF" w:rsidP="00FB083E" w:rsidRDefault="008112EF" w14:paraId="02C34702" w14:textId="77777777">
      <w:pPr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DC4E5A" w:rsidR="00646763" w:rsidP="00A6469C" w:rsidRDefault="004F4E50" w14:paraId="6F0DB97A" w14:textId="41C123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hAnsi="Calibri" w:eastAsia="Calibri" w:cs="Calibri"/>
          <w:color w:val="3F3F3F"/>
          <w:sz w:val="24"/>
          <w:szCs w:val="24"/>
        </w:rPr>
      </w:pPr>
      <w:r w:rsidRPr="004F4E50">
        <w:rPr>
          <w:rFonts w:ascii="Calibri" w:hAnsi="Calibri" w:eastAsia="Calibri" w:cs="Calibri"/>
          <w:color w:val="3F3F3F"/>
          <w:sz w:val="24"/>
          <w:szCs w:val="24"/>
        </w:rPr>
        <w:t xml:space="preserve">Create a new cluster role and set the </w:t>
      </w:r>
      <w:r w:rsidRPr="004F4E50">
        <w:rPr>
          <w:rFonts w:ascii="Calibri" w:hAnsi="Calibri" w:eastAsia="Calibri" w:cs="Calibri"/>
          <w:b/>
          <w:bCs/>
          <w:color w:val="3F3F3F"/>
          <w:sz w:val="24"/>
          <w:szCs w:val="24"/>
        </w:rPr>
        <w:t>kubernetes-dashboard</w:t>
      </w:r>
      <w:r w:rsidRPr="004F4E50">
        <w:rPr>
          <w:rFonts w:ascii="Calibri" w:hAnsi="Calibri" w:eastAsia="Calibri" w:cs="Calibri"/>
          <w:color w:val="3F3F3F"/>
          <w:sz w:val="24"/>
          <w:szCs w:val="24"/>
        </w:rPr>
        <w:t xml:space="preserve"> to admin.</w:t>
      </w:r>
    </w:p>
    <w:p w:rsidR="00646763" w:rsidRDefault="008D4151" w14:paraId="6F0DB97B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C4E5A">
        <w:rPr>
          <w:rFonts w:ascii="Calibri" w:hAnsi="Calibri" w:eastAsia="Calibri" w:cs="Calibri"/>
          <w:b/>
          <w:color w:val="3F3F3F"/>
          <w:sz w:val="24"/>
          <w:szCs w:val="24"/>
        </w:rPr>
        <w:t>kubectl create clusterrolebinding kubernetes-dashboard --clusterrole=admin --serviceaccount=kubernetes-dashboard:kubernetes-dashboard</w:t>
      </w:r>
    </w:p>
    <w:p w:rsidRPr="00A6469C" w:rsidR="00646763" w:rsidP="00A6469C" w:rsidRDefault="00A6469C" w14:paraId="6F0DB97D" w14:textId="75990E7F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A6469C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4FB77CCA" wp14:editId="6B556DD1">
            <wp:extent cx="5943600" cy="6642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9497" cy="6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C4E5A" w:rsidR="00646763" w:rsidRDefault="00CE1DA1" w14:paraId="6F0DB97E" w14:textId="17385F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CE1DA1">
        <w:rPr>
          <w:rFonts w:ascii="Calibri" w:hAnsi="Calibri" w:eastAsia="Calibri" w:cs="Calibri"/>
          <w:color w:val="3F3F3F"/>
          <w:sz w:val="24"/>
          <w:szCs w:val="24"/>
        </w:rPr>
        <w:t>Run the following command to verify the newly assigned admin cluster role:</w:t>
      </w:r>
    </w:p>
    <w:p w:rsidR="00040E7F" w:rsidP="00FB083E" w:rsidRDefault="008D4151" w14:paraId="77E8017B" w14:textId="2958AC5C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C4E5A">
        <w:rPr>
          <w:rFonts w:ascii="Calibri" w:hAnsi="Calibri" w:eastAsia="Calibri" w:cs="Calibri"/>
          <w:b/>
          <w:color w:val="3F3F3F"/>
          <w:sz w:val="24"/>
          <w:szCs w:val="24"/>
        </w:rPr>
        <w:t>kubectl get clusterrolebindings</w:t>
      </w:r>
    </w:p>
    <w:p w:rsidR="00040E7F" w:rsidP="00DC2191" w:rsidRDefault="00040E7F" w14:paraId="4D57CF43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AC3B3E" w:rsidP="00DC2191" w:rsidRDefault="00040E7F" w14:paraId="2235320B" w14:textId="5074DE06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040E7F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2E765A08" wp14:editId="48A300BE">
            <wp:extent cx="5943600" cy="27139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D1D39" w:rsidR="00646763" w:rsidP="5660BE37" w:rsidRDefault="57048864" w14:paraId="6F0DB982" w14:textId="6D6C72F9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5660BE37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Pr="5660BE37">
        <w:rPr>
          <w:rFonts w:ascii="Calibri" w:hAnsi="Calibri" w:eastAsia="Calibri" w:cs="Calibri"/>
          <w:b/>
          <w:bCs/>
          <w:color w:val="3F3F3F"/>
          <w:sz w:val="24"/>
          <w:szCs w:val="24"/>
        </w:rPr>
        <w:t>admin</w:t>
      </w:r>
      <w:r w:rsidRPr="5660BE37">
        <w:rPr>
          <w:rFonts w:ascii="Calibri" w:hAnsi="Calibri" w:eastAsia="Calibri" w:cs="Calibri"/>
          <w:color w:val="3F3F3F"/>
          <w:sz w:val="24"/>
          <w:szCs w:val="24"/>
        </w:rPr>
        <w:t xml:space="preserve"> </w:t>
      </w:r>
      <w:r w:rsidRPr="5660BE37" w:rsidR="0A300BB8">
        <w:rPr>
          <w:rFonts w:ascii="Calibri" w:hAnsi="Calibri" w:eastAsia="Calibri" w:cs="Calibri"/>
          <w:color w:val="3F3F3F"/>
          <w:sz w:val="24"/>
          <w:szCs w:val="24"/>
        </w:rPr>
        <w:t>cluster role</w:t>
      </w:r>
      <w:r w:rsidRPr="5660BE37">
        <w:rPr>
          <w:rFonts w:ascii="Calibri" w:hAnsi="Calibri" w:eastAsia="Calibri" w:cs="Calibri"/>
          <w:color w:val="3F3F3F"/>
          <w:sz w:val="24"/>
          <w:szCs w:val="24"/>
        </w:rPr>
        <w:t xml:space="preserve"> is assigned to the </w:t>
      </w:r>
      <w:r w:rsidRPr="5660BE37">
        <w:rPr>
          <w:rFonts w:ascii="Calibri" w:hAnsi="Calibri" w:eastAsia="Calibri" w:cs="Calibri"/>
          <w:b/>
          <w:bCs/>
          <w:color w:val="3F3F3F"/>
          <w:sz w:val="24"/>
          <w:szCs w:val="24"/>
        </w:rPr>
        <w:t>kubernetes-dashboard</w:t>
      </w:r>
      <w:r w:rsidRPr="5660BE37">
        <w:rPr>
          <w:rFonts w:ascii="Calibri" w:hAnsi="Calibri" w:eastAsia="Calibri" w:cs="Calibri"/>
          <w:color w:val="3F3F3F"/>
          <w:sz w:val="24"/>
          <w:szCs w:val="24"/>
        </w:rPr>
        <w:t>, as seen in the screenshot above.</w:t>
      </w:r>
    </w:p>
    <w:sectPr w:rsidRPr="00AD1D39" w:rsidR="00646763">
      <w:headerReference w:type="default" r:id="rId17"/>
      <w:footerReference w:type="default" r:id="rId1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78A7" w:rsidRDefault="000878A7" w14:paraId="5AAD6ABE" w14:textId="77777777">
      <w:pPr>
        <w:spacing w:line="240" w:lineRule="auto"/>
      </w:pPr>
      <w:r>
        <w:separator/>
      </w:r>
    </w:p>
  </w:endnote>
  <w:endnote w:type="continuationSeparator" w:id="0">
    <w:p w:rsidR="000878A7" w:rsidRDefault="000878A7" w14:paraId="6A1A7BB7" w14:textId="77777777">
      <w:pPr>
        <w:spacing w:line="240" w:lineRule="auto"/>
      </w:pPr>
      <w:r>
        <w:continuationSeparator/>
      </w:r>
    </w:p>
  </w:endnote>
  <w:endnote w:type="continuationNotice" w:id="1">
    <w:p w:rsidR="000878A7" w:rsidRDefault="000878A7" w14:paraId="16363FC1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6763" w:rsidRDefault="00646763" w14:paraId="6F0DB992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78A7" w:rsidRDefault="000878A7" w14:paraId="645140CE" w14:textId="77777777">
      <w:pPr>
        <w:spacing w:line="240" w:lineRule="auto"/>
      </w:pPr>
      <w:r>
        <w:separator/>
      </w:r>
    </w:p>
  </w:footnote>
  <w:footnote w:type="continuationSeparator" w:id="0">
    <w:p w:rsidR="000878A7" w:rsidRDefault="000878A7" w14:paraId="7B40AA07" w14:textId="77777777">
      <w:pPr>
        <w:spacing w:line="240" w:lineRule="auto"/>
      </w:pPr>
      <w:r>
        <w:continuationSeparator/>
      </w:r>
    </w:p>
  </w:footnote>
  <w:footnote w:type="continuationNotice" w:id="1">
    <w:p w:rsidR="000878A7" w:rsidRDefault="000878A7" w14:paraId="5E8704CE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646763" w:rsidRDefault="008D4151" w14:paraId="6F0DB991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6F0DB993" wp14:editId="6F0DB994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6F0DB995" wp14:editId="6F0DB996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A2BE1"/>
    <w:multiLevelType w:val="multilevel"/>
    <w:tmpl w:val="4142E60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C52B5"/>
    <w:multiLevelType w:val="multilevel"/>
    <w:tmpl w:val="5D4EDD38"/>
    <w:lvl w:ilvl="0">
      <w:start w:val="1"/>
      <w:numFmt w:val="decimal"/>
      <w:lvlText w:val="1.%1"/>
      <w:lvlJc w:val="left"/>
      <w:pPr>
        <w:ind w:left="720" w:hanging="360"/>
      </w:pPr>
      <w:rPr>
        <w:rFonts w:ascii="Calibri" w:hAnsi="Calibri" w:eastAsia="Calibri" w:cs="Calibri"/>
        <w:b w:val="0"/>
        <w:i w:val="0"/>
        <w:color w:val="3F3F3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43435487">
    <w:abstractNumId w:val="1"/>
  </w:num>
  <w:num w:numId="2" w16cid:durableId="768895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763"/>
    <w:rsid w:val="000351EE"/>
    <w:rsid w:val="00040E7F"/>
    <w:rsid w:val="000878A7"/>
    <w:rsid w:val="000C1B88"/>
    <w:rsid w:val="000E1490"/>
    <w:rsid w:val="001402DA"/>
    <w:rsid w:val="00146623"/>
    <w:rsid w:val="001D0C8E"/>
    <w:rsid w:val="00216347"/>
    <w:rsid w:val="002D5A10"/>
    <w:rsid w:val="002D6574"/>
    <w:rsid w:val="002E6FD0"/>
    <w:rsid w:val="003B70E1"/>
    <w:rsid w:val="004224BA"/>
    <w:rsid w:val="00454D44"/>
    <w:rsid w:val="00483BF4"/>
    <w:rsid w:val="004F4E50"/>
    <w:rsid w:val="005072EC"/>
    <w:rsid w:val="0054591E"/>
    <w:rsid w:val="00563A71"/>
    <w:rsid w:val="005B0A1B"/>
    <w:rsid w:val="00646763"/>
    <w:rsid w:val="006722C5"/>
    <w:rsid w:val="006A1F1A"/>
    <w:rsid w:val="00754947"/>
    <w:rsid w:val="008112EF"/>
    <w:rsid w:val="00823F70"/>
    <w:rsid w:val="008D4151"/>
    <w:rsid w:val="009517CB"/>
    <w:rsid w:val="00990CA5"/>
    <w:rsid w:val="00A26744"/>
    <w:rsid w:val="00A6469C"/>
    <w:rsid w:val="00AC3B3E"/>
    <w:rsid w:val="00AD1D39"/>
    <w:rsid w:val="00B24FFC"/>
    <w:rsid w:val="00B72E7D"/>
    <w:rsid w:val="00CE0FD3"/>
    <w:rsid w:val="00CE16FD"/>
    <w:rsid w:val="00CE1DA1"/>
    <w:rsid w:val="00D07DD6"/>
    <w:rsid w:val="00D20E59"/>
    <w:rsid w:val="00D87100"/>
    <w:rsid w:val="00DC2191"/>
    <w:rsid w:val="00DC4E5A"/>
    <w:rsid w:val="00DD0009"/>
    <w:rsid w:val="00E65931"/>
    <w:rsid w:val="00EA1E3D"/>
    <w:rsid w:val="00F7675D"/>
    <w:rsid w:val="00F9547A"/>
    <w:rsid w:val="00FB083E"/>
    <w:rsid w:val="00FE767A"/>
    <w:rsid w:val="0A300BB8"/>
    <w:rsid w:val="2290DEE8"/>
    <w:rsid w:val="5660BE37"/>
    <w:rsid w:val="57048864"/>
    <w:rsid w:val="6EEB4B2A"/>
    <w:rsid w:val="72C87455"/>
    <w:rsid w:val="74FAE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B95E"/>
  <w15:docId w15:val="{01A57F71-BD9E-4EB5-BAB1-6EFAFF9C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6461A47-9076-4159-AFAC-1C9587540F86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28865298-03C5-4E0E-B5F0-762EF63B86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ED00AD-4CEC-466C-84CA-795DF31F8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45</revision>
  <dcterms:created xsi:type="dcterms:W3CDTF">2022-02-20T12:26:00.0000000Z</dcterms:created>
  <dcterms:modified xsi:type="dcterms:W3CDTF">2022-06-23T07:05:11.5582367Z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