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colors1.xml" ContentType="application/vnd.ms-office.chartcolorstyle+xml"/>
  <Override PartName="/word/charts/chart/style1.xml" ContentType="application/vnd.ms-office.chartstyle+xml"/>
  <Override PartName="/word/charts/chart1.xml" ContentType="application/vnd.openxmlformats-officedocument.drawingml.chart+xml"/>
  <Override PartName="/word/document.xml" ContentType="application/vnd.openxmlformats-officedocument.wordprocessingml.document.main+xml"/>
  <Override PartName="/word/embeddings/Microsoft_Excel_Worksheet1.xlsx" ContentType="application/vnd.openxmlformats-officedocument.spreadsheetml.sheet"/>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1040" w:type="dxa"/>
        <w:tblLayout w:type="fixed"/>
        <w:tblCellMar>
          <w:left w:w="115" w:type="dxa"/>
          <w:right w:w="115" w:type="dxa"/>
        </w:tblCellMar>
        <w:tblLook w:val="04A0"/>
      </w:tblPr>
      <w:tblGrid>
        <w:gridCol w:w="3850"/>
        <w:gridCol w:w="720"/>
        <w:gridCol w:w="6470"/>
      </w:tblGrid>
      <w:tr>
        <w:tblPrEx>
          <w:tblW w:w="11040" w:type="dxa"/>
          <w:tblLayout w:type="fixed"/>
          <w:tblCellMar>
            <w:left w:w="115" w:type="dxa"/>
            <w:right w:w="115" w:type="dxa"/>
          </w:tblCellMar>
          <w:tblLook w:val="04A0"/>
        </w:tblPrEx>
        <w:tc>
          <w:tcPr>
            <w:tcW w:w="3850" w:type="dxa"/>
          </w:tcPr>
          <w:p w:rsidR="00D20049">
            <w:pPr>
              <w:pStyle w:val="Heading3"/>
            </w:pPr>
          </w:p>
          <w:p w:rsidR="00D20049">
            <w:pPr>
              <w:pStyle w:val="Heading3"/>
            </w:pPr>
            <w:r>
              <w:rPr>
                <w:noProof/>
                <w:lang w:eastAsia="en-US"/>
              </w:rPr>
              <w:drawing>
                <wp:inline distT="0" distB="0" distL="0" distR="0">
                  <wp:extent cx="2161540" cy="742950"/>
                  <wp:effectExtent l="0" t="0" r="0" b="0"/>
                  <wp:docPr id="868586235" name="Picture 868586235" descr="A picture containing plate,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19985" name="Picture 868586235" descr="A picture containing plate, drawing, clock&#10;&#10;Description automatically generated"/>
                          <pic:cNvPicPr>
                            <a:picLocks noChangeAspect="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161971" cy="743098"/>
                          </a:xfrm>
                          <a:prstGeom prst="rect">
                            <a:avLst/>
                          </a:prstGeom>
                        </pic:spPr>
                      </pic:pic>
                    </a:graphicData>
                  </a:graphic>
                </wp:inline>
              </w:drawing>
            </w:r>
          </w:p>
          <w:p w:rsidR="00D20049">
            <w:pPr>
              <w:pStyle w:val="Heading3"/>
            </w:pPr>
          </w:p>
          <w:sdt>
            <w:sdtPr>
              <w:id w:val="-1711873194"/>
              <w:placeholder>
                <w:docPart w:val="FE191D2F53214ED09E9A97FF038E2B17"/>
              </w:placeholder>
              <w:showingPlcHdr/>
              <w:richText/>
              <w:temporary/>
              <w15:appearance w15:val="hidden"/>
            </w:sdtPr>
            <w:sdtContent>
              <w:p w:rsidR="00D20049">
                <w:pPr>
                  <w:pStyle w:val="Heading3"/>
                </w:pPr>
                <w:r>
                  <w:rPr>
                    <w:color w:val="F36822"/>
                  </w:rPr>
                  <w:t>Profile</w:t>
                </w:r>
              </w:p>
            </w:sdtContent>
          </w:sdt>
          <w:p w:rsidR="00D20049">
            <w:pPr>
              <w:jc w:val="both"/>
            </w:pPr>
            <w:r>
              <w:t xml:space="preserve">I have </w:t>
            </w:r>
            <w:r w:rsidR="00C2760E">
              <w:rPr>
                <w:lang w:val="en-IN"/>
              </w:rPr>
              <w:t>5</w:t>
            </w:r>
            <w:r>
              <w:t>+</w:t>
            </w:r>
            <w:r>
              <w:t xml:space="preserve"> years of experience in developing Web &amp; Enterprise applications using JAVA and J2EE Technologies. Carry strong knowledge of Object-Oriented Programming concepts. Strong problem-solving skills. Experience in requirement gathering, and development within th</w:t>
            </w:r>
            <w:r>
              <w:t xml:space="preserve">e </w:t>
            </w:r>
            <w:r>
              <w:t>life-cycle</w:t>
            </w:r>
            <w:r>
              <w:t xml:space="preserve"> of the project.</w:t>
            </w:r>
          </w:p>
          <w:p w:rsidR="00D20049"/>
          <w:p w:rsidR="00D20049">
            <w:pPr>
              <w:pStyle w:val="Heading3"/>
              <w:rPr>
                <w:color w:val="F36822"/>
              </w:rPr>
            </w:pPr>
          </w:p>
          <w:p w:rsidR="00D20049">
            <w:pPr>
              <w:pStyle w:val="Heading3"/>
            </w:pPr>
          </w:p>
        </w:tc>
        <w:tc>
          <w:tcPr>
            <w:tcW w:w="720" w:type="dxa"/>
          </w:tcPr>
          <w:p w:rsidR="00D20049">
            <w:pPr>
              <w:tabs>
                <w:tab w:val="left" w:pos="990"/>
              </w:tabs>
            </w:pPr>
          </w:p>
        </w:tc>
        <w:tc>
          <w:tcPr>
            <w:tcW w:w="6470" w:type="dxa"/>
          </w:tcPr>
          <w:p w:rsidR="00D20049">
            <w:pPr>
              <w:pStyle w:val="Title"/>
              <w:rPr>
                <w:sz w:val="56"/>
                <w:szCs w:val="56"/>
              </w:rPr>
            </w:pPr>
          </w:p>
          <w:p w:rsidR="00D20049">
            <w:pPr>
              <w:pStyle w:val="Title"/>
              <w:rPr>
                <w:sz w:val="56"/>
                <w:szCs w:val="56"/>
              </w:rPr>
            </w:pPr>
            <w:r>
              <w:rPr>
                <w:sz w:val="56"/>
                <w:szCs w:val="56"/>
              </w:rPr>
              <w:t>RITESH Khobragade</w:t>
            </w:r>
          </w:p>
          <w:p w:rsidR="00D20049">
            <w:pPr>
              <w:pStyle w:val="Heading2"/>
            </w:pPr>
            <w:r>
              <w:rPr>
                <w:w w:val="56"/>
              </w:rPr>
              <w:t>Senior Software Enginee</w:t>
            </w:r>
            <w:r>
              <w:rPr>
                <w:spacing w:val="16"/>
                <w:w w:val="56"/>
              </w:rPr>
              <w:t>r</w:t>
            </w:r>
            <w:r>
              <w:t xml:space="preserve"> </w:t>
            </w:r>
          </w:p>
          <w:p w:rsidR="00D20049">
            <w:pPr>
              <w:pStyle w:val="Heading2"/>
            </w:pPr>
          </w:p>
          <w:p w:rsidR="00D20049">
            <w:pPr>
              <w:pStyle w:val="Heading2"/>
            </w:pPr>
            <w:sdt>
              <w:sdtPr>
                <w:id w:val="1049110328"/>
                <w:placeholder>
                  <w:docPart w:val="D13E95CF2CEA46C7B2AB009050F9F150"/>
                </w:placeholder>
                <w:showingPlcHdr/>
                <w:richText/>
                <w:temporary/>
                <w15:appearance w15:val="hidden"/>
              </w:sdtPr>
              <w:sdtContent>
                <w:r>
                  <w:rPr>
                    <w:color w:val="F36822"/>
                  </w:rPr>
                  <w:t>EDUCATION</w:t>
                </w:r>
              </w:sdtContent>
            </w:sdt>
          </w:p>
          <w:p w:rsidR="00D20049">
            <w:pPr>
              <w:pStyle w:val="Heading4"/>
              <w:rPr>
                <w:color w:val="002060"/>
              </w:rPr>
            </w:pPr>
            <w:r>
              <w:rPr>
                <w:color w:val="002060"/>
              </w:rPr>
              <w:t xml:space="preserve">MIET – RTM NAGPUR UNIVERSITY– GONDIA </w:t>
            </w:r>
          </w:p>
          <w:p w:rsidR="00D20049">
            <w:pPr>
              <w:pStyle w:val="Date"/>
            </w:pPr>
            <w:r>
              <w:t>2016</w:t>
            </w:r>
          </w:p>
          <w:p w:rsidR="00D20049">
            <w:r>
              <w:t xml:space="preserve">BACHELOR OF </w:t>
            </w:r>
            <w:r>
              <w:t>ENGINEERING(</w:t>
            </w:r>
            <w:r>
              <w:t xml:space="preserve">COMPUTER TECHNOLOGY) WITH 58% </w:t>
            </w:r>
          </w:p>
          <w:p w:rsidR="00D20049">
            <w:pPr>
              <w:rPr>
                <w:color w:val="002060"/>
              </w:rPr>
            </w:pPr>
          </w:p>
          <w:sdt>
            <w:sdtPr>
              <w:id w:val="1001553383"/>
              <w:placeholder>
                <w:docPart w:val="640823CE682D4F29803AF8474D48C4E8"/>
              </w:placeholder>
              <w:showingPlcHdr/>
              <w:richText/>
              <w:temporary/>
              <w15:appearance w15:val="hidden"/>
            </w:sdtPr>
            <w:sdtContent>
              <w:bookmarkStart w:id="0" w:name="_GoBack" w:displacedByCustomXml="prev"/>
              <w:p w:rsidR="00D20049">
                <w:pPr>
                  <w:pStyle w:val="Heading2"/>
                </w:pPr>
                <w:r>
                  <w:rPr>
                    <w:color w:val="F36822"/>
                  </w:rPr>
                  <w:t>WORK EXPERIENCE</w:t>
                </w:r>
              </w:p>
              <w:bookmarkEnd w:id="0" w:displacedByCustomXml="next"/>
            </w:sdtContent>
          </w:sdt>
          <w:p w:rsidR="00D20049">
            <w:pPr>
              <w:pStyle w:val="Heading4"/>
              <w:rPr>
                <w:bCs/>
                <w:color w:val="002060"/>
              </w:rPr>
            </w:pPr>
            <w:r>
              <w:rPr>
                <w:color w:val="002060"/>
              </w:rPr>
              <w:t>Neutrino Tech Systems -</w:t>
            </w:r>
            <w:r>
              <w:rPr>
                <w:rFonts w:ascii="Century Gothic" w:eastAsia="Century Gothic" w:hAnsi="Century Gothic" w:cs="Century Gothic"/>
                <w:color w:val="002060"/>
              </w:rPr>
              <w:t xml:space="preserve"> Senior</w:t>
            </w:r>
            <w:r>
              <w:rPr>
                <w:color w:val="002060"/>
              </w:rPr>
              <w:t xml:space="preserve"> Software Engineer</w:t>
            </w:r>
          </w:p>
          <w:p w:rsidR="00D20049">
            <w:pPr>
              <w:pStyle w:val="Date"/>
            </w:pPr>
            <w:r>
              <w:t>June 2023 – Present</w:t>
            </w:r>
          </w:p>
          <w:p w:rsidR="00D20049"/>
          <w:p w:rsidR="00D20049">
            <w:pPr>
              <w:pStyle w:val="Heading4"/>
              <w:rPr>
                <w:bCs/>
              </w:rPr>
            </w:pPr>
            <w:r>
              <w:rPr>
                <w:rFonts w:ascii="Century Gothic" w:eastAsia="Century Gothic" w:hAnsi="Century Gothic" w:cs="Century Gothic"/>
                <w:color w:val="002060"/>
              </w:rPr>
              <w:t>Joy IT Consulting Bangalore</w:t>
            </w:r>
            <w:r>
              <w:rPr>
                <w:color w:val="002060"/>
              </w:rPr>
              <w:t xml:space="preserve"> –</w:t>
            </w:r>
            <w:r>
              <w:rPr>
                <w:rFonts w:ascii="Century Gothic" w:eastAsia="Century Gothic" w:hAnsi="Century Gothic" w:cs="Century Gothic"/>
                <w:color w:val="002060"/>
              </w:rPr>
              <w:t xml:space="preserve"> Senior</w:t>
            </w:r>
            <w:r>
              <w:rPr>
                <w:color w:val="002060"/>
              </w:rPr>
              <w:t xml:space="preserve"> Software Engineer</w:t>
            </w:r>
          </w:p>
          <w:p w:rsidR="00D20049">
            <w:pPr>
              <w:rPr>
                <w:rFonts w:ascii="Century Gothic" w:eastAsia="Century Gothic" w:hAnsi="Century Gothic" w:cs="Century Gothic"/>
              </w:rPr>
            </w:pPr>
            <w:r>
              <w:rPr>
                <w:rFonts w:ascii="Century Gothic" w:eastAsia="Century Gothic" w:hAnsi="Century Gothic" w:cs="Century Gothic"/>
              </w:rPr>
              <w:t>July 2022 – April 2023</w:t>
            </w:r>
          </w:p>
          <w:p w:rsidR="00D20049"/>
          <w:p w:rsidR="00D20049">
            <w:pPr>
              <w:rPr>
                <w:rFonts w:ascii="Century Gothic" w:eastAsia="Century Gothic" w:hAnsi="Century Gothic" w:cs="Century Gothic"/>
                <w:b/>
              </w:rPr>
            </w:pPr>
            <w:r>
              <w:rPr>
                <w:rFonts w:ascii="Century Gothic" w:eastAsia="Century Gothic" w:hAnsi="Century Gothic" w:cs="Century Gothic"/>
                <w:b/>
                <w:color w:val="002060"/>
              </w:rPr>
              <w:t>Deutsche Bank Pune– Associate Engineer</w:t>
            </w:r>
          </w:p>
          <w:p w:rsidR="00D20049">
            <w:pPr>
              <w:rPr>
                <w:rFonts w:ascii="Century Gothic" w:eastAsia="Century Gothic" w:hAnsi="Century Gothic" w:cs="Century Gothic"/>
              </w:rPr>
            </w:pPr>
            <w:r>
              <w:rPr>
                <w:rFonts w:ascii="Century Gothic" w:eastAsia="Century Gothic" w:hAnsi="Century Gothic" w:cs="Century Gothic"/>
              </w:rPr>
              <w:t>Nov 202</w:t>
            </w:r>
            <w:r>
              <w:rPr>
                <w:rFonts w:ascii="Century Gothic" w:eastAsia="Century Gothic" w:hAnsi="Century Gothic" w:cs="Century Gothic"/>
              </w:rPr>
              <w:t>1</w:t>
            </w:r>
            <w:r>
              <w:rPr>
                <w:rFonts w:ascii="Century Gothic" w:eastAsia="Century Gothic" w:hAnsi="Century Gothic" w:cs="Century Gothic"/>
              </w:rPr>
              <w:t xml:space="preserve"> – March 202</w:t>
            </w:r>
            <w:r>
              <w:rPr>
                <w:rFonts w:ascii="Century Gothic" w:eastAsia="Century Gothic" w:hAnsi="Century Gothic" w:cs="Century Gothic"/>
              </w:rPr>
              <w:t>2</w:t>
            </w:r>
          </w:p>
          <w:p w:rsidR="00D20049"/>
          <w:p w:rsidR="00D20049">
            <w:pPr>
              <w:rPr>
                <w:rFonts w:ascii="Century Gothic" w:eastAsia="Century Gothic" w:hAnsi="Century Gothic" w:cs="Century Gothic"/>
                <w:b/>
              </w:rPr>
            </w:pPr>
            <w:r>
              <w:rPr>
                <w:rFonts w:ascii="Century Gothic" w:eastAsia="Century Gothic" w:hAnsi="Century Gothic" w:cs="Century Gothic"/>
                <w:b/>
                <w:color w:val="002060"/>
              </w:rPr>
              <w:t>3I-Infotech Mumbai– Senior Software Engineer</w:t>
            </w:r>
          </w:p>
          <w:p w:rsidR="00D20049">
            <w:pPr>
              <w:rPr>
                <w:rFonts w:ascii="Century Gothic" w:eastAsia="Century Gothic" w:hAnsi="Century Gothic" w:cs="Century Gothic"/>
              </w:rPr>
            </w:pPr>
            <w:r>
              <w:rPr>
                <w:rFonts w:ascii="Century Gothic" w:eastAsia="Century Gothic" w:hAnsi="Century Gothic" w:cs="Century Gothic"/>
              </w:rPr>
              <w:t>Feb 2021 – Oct 202</w:t>
            </w:r>
            <w:r>
              <w:rPr>
                <w:rFonts w:ascii="Century Gothic" w:eastAsia="Century Gothic" w:hAnsi="Century Gothic" w:cs="Century Gothic"/>
              </w:rPr>
              <w:t>1</w:t>
            </w:r>
          </w:p>
          <w:p w:rsidR="00D20049">
            <w:pPr>
              <w:spacing w:after="9"/>
              <w:jc w:val="both"/>
              <w:rPr>
                <w:rFonts w:ascii="Century Gothic" w:eastAsia="Century Gothic" w:hAnsi="Century Gothic" w:cs="Century Gothic"/>
              </w:rPr>
            </w:pPr>
          </w:p>
          <w:p w:rsidR="00D20049">
            <w:pPr>
              <w:rPr>
                <w:rFonts w:ascii="Century Gothic" w:eastAsia="Century Gothic" w:hAnsi="Century Gothic" w:cs="Century Gothic"/>
                <w:b/>
              </w:rPr>
            </w:pPr>
            <w:r>
              <w:rPr>
                <w:rFonts w:ascii="Century Gothic" w:eastAsia="Century Gothic" w:hAnsi="Century Gothic" w:cs="Century Gothic"/>
                <w:b/>
                <w:color w:val="002060"/>
              </w:rPr>
              <w:t>Vareli</w:t>
            </w:r>
            <w:r>
              <w:rPr>
                <w:rFonts w:ascii="Century Gothic" w:eastAsia="Century Gothic" w:hAnsi="Century Gothic" w:cs="Century Gothic"/>
                <w:b/>
                <w:color w:val="002060"/>
              </w:rPr>
              <w:t xml:space="preserve"> </w:t>
            </w:r>
            <w:r>
              <w:rPr>
                <w:rFonts w:ascii="Century Gothic" w:eastAsia="Century Gothic" w:hAnsi="Century Gothic" w:cs="Century Gothic"/>
                <w:b/>
                <w:color w:val="002060"/>
              </w:rPr>
              <w:t>Tecnac</w:t>
            </w:r>
            <w:r>
              <w:rPr>
                <w:rFonts w:ascii="Century Gothic" w:eastAsia="Century Gothic" w:hAnsi="Century Gothic" w:cs="Century Gothic"/>
                <w:b/>
                <w:color w:val="002060"/>
              </w:rPr>
              <w:t xml:space="preserve"> Pvt Ltd </w:t>
            </w:r>
            <w:r>
              <w:rPr>
                <w:rFonts w:ascii="Century Gothic" w:eastAsia="Century Gothic" w:hAnsi="Century Gothic" w:cs="Century Gothic"/>
                <w:b/>
                <w:color w:val="002060"/>
              </w:rPr>
              <w:t>Kolkata– Software Engineer</w:t>
            </w:r>
          </w:p>
          <w:p w:rsidR="00D20049">
            <w:pPr>
              <w:rPr>
                <w:rFonts w:ascii="Century Gothic" w:eastAsia="Century Gothic" w:hAnsi="Century Gothic" w:cs="Century Gothic"/>
              </w:rPr>
            </w:pPr>
            <w:r>
              <w:rPr>
                <w:rFonts w:ascii="Century Gothic" w:eastAsia="Century Gothic" w:hAnsi="Century Gothic" w:cs="Century Gothic"/>
              </w:rPr>
              <w:t xml:space="preserve">Sept 2019 – </w:t>
            </w:r>
            <w:r w:rsidR="00C2760E">
              <w:rPr>
                <w:rFonts w:ascii="Century Gothic" w:eastAsia="Century Gothic" w:hAnsi="Century Gothic" w:cs="Century Gothic"/>
              </w:rPr>
              <w:t>Dec</w:t>
            </w:r>
            <w:r>
              <w:rPr>
                <w:rFonts w:ascii="Century Gothic" w:eastAsia="Century Gothic" w:hAnsi="Century Gothic" w:cs="Century Gothic"/>
              </w:rPr>
              <w:t xml:space="preserve"> 2020</w:t>
            </w:r>
          </w:p>
          <w:p w:rsidR="00D20049"/>
          <w:p w:rsidR="00D20049">
            <w:pPr>
              <w:rPr>
                <w:rFonts w:ascii="Century Gothic" w:eastAsia="Century Gothic" w:hAnsi="Century Gothic" w:cs="Century Gothic"/>
                <w:b/>
              </w:rPr>
            </w:pPr>
            <w:r>
              <w:rPr>
                <w:rFonts w:ascii="Century Gothic" w:eastAsia="Century Gothic" w:hAnsi="Century Gothic" w:cs="Century Gothic"/>
                <w:b/>
                <w:color w:val="002060"/>
              </w:rPr>
              <w:t>Maestro Intellect Pune– Java Developer</w:t>
            </w:r>
          </w:p>
          <w:p w:rsidR="00D20049">
            <w:pPr>
              <w:rPr>
                <w:rFonts w:ascii="Century Gothic" w:eastAsia="Century Gothic" w:hAnsi="Century Gothic" w:cs="Century Gothic"/>
              </w:rPr>
            </w:pPr>
            <w:r>
              <w:rPr>
                <w:rFonts w:ascii="Century Gothic" w:eastAsia="Century Gothic" w:hAnsi="Century Gothic" w:cs="Century Gothic"/>
              </w:rPr>
              <w:t>May 2017 – Aug 2019</w:t>
            </w:r>
          </w:p>
          <w:p w:rsidR="00D20049">
            <w:pPr>
              <w:rPr>
                <w:color w:val="F36822" w:themeColor="background1"/>
              </w:rPr>
            </w:pPr>
          </w:p>
          <w:p w:rsidR="00D20049">
            <w:pPr>
              <w:pStyle w:val="Heading2"/>
              <w:rPr>
                <w:rFonts w:asciiTheme="minorHAnsi" w:eastAsiaTheme="minorEastAsia" w:hAnsiTheme="minorHAnsi" w:cstheme="minorBidi"/>
                <w:sz w:val="18"/>
                <w:szCs w:val="22"/>
              </w:rPr>
            </w:pPr>
            <w:r>
              <w:rPr>
                <w:noProof/>
                <w:color w:val="F36822"/>
              </w:rPr>
              <w:drawing>
                <wp:anchor distT="0" distB="0" distL="114300" distR="114300" simplePos="0" relativeHeight="251658240" behindDoc="1" locked="0" layoutInCell="1" allowOverlap="1">
                  <wp:simplePos x="0" y="0"/>
                  <wp:positionH relativeFrom="column">
                    <wp:posOffset>-10795</wp:posOffset>
                  </wp:positionH>
                  <wp:positionV relativeFrom="paragraph">
                    <wp:posOffset>333375</wp:posOffset>
                  </wp:positionV>
                  <wp:extent cx="3992880" cy="2743200"/>
                  <wp:effectExtent l="0" t="0" r="0" b="0"/>
                  <wp:wrapTight wrapText="bothSides">
                    <wp:wrapPolygon>
                      <wp:start x="4740" y="2100"/>
                      <wp:lineTo x="1546" y="2550"/>
                      <wp:lineTo x="824" y="3000"/>
                      <wp:lineTo x="721" y="7200"/>
                      <wp:lineTo x="1031" y="8850"/>
                      <wp:lineTo x="4328" y="9600"/>
                      <wp:lineTo x="4740" y="9600"/>
                      <wp:lineTo x="1031" y="10500"/>
                      <wp:lineTo x="1031" y="12900"/>
                      <wp:lineTo x="2061" y="14400"/>
                      <wp:lineTo x="2679" y="14400"/>
                      <wp:lineTo x="1855" y="15600"/>
                      <wp:lineTo x="2061" y="16200"/>
                      <wp:lineTo x="10821" y="16800"/>
                      <wp:lineTo x="1134" y="17100"/>
                      <wp:lineTo x="0" y="17250"/>
                      <wp:lineTo x="0" y="20100"/>
                      <wp:lineTo x="11748" y="20100"/>
                      <wp:lineTo x="11645" y="16950"/>
                      <wp:lineTo x="10821" y="16800"/>
                      <wp:lineTo x="11851" y="15750"/>
                      <wp:lineTo x="11542" y="15150"/>
                      <wp:lineTo x="3401" y="14400"/>
                      <wp:lineTo x="14427" y="14400"/>
                      <wp:lineTo x="18447" y="13800"/>
                      <wp:lineTo x="18447" y="11400"/>
                      <wp:lineTo x="12985" y="9600"/>
                      <wp:lineTo x="10821" y="9600"/>
                      <wp:lineTo x="18447" y="9000"/>
                      <wp:lineTo x="18240" y="7800"/>
                      <wp:lineTo x="2782" y="7200"/>
                      <wp:lineTo x="16179" y="7200"/>
                      <wp:lineTo x="18550" y="6900"/>
                      <wp:lineTo x="18344" y="4800"/>
                      <wp:lineTo x="18859" y="4800"/>
                      <wp:lineTo x="20095" y="3000"/>
                      <wp:lineTo x="19992" y="2100"/>
                      <wp:lineTo x="4740" y="2100"/>
                    </wp:wrapPolygon>
                  </wp:wrapTight>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color w:val="F36822"/>
              </w:rPr>
              <w:t>SKILLS</w:t>
            </w:r>
          </w:p>
          <w:p w:rsidR="00D20049">
            <w:pPr>
              <w:rPr>
                <w:color w:val="F36822" w:themeColor="background1"/>
              </w:rPr>
            </w:pPr>
          </w:p>
        </w:tc>
      </w:tr>
    </w:tbl>
    <w:p w:rsidR="00D20049">
      <w:pPr>
        <w:pStyle w:val="Heading2"/>
        <w:rPr>
          <w:color w:val="F36822" w:themeColor="background1"/>
        </w:rPr>
      </w:pPr>
    </w:p>
    <w:p w:rsidR="00D20049">
      <w:pPr>
        <w:pStyle w:val="Heading2"/>
        <w:rPr>
          <w:color w:val="F36822" w:themeColor="background1"/>
        </w:rPr>
      </w:pPr>
      <w:r>
        <w:rPr>
          <w:color w:val="F36822" w:themeColor="background1"/>
        </w:rPr>
        <w:t xml:space="preserve">Project experience </w:t>
      </w:r>
    </w:p>
    <w:p w:rsidR="00D20049">
      <w:pPr>
        <w:rPr>
          <w:b/>
          <w:bCs/>
          <w:u w:val="single"/>
        </w:rPr>
      </w:pPr>
      <w:r>
        <w:rPr>
          <w:b/>
          <w:bCs/>
          <w:u w:val="single"/>
        </w:rPr>
        <w:t xml:space="preserve">Project Name – </w:t>
      </w:r>
      <w:r>
        <w:rPr>
          <w:rFonts w:ascii="Century Gothic" w:eastAsia="Century Gothic" w:hAnsi="Century Gothic" w:cs="Century Gothic"/>
          <w:b/>
          <w:u w:val="single"/>
        </w:rPr>
        <w:t>PortfolioReview</w:t>
      </w:r>
    </w:p>
    <w:p w:rsidR="00D20049">
      <w:pPr>
        <w:rPr>
          <w:b/>
          <w:bCs/>
        </w:rPr>
      </w:pPr>
      <w:r>
        <w:rPr>
          <w:b/>
          <w:bCs/>
        </w:rPr>
        <w:t xml:space="preserve">Client Domain – Banking </w:t>
      </w:r>
    </w:p>
    <w:p w:rsidR="00D20049">
      <w:pPr>
        <w:rPr>
          <w:rFonts w:ascii="Century Gothic" w:eastAsia="Century Gothic" w:hAnsi="Century Gothic" w:cs="Century Gothic"/>
        </w:rPr>
      </w:pPr>
      <w:r>
        <w:rPr>
          <w:b/>
          <w:bCs/>
        </w:rPr>
        <w:t>Project Description:</w:t>
      </w:r>
      <w:r>
        <w:rPr>
          <w:rFonts w:ascii="Century Gothic" w:eastAsia="Century Gothic" w:hAnsi="Century Gothic" w:cs="Century Gothic"/>
        </w:rPr>
        <w:t xml:space="preserve"> </w:t>
      </w:r>
      <w:r>
        <w:rPr>
          <w:rFonts w:ascii="Century Gothic" w:eastAsia="Century Gothic" w:hAnsi="Century Gothic" w:cs="Century Gothic"/>
        </w:rPr>
        <w:t>PorfolioReview</w:t>
      </w:r>
      <w:r>
        <w:rPr>
          <w:rFonts w:ascii="Century Gothic" w:eastAsia="Century Gothic" w:hAnsi="Century Gothic" w:cs="Century Gothic"/>
        </w:rPr>
        <w:t xml:space="preserve"> Application is a Product used by Bank to generate Credit Report. In this application, Bank select the product and upload the file. Application generate </w:t>
      </w:r>
      <w:r>
        <w:rPr>
          <w:rFonts w:ascii="Century Gothic" w:eastAsia="Century Gothic" w:hAnsi="Century Gothic" w:cs="Century Gothic"/>
        </w:rPr>
        <w:t>batchId,run</w:t>
      </w:r>
      <w:r>
        <w:rPr>
          <w:rFonts w:ascii="Century Gothic" w:eastAsia="Century Gothic" w:hAnsi="Century Gothic" w:cs="Century Gothic"/>
        </w:rPr>
        <w:t xml:space="preserve"> the </w:t>
      </w:r>
      <w:r>
        <w:rPr>
          <w:rFonts w:ascii="Century Gothic" w:eastAsia="Century Gothic" w:hAnsi="Century Gothic" w:cs="Century Gothic"/>
        </w:rPr>
        <w:t>batchId</w:t>
      </w:r>
      <w:r>
        <w:rPr>
          <w:rFonts w:ascii="Century Gothic" w:eastAsia="Century Gothic" w:hAnsi="Century Gothic" w:cs="Century Gothic"/>
        </w:rPr>
        <w:t xml:space="preserve"> track the status and finally generate credit report.</w:t>
      </w:r>
    </w:p>
    <w:p w:rsidR="00D20049">
      <w:pPr>
        <w:rPr>
          <w:rFonts w:ascii="Century Gothic" w:eastAsia="Century Gothic" w:hAnsi="Century Gothic" w:cs="Century Gothic"/>
        </w:rPr>
      </w:pPr>
      <w:r>
        <w:rPr>
          <w:rFonts w:ascii="Century Gothic" w:eastAsia="Century Gothic" w:hAnsi="Century Gothic" w:cs="Century Gothic"/>
        </w:rPr>
        <w:t xml:space="preserve">Location – </w:t>
      </w:r>
      <w:r>
        <w:rPr>
          <w:rFonts w:ascii="Century Gothic" w:eastAsia="Century Gothic" w:hAnsi="Century Gothic" w:cs="Century Gothic"/>
        </w:rPr>
        <w:t xml:space="preserve">Pune </w:t>
      </w:r>
    </w:p>
    <w:p w:rsidR="00D20049">
      <w:pPr>
        <w:rPr>
          <w:rFonts w:ascii="Century Gothic" w:eastAsia="Century Gothic" w:hAnsi="Century Gothic" w:cs="Century Gothic"/>
        </w:rPr>
      </w:pPr>
      <w:r>
        <w:rPr>
          <w:rFonts w:ascii="Century Gothic" w:eastAsia="Century Gothic" w:hAnsi="Century Gothic" w:cs="Century Gothic"/>
        </w:rPr>
        <w:t>Duration - July 2022 to April 2023</w:t>
      </w:r>
    </w:p>
    <w:p w:rsidR="00D20049">
      <w:pPr>
        <w:rPr>
          <w:rFonts w:ascii="Century Gothic" w:eastAsia="Century Gothic" w:hAnsi="Century Gothic" w:cs="Century Gothic"/>
        </w:rPr>
      </w:pPr>
      <w:r>
        <w:rPr>
          <w:rFonts w:ascii="Century Gothic" w:eastAsia="Century Gothic" w:hAnsi="Century Gothic" w:cs="Century Gothic"/>
        </w:rPr>
        <w:t xml:space="preserve">Technologies – JDK </w:t>
      </w:r>
      <w:r>
        <w:rPr>
          <w:rFonts w:ascii="Century Gothic" w:eastAsia="Century Gothic" w:hAnsi="Century Gothic" w:cs="Century Gothic"/>
        </w:rPr>
        <w:t>1.8 ,</w:t>
      </w:r>
      <w:r>
        <w:rPr>
          <w:rFonts w:ascii="Century Gothic" w:eastAsia="Century Gothic" w:hAnsi="Century Gothic" w:cs="Century Gothic"/>
        </w:rPr>
        <w:t xml:space="preserve"> Spring Boot , Hibernate, Oracle , Angular                               </w:t>
      </w:r>
    </w:p>
    <w:p w:rsidR="00D20049">
      <w:r>
        <w:rPr>
          <w:b/>
          <w:bCs/>
        </w:rPr>
        <w:t>Responsibilities:</w:t>
      </w:r>
    </w:p>
    <w:p w:rsidR="00D20049">
      <w:pPr>
        <w:numPr>
          <w:ilvl w:val="0"/>
          <w:numId w:val="1"/>
        </w:numPr>
        <w:ind w:left="873" w:hanging="360"/>
        <w:rPr>
          <w:rFonts w:ascii="Century Gothic" w:eastAsia="Century Gothic" w:hAnsi="Century Gothic" w:cs="Century Gothic"/>
        </w:rPr>
      </w:pPr>
      <w:r>
        <w:rPr>
          <w:rFonts w:ascii="Century Gothic" w:eastAsia="Century Gothic" w:hAnsi="Century Gothic" w:cs="Century Gothic"/>
        </w:rPr>
        <w:t>Analyzing the design document, Interaction with Client</w:t>
      </w:r>
    </w:p>
    <w:p w:rsidR="00D20049">
      <w:pPr>
        <w:numPr>
          <w:ilvl w:val="0"/>
          <w:numId w:val="1"/>
        </w:numPr>
        <w:ind w:left="873" w:hanging="360"/>
        <w:rPr>
          <w:rFonts w:ascii="Century Gothic" w:eastAsia="Century Gothic" w:hAnsi="Century Gothic" w:cs="Century Gothic"/>
        </w:rPr>
      </w:pPr>
      <w:r>
        <w:rPr>
          <w:rFonts w:ascii="Century Gothic" w:eastAsia="Century Gothic" w:hAnsi="Century Gothic" w:cs="Century Gothic"/>
        </w:rPr>
        <w:t>Involved in code enhancement, Defect fixing</w:t>
      </w:r>
    </w:p>
    <w:p w:rsidR="00D20049">
      <w:pPr>
        <w:numPr>
          <w:ilvl w:val="0"/>
          <w:numId w:val="1"/>
        </w:numPr>
        <w:ind w:left="873" w:hanging="360"/>
        <w:rPr>
          <w:rFonts w:ascii="Century Gothic" w:eastAsia="Century Gothic" w:hAnsi="Century Gothic" w:cs="Century Gothic"/>
        </w:rPr>
      </w:pPr>
      <w:r>
        <w:rPr>
          <w:rFonts w:ascii="Century Gothic" w:eastAsia="Century Gothic" w:hAnsi="Century Gothic" w:cs="Century Gothic"/>
        </w:rPr>
        <w:t xml:space="preserve">Involved in developing reusable webservices </w:t>
      </w:r>
    </w:p>
    <w:p w:rsidR="00D20049">
      <w:pPr>
        <w:numPr>
          <w:ilvl w:val="0"/>
          <w:numId w:val="1"/>
        </w:numPr>
        <w:ind w:left="873" w:hanging="360"/>
        <w:rPr>
          <w:rFonts w:ascii="Century Gothic" w:eastAsia="Century Gothic" w:hAnsi="Century Gothic" w:cs="Century Gothic"/>
        </w:rPr>
      </w:pPr>
      <w:r>
        <w:rPr>
          <w:rFonts w:ascii="Century Gothic" w:eastAsia="Century Gothic" w:hAnsi="Century Gothic" w:cs="Century Gothic"/>
        </w:rPr>
        <w:t>Involved in developing UI by using Angular</w:t>
      </w:r>
    </w:p>
    <w:p w:rsidR="00D20049">
      <w:pPr>
        <w:pStyle w:val="ListParagraph"/>
        <w:ind w:left="873"/>
        <w:rPr>
          <w:sz w:val="18"/>
          <w:szCs w:val="18"/>
        </w:rPr>
      </w:pPr>
    </w:p>
    <w:p w:rsidR="00D20049">
      <w:pPr>
        <w:rPr>
          <w:rFonts w:ascii="Century Gothic" w:eastAsia="Century Gothic" w:hAnsi="Century Gothic" w:cs="Century Gothic"/>
          <w:b/>
          <w:u w:val="single"/>
        </w:rPr>
      </w:pPr>
      <w:r>
        <w:rPr>
          <w:b/>
          <w:bCs/>
          <w:u w:val="single"/>
        </w:rPr>
        <w:br/>
      </w:r>
      <w:r>
        <w:rPr>
          <w:rFonts w:ascii="Century Gothic" w:eastAsia="Century Gothic" w:hAnsi="Century Gothic" w:cs="Century Gothic"/>
          <w:b/>
          <w:u w:val="single"/>
        </w:rPr>
        <w:t>Project Name – ACS</w:t>
      </w:r>
    </w:p>
    <w:p w:rsidR="00D20049">
      <w:pPr>
        <w:rPr>
          <w:rFonts w:ascii="Century Gothic" w:eastAsia="Century Gothic" w:hAnsi="Century Gothic" w:cs="Century Gothic"/>
          <w:b/>
        </w:rPr>
      </w:pPr>
      <w:r>
        <w:rPr>
          <w:rFonts w:ascii="Century Gothic" w:eastAsia="Century Gothic" w:hAnsi="Century Gothic" w:cs="Century Gothic"/>
          <w:b/>
        </w:rPr>
        <w:t xml:space="preserve">Client Name – Deutsche Bank </w:t>
      </w:r>
    </w:p>
    <w:p w:rsidR="00D20049">
      <w:pPr>
        <w:jc w:val="both"/>
        <w:rPr>
          <w:rFonts w:ascii="Century Gothic" w:eastAsia="Century Gothic" w:hAnsi="Century Gothic" w:cs="Century Gothic"/>
        </w:rPr>
      </w:pPr>
      <w:r>
        <w:rPr>
          <w:rFonts w:ascii="Century Gothic" w:eastAsia="Century Gothic" w:hAnsi="Century Gothic" w:cs="Century Gothic"/>
          <w:b/>
        </w:rPr>
        <w:t>Project Description:</w:t>
      </w:r>
      <w:r>
        <w:rPr>
          <w:rFonts w:ascii="Century Gothic" w:eastAsia="Century Gothic" w:hAnsi="Century Gothic" w:cs="Century Gothic"/>
        </w:rPr>
        <w:t xml:space="preserve"> </w:t>
      </w:r>
      <w:r>
        <w:rPr>
          <w:rFonts w:ascii="Century Gothic" w:eastAsia="Century Gothic" w:hAnsi="Century Gothic" w:cs="Century Gothic"/>
        </w:rPr>
        <w:t>Acs</w:t>
      </w:r>
      <w:r>
        <w:rPr>
          <w:rFonts w:ascii="Century Gothic" w:eastAsia="Century Gothic" w:hAnsi="Century Gothic" w:cs="Century Gothic"/>
        </w:rPr>
        <w:t xml:space="preserve"> Application is a Product used by finance Department. In this application, Bank deals with var</w:t>
      </w:r>
      <w:r>
        <w:rPr>
          <w:rFonts w:ascii="Century Gothic" w:eastAsia="Century Gothic" w:hAnsi="Century Gothic" w:cs="Century Gothic"/>
        </w:rPr>
        <w:t>ious type of loan Management system.</w:t>
      </w:r>
    </w:p>
    <w:p w:rsidR="00D20049">
      <w:pPr>
        <w:rPr>
          <w:rFonts w:ascii="Century Gothic" w:eastAsia="Century Gothic" w:hAnsi="Century Gothic" w:cs="Century Gothic"/>
        </w:rPr>
      </w:pPr>
      <w:r>
        <w:rPr>
          <w:rFonts w:ascii="Century Gothic" w:eastAsia="Century Gothic" w:hAnsi="Century Gothic" w:cs="Century Gothic"/>
        </w:rPr>
        <w:t xml:space="preserve">Location – Pune </w:t>
      </w:r>
    </w:p>
    <w:p w:rsidR="00D20049">
      <w:pPr>
        <w:rPr>
          <w:rFonts w:ascii="Century Gothic" w:eastAsia="Century Gothic" w:hAnsi="Century Gothic" w:cs="Century Gothic"/>
        </w:rPr>
      </w:pPr>
      <w:r>
        <w:rPr>
          <w:rFonts w:ascii="Century Gothic" w:eastAsia="Century Gothic" w:hAnsi="Century Gothic" w:cs="Century Gothic"/>
        </w:rPr>
        <w:t>Duration - Nov 202</w:t>
      </w:r>
      <w:r>
        <w:rPr>
          <w:rFonts w:ascii="Century Gothic" w:eastAsia="Century Gothic" w:hAnsi="Century Gothic" w:cs="Century Gothic"/>
        </w:rPr>
        <w:t>1</w:t>
      </w:r>
      <w:r>
        <w:rPr>
          <w:rFonts w:ascii="Century Gothic" w:eastAsia="Century Gothic" w:hAnsi="Century Gothic" w:cs="Century Gothic"/>
        </w:rPr>
        <w:t xml:space="preserve"> to March 202</w:t>
      </w:r>
      <w:r>
        <w:rPr>
          <w:rFonts w:ascii="Century Gothic" w:eastAsia="Century Gothic" w:hAnsi="Century Gothic" w:cs="Century Gothic"/>
        </w:rPr>
        <w:t>2</w:t>
      </w:r>
      <w:r>
        <w:rPr>
          <w:rFonts w:ascii="Century Gothic" w:eastAsia="Century Gothic" w:hAnsi="Century Gothic" w:cs="Century Gothic"/>
        </w:rPr>
        <w:t xml:space="preserve"> </w:t>
      </w:r>
    </w:p>
    <w:p w:rsidR="00D20049">
      <w:pPr>
        <w:rPr>
          <w:rFonts w:ascii="Century Gothic" w:eastAsia="Century Gothic" w:hAnsi="Century Gothic" w:cs="Century Gothic"/>
        </w:rPr>
      </w:pPr>
      <w:r>
        <w:rPr>
          <w:rFonts w:ascii="Century Gothic" w:eastAsia="Century Gothic" w:hAnsi="Century Gothic" w:cs="Century Gothic"/>
        </w:rPr>
        <w:t xml:space="preserve">Technologies - JDK 1.8, Spring Boot, Hibernate, Oracle, </w:t>
      </w:r>
      <w:r>
        <w:rPr>
          <w:rFonts w:ascii="Century Gothic" w:eastAsia="Century Gothic" w:hAnsi="Century Gothic" w:cs="Century Gothic"/>
        </w:rPr>
        <w:t>Intellij</w:t>
      </w:r>
      <w:r>
        <w:rPr>
          <w:rFonts w:ascii="Century Gothic" w:eastAsia="Century Gothic" w:hAnsi="Century Gothic" w:cs="Century Gothic"/>
        </w:rPr>
        <w:t xml:space="preserve"> Idea</w:t>
      </w:r>
    </w:p>
    <w:p w:rsidR="00D20049">
      <w:pPr>
        <w:rPr>
          <w:rFonts w:ascii="Century Gothic" w:eastAsia="Century Gothic" w:hAnsi="Century Gothic" w:cs="Century Gothic"/>
        </w:rPr>
      </w:pPr>
      <w:r>
        <w:rPr>
          <w:rFonts w:ascii="Century Gothic" w:eastAsia="Century Gothic" w:hAnsi="Century Gothic" w:cs="Century Gothic"/>
          <w:b/>
        </w:rPr>
        <w:t>Responsibilities:</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Creating user story for both Accounting &amp; Post Engine Service</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 xml:space="preserve">Working on batch </w:t>
      </w:r>
      <w:r>
        <w:rPr>
          <w:rFonts w:ascii="Century Gothic" w:eastAsia="Century Gothic" w:hAnsi="Century Gothic" w:cs="Century Gothic"/>
          <w:color w:val="000B22"/>
        </w:rPr>
        <w:t>processing</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Involve in development for daily close system.</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Dealing with business requirement.</w:t>
      </w:r>
    </w:p>
    <w:p w:rsidR="00D20049">
      <w:pPr>
        <w:ind w:left="873"/>
        <w:rPr>
          <w:rFonts w:ascii="Century Gothic" w:eastAsia="Century Gothic" w:hAnsi="Century Gothic" w:cs="Century Gothic"/>
          <w:color w:val="000B22"/>
        </w:rPr>
      </w:pPr>
    </w:p>
    <w:p w:rsidR="00D20049">
      <w:pPr>
        <w:rPr>
          <w:rFonts w:ascii="Century Gothic" w:eastAsia="Century Gothic" w:hAnsi="Century Gothic" w:cs="Century Gothic"/>
        </w:rPr>
      </w:pPr>
    </w:p>
    <w:p w:rsidR="00D20049">
      <w:pPr>
        <w:rPr>
          <w:rFonts w:ascii="Century Gothic" w:eastAsia="Century Gothic" w:hAnsi="Century Gothic" w:cs="Century Gothic"/>
        </w:rPr>
      </w:pPr>
    </w:p>
    <w:p w:rsidR="00D20049">
      <w:pPr>
        <w:rPr>
          <w:rFonts w:ascii="Century Gothic" w:eastAsia="Century Gothic" w:hAnsi="Century Gothic" w:cs="Century Gothic"/>
          <w:b/>
          <w:u w:val="single"/>
        </w:rPr>
      </w:pPr>
      <w:r>
        <w:rPr>
          <w:rFonts w:ascii="Century Gothic" w:eastAsia="Century Gothic" w:hAnsi="Century Gothic" w:cs="Century Gothic"/>
          <w:b/>
          <w:u w:val="single"/>
        </w:rPr>
        <w:t xml:space="preserve">Project Name – </w:t>
      </w:r>
      <w:r>
        <w:rPr>
          <w:rFonts w:ascii="Century Gothic" w:eastAsia="Century Gothic" w:hAnsi="Century Gothic" w:cs="Century Gothic"/>
          <w:b/>
          <w:color w:val="000B22"/>
          <w:u w:val="single"/>
        </w:rPr>
        <w:t>Nexera</w:t>
      </w:r>
    </w:p>
    <w:p w:rsidR="00D20049">
      <w:pPr>
        <w:rPr>
          <w:rFonts w:ascii="Century Gothic" w:eastAsia="Century Gothic" w:hAnsi="Century Gothic" w:cs="Century Gothic"/>
          <w:b/>
        </w:rPr>
      </w:pPr>
      <w:r>
        <w:rPr>
          <w:rFonts w:ascii="Century Gothic" w:eastAsia="Century Gothic" w:hAnsi="Century Gothic" w:cs="Century Gothic"/>
          <w:b/>
        </w:rPr>
        <w:t xml:space="preserve">Client Domain – Finance </w:t>
      </w:r>
    </w:p>
    <w:p w:rsidR="00D20049">
      <w:pPr>
        <w:rPr>
          <w:rFonts w:ascii="Century Gothic" w:eastAsia="Century Gothic" w:hAnsi="Century Gothic" w:cs="Century Gothic"/>
          <w:color w:val="000B22"/>
        </w:rPr>
      </w:pPr>
      <w:r>
        <w:rPr>
          <w:rFonts w:ascii="Century Gothic" w:eastAsia="Century Gothic" w:hAnsi="Century Gothic" w:cs="Century Gothic"/>
          <w:b/>
        </w:rPr>
        <w:t>Project Description:</w:t>
      </w:r>
      <w:r>
        <w:rPr>
          <w:rFonts w:ascii="Century Gothic" w:eastAsia="Century Gothic" w:hAnsi="Century Gothic" w:cs="Century Gothic"/>
        </w:rPr>
        <w:t xml:space="preserve"> </w:t>
      </w:r>
      <w:r>
        <w:rPr>
          <w:rFonts w:ascii="Century Gothic" w:eastAsia="Century Gothic" w:hAnsi="Century Gothic" w:cs="Century Gothic"/>
          <w:color w:val="000B22"/>
        </w:rPr>
        <w:t>This project is related to financial and companies rating generation related, which includes</w:t>
      </w:r>
      <w:r>
        <w:rPr>
          <w:rFonts w:ascii="Century Gothic" w:eastAsia="Century Gothic" w:hAnsi="Century Gothic" w:cs="Century Gothic"/>
          <w:color w:val="000B22"/>
        </w:rPr>
        <w:t xml:space="preserve"> client leads generation, business policies, loan, sales, and Marketing.</w:t>
      </w:r>
    </w:p>
    <w:p w:rsidR="00D20049">
      <w:pPr>
        <w:rPr>
          <w:rFonts w:ascii="Century Gothic" w:eastAsia="Century Gothic" w:hAnsi="Century Gothic" w:cs="Century Gothic"/>
          <w:color w:val="000B22"/>
        </w:rPr>
      </w:pPr>
      <w:r>
        <w:rPr>
          <w:rFonts w:ascii="Century Gothic" w:eastAsia="Century Gothic" w:hAnsi="Century Gothic" w:cs="Century Gothic"/>
          <w:color w:val="000B22"/>
        </w:rPr>
        <w:t>Location – Mumbai</w:t>
      </w:r>
    </w:p>
    <w:p w:rsidR="00D20049">
      <w:pPr>
        <w:rPr>
          <w:rFonts w:ascii="Century Gothic" w:eastAsia="Century Gothic" w:hAnsi="Century Gothic" w:cs="Century Gothic"/>
          <w:color w:val="000B22"/>
        </w:rPr>
      </w:pPr>
      <w:r>
        <w:rPr>
          <w:rFonts w:ascii="Century Gothic" w:eastAsia="Century Gothic" w:hAnsi="Century Gothic" w:cs="Century Gothic"/>
          <w:color w:val="000B22"/>
        </w:rPr>
        <w:t>Duration – Feb 202</w:t>
      </w:r>
      <w:r>
        <w:rPr>
          <w:rFonts w:ascii="Century Gothic" w:eastAsia="Century Gothic" w:hAnsi="Century Gothic" w:cs="Century Gothic"/>
          <w:color w:val="000B22"/>
        </w:rPr>
        <w:t>1</w:t>
      </w:r>
      <w:r>
        <w:rPr>
          <w:rFonts w:ascii="Century Gothic" w:eastAsia="Century Gothic" w:hAnsi="Century Gothic" w:cs="Century Gothic"/>
          <w:color w:val="000B22"/>
        </w:rPr>
        <w:t xml:space="preserve"> to Oct 202</w:t>
      </w:r>
      <w:r>
        <w:rPr>
          <w:rFonts w:ascii="Century Gothic" w:eastAsia="Century Gothic" w:hAnsi="Century Gothic" w:cs="Century Gothic"/>
          <w:color w:val="000B22"/>
        </w:rPr>
        <w:t>1</w:t>
      </w:r>
    </w:p>
    <w:p w:rsidR="00D20049">
      <w:pPr>
        <w:rPr>
          <w:rFonts w:ascii="Century Gothic" w:eastAsia="Century Gothic" w:hAnsi="Century Gothic" w:cs="Century Gothic"/>
          <w:color w:val="000B22"/>
        </w:rPr>
      </w:pPr>
      <w:r>
        <w:rPr>
          <w:rFonts w:ascii="Century Gothic" w:eastAsia="Century Gothic" w:hAnsi="Century Gothic" w:cs="Century Gothic"/>
          <w:color w:val="000B22"/>
        </w:rPr>
        <w:t xml:space="preserve">Technologies - JDK 1.8, Spring Boot, Hibernate, </w:t>
      </w:r>
      <w:r>
        <w:rPr>
          <w:rFonts w:ascii="Century Gothic" w:eastAsia="Century Gothic" w:hAnsi="Century Gothic" w:cs="Century Gothic"/>
          <w:color w:val="000B22"/>
        </w:rPr>
        <w:t>PostgreSQL ,</w:t>
      </w:r>
      <w:r>
        <w:rPr>
          <w:rFonts w:ascii="Century Gothic" w:eastAsia="Century Gothic" w:hAnsi="Century Gothic" w:cs="Century Gothic"/>
          <w:color w:val="000B22"/>
        </w:rPr>
        <w:t xml:space="preserve"> STS, </w:t>
      </w:r>
      <w:r>
        <w:rPr>
          <w:rFonts w:ascii="Century Gothic" w:eastAsia="Century Gothic" w:hAnsi="Century Gothic" w:cs="Century Gothic"/>
          <w:color w:val="000B22"/>
        </w:rPr>
        <w:t>Microservices,Promethus</w:t>
      </w:r>
      <w:r>
        <w:rPr>
          <w:rFonts w:ascii="Century Gothic" w:eastAsia="Century Gothic" w:hAnsi="Century Gothic" w:cs="Century Gothic"/>
          <w:color w:val="000B22"/>
        </w:rPr>
        <w:t xml:space="preserve">, </w:t>
      </w:r>
      <w:r>
        <w:rPr>
          <w:rFonts w:ascii="Century Gothic" w:eastAsia="Century Gothic" w:hAnsi="Century Gothic" w:cs="Century Gothic"/>
          <w:color w:val="000B22"/>
        </w:rPr>
        <w:t>Grafana,ELK</w:t>
      </w:r>
      <w:r>
        <w:rPr>
          <w:rFonts w:ascii="Century Gothic" w:eastAsia="Century Gothic" w:hAnsi="Century Gothic" w:cs="Century Gothic"/>
          <w:color w:val="000B22"/>
        </w:rPr>
        <w:t xml:space="preserve">, Jaeger, Docker, Kong </w:t>
      </w:r>
      <w:r>
        <w:rPr>
          <w:rFonts w:ascii="Century Gothic" w:eastAsia="Century Gothic" w:hAnsi="Century Gothic" w:cs="Century Gothic"/>
          <w:color w:val="000B22"/>
        </w:rPr>
        <w:t>Api</w:t>
      </w:r>
      <w:r>
        <w:rPr>
          <w:rFonts w:ascii="Century Gothic" w:eastAsia="Century Gothic" w:hAnsi="Century Gothic" w:cs="Century Gothic"/>
          <w:color w:val="000B22"/>
        </w:rPr>
        <w:t xml:space="preserve"> Gate</w:t>
      </w:r>
      <w:r>
        <w:rPr>
          <w:rFonts w:ascii="Century Gothic" w:eastAsia="Century Gothic" w:hAnsi="Century Gothic" w:cs="Century Gothic"/>
          <w:color w:val="000B22"/>
        </w:rPr>
        <w:t xml:space="preserve">way, Maven, </w:t>
      </w:r>
      <w:r>
        <w:rPr>
          <w:rFonts w:ascii="Century Gothic" w:eastAsia="Century Gothic" w:hAnsi="Century Gothic" w:cs="Century Gothic"/>
          <w:color w:val="000B22"/>
        </w:rPr>
        <w:t>KeyCloak</w:t>
      </w:r>
      <w:r>
        <w:rPr>
          <w:rFonts w:ascii="Century Gothic" w:eastAsia="Century Gothic" w:hAnsi="Century Gothic" w:cs="Century Gothic"/>
          <w:color w:val="000B22"/>
        </w:rPr>
        <w:t>.</w:t>
      </w:r>
    </w:p>
    <w:p w:rsidR="00D20049">
      <w:pPr>
        <w:rPr>
          <w:rFonts w:ascii="Century Gothic" w:eastAsia="Century Gothic" w:hAnsi="Century Gothic" w:cs="Century Gothic"/>
        </w:rPr>
      </w:pPr>
      <w:r>
        <w:rPr>
          <w:rFonts w:ascii="Century Gothic" w:eastAsia="Century Gothic" w:hAnsi="Century Gothic" w:cs="Century Gothic"/>
          <w:b/>
        </w:rPr>
        <w:t>Responsibilities:</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Analyzing the design document, Interaction with Client</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Involved in pages development by using Angular</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Used ELK tool for logs.</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 xml:space="preserve">Used </w:t>
      </w:r>
      <w:r>
        <w:rPr>
          <w:rFonts w:ascii="Century Gothic" w:eastAsia="Century Gothic" w:hAnsi="Century Gothic" w:cs="Century Gothic"/>
          <w:color w:val="000B22"/>
        </w:rPr>
        <w:t>Prometheus ,Grafana</w:t>
      </w:r>
      <w:r>
        <w:rPr>
          <w:rFonts w:ascii="Century Gothic" w:eastAsia="Century Gothic" w:hAnsi="Century Gothic" w:cs="Century Gothic"/>
          <w:color w:val="000B22"/>
        </w:rPr>
        <w:t>, Jaeger for Tracing application.</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Keaycloak</w:t>
      </w:r>
      <w:r>
        <w:rPr>
          <w:rFonts w:ascii="Century Gothic" w:eastAsia="Century Gothic" w:hAnsi="Century Gothic" w:cs="Century Gothic"/>
          <w:color w:val="000B22"/>
        </w:rPr>
        <w:t xml:space="preserve"> for AD </w:t>
      </w:r>
      <w:r>
        <w:rPr>
          <w:rFonts w:ascii="Century Gothic" w:eastAsia="Century Gothic" w:hAnsi="Century Gothic" w:cs="Century Gothic"/>
          <w:color w:val="000B22"/>
        </w:rPr>
        <w:t>Integration ,</w:t>
      </w:r>
      <w:r>
        <w:rPr>
          <w:rFonts w:ascii="Century Gothic" w:eastAsia="Century Gothic" w:hAnsi="Century Gothic" w:cs="Century Gothic"/>
          <w:color w:val="000B22"/>
        </w:rPr>
        <w:t xml:space="preserve"> A</w:t>
      </w:r>
      <w:r>
        <w:rPr>
          <w:rFonts w:ascii="Century Gothic" w:eastAsia="Century Gothic" w:hAnsi="Century Gothic" w:cs="Century Gothic"/>
          <w:color w:val="000B22"/>
        </w:rPr>
        <w:t>uthentication &amp; Authorization</w:t>
      </w:r>
    </w:p>
    <w:p w:rsidR="00D20049">
      <w:pPr>
        <w:ind w:left="873"/>
        <w:jc w:val="both"/>
        <w:rPr>
          <w:rFonts w:ascii="Century Gothic" w:eastAsia="Century Gothic" w:hAnsi="Century Gothic" w:cs="Century Gothic"/>
          <w:color w:val="000B22"/>
        </w:rPr>
      </w:pPr>
    </w:p>
    <w:p w:rsidR="00D20049">
      <w:pPr>
        <w:rPr>
          <w:rFonts w:ascii="Century Gothic" w:eastAsia="Century Gothic" w:hAnsi="Century Gothic" w:cs="Century Gothic"/>
          <w:b/>
          <w:u w:val="single"/>
        </w:rPr>
      </w:pPr>
      <w:r>
        <w:rPr>
          <w:rFonts w:ascii="Century Gothic" w:eastAsia="Century Gothic" w:hAnsi="Century Gothic" w:cs="Century Gothic"/>
          <w:b/>
          <w:u w:val="single"/>
        </w:rPr>
        <w:t xml:space="preserve">Project Name - </w:t>
      </w:r>
      <w:r>
        <w:rPr>
          <w:rFonts w:ascii="Century Gothic" w:eastAsia="Century Gothic" w:hAnsi="Century Gothic" w:cs="Century Gothic"/>
          <w:b/>
          <w:color w:val="000B22"/>
          <w:u w:val="single"/>
        </w:rPr>
        <w:t>Coalnet</w:t>
      </w:r>
    </w:p>
    <w:p w:rsidR="00D20049">
      <w:pPr>
        <w:rPr>
          <w:rFonts w:ascii="Century Gothic" w:eastAsia="Century Gothic" w:hAnsi="Century Gothic" w:cs="Century Gothic"/>
        </w:rPr>
      </w:pPr>
      <w:r>
        <w:rPr>
          <w:rFonts w:ascii="Century Gothic" w:eastAsia="Century Gothic" w:hAnsi="Century Gothic" w:cs="Century Gothic"/>
          <w:b/>
        </w:rPr>
        <w:t>Client Domain – Finance</w:t>
      </w:r>
      <w:r>
        <w:rPr>
          <w:rFonts w:ascii="Century Gothic" w:eastAsia="Century Gothic" w:hAnsi="Century Gothic" w:cs="Century Gothic"/>
        </w:rPr>
        <w:t xml:space="preserve"> (WCL Coal India Company)</w:t>
      </w:r>
    </w:p>
    <w:p w:rsidR="00D20049">
      <w:pPr>
        <w:jc w:val="both"/>
        <w:rPr>
          <w:rFonts w:ascii="Century Gothic" w:eastAsia="Century Gothic" w:hAnsi="Century Gothic" w:cs="Century Gothic"/>
        </w:rPr>
      </w:pPr>
      <w:r>
        <w:rPr>
          <w:rFonts w:ascii="Century Gothic" w:eastAsia="Century Gothic" w:hAnsi="Century Gothic" w:cs="Century Gothic"/>
          <w:b/>
        </w:rPr>
        <w:t>Project Description:</w:t>
      </w:r>
      <w:r>
        <w:rPr>
          <w:rFonts w:ascii="Century Gothic" w:eastAsia="Century Gothic" w:hAnsi="Century Gothic" w:cs="Century Gothic"/>
        </w:rPr>
        <w:t xml:space="preserve"> </w:t>
      </w:r>
      <w:r>
        <w:rPr>
          <w:rFonts w:ascii="Century Gothic" w:eastAsia="Century Gothic" w:hAnsi="Century Gothic" w:cs="Century Gothic"/>
        </w:rPr>
        <w:t>CoalNet</w:t>
      </w:r>
      <w:r>
        <w:rPr>
          <w:rFonts w:ascii="Century Gothic" w:eastAsia="Century Gothic" w:hAnsi="Century Gothic" w:cs="Century Gothic"/>
        </w:rPr>
        <w:t xml:space="preserve"> is an ERP Solution for Coal India Limited. This project is used by all the unit area of Nagpur zone. It contains product sales, employee management, transaction, export, import developing and maintenance work</w:t>
      </w:r>
    </w:p>
    <w:p w:rsidR="00D20049">
      <w:pPr>
        <w:jc w:val="both"/>
        <w:rPr>
          <w:rFonts w:ascii="Century Gothic" w:eastAsia="Century Gothic" w:hAnsi="Century Gothic" w:cs="Century Gothic"/>
        </w:rPr>
      </w:pPr>
      <w:r>
        <w:rPr>
          <w:rFonts w:ascii="Century Gothic" w:eastAsia="Century Gothic" w:hAnsi="Century Gothic" w:cs="Century Gothic"/>
        </w:rPr>
        <w:t xml:space="preserve">Location - Nagpur </w:t>
      </w:r>
    </w:p>
    <w:p w:rsidR="00D20049">
      <w:pPr>
        <w:jc w:val="both"/>
        <w:rPr>
          <w:rFonts w:ascii="Century Gothic" w:eastAsia="Century Gothic" w:hAnsi="Century Gothic" w:cs="Century Gothic"/>
        </w:rPr>
      </w:pPr>
      <w:r>
        <w:rPr>
          <w:rFonts w:ascii="Century Gothic" w:eastAsia="Century Gothic" w:hAnsi="Century Gothic" w:cs="Century Gothic"/>
        </w:rPr>
        <w:t xml:space="preserve">Duration – Sept </w:t>
      </w:r>
      <w:r>
        <w:rPr>
          <w:rFonts w:ascii="Century Gothic" w:eastAsia="Century Gothic" w:hAnsi="Century Gothic" w:cs="Century Gothic"/>
        </w:rPr>
        <w:t>2019 to Dec 2020</w:t>
      </w:r>
    </w:p>
    <w:p w:rsidR="00D20049">
      <w:pPr>
        <w:jc w:val="both"/>
        <w:rPr>
          <w:rFonts w:ascii="Century Gothic" w:eastAsia="Century Gothic" w:hAnsi="Century Gothic" w:cs="Century Gothic"/>
        </w:rPr>
      </w:pPr>
      <w:r>
        <w:rPr>
          <w:rFonts w:ascii="Century Gothic" w:eastAsia="Century Gothic" w:hAnsi="Century Gothic" w:cs="Century Gothic"/>
        </w:rPr>
        <w:t xml:space="preserve">Technologies - JAVA 1.7, Servlet, </w:t>
      </w:r>
      <w:r>
        <w:rPr>
          <w:rFonts w:ascii="Century Gothic" w:eastAsia="Century Gothic" w:hAnsi="Century Gothic" w:cs="Century Gothic"/>
        </w:rPr>
        <w:t>JSP,JDBC</w:t>
      </w:r>
      <w:r>
        <w:rPr>
          <w:rFonts w:ascii="Century Gothic" w:eastAsia="Century Gothic" w:hAnsi="Century Gothic" w:cs="Century Gothic"/>
        </w:rPr>
        <w:t>,Oracle</w:t>
      </w:r>
    </w:p>
    <w:p w:rsidR="00D20049">
      <w:pPr>
        <w:rPr>
          <w:rFonts w:ascii="Century Gothic" w:eastAsia="Century Gothic" w:hAnsi="Century Gothic" w:cs="Century Gothic"/>
        </w:rPr>
      </w:pPr>
      <w:r>
        <w:rPr>
          <w:rFonts w:ascii="Century Gothic" w:eastAsia="Century Gothic" w:hAnsi="Century Gothic" w:cs="Century Gothic"/>
          <w:b/>
        </w:rPr>
        <w:t>Responsibilities:</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 xml:space="preserve">Interaction with client for requirement understanding &amp; simplification. </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 xml:space="preserve">Development and task planning with team. </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Develop &amp; enhance multiple APIs as per requirement.</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Invo</w:t>
      </w:r>
      <w:r>
        <w:rPr>
          <w:rFonts w:ascii="Century Gothic" w:eastAsia="Century Gothic" w:hAnsi="Century Gothic" w:cs="Century Gothic"/>
          <w:color w:val="000B22"/>
        </w:rPr>
        <w:t xml:space="preserve">lved in code </w:t>
      </w:r>
      <w:r>
        <w:rPr>
          <w:rFonts w:ascii="Century Gothic" w:eastAsia="Century Gothic" w:hAnsi="Century Gothic" w:cs="Century Gothic"/>
          <w:color w:val="000B22"/>
        </w:rPr>
        <w:t>enhancement ,Defect</w:t>
      </w:r>
      <w:r>
        <w:rPr>
          <w:rFonts w:ascii="Century Gothic" w:eastAsia="Century Gothic" w:hAnsi="Century Gothic" w:cs="Century Gothic"/>
          <w:color w:val="000B22"/>
        </w:rPr>
        <w:t xml:space="preserve"> fixing</w:t>
      </w:r>
    </w:p>
    <w:p w:rsidR="00D20049">
      <w:pPr>
        <w:jc w:val="both"/>
        <w:rPr>
          <w:rFonts w:ascii="Century Gothic" w:eastAsia="Century Gothic" w:hAnsi="Century Gothic" w:cs="Century Gothic"/>
          <w:color w:val="000B22"/>
        </w:rPr>
      </w:pPr>
    </w:p>
    <w:p w:rsidR="00D20049">
      <w:pPr>
        <w:rPr>
          <w:rFonts w:ascii="Century Gothic" w:eastAsia="Century Gothic" w:hAnsi="Century Gothic" w:cs="Century Gothic"/>
        </w:rPr>
      </w:pPr>
    </w:p>
    <w:p w:rsidR="00D20049">
      <w:pPr>
        <w:jc w:val="both"/>
        <w:rPr>
          <w:rFonts w:ascii="Calibri" w:eastAsia="Calibri" w:hAnsi="Calibri" w:cs="Calibri"/>
        </w:rPr>
      </w:pPr>
    </w:p>
    <w:p w:rsidR="00D20049">
      <w:pPr>
        <w:rPr>
          <w:rFonts w:ascii="Century Gothic" w:eastAsia="Century Gothic" w:hAnsi="Century Gothic" w:cs="Century Gothic"/>
          <w:b/>
          <w:u w:val="single"/>
        </w:rPr>
      </w:pPr>
      <w:r>
        <w:rPr>
          <w:rFonts w:ascii="Century Gothic" w:eastAsia="Century Gothic" w:hAnsi="Century Gothic" w:cs="Century Gothic"/>
          <w:b/>
          <w:u w:val="single"/>
        </w:rPr>
        <w:t xml:space="preserve">Project Name - </w:t>
      </w:r>
      <w:r>
        <w:rPr>
          <w:rFonts w:ascii="Century Gothic" w:eastAsia="Century Gothic" w:hAnsi="Century Gothic" w:cs="Century Gothic"/>
          <w:b/>
          <w:color w:val="000B22"/>
          <w:u w:val="single"/>
        </w:rPr>
        <w:t>EHMS</w:t>
      </w:r>
    </w:p>
    <w:p w:rsidR="00D20049">
      <w:pPr>
        <w:rPr>
          <w:rFonts w:ascii="Century Gothic" w:eastAsia="Century Gothic" w:hAnsi="Century Gothic" w:cs="Century Gothic"/>
        </w:rPr>
      </w:pPr>
      <w:r>
        <w:rPr>
          <w:rFonts w:ascii="Century Gothic" w:eastAsia="Century Gothic" w:hAnsi="Century Gothic" w:cs="Century Gothic"/>
          <w:b/>
        </w:rPr>
        <w:t>Client Domain – HealthCare</w:t>
      </w:r>
      <w:r>
        <w:rPr>
          <w:rFonts w:ascii="Century Gothic" w:eastAsia="Century Gothic" w:hAnsi="Century Gothic" w:cs="Century Gothic"/>
        </w:rPr>
        <w:t xml:space="preserve"> </w:t>
      </w:r>
    </w:p>
    <w:p w:rsidR="00D20049">
      <w:pPr>
        <w:jc w:val="both"/>
        <w:rPr>
          <w:rFonts w:ascii="Century Gothic" w:eastAsia="Century Gothic" w:hAnsi="Century Gothic" w:cs="Century Gothic"/>
        </w:rPr>
      </w:pPr>
      <w:r>
        <w:rPr>
          <w:rFonts w:ascii="Century Gothic" w:eastAsia="Century Gothic" w:hAnsi="Century Gothic" w:cs="Century Gothic"/>
          <w:b/>
        </w:rPr>
        <w:t>Project Description:</w:t>
      </w:r>
      <w:r>
        <w:rPr>
          <w:rFonts w:ascii="Century Gothic" w:eastAsia="Century Gothic" w:hAnsi="Century Gothic" w:cs="Century Gothic"/>
        </w:rPr>
        <w:t xml:space="preserve"> This project is for multi-level Hospital Management, which deals with patient handling, Employee management, accounting, store management, etc. </w:t>
      </w:r>
      <w:r>
        <w:rPr>
          <w:rFonts w:ascii="Century Gothic" w:eastAsia="Century Gothic" w:hAnsi="Century Gothic" w:cs="Century Gothic"/>
        </w:rPr>
        <w:t>It contains multiple modules as per the service provided by the hospital.</w:t>
      </w:r>
    </w:p>
    <w:p w:rsidR="00D20049">
      <w:pPr>
        <w:rPr>
          <w:rFonts w:ascii="Century Gothic" w:eastAsia="Century Gothic" w:hAnsi="Century Gothic" w:cs="Century Gothic"/>
        </w:rPr>
      </w:pPr>
      <w:r>
        <w:rPr>
          <w:rFonts w:ascii="Century Gothic" w:eastAsia="Century Gothic" w:hAnsi="Century Gothic" w:cs="Century Gothic"/>
        </w:rPr>
        <w:t xml:space="preserve">Location - Pune </w:t>
      </w:r>
    </w:p>
    <w:p w:rsidR="00D20049">
      <w:pPr>
        <w:rPr>
          <w:rFonts w:ascii="Century Gothic" w:eastAsia="Century Gothic" w:hAnsi="Century Gothic" w:cs="Century Gothic"/>
        </w:rPr>
      </w:pPr>
      <w:r>
        <w:rPr>
          <w:rFonts w:ascii="Century Gothic" w:eastAsia="Century Gothic" w:hAnsi="Century Gothic" w:cs="Century Gothic"/>
        </w:rPr>
        <w:t xml:space="preserve">Duration – </w:t>
      </w:r>
      <w:r w:rsidR="00C2760E">
        <w:rPr>
          <w:rFonts w:ascii="Century Gothic" w:eastAsia="Century Gothic" w:hAnsi="Century Gothic" w:cs="Century Gothic"/>
        </w:rPr>
        <w:t>May</w:t>
      </w:r>
      <w:r>
        <w:rPr>
          <w:rFonts w:ascii="Century Gothic" w:eastAsia="Century Gothic" w:hAnsi="Century Gothic" w:cs="Century Gothic"/>
        </w:rPr>
        <w:t xml:space="preserve"> 2017 to </w:t>
      </w:r>
      <w:r>
        <w:rPr>
          <w:rFonts w:ascii="Century Gothic" w:eastAsia="Century Gothic" w:hAnsi="Century Gothic" w:cs="Century Gothic"/>
        </w:rPr>
        <w:t>Aug</w:t>
      </w:r>
      <w:r>
        <w:rPr>
          <w:rFonts w:ascii="Century Gothic" w:eastAsia="Century Gothic" w:hAnsi="Century Gothic" w:cs="Century Gothic"/>
        </w:rPr>
        <w:t xml:space="preserve"> 2019</w:t>
      </w:r>
    </w:p>
    <w:p w:rsidR="00D20049">
      <w:pPr>
        <w:rPr>
          <w:rFonts w:ascii="Century Gothic" w:eastAsia="Century Gothic" w:hAnsi="Century Gothic" w:cs="Century Gothic"/>
        </w:rPr>
      </w:pPr>
      <w:r>
        <w:rPr>
          <w:rFonts w:ascii="Century Gothic" w:eastAsia="Century Gothic" w:hAnsi="Century Gothic" w:cs="Century Gothic"/>
        </w:rPr>
        <w:t xml:space="preserve">Technologies - JDK 1.7, Spring Boot, Hibernate, </w:t>
      </w:r>
      <w:r>
        <w:rPr>
          <w:rFonts w:ascii="Century Gothic" w:eastAsia="Century Gothic" w:hAnsi="Century Gothic" w:cs="Century Gothic"/>
        </w:rPr>
        <w:t>Mysql</w:t>
      </w:r>
      <w:r>
        <w:rPr>
          <w:rFonts w:ascii="Century Gothic" w:eastAsia="Century Gothic" w:hAnsi="Century Gothic" w:cs="Century Gothic"/>
        </w:rPr>
        <w:t xml:space="preserve"> ,</w:t>
      </w:r>
      <w:r>
        <w:rPr>
          <w:rFonts w:ascii="Century Gothic" w:eastAsia="Century Gothic" w:hAnsi="Century Gothic" w:cs="Century Gothic"/>
        </w:rPr>
        <w:t>ReactJs</w:t>
      </w:r>
      <w:r>
        <w:rPr>
          <w:rFonts w:ascii="Century Gothic" w:eastAsia="Century Gothic" w:hAnsi="Century Gothic" w:cs="Century Gothic"/>
        </w:rPr>
        <w:t xml:space="preserve"> ,JBoss           </w:t>
      </w:r>
    </w:p>
    <w:p w:rsidR="00D20049">
      <w:pPr>
        <w:rPr>
          <w:rFonts w:ascii="Century Gothic" w:eastAsia="Century Gothic" w:hAnsi="Century Gothic" w:cs="Century Gothic"/>
        </w:rPr>
      </w:pPr>
      <w:r>
        <w:rPr>
          <w:rFonts w:ascii="Century Gothic" w:eastAsia="Century Gothic" w:hAnsi="Century Gothic" w:cs="Century Gothic"/>
          <w:b/>
        </w:rPr>
        <w:t>Responsibilities:</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Interaction with clients for requ</w:t>
      </w:r>
      <w:r>
        <w:rPr>
          <w:rFonts w:ascii="Century Gothic" w:eastAsia="Century Gothic" w:hAnsi="Century Gothic" w:cs="Century Gothic"/>
          <w:color w:val="000B22"/>
        </w:rPr>
        <w:t xml:space="preserve">irement understanding &amp; simplification. </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 xml:space="preserve">Used </w:t>
      </w:r>
      <w:r>
        <w:rPr>
          <w:rFonts w:ascii="Century Gothic" w:eastAsia="Century Gothic" w:hAnsi="Century Gothic" w:cs="Century Gothic"/>
          <w:color w:val="000B22"/>
        </w:rPr>
        <w:t>ReactJs</w:t>
      </w:r>
      <w:r>
        <w:rPr>
          <w:rFonts w:ascii="Century Gothic" w:eastAsia="Century Gothic" w:hAnsi="Century Gothic" w:cs="Century Gothic"/>
          <w:color w:val="000B22"/>
        </w:rPr>
        <w:t xml:space="preserve"> for page development.</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Develop &amp; enhance multiple APIs as per requirement.</w:t>
      </w:r>
    </w:p>
    <w:p w:rsidR="00D20049">
      <w:pPr>
        <w:numPr>
          <w:ilvl w:val="0"/>
          <w:numId w:val="1"/>
        </w:numPr>
        <w:ind w:left="873" w:hanging="360"/>
        <w:rPr>
          <w:rFonts w:ascii="Century Gothic" w:eastAsia="Century Gothic" w:hAnsi="Century Gothic" w:cs="Century Gothic"/>
          <w:color w:val="000B22"/>
        </w:rPr>
      </w:pPr>
      <w:r>
        <w:rPr>
          <w:rFonts w:ascii="Century Gothic" w:eastAsia="Century Gothic" w:hAnsi="Century Gothic" w:cs="Century Gothic"/>
          <w:color w:val="000B22"/>
        </w:rPr>
        <w:t>Involved in code enhancement, Defect fixing</w:t>
      </w:r>
    </w:p>
    <w:p w:rsidR="00D20049">
      <w:pPr>
        <w:jc w:val="both"/>
        <w:rPr>
          <w:rFonts w:ascii="Century Gothic" w:eastAsia="Century Gothic" w:hAnsi="Century Gothic" w:cs="Century Gothic"/>
          <w:color w:val="000B22"/>
        </w:rPr>
      </w:pPr>
    </w:p>
    <w:p w:rsidR="00D20049">
      <w:pPr>
        <w:rPr>
          <w:rFonts w:ascii="Century Gothic" w:eastAsia="Century Gothic" w:hAnsi="Century Gothic" w:cs="Century Gothic"/>
        </w:rPr>
      </w:pPr>
    </w:p>
    <w:p w:rsidR="00D20049"/>
    <w:p w:rsidR="00D20049">
      <w:pPr>
        <w:pStyle w:val="Heading2"/>
        <w:rPr>
          <w:color w:val="F36822" w:themeColor="background1"/>
        </w:rPr>
      </w:pPr>
      <w:r>
        <w:rPr>
          <w:color w:val="F36822" w:themeColor="background1"/>
        </w:rPr>
        <w:t xml:space="preserve">PERSONAL dETAILS </w:t>
      </w:r>
    </w:p>
    <w:p w:rsidR="00D20049">
      <w:r>
        <w:t xml:space="preserve">Name – </w:t>
      </w:r>
      <w:r>
        <w:t>Ritesh</w:t>
      </w:r>
      <w:r>
        <w:t xml:space="preserve"> Kishor Khobragade</w:t>
      </w:r>
    </w:p>
    <w:p w:rsidR="00D20049">
      <w:r>
        <w:t>Marital Status - Single</w:t>
      </w:r>
    </w:p>
    <w:p w:rsidR="00D20049">
      <w:r>
        <w:t>Date of</w:t>
      </w:r>
      <w:r>
        <w:t xml:space="preserve"> Birth – 19-11-1991</w:t>
      </w:r>
    </w:p>
    <w:p w:rsidR="00D20049">
      <w:r>
        <w:t>Languages - English, Hindi, Marathi, Japanese</w:t>
      </w:r>
    </w:p>
    <w:p w:rsidR="00D20049">
      <w:r>
        <w:t>Passport No – V1831834</w:t>
      </w:r>
    </w:p>
    <w:p w:rsidR="00D20049">
      <w:r>
        <w:t>NSR(NASSCOM) -NA</w:t>
      </w:r>
    </w:p>
    <w:p w:rsidR="00D20049">
      <w:r>
        <w:t xml:space="preserve"> </w:t>
      </w:r>
    </w:p>
    <w:p w:rsidR="00D20049">
      <w:pPr>
        <w:rPr>
          <w:i/>
          <w:iCs/>
        </w:rPr>
      </w:pPr>
      <w:r>
        <w:rPr>
          <w:i/>
          <w:iCs/>
        </w:rPr>
        <w:t xml:space="preserve">Declaration:  </w:t>
      </w:r>
    </w:p>
    <w:p w:rsidR="00D20049">
      <w:pPr>
        <w:rPr>
          <w:i/>
          <w:iCs/>
        </w:rPr>
      </w:pPr>
      <w:r>
        <w:rPr>
          <w:i/>
          <w:iCs/>
        </w:rPr>
        <w:t>The above statements are true to the best of my knowledge and belief.</w:t>
      </w:r>
    </w:p>
    <w:p w:rsidR="00D20049">
      <w:r>
        <w:t xml:space="preserve"> </w:t>
      </w:r>
    </w:p>
    <w:p w:rsidR="00D20049">
      <w:r>
        <w:t xml:space="preserve">Place: Pune                                                  </w:t>
      </w:r>
      <w:r>
        <w:t xml:space="preserve">                                                                         Name: </w:t>
      </w:r>
      <w:r>
        <w:t>Ritesh</w:t>
      </w:r>
      <w:r>
        <w:t xml:space="preserve"> Khobragade</w:t>
      </w:r>
    </w:p>
    <w:p w:rsidR="00D20049">
      <w:r>
        <w:t xml:space="preserve">Date-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0"/>
          </v:shape>
        </w:pict>
      </w:r>
    </w:p>
    <w:sectPr>
      <w:headerReference w:type="default" r:id="rId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0049">
    <w:pPr>
      <w:pStyle w:val="Header"/>
    </w:pPr>
    <w:r>
      <w:rPr>
        <w:noProof/>
        <w:lang w:eastAsia="en-US"/>
      </w:rPr>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48296" name="Graphic 3"/>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2670E5"/>
    <w:multiLevelType w:val="multilevel"/>
    <w:tmpl w:val="122670E5"/>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attachedTemplate r:id="rId1"/>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0F9"/>
    <w:rsid w:val="00036450"/>
    <w:rsid w:val="000366E9"/>
    <w:rsid w:val="00052AE3"/>
    <w:rsid w:val="00080436"/>
    <w:rsid w:val="00083655"/>
    <w:rsid w:val="00086DE5"/>
    <w:rsid w:val="00094499"/>
    <w:rsid w:val="000C45FF"/>
    <w:rsid w:val="000E3FD1"/>
    <w:rsid w:val="000F04E5"/>
    <w:rsid w:val="000F27F7"/>
    <w:rsid w:val="000F4071"/>
    <w:rsid w:val="00112054"/>
    <w:rsid w:val="0013131E"/>
    <w:rsid w:val="00132F72"/>
    <w:rsid w:val="001525E1"/>
    <w:rsid w:val="0017259A"/>
    <w:rsid w:val="00172BE5"/>
    <w:rsid w:val="00180329"/>
    <w:rsid w:val="0019001F"/>
    <w:rsid w:val="001A0233"/>
    <w:rsid w:val="001A1DF3"/>
    <w:rsid w:val="001A23B9"/>
    <w:rsid w:val="001A74A5"/>
    <w:rsid w:val="001B2ABD"/>
    <w:rsid w:val="001B72B0"/>
    <w:rsid w:val="001D576F"/>
    <w:rsid w:val="001E0391"/>
    <w:rsid w:val="001E1759"/>
    <w:rsid w:val="001E38BA"/>
    <w:rsid w:val="001E575E"/>
    <w:rsid w:val="001F1ECC"/>
    <w:rsid w:val="00232593"/>
    <w:rsid w:val="002400EB"/>
    <w:rsid w:val="0024476E"/>
    <w:rsid w:val="0025100E"/>
    <w:rsid w:val="00256CF7"/>
    <w:rsid w:val="00267C6C"/>
    <w:rsid w:val="00270E3E"/>
    <w:rsid w:val="00271C94"/>
    <w:rsid w:val="00281FD5"/>
    <w:rsid w:val="002847E2"/>
    <w:rsid w:val="002A3573"/>
    <w:rsid w:val="002E5CA4"/>
    <w:rsid w:val="002F30C2"/>
    <w:rsid w:val="002F57EC"/>
    <w:rsid w:val="0030481B"/>
    <w:rsid w:val="00312AA6"/>
    <w:rsid w:val="003156FC"/>
    <w:rsid w:val="003254B5"/>
    <w:rsid w:val="00326B66"/>
    <w:rsid w:val="0033099F"/>
    <w:rsid w:val="00351935"/>
    <w:rsid w:val="0037121F"/>
    <w:rsid w:val="003715E7"/>
    <w:rsid w:val="00390A99"/>
    <w:rsid w:val="003A6B7D"/>
    <w:rsid w:val="003B06CA"/>
    <w:rsid w:val="003B30F9"/>
    <w:rsid w:val="003D7E1F"/>
    <w:rsid w:val="004071FC"/>
    <w:rsid w:val="00433A9B"/>
    <w:rsid w:val="00445947"/>
    <w:rsid w:val="00453087"/>
    <w:rsid w:val="004813B3"/>
    <w:rsid w:val="00486B23"/>
    <w:rsid w:val="00496591"/>
    <w:rsid w:val="004C63E4"/>
    <w:rsid w:val="004D3011"/>
    <w:rsid w:val="004E02F7"/>
    <w:rsid w:val="004F0782"/>
    <w:rsid w:val="0051578F"/>
    <w:rsid w:val="005262AC"/>
    <w:rsid w:val="005273FA"/>
    <w:rsid w:val="0053259F"/>
    <w:rsid w:val="005359BD"/>
    <w:rsid w:val="005652E3"/>
    <w:rsid w:val="00574E45"/>
    <w:rsid w:val="005E39D5"/>
    <w:rsid w:val="005F23F1"/>
    <w:rsid w:val="005F4C8A"/>
    <w:rsid w:val="00600670"/>
    <w:rsid w:val="0062123A"/>
    <w:rsid w:val="00646E75"/>
    <w:rsid w:val="006512C3"/>
    <w:rsid w:val="00656B60"/>
    <w:rsid w:val="006771D0"/>
    <w:rsid w:val="00696B6E"/>
    <w:rsid w:val="006A2600"/>
    <w:rsid w:val="006B2C3A"/>
    <w:rsid w:val="006C03D2"/>
    <w:rsid w:val="006C35DF"/>
    <w:rsid w:val="006C58EA"/>
    <w:rsid w:val="006D74EB"/>
    <w:rsid w:val="00715FCB"/>
    <w:rsid w:val="00723B60"/>
    <w:rsid w:val="00724A10"/>
    <w:rsid w:val="00731DF1"/>
    <w:rsid w:val="00743101"/>
    <w:rsid w:val="00770B55"/>
    <w:rsid w:val="00776E8F"/>
    <w:rsid w:val="007775E1"/>
    <w:rsid w:val="007867A0"/>
    <w:rsid w:val="00787828"/>
    <w:rsid w:val="007927F5"/>
    <w:rsid w:val="007A1F23"/>
    <w:rsid w:val="007C1367"/>
    <w:rsid w:val="007D4CD2"/>
    <w:rsid w:val="007F660C"/>
    <w:rsid w:val="00802CA0"/>
    <w:rsid w:val="00807C62"/>
    <w:rsid w:val="008113E9"/>
    <w:rsid w:val="00831135"/>
    <w:rsid w:val="008441D9"/>
    <w:rsid w:val="008443F6"/>
    <w:rsid w:val="008A4265"/>
    <w:rsid w:val="008C5053"/>
    <w:rsid w:val="008F0E3A"/>
    <w:rsid w:val="009154BC"/>
    <w:rsid w:val="009260CD"/>
    <w:rsid w:val="0092623E"/>
    <w:rsid w:val="00926C2F"/>
    <w:rsid w:val="00927D9C"/>
    <w:rsid w:val="009365BF"/>
    <w:rsid w:val="00940C81"/>
    <w:rsid w:val="00952C25"/>
    <w:rsid w:val="00957401"/>
    <w:rsid w:val="00961522"/>
    <w:rsid w:val="00986F5B"/>
    <w:rsid w:val="00992F1C"/>
    <w:rsid w:val="009B1FCA"/>
    <w:rsid w:val="009C2DC5"/>
    <w:rsid w:val="009E474B"/>
    <w:rsid w:val="00A10CB6"/>
    <w:rsid w:val="00A2118D"/>
    <w:rsid w:val="00A35167"/>
    <w:rsid w:val="00A353C9"/>
    <w:rsid w:val="00A4637E"/>
    <w:rsid w:val="00AB0B22"/>
    <w:rsid w:val="00AD7312"/>
    <w:rsid w:val="00AD76E2"/>
    <w:rsid w:val="00AF74A7"/>
    <w:rsid w:val="00B017AD"/>
    <w:rsid w:val="00B150AC"/>
    <w:rsid w:val="00B20152"/>
    <w:rsid w:val="00B23130"/>
    <w:rsid w:val="00B359E4"/>
    <w:rsid w:val="00B57D98"/>
    <w:rsid w:val="00B70850"/>
    <w:rsid w:val="00BB721B"/>
    <w:rsid w:val="00BC1BE4"/>
    <w:rsid w:val="00BD75EF"/>
    <w:rsid w:val="00C066B6"/>
    <w:rsid w:val="00C2760E"/>
    <w:rsid w:val="00C37BA1"/>
    <w:rsid w:val="00C4674C"/>
    <w:rsid w:val="00C506CF"/>
    <w:rsid w:val="00C56EEA"/>
    <w:rsid w:val="00C72BED"/>
    <w:rsid w:val="00C7471E"/>
    <w:rsid w:val="00C9578B"/>
    <w:rsid w:val="00CB0055"/>
    <w:rsid w:val="00CB1473"/>
    <w:rsid w:val="00CB2A1B"/>
    <w:rsid w:val="00CD17A7"/>
    <w:rsid w:val="00CF3212"/>
    <w:rsid w:val="00CF7700"/>
    <w:rsid w:val="00D14BE6"/>
    <w:rsid w:val="00D20049"/>
    <w:rsid w:val="00D20CF4"/>
    <w:rsid w:val="00D2522B"/>
    <w:rsid w:val="00D422DE"/>
    <w:rsid w:val="00D5459D"/>
    <w:rsid w:val="00D91EB1"/>
    <w:rsid w:val="00D930D5"/>
    <w:rsid w:val="00DA1F4D"/>
    <w:rsid w:val="00DA6217"/>
    <w:rsid w:val="00DB0916"/>
    <w:rsid w:val="00DC0A88"/>
    <w:rsid w:val="00DC4546"/>
    <w:rsid w:val="00DD172A"/>
    <w:rsid w:val="00DE54F8"/>
    <w:rsid w:val="00E25A26"/>
    <w:rsid w:val="00E4381A"/>
    <w:rsid w:val="00E46347"/>
    <w:rsid w:val="00E507F2"/>
    <w:rsid w:val="00E52938"/>
    <w:rsid w:val="00E55D74"/>
    <w:rsid w:val="00E95451"/>
    <w:rsid w:val="00EB4CAB"/>
    <w:rsid w:val="00EC4613"/>
    <w:rsid w:val="00ED1BF7"/>
    <w:rsid w:val="00ED5B83"/>
    <w:rsid w:val="00EF63D6"/>
    <w:rsid w:val="00F06F50"/>
    <w:rsid w:val="00F57A1D"/>
    <w:rsid w:val="00F60274"/>
    <w:rsid w:val="00F73083"/>
    <w:rsid w:val="00F77FB9"/>
    <w:rsid w:val="00FB068F"/>
    <w:rsid w:val="00FB0B9F"/>
    <w:rsid w:val="00FC7FE2"/>
    <w:rsid w:val="00FE70B5"/>
    <w:rsid w:val="0E4D3588"/>
    <w:rsid w:val="200054D9"/>
    <w:rsid w:val="2FF635B5"/>
    <w:rsid w:val="35A65744"/>
    <w:rsid w:val="36CA2E9D"/>
    <w:rsid w:val="48335657"/>
    <w:rsid w:val="49846B40"/>
    <w:rsid w:val="50277BC9"/>
    <w:rsid w:val="55272138"/>
    <w:rsid w:val="5A2F6381"/>
    <w:rsid w:val="5E563B6D"/>
    <w:rsid w:val="66AF0BCF"/>
    <w:rsid w:val="74026044"/>
    <w:rsid w:val="79062AD2"/>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18"/>
      <w:szCs w:val="22"/>
      <w:lang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001747" w:themeColor="accent1" w:themeShade="BF"/>
      <w:sz w:val="32"/>
      <w:szCs w:val="32"/>
    </w:rPr>
  </w:style>
  <w:style w:type="paragraph" w:styleId="Heading2">
    <w:name w:val="heading 2"/>
    <w:basedOn w:val="Normal"/>
    <w:next w:val="Normal"/>
    <w:link w:val="Heading2Char"/>
    <w:uiPriority w:val="9"/>
    <w:qFormat/>
    <w:pPr>
      <w:keepNext/>
      <w:keepLines/>
      <w:pBdr>
        <w:bottom w:val="single" w:sz="8" w:space="1" w:color="002060"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Theme="majorHAnsi" w:eastAsiaTheme="majorEastAsia" w:hAnsiTheme="majorHAnsi" w:cstheme="majorBidi"/>
      <w:b/>
      <w:caps/>
      <w:color w:val="001747" w:themeColor="accent1" w:themeShade="BF"/>
      <w:sz w:val="22"/>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qFormat/>
    <w:pPr>
      <w:suppressAutoHyphens/>
      <w:spacing w:after="120"/>
    </w:pPr>
    <w:rPr>
      <w:rFonts w:ascii="Times New Roman" w:eastAsia="Times New Roman" w:hAnsi="Times New Roman" w:cs="Times New Roman"/>
      <w:sz w:val="24"/>
      <w:szCs w:val="24"/>
      <w:lang w:eastAsia="ar-SA"/>
    </w:rPr>
  </w:style>
  <w:style w:type="paragraph" w:styleId="Date">
    <w:name w:val="Date"/>
    <w:basedOn w:val="Normal"/>
    <w:next w:val="Normal"/>
    <w:link w:val="DateChar"/>
    <w:uiPriority w:val="99"/>
    <w:qFormat/>
  </w:style>
  <w:style w:type="character" w:styleId="Emphasis">
    <w:name w:val="Emphasis"/>
    <w:basedOn w:val="DefaultParagraphFont"/>
    <w:uiPriority w:val="11"/>
    <w:semiHidden/>
    <w:qFormat/>
    <w:rPr>
      <w:i/>
      <w:iCs/>
    </w:rPr>
  </w:style>
  <w:style w:type="paragraph" w:styleId="Footer">
    <w:name w:val="footer"/>
    <w:basedOn w:val="Normal"/>
    <w:link w:val="FooterChar"/>
    <w:uiPriority w:val="99"/>
    <w:semiHidden/>
    <w:pPr>
      <w:tabs>
        <w:tab w:val="center" w:pos="4680"/>
        <w:tab w:val="right" w:pos="9360"/>
      </w:tabs>
    </w:pPr>
  </w:style>
  <w:style w:type="paragraph" w:styleId="Header">
    <w:name w:val="header"/>
    <w:basedOn w:val="Normal"/>
    <w:link w:val="HeaderChar"/>
    <w:uiPriority w:val="99"/>
    <w:semiHidden/>
    <w:pPr>
      <w:tabs>
        <w:tab w:val="center" w:pos="4680"/>
        <w:tab w:val="right" w:pos="9360"/>
      </w:tabs>
    </w:pPr>
  </w:style>
  <w:style w:type="character" w:styleId="Hyperlink">
    <w:name w:val="Hyperlink"/>
    <w:basedOn w:val="DefaultParagraphFont"/>
    <w:uiPriority w:val="99"/>
    <w:unhideWhenUsed/>
    <w:qFormat/>
    <w:rPr>
      <w:color w:val="C4480A" w:themeColor="accent2" w:themeShade="BF"/>
      <w:u w:val="single"/>
    </w:rPr>
  </w:style>
  <w:style w:type="paragraph" w:styleId="Subtitle">
    <w:name w:val="Subtitle"/>
    <w:basedOn w:val="Normal"/>
    <w:next w:val="Normal"/>
    <w:link w:val="SubtitleChar"/>
    <w:uiPriority w:val="11"/>
    <w:qFormat/>
    <w:rPr>
      <w:color w:val="000B22" w:themeColor="text1"/>
      <w:spacing w:val="19"/>
      <w:w w:val="86"/>
      <w:sz w:val="32"/>
      <w:szCs w:val="28"/>
      <w:fitText w:val="2160" w:id="17445601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caps/>
      <w:color w:val="000B22" w:themeColor="text1"/>
      <w:sz w:val="96"/>
      <w:szCs w:val="7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Pr>
      <w:caps/>
      <w:color w:val="000B22" w:themeColor="text1"/>
      <w:sz w:val="96"/>
      <w:szCs w:val="7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1747" w:themeColor="accent1" w:themeShade="BF"/>
      <w:sz w:val="32"/>
      <w:szCs w:val="32"/>
    </w:rPr>
  </w:style>
  <w:style w:type="character" w:customStyle="1" w:styleId="DateChar">
    <w:name w:val="Date Char"/>
    <w:basedOn w:val="DefaultParagraphFont"/>
    <w:link w:val="Date"/>
    <w:uiPriority w:val="99"/>
    <w:qFormat/>
    <w:rPr>
      <w:sz w:val="18"/>
      <w:szCs w:val="22"/>
    </w:rPr>
  </w:style>
  <w:style w:type="character" w:customStyle="1" w:styleId="UnresolvedMention1">
    <w:name w:val="Unresolved Mention1"/>
    <w:basedOn w:val="DefaultParagraphFont"/>
    <w:uiPriority w:val="99"/>
    <w:semiHidden/>
    <w:qFormat/>
    <w:rPr>
      <w:color w:val="605E5C"/>
      <w:shd w:val="clear" w:color="auto" w:fill="E1DFDD"/>
    </w:rPr>
  </w:style>
  <w:style w:type="character" w:customStyle="1" w:styleId="HeaderChar">
    <w:name w:val="Header Char"/>
    <w:basedOn w:val="DefaultParagraphFont"/>
    <w:link w:val="Header"/>
    <w:uiPriority w:val="99"/>
    <w:semiHidden/>
    <w:qFormat/>
    <w:rPr>
      <w:sz w:val="22"/>
      <w:szCs w:val="22"/>
    </w:rPr>
  </w:style>
  <w:style w:type="character" w:customStyle="1" w:styleId="FooterChar">
    <w:name w:val="Footer Char"/>
    <w:basedOn w:val="DefaultParagraphFont"/>
    <w:link w:val="Footer"/>
    <w:uiPriority w:val="99"/>
    <w:semiHidden/>
    <w:qFormat/>
    <w:rPr>
      <w:sz w:val="22"/>
      <w:szCs w:val="22"/>
    </w:rPr>
  </w:style>
  <w:style w:type="character" w:styleId="PlaceholderText">
    <w:name w:val="Placeholder Text"/>
    <w:basedOn w:val="DefaultParagraphFont"/>
    <w:uiPriority w:val="99"/>
    <w:semiHidden/>
    <w:qFormat/>
    <w:rPr>
      <w:color w:val="808080"/>
    </w:rPr>
  </w:style>
  <w:style w:type="character" w:customStyle="1" w:styleId="SubtitleChar">
    <w:name w:val="Subtitle Char"/>
    <w:basedOn w:val="DefaultParagraphFont"/>
    <w:link w:val="Subtitle"/>
    <w:uiPriority w:val="11"/>
    <w:qFormat/>
    <w:rPr>
      <w:color w:val="000B22" w:themeColor="text1"/>
      <w:spacing w:val="19"/>
      <w:w w:val="86"/>
      <w:sz w:val="32"/>
      <w:szCs w:val="28"/>
      <w:fitText w:val="2160" w:id="1744560130"/>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aps/>
      <w:color w:val="001747" w:themeColor="accent1" w:themeShade="BF"/>
      <w:sz w:val="22"/>
    </w:rPr>
  </w:style>
  <w:style w:type="character" w:customStyle="1" w:styleId="Heading4Char">
    <w:name w:val="Heading 4 Char"/>
    <w:basedOn w:val="DefaultParagraphFont"/>
    <w:link w:val="Heading4"/>
    <w:uiPriority w:val="9"/>
    <w:qFormat/>
    <w:rPr>
      <w:b/>
      <w:sz w:val="18"/>
      <w:szCs w:val="22"/>
    </w:rPr>
  </w:style>
  <w:style w:type="paragraph" w:styleId="ListParagraph">
    <w:name w:val="List Paragraph"/>
    <w:basedOn w:val="Normal"/>
    <w:uiPriority w:val="34"/>
    <w:unhideWhenUsed/>
    <w:qFormat/>
    <w:pPr>
      <w:ind w:left="720"/>
      <w:contextualSpacing/>
    </w:pPr>
    <w:rPr>
      <w:rFonts w:eastAsiaTheme="minorHAnsi"/>
      <w:color w:val="0040C8" w:themeColor="text1" w:themeTint="A6"/>
      <w:sz w:val="22"/>
      <w:lang w:eastAsia="en-US"/>
    </w:rPr>
  </w:style>
  <w:style w:type="character" w:customStyle="1" w:styleId="BodyTextChar">
    <w:name w:val="Body Text Char"/>
    <w:basedOn w:val="DefaultParagraphFont"/>
    <w:link w:val="BodyText"/>
    <w:semiHidden/>
    <w:qFormat/>
    <w:rPr>
      <w:rFonts w:ascii="Times New Roman" w:eastAsia="Times New Roman" w:hAnsi="Times New Roman" w:cs="Times New Roman"/>
      <w:lang w:eastAsia="ar-SA"/>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7e00ea1829b1c841063029e0c4908b8b134f4b0419514c4847440321091b5b581701120314495e4f1543124a4b485d4637071f1b5b1456554d1f031207004900145a7045111b535d5a0d594e100f031f031b070f6a041f485c537a4553524f0e54421b0117041353444f4a081e010303115c6&amp;docType=docx" TargetMode="External" /><Relationship Id="rId11" Type="http://schemas.openxmlformats.org/officeDocument/2006/relationships/header" Target="header1.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chart" Target="charts/chart1.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sv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kank\AppData\Local\Microsoft\Office\16.0\DTS\en-US%7B5B072073-F175-4057-B7B2-781EA5EBD0F0%7D\%7B4711CBA3-3043-48A7-BDEE-E5F66657DFE0%7Dtf00546271.dotx" TargetMode="External" /></Relationships>
</file>

<file path=word/charts/_rels/chart1.xml.rels>&#65279;<?xml version="1.0" encoding="utf-8" standalone="yes"?><Relationships xmlns="http://schemas.openxmlformats.org/package/2006/relationships"><Relationship Id="rId1" Type="http://schemas.openxmlformats.org/officeDocument/2006/relationships/package" Target="../embeddings/Microsoft_Excel_Worksheet1.xlsx" /><Relationship Id="rId2" Type="http://schemas.microsoft.com/office/2011/relationships/chartColorStyle" Target="chart/colors1.xml" /><Relationship Id="rId3" Type="http://schemas.microsoft.com/office/2011/relationships/chartStyle" Target="chart/style1.xml" /></Relationships>
</file>

<file path=word/charts/chart/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a:solidFill>
          <a:schemeClr val="tx1">
            <a:lumMod val="25000"/>
            <a:lumOff val="75000"/>
          </a:schemeClr>
        </a:solidFill>
        <a:round/>
        <a:headEnd w="sm" len="sm"/>
        <a:tailEnd w="sm" len="sm"/>
      </a:ln>
    </cs:spPr>
    <cs:defRPr sz="900" kern="1200"/>
  </cs:categoryAxis>
  <cs:chartArea mods="allowNoFillOverride allowNoLineOverride">
    <cs:lnRef idx="0"/>
    <cs:fillRef idx="0"/>
    <cs:effectRef idx="0"/>
    <cs:fontRef idx="minor">
      <a:schemeClr val="dk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rotWithShape="0">
        <a:gsLst>
          <a:gs pos="0">
            <a:schemeClr val="phClr"/>
          </a:gs>
          <a:gs pos="46000">
            <a:schemeClr val="phClr"/>
          </a:gs>
          <a:gs pos="100000">
            <a:schemeClr val="phClr">
              <a:lumMod val="20000"/>
              <a:lumOff val="80000"/>
              <a:alpha val="0"/>
            </a:schemeClr>
          </a:gs>
        </a:gsLst>
        <a:path path="circle">
          <a:fillToRect l="50000" t="-80000" r="50000" b="180000"/>
        </a:path>
      </a:gradFill>
      <a:ln w="9525">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gradFill rotWithShape="0">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a:gradFill rotWithShape="0">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headEnd w="sm" len="sm"/>
        <a:tailEnd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037907475306"/>
          <c:y val="0.0115908428113153"/>
          <c:w val="0.773480771209692"/>
          <c:h val="0.928475990860855"/>
        </c:manualLayout>
      </c:layout>
      <c:barChart>
        <c:barDir val="bar"/>
        <c:grouping val="clustered"/>
        <c:varyColors val="0"/>
        <c:ser>
          <c:idx val="0"/>
          <c:order val="0"/>
          <c:tx>
            <c:strRef>
              <c:f>Sheet1!$B$1</c:f>
              <c:strCache>
                <c:ptCount val="1"/>
                <c:pt idx="0">
                  <c:v>0.5</c:v>
                </c:pt>
              </c:strCache>
            </c:strRef>
          </c:tx>
          <c:spPr>
            <a:solidFill>
              <a:schemeClr val="accent1">
                <a:lumMod val="75000"/>
              </a:schemeClr>
            </a:solidFill>
            <a:ln>
              <a:noFill/>
            </a:ln>
            <a:effectLst/>
          </c:spPr>
          <c:invertIfNegative val="0"/>
          <c:cat>
            <c:strRef>
              <c:f>Sheet1!$A$2:$A$12</c:f>
              <c:strCache>
                <c:ptCount val="10"/>
                <c:pt idx="0">
                  <c:v>MicroFrontEnd</c:v>
                </c:pt>
                <c:pt idx="1">
                  <c:v>MicroServices </c:v>
                </c:pt>
                <c:pt idx="2">
                  <c:v>ReactJs</c:v>
                </c:pt>
                <c:pt idx="3">
                  <c:v>Angular</c:v>
                </c:pt>
                <c:pt idx="4">
                  <c:v>Spring JPA</c:v>
                </c:pt>
                <c:pt idx="5">
                  <c:v>SQL</c:v>
                </c:pt>
                <c:pt idx="6">
                  <c:v>Keycloak</c:v>
                </c:pt>
                <c:pt idx="7">
                  <c:v>Spring MVC</c:v>
                </c:pt>
                <c:pt idx="8">
                  <c:v>Spring Boot</c:v>
                </c:pt>
                <c:pt idx="9">
                  <c:v>Core Java</c:v>
                </c:pt>
              </c:strCache>
            </c:strRef>
          </c:cat>
          <c:val>
            <c:numRef>
              <c:f>Sheet1!$B$2:$B$12</c:f>
              <c:numCache>
                <c:formatCode>General</c:formatCode>
                <c:ptCount val="11"/>
                <c:pt idx="0">
                  <c:v>0.4</c:v>
                </c:pt>
                <c:pt idx="1">
                  <c:v>0.4</c:v>
                </c:pt>
                <c:pt idx="2">
                  <c:v>0.4</c:v>
                </c:pt>
                <c:pt idx="3">
                  <c:v>0.6</c:v>
                </c:pt>
                <c:pt idx="4">
                  <c:v>0.8</c:v>
                </c:pt>
                <c:pt idx="5">
                  <c:v>0.5</c:v>
                </c:pt>
                <c:pt idx="6">
                  <c:v>0.8</c:v>
                </c:pt>
                <c:pt idx="7">
                  <c:v>0.7</c:v>
                </c:pt>
                <c:pt idx="8">
                  <c:v>0.8</c:v>
                </c:pt>
                <c:pt idx="9">
                  <c:v>0.9</c:v>
                </c:pt>
              </c:numCache>
            </c:numRef>
          </c:val>
          <c:extLst>
            <c:ext xmlns:c="http://schemas.openxmlformats.org/drawingml/2006/chart" xmlns:c16="http://schemas.microsoft.com/office/drawing/2014/chart" uri="{C3380CC4-5D6E-409C-BE32-E72D297353CC}">
              <c16:uniqueId val="{00000000-4C92-4F56-8BDC-6F1982C0C7BC}"/>
            </c:ext>
          </c:extLst>
        </c:ser>
        <c:dLbls>
          <c:showLegendKey val="0"/>
          <c:showVal val="0"/>
          <c:showCatName val="0"/>
          <c:showSerName val="0"/>
          <c:showPercent val="0"/>
          <c:showBubbleSize val="0"/>
        </c:dLbls>
        <c:gapWidth val="78"/>
        <c:overlap val="60"/>
        <c:axId val="294945936"/>
        <c:axId val="294944760"/>
      </c:barChart>
      <c:catAx>
        <c:axId val="294945936"/>
        <c:scaling>
          <c:orientation val="minMax"/>
        </c:scaling>
        <c:delete val="0"/>
        <c:axPos val="l"/>
        <c:numFmt formatCode="General" sourceLinked="1"/>
        <c:majorTickMark val="none"/>
        <c:minorTickMark val="none"/>
        <c:tickLblPos val="nextTo"/>
        <c:spPr>
          <a:noFill/>
          <a:ln w="9525">
            <a:noFill/>
            <a:round/>
            <a:headEnd w="sm" len="sm"/>
            <a:tailEnd w="sm" len="sm"/>
          </a:ln>
          <a:effectLst/>
        </c:spPr>
        <c:txPr>
          <a:bodyPr rot="-60000" spcFirstLastPara="1" vertOverflow="ellipsis" wrap="square" anchor="ctr" anchorCtr="1"/>
          <a:lstStyle/>
          <a:p>
            <a:pPr>
              <a:defRPr lang="en-US" sz="900" b="0" i="0" u="none" strike="noStrike" kern="1200" baseline="0">
                <a:solidFill>
                  <a:schemeClr val="tx1"/>
                </a:solidFill>
                <a:latin typeface="+mn-lt"/>
                <a:ea typeface="+mn-ea"/>
                <a:cs typeface="+mn-cs"/>
              </a:defRPr>
            </a:pPr>
            <a:endParaRPr lang="en-US"/>
          </a:p>
        </c:txPr>
        <c:crossAx val="294944760"/>
        <c:crosses val="autoZero"/>
        <c:auto val="1"/>
        <c:lblAlgn val="ctr"/>
        <c:lblOffset val="100"/>
        <c:noMultiLvlLbl val="0"/>
      </c:catAx>
      <c:valAx>
        <c:axId val="294944760"/>
        <c:scaling>
          <c:orientation val="minMax"/>
          <c:max val="1"/>
        </c:scaling>
        <c:delete val="1"/>
        <c:axPos val="b"/>
        <c:numFmt formatCode="0.00%" sourceLinked="0"/>
        <c:majorTickMark val="none"/>
        <c:minorTickMark val="none"/>
        <c:tickLblPos val="nextTo"/>
        <c:crossAx val="294945936"/>
        <c:crosses val="autoZero"/>
        <c:crossBetween val="between"/>
        <c:majorUnit val="0.25"/>
      </c:valAx>
      <c:spPr>
        <a:noFill/>
        <a:ln>
          <a:noFill/>
        </a:ln>
        <a:effectLst/>
      </c:spPr>
    </c:plotArea>
    <c:plotVisOnly val="1"/>
    <c:dispBlanksAs val="gap"/>
    <c:showDLblsOverMax val="0"/>
  </c:chart>
  <c:spPr>
    <a:noFill/>
    <a:ln w="9525">
      <a:noFill/>
      <a:round/>
    </a:ln>
    <a:effectLst/>
  </c:spPr>
  <c:txPr>
    <a:bodyPr/>
    <a:lstStyle/>
    <a:p>
      <a:pPr>
        <a:defRPr lang="en-US"/>
      </a:pPr>
      <a:endParaRPr lang="en-US"/>
    </a:p>
  </c:txPr>
  <c:externalData r:id="rId1">
    <c:autoUpdate val="0"/>
  </c:externalData>
</c:chartSpace>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FE191D2F53214ED09E9A97FF038E2B17"/>
        <w:category>
          <w:name w:val="General"/>
          <w:gallery w:val="placeholder"/>
        </w:category>
        <w:types>
          <w:type w:val="bbPlcHdr"/>
        </w:types>
        <w:behaviors>
          <w:behavior w:val="content"/>
        </w:behaviors>
        <w:guid w:val="{A36FABD0-311A-4BAF-957D-2065D385FC0D}"/>
      </w:docPartPr>
      <w:docPartBody>
        <w:p w:rsidR="00807C62">
          <w:pPr>
            <w:pStyle w:val="FE191D2F53214ED09E9A97FF038E2B17"/>
          </w:pPr>
          <w:r>
            <w:t>Profile</w:t>
          </w:r>
        </w:p>
      </w:docPartBody>
    </w:docPart>
    <w:docPart>
      <w:docPartPr>
        <w:name w:val="D13E95CF2CEA46C7B2AB009050F9F150"/>
        <w:category>
          <w:name w:val="General"/>
          <w:gallery w:val="placeholder"/>
        </w:category>
        <w:types>
          <w:type w:val="bbPlcHdr"/>
        </w:types>
        <w:behaviors>
          <w:behavior w:val="content"/>
        </w:behaviors>
        <w:guid w:val="{C7B754D0-59DF-40AF-A439-9486D03C5800}"/>
      </w:docPartPr>
      <w:docPartBody>
        <w:p w:rsidR="00807C62">
          <w:pPr>
            <w:pStyle w:val="D13E95CF2CEA46C7B2AB009050F9F150"/>
          </w:pPr>
          <w:r>
            <w:t>EDUCATION</w:t>
          </w:r>
        </w:p>
      </w:docPartBody>
    </w:docPart>
    <w:docPart>
      <w:docPartPr>
        <w:name w:val="640823CE682D4F29803AF8474D48C4E8"/>
        <w:category>
          <w:name w:val="General"/>
          <w:gallery w:val="placeholder"/>
        </w:category>
        <w:types>
          <w:type w:val="bbPlcHdr"/>
        </w:types>
        <w:behaviors>
          <w:behavior w:val="content"/>
        </w:behaviors>
        <w:guid w:val="{AB9DBAE3-D4A0-4352-8F4D-87CD22901381}"/>
      </w:docPartPr>
      <w:docPartBody>
        <w:p w:rsidR="00807C62">
          <w:pPr>
            <w:pStyle w:val="640823CE682D4F29803AF8474D48C4E8"/>
          </w:pPr>
          <w:r>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299"/>
    <w:rsid w:val="00003883"/>
    <w:rsid w:val="0007704D"/>
    <w:rsid w:val="001A1D72"/>
    <w:rsid w:val="00383C8A"/>
    <w:rsid w:val="00454299"/>
    <w:rsid w:val="007065D3"/>
    <w:rsid w:val="00797001"/>
    <w:rsid w:val="00807C62"/>
    <w:rsid w:val="00884B85"/>
    <w:rsid w:val="00895603"/>
    <w:rsid w:val="00900278"/>
    <w:rsid w:val="009A4E82"/>
    <w:rsid w:val="009B67CC"/>
    <w:rsid w:val="00AB5832"/>
    <w:rsid w:val="00B63277"/>
    <w:rsid w:val="00F36161"/>
    <w:rsid w:val="00F552FE"/>
    <w:rsid w:val="00FC732D"/>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N" w:eastAsia="en-IN"/>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91D2F53214ED09E9A97FF038E2B17">
    <w:name w:val="FE191D2F53214ED09E9A97FF038E2B17"/>
    <w:qFormat/>
    <w:pPr>
      <w:spacing w:after="160" w:line="259" w:lineRule="auto"/>
    </w:pPr>
    <w:rPr>
      <w:sz w:val="22"/>
      <w:szCs w:val="22"/>
      <w:lang w:val="en-IN" w:eastAsia="en-IN"/>
    </w:rPr>
  </w:style>
  <w:style w:type="paragraph" w:customStyle="1" w:styleId="E297FBEB97104C9CBA3EEB703B04F3EF">
    <w:name w:val="E297FBEB97104C9CBA3EEB703B04F3EF"/>
    <w:qFormat/>
    <w:pPr>
      <w:spacing w:after="160" w:line="259" w:lineRule="auto"/>
    </w:pPr>
    <w:rPr>
      <w:sz w:val="22"/>
      <w:szCs w:val="22"/>
      <w:lang w:val="en-IN" w:eastAsia="en-IN"/>
    </w:rPr>
  </w:style>
  <w:style w:type="paragraph" w:customStyle="1" w:styleId="459360AD9CCF4D16820C00008A6BD161">
    <w:name w:val="459360AD9CCF4D16820C00008A6BD161"/>
    <w:qFormat/>
    <w:pPr>
      <w:spacing w:after="160" w:line="259" w:lineRule="auto"/>
    </w:pPr>
    <w:rPr>
      <w:sz w:val="22"/>
      <w:szCs w:val="22"/>
      <w:lang w:val="en-IN" w:eastAsia="en-IN"/>
    </w:rPr>
  </w:style>
  <w:style w:type="paragraph" w:customStyle="1" w:styleId="53EE0CF1D5EC4F9DABFC8910B961D5DA">
    <w:name w:val="53EE0CF1D5EC4F9DABFC8910B961D5DA"/>
    <w:pPr>
      <w:spacing w:after="160" w:line="259" w:lineRule="auto"/>
    </w:pPr>
    <w:rPr>
      <w:sz w:val="22"/>
      <w:szCs w:val="22"/>
      <w:lang w:val="en-IN" w:eastAsia="en-IN"/>
    </w:rPr>
  </w:style>
  <w:style w:type="paragraph" w:customStyle="1" w:styleId="5DD2548265004273B681DB4A1798E26C">
    <w:name w:val="5DD2548265004273B681DB4A1798E26C"/>
    <w:pPr>
      <w:spacing w:after="160" w:line="259" w:lineRule="auto"/>
    </w:pPr>
    <w:rPr>
      <w:sz w:val="22"/>
      <w:szCs w:val="22"/>
      <w:lang w:val="en-IN" w:eastAsia="en-IN"/>
    </w:rPr>
  </w:style>
  <w:style w:type="character" w:styleId="Hyperlink">
    <w:name w:val="Hyperlink"/>
    <w:basedOn w:val="DefaultParagraphFont"/>
    <w:uiPriority w:val="99"/>
    <w:unhideWhenUsed/>
    <w:rPr>
      <w:color w:val="C45911" w:themeColor="accent2" w:themeShade="BF"/>
      <w:u w:val="single"/>
    </w:rPr>
  </w:style>
  <w:style w:type="paragraph" w:customStyle="1" w:styleId="EECE95345EEC4CACBF9082314B831DFC">
    <w:name w:val="EECE95345EEC4CACBF9082314B831DFC"/>
    <w:qFormat/>
    <w:pPr>
      <w:spacing w:after="160" w:line="259" w:lineRule="auto"/>
    </w:pPr>
    <w:rPr>
      <w:sz w:val="22"/>
      <w:szCs w:val="22"/>
      <w:lang w:val="en-IN" w:eastAsia="en-IN"/>
    </w:rPr>
  </w:style>
  <w:style w:type="paragraph" w:customStyle="1" w:styleId="D13E95CF2CEA46C7B2AB009050F9F150">
    <w:name w:val="D13E95CF2CEA46C7B2AB009050F9F150"/>
    <w:pPr>
      <w:spacing w:after="160" w:line="259" w:lineRule="auto"/>
    </w:pPr>
    <w:rPr>
      <w:sz w:val="22"/>
      <w:szCs w:val="22"/>
      <w:lang w:val="en-IN" w:eastAsia="en-IN"/>
    </w:rPr>
  </w:style>
  <w:style w:type="paragraph" w:customStyle="1" w:styleId="640823CE682D4F29803AF8474D48C4E8">
    <w:name w:val="640823CE682D4F29803AF8474D48C4E8"/>
    <w:qFormat/>
    <w:pPr>
      <w:spacing w:after="160" w:line="259" w:lineRule="auto"/>
    </w:pPr>
    <w:rPr>
      <w:sz w:val="22"/>
      <w:szCs w:val="22"/>
      <w:lang w:val="en-IN" w:eastAsia="en-I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aps/>
      <w:szCs w:val="26"/>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Custom 6">
      <a:dk1>
        <a:srgbClr val="000B22"/>
      </a:dk1>
      <a:lt1>
        <a:srgbClr val="F36822"/>
      </a:lt1>
      <a:dk2>
        <a:srgbClr val="F36822"/>
      </a:dk2>
      <a:lt2>
        <a:srgbClr val="EBDDC3"/>
      </a:lt2>
      <a:accent1>
        <a:srgbClr val="002060"/>
      </a:accent1>
      <a:accent2>
        <a:srgbClr val="F36822"/>
      </a:accent2>
      <a:accent3>
        <a:srgbClr val="F36822"/>
      </a:accent3>
      <a:accent4>
        <a:srgbClr val="F36822"/>
      </a:accent4>
      <a:accent5>
        <a:srgbClr val="F36822"/>
      </a:accent5>
      <a:accent6>
        <a:srgbClr val="968C8C"/>
      </a:accent6>
      <a:hlink>
        <a:srgbClr val="0042C7"/>
      </a:hlink>
      <a:folHlink>
        <a:srgbClr val="000B2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CCC00-093C-4DCF-8CE1-723E74B46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{4711CBA3-3043-48A7-BDEE-E5F66657DFE0}tf00546271</Template>
  <TotalTime>10</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2022-04-27T06:57:00Z</dcterms:created>
  <dcterms:modified xsi:type="dcterms:W3CDTF">2023-06-29T09:18:00Z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1ae64d467b2810afcbddadd5b21e35d1ab5c38045ca0e8198aa3e9759a87169c</vt:lpwstr>
  </property>
  <property fmtid="{D5CDD505-2E9C-101B-9397-08002B2CF9AE}" pid="4" name="ICV">
    <vt:lpwstr>9419D13203ED44B9A8B14CCCDF8F22E2</vt:lpwstr>
  </property>
  <property fmtid="{D5CDD505-2E9C-101B-9397-08002B2CF9AE}" pid="5" name="KSOProductBuildVer">
    <vt:lpwstr>1033-11.2.0.11537</vt:lpwstr>
  </property>
</Properties>
</file>