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E1FC" w14:textId="74EFE33E" w:rsidR="00260A22" w:rsidRPr="00260A22" w:rsidRDefault="00260A22" w:rsidP="00260A22">
      <w:pPr>
        <w:jc w:val="center"/>
        <w:rPr>
          <w:b/>
          <w:bCs/>
          <w:sz w:val="40"/>
          <w:szCs w:val="40"/>
          <w:u w:val="single"/>
        </w:rPr>
      </w:pPr>
      <w:r w:rsidRPr="00260A22">
        <w:rPr>
          <w:b/>
          <w:bCs/>
          <w:sz w:val="40"/>
          <w:szCs w:val="40"/>
          <w:u w:val="single"/>
        </w:rPr>
        <w:t>Un-supervised learning project analysis</w:t>
      </w:r>
    </w:p>
    <w:p w14:paraId="0FA744C6" w14:textId="31EDB058" w:rsidR="00260A22" w:rsidRPr="00260A22" w:rsidRDefault="00260A22" w:rsidP="00260A22">
      <w:pPr>
        <w:rPr>
          <w:b/>
          <w:bCs/>
          <w:u w:val="single"/>
        </w:rPr>
      </w:pPr>
      <w:r w:rsidRPr="00260A22">
        <w:rPr>
          <w:b/>
          <w:bCs/>
          <w:sz w:val="32"/>
          <w:szCs w:val="32"/>
          <w:u w:val="single"/>
        </w:rPr>
        <w:t xml:space="preserve">Problem </w:t>
      </w:r>
      <w:proofErr w:type="gramStart"/>
      <w:r w:rsidRPr="00260A22">
        <w:rPr>
          <w:b/>
          <w:bCs/>
          <w:sz w:val="32"/>
          <w:szCs w:val="32"/>
          <w:u w:val="single"/>
        </w:rPr>
        <w:t>statement</w:t>
      </w:r>
      <w:r>
        <w:rPr>
          <w:b/>
          <w:bCs/>
          <w:u w:val="single"/>
        </w:rPr>
        <w:t xml:space="preserve"> :</w:t>
      </w:r>
      <w:proofErr w:type="gramEnd"/>
    </w:p>
    <w:p w14:paraId="1F061C06" w14:textId="77777777" w:rsidR="00260A22" w:rsidRPr="00260A22" w:rsidRDefault="00260A22" w:rsidP="00260A22">
      <w:pPr>
        <w:pStyle w:val="Default"/>
        <w:rPr>
          <w:rFonts w:ascii="Arial" w:hAnsi="Arial" w:cs="Arial"/>
          <w:color w:val="auto"/>
        </w:rPr>
      </w:pPr>
      <w:r>
        <w:rPr>
          <w:color w:val="auto"/>
        </w:rPr>
        <w:t xml:space="preserve"> </w:t>
      </w:r>
      <w:proofErr w:type="spellStart"/>
      <w:r w:rsidRPr="00260A22">
        <w:rPr>
          <w:rFonts w:ascii="Arial" w:hAnsi="Arial" w:cs="Arial"/>
          <w:b/>
          <w:bCs/>
          <w:color w:val="auto"/>
        </w:rPr>
        <w:t>AllLife</w:t>
      </w:r>
      <w:proofErr w:type="spellEnd"/>
      <w:r w:rsidRPr="00260A22">
        <w:rPr>
          <w:rFonts w:ascii="Arial" w:hAnsi="Arial" w:cs="Arial"/>
          <w:b/>
          <w:bCs/>
          <w:color w:val="auto"/>
        </w:rPr>
        <w:t xml:space="preserve"> Credit Card Customer Segmentation </w:t>
      </w:r>
    </w:p>
    <w:p w14:paraId="486DDF95" w14:textId="77777777" w:rsidR="00260A22" w:rsidRDefault="00260A22" w:rsidP="00260A22">
      <w:pPr>
        <w:pStyle w:val="Default"/>
        <w:rPr>
          <w:color w:val="auto"/>
          <w:sz w:val="23"/>
          <w:szCs w:val="23"/>
        </w:rPr>
      </w:pPr>
      <w:r>
        <w:rPr>
          <w:rFonts w:ascii="Arial" w:hAnsi="Arial" w:cs="Arial"/>
          <w:b/>
          <w:bCs/>
          <w:color w:val="auto"/>
          <w:sz w:val="27"/>
          <w:szCs w:val="27"/>
        </w:rPr>
        <w:t>Background</w:t>
      </w:r>
      <w:r>
        <w:rPr>
          <w:rFonts w:ascii="Arial" w:hAnsi="Arial" w:cs="Arial"/>
          <w:color w:val="auto"/>
          <w:sz w:val="27"/>
          <w:szCs w:val="27"/>
        </w:rPr>
        <w:t xml:space="preserve">: </w:t>
      </w:r>
      <w:proofErr w:type="spellStart"/>
      <w:r>
        <w:rPr>
          <w:rFonts w:ascii="Arial" w:hAnsi="Arial" w:cs="Arial"/>
          <w:color w:val="auto"/>
          <w:sz w:val="23"/>
          <w:szCs w:val="23"/>
        </w:rPr>
        <w:t>AllLife</w:t>
      </w:r>
      <w:proofErr w:type="spellEnd"/>
      <w:r>
        <w:rPr>
          <w:rFonts w:ascii="Arial" w:hAnsi="Arial" w:cs="Arial"/>
          <w:color w:val="auto"/>
          <w:sz w:val="23"/>
          <w:szCs w:val="23"/>
        </w:rPr>
        <w:t xml:space="preserve"> Bank wants to focus on its credit card customer base in the next financial year. They have been advised by their marketing research team, that the penetration in the market can be improved. Based on this input, the Marketing team proposes to run </w:t>
      </w:r>
      <w:proofErr w:type="spellStart"/>
      <w:r>
        <w:rPr>
          <w:rFonts w:ascii="Arial" w:hAnsi="Arial" w:cs="Arial"/>
          <w:color w:val="auto"/>
          <w:sz w:val="23"/>
          <w:szCs w:val="23"/>
        </w:rPr>
        <w:t>personalised</w:t>
      </w:r>
      <w:proofErr w:type="spellEnd"/>
      <w:r>
        <w:rPr>
          <w:rFonts w:ascii="Arial" w:hAnsi="Arial" w:cs="Arial"/>
          <w:color w:val="auto"/>
          <w:sz w:val="23"/>
          <w:szCs w:val="23"/>
        </w:rPr>
        <w:t xml:space="preserve"> campaigns to target new customers as well as upsell to existing customers. Another insight from the market research was that the customers perceive the support services of the back poorly. Based on this, the Operations team wants to upgrade the service delivery model, to ensure that customers queries are resolved faster. Head of Marketing and Head of Delivery both decide to reach out to the Data Science team for help. </w:t>
      </w:r>
    </w:p>
    <w:p w14:paraId="3A2722F5" w14:textId="77777777" w:rsidR="00260A22" w:rsidRDefault="00260A22" w:rsidP="00260A22">
      <w:pPr>
        <w:pStyle w:val="Default"/>
        <w:rPr>
          <w:color w:val="auto"/>
          <w:sz w:val="23"/>
          <w:szCs w:val="23"/>
        </w:rPr>
      </w:pPr>
      <w:r>
        <w:rPr>
          <w:rFonts w:ascii="Arial" w:hAnsi="Arial" w:cs="Arial"/>
          <w:b/>
          <w:bCs/>
          <w:color w:val="auto"/>
          <w:sz w:val="27"/>
          <w:szCs w:val="27"/>
        </w:rPr>
        <w:t>Objective</w:t>
      </w:r>
      <w:r>
        <w:rPr>
          <w:rFonts w:ascii="Arial" w:hAnsi="Arial" w:cs="Arial"/>
          <w:color w:val="auto"/>
          <w:sz w:val="27"/>
          <w:szCs w:val="27"/>
        </w:rPr>
        <w:t xml:space="preserve">: </w:t>
      </w:r>
      <w:r>
        <w:rPr>
          <w:rFonts w:ascii="Arial" w:hAnsi="Arial" w:cs="Arial"/>
          <w:color w:val="auto"/>
          <w:sz w:val="23"/>
          <w:szCs w:val="23"/>
        </w:rPr>
        <w:t xml:space="preserve">To identify different segments in the existing customer based on their spending patterns as well as past interaction with the bank. </w:t>
      </w:r>
    </w:p>
    <w:p w14:paraId="0A74E3F4" w14:textId="77777777" w:rsidR="00260A22" w:rsidRDefault="00260A22" w:rsidP="00260A22">
      <w:pPr>
        <w:pStyle w:val="Default"/>
        <w:rPr>
          <w:rFonts w:ascii="Arial" w:hAnsi="Arial" w:cs="Arial"/>
          <w:color w:val="auto"/>
          <w:sz w:val="27"/>
          <w:szCs w:val="27"/>
        </w:rPr>
      </w:pPr>
      <w:r>
        <w:rPr>
          <w:rFonts w:ascii="Arial" w:hAnsi="Arial" w:cs="Arial"/>
          <w:b/>
          <w:bCs/>
          <w:color w:val="auto"/>
          <w:sz w:val="27"/>
          <w:szCs w:val="27"/>
        </w:rPr>
        <w:t xml:space="preserve">Key Questions: </w:t>
      </w:r>
    </w:p>
    <w:p w14:paraId="4159BE0A" w14:textId="77777777" w:rsidR="00260A22" w:rsidRDefault="00260A22" w:rsidP="00260A22">
      <w:pPr>
        <w:pStyle w:val="Default"/>
        <w:spacing w:after="64"/>
        <w:rPr>
          <w:rFonts w:ascii="Arial" w:hAnsi="Arial" w:cs="Arial"/>
          <w:color w:val="auto"/>
          <w:sz w:val="23"/>
          <w:szCs w:val="23"/>
        </w:rPr>
      </w:pPr>
      <w:r>
        <w:rPr>
          <w:rFonts w:ascii="Arial" w:hAnsi="Arial" w:cs="Arial"/>
          <w:color w:val="auto"/>
          <w:sz w:val="23"/>
          <w:szCs w:val="23"/>
        </w:rPr>
        <w:t xml:space="preserve">1. How many different segments of customers are there? </w:t>
      </w:r>
    </w:p>
    <w:p w14:paraId="2ADC5A87" w14:textId="77777777" w:rsidR="00260A22" w:rsidRDefault="00260A22" w:rsidP="00260A22">
      <w:pPr>
        <w:pStyle w:val="Default"/>
        <w:spacing w:after="64"/>
        <w:rPr>
          <w:rFonts w:ascii="Arial" w:hAnsi="Arial" w:cs="Arial"/>
          <w:color w:val="auto"/>
          <w:sz w:val="23"/>
          <w:szCs w:val="23"/>
        </w:rPr>
      </w:pPr>
      <w:r>
        <w:rPr>
          <w:rFonts w:ascii="Arial" w:hAnsi="Arial" w:cs="Arial"/>
          <w:color w:val="auto"/>
          <w:sz w:val="23"/>
          <w:szCs w:val="23"/>
        </w:rPr>
        <w:t xml:space="preserve">2. How are these segments different from each other? </w:t>
      </w:r>
    </w:p>
    <w:p w14:paraId="59778B18" w14:textId="0692EC53" w:rsidR="00260A22" w:rsidRDefault="00260A22" w:rsidP="00260A22">
      <w:pPr>
        <w:pStyle w:val="Default"/>
        <w:rPr>
          <w:color w:val="auto"/>
          <w:sz w:val="23"/>
          <w:szCs w:val="23"/>
        </w:rPr>
      </w:pPr>
      <w:r>
        <w:rPr>
          <w:rFonts w:ascii="Arial" w:hAnsi="Arial" w:cs="Arial"/>
          <w:color w:val="auto"/>
          <w:sz w:val="23"/>
          <w:szCs w:val="23"/>
        </w:rPr>
        <w:t xml:space="preserve">3. What are your recommendations to the bank on how to better market to and service these customers? </w:t>
      </w:r>
    </w:p>
    <w:p w14:paraId="5A1FF394" w14:textId="77777777" w:rsidR="00260A22" w:rsidRDefault="00260A22" w:rsidP="00260A22">
      <w:pPr>
        <w:pStyle w:val="Default"/>
        <w:rPr>
          <w:rFonts w:ascii="Arial" w:hAnsi="Arial" w:cs="Arial"/>
          <w:color w:val="auto"/>
          <w:sz w:val="27"/>
          <w:szCs w:val="27"/>
        </w:rPr>
      </w:pPr>
      <w:r>
        <w:rPr>
          <w:rFonts w:ascii="Arial" w:hAnsi="Arial" w:cs="Arial"/>
          <w:b/>
          <w:bCs/>
          <w:color w:val="auto"/>
          <w:sz w:val="27"/>
          <w:szCs w:val="27"/>
        </w:rPr>
        <w:t xml:space="preserve">Data Description: </w:t>
      </w:r>
    </w:p>
    <w:p w14:paraId="336E20DE" w14:textId="32188A96" w:rsidR="00260A22" w:rsidRPr="00260A22" w:rsidRDefault="00260A22" w:rsidP="00260A22">
      <w:pPr>
        <w:pStyle w:val="Default"/>
        <w:rPr>
          <w:color w:val="auto"/>
          <w:sz w:val="23"/>
          <w:szCs w:val="23"/>
        </w:rPr>
      </w:pPr>
      <w:r>
        <w:rPr>
          <w:rFonts w:ascii="Arial" w:hAnsi="Arial" w:cs="Arial"/>
          <w:color w:val="auto"/>
          <w:sz w:val="27"/>
          <w:szCs w:val="27"/>
        </w:rPr>
        <w:t xml:space="preserve">   </w:t>
      </w:r>
      <w:r>
        <w:rPr>
          <w:rFonts w:ascii="Arial" w:hAnsi="Arial" w:cs="Arial"/>
          <w:color w:val="auto"/>
          <w:sz w:val="23"/>
          <w:szCs w:val="23"/>
        </w:rPr>
        <w:t xml:space="preserve">Data is of various customers of a bank with their credit limit, the total number of credit cards the customer has, and different channels through which customer has contacted the bank for any queries, different channels include visiting the bank, online and through a call </w:t>
      </w:r>
      <w:proofErr w:type="spellStart"/>
      <w:r>
        <w:rPr>
          <w:rFonts w:ascii="Arial" w:hAnsi="Arial" w:cs="Arial"/>
          <w:color w:val="auto"/>
          <w:sz w:val="23"/>
          <w:szCs w:val="23"/>
        </w:rPr>
        <w:t>centre</w:t>
      </w:r>
      <w:proofErr w:type="spellEnd"/>
      <w:r>
        <w:rPr>
          <w:rFonts w:ascii="Arial" w:hAnsi="Arial" w:cs="Arial"/>
          <w:color w:val="auto"/>
          <w:sz w:val="23"/>
          <w:szCs w:val="23"/>
        </w:rPr>
        <w:t xml:space="preserve">. </w:t>
      </w:r>
    </w:p>
    <w:p w14:paraId="22EFC469" w14:textId="77777777" w:rsidR="00260A22" w:rsidRDefault="00260A22" w:rsidP="00260A22">
      <w:pPr>
        <w:pStyle w:val="Default"/>
        <w:pageBreakBefore/>
        <w:rPr>
          <w:rFonts w:ascii="Arial" w:hAnsi="Arial" w:cs="Arial"/>
          <w:color w:val="auto"/>
          <w:sz w:val="27"/>
          <w:szCs w:val="27"/>
        </w:rPr>
      </w:pPr>
      <w:r>
        <w:rPr>
          <w:rFonts w:ascii="Arial" w:hAnsi="Arial" w:cs="Arial"/>
          <w:b/>
          <w:bCs/>
          <w:color w:val="auto"/>
          <w:sz w:val="27"/>
          <w:szCs w:val="27"/>
        </w:rPr>
        <w:lastRenderedPageBreak/>
        <w:t xml:space="preserve">Steps to follow: </w:t>
      </w:r>
    </w:p>
    <w:p w14:paraId="634EA8DD" w14:textId="77777777" w:rsidR="00260A22" w:rsidRDefault="00260A22" w:rsidP="00260A22">
      <w:pPr>
        <w:pStyle w:val="Default"/>
        <w:spacing w:after="160"/>
        <w:rPr>
          <w:color w:val="auto"/>
          <w:sz w:val="23"/>
          <w:szCs w:val="23"/>
        </w:rPr>
      </w:pPr>
      <w:r>
        <w:rPr>
          <w:rFonts w:ascii="Arial" w:hAnsi="Arial" w:cs="Arial"/>
          <w:color w:val="auto"/>
          <w:sz w:val="23"/>
          <w:szCs w:val="23"/>
        </w:rPr>
        <w:t>1. Perform univariate analysis on the data to better understand the variables at your disposal and to get an idea about the no of clusters. Perform EDA, create visualizations to explore data. (</w:t>
      </w:r>
      <w:r>
        <w:rPr>
          <w:rFonts w:ascii="Arial" w:hAnsi="Arial" w:cs="Arial"/>
          <w:b/>
          <w:bCs/>
          <w:color w:val="auto"/>
          <w:sz w:val="23"/>
          <w:szCs w:val="23"/>
        </w:rPr>
        <w:t>10 marks</w:t>
      </w:r>
      <w:r>
        <w:rPr>
          <w:rFonts w:ascii="Arial" w:hAnsi="Arial" w:cs="Arial"/>
          <w:color w:val="auto"/>
          <w:sz w:val="23"/>
          <w:szCs w:val="23"/>
        </w:rPr>
        <w:t xml:space="preserve">) </w:t>
      </w:r>
    </w:p>
    <w:p w14:paraId="5BB11361" w14:textId="77777777" w:rsidR="00260A22" w:rsidRDefault="00260A22" w:rsidP="00260A22">
      <w:pPr>
        <w:pStyle w:val="Default"/>
        <w:spacing w:after="160"/>
        <w:rPr>
          <w:color w:val="auto"/>
          <w:sz w:val="23"/>
          <w:szCs w:val="23"/>
        </w:rPr>
      </w:pPr>
      <w:r>
        <w:rPr>
          <w:rFonts w:ascii="Arial" w:hAnsi="Arial" w:cs="Arial"/>
          <w:color w:val="auto"/>
          <w:sz w:val="23"/>
          <w:szCs w:val="23"/>
        </w:rPr>
        <w:t>2. Properly comment on the codes, provide explanations of the steps taken in the notebook and conclude your insights from the graphs. (</w:t>
      </w:r>
      <w:r>
        <w:rPr>
          <w:rFonts w:ascii="Arial" w:hAnsi="Arial" w:cs="Arial"/>
          <w:b/>
          <w:bCs/>
          <w:color w:val="auto"/>
          <w:sz w:val="23"/>
          <w:szCs w:val="23"/>
        </w:rPr>
        <w:t>5 marks</w:t>
      </w:r>
      <w:r>
        <w:rPr>
          <w:rFonts w:ascii="Arial" w:hAnsi="Arial" w:cs="Arial"/>
          <w:color w:val="auto"/>
          <w:sz w:val="23"/>
          <w:szCs w:val="23"/>
        </w:rPr>
        <w:t xml:space="preserve">) </w:t>
      </w:r>
    </w:p>
    <w:p w14:paraId="33415C10" w14:textId="77777777" w:rsidR="00260A22" w:rsidRDefault="00260A22" w:rsidP="00260A22">
      <w:pPr>
        <w:pStyle w:val="Default"/>
        <w:spacing w:after="160"/>
        <w:rPr>
          <w:color w:val="auto"/>
          <w:sz w:val="23"/>
          <w:szCs w:val="23"/>
        </w:rPr>
      </w:pPr>
      <w:r>
        <w:rPr>
          <w:rFonts w:ascii="Arial" w:hAnsi="Arial" w:cs="Arial"/>
          <w:color w:val="auto"/>
          <w:sz w:val="23"/>
          <w:szCs w:val="23"/>
        </w:rPr>
        <w:t xml:space="preserve">3. Execute K-means clustering use elbow plot and </w:t>
      </w:r>
      <w:proofErr w:type="spellStart"/>
      <w:r>
        <w:rPr>
          <w:rFonts w:ascii="Arial" w:hAnsi="Arial" w:cs="Arial"/>
          <w:color w:val="auto"/>
          <w:sz w:val="23"/>
          <w:szCs w:val="23"/>
        </w:rPr>
        <w:t>analyse</w:t>
      </w:r>
      <w:proofErr w:type="spellEnd"/>
      <w:r>
        <w:rPr>
          <w:rFonts w:ascii="Arial" w:hAnsi="Arial" w:cs="Arial"/>
          <w:color w:val="auto"/>
          <w:sz w:val="23"/>
          <w:szCs w:val="23"/>
        </w:rPr>
        <w:t xml:space="preserve"> clusters using boxplot (</w:t>
      </w:r>
      <w:r>
        <w:rPr>
          <w:rFonts w:ascii="Arial" w:hAnsi="Arial" w:cs="Arial"/>
          <w:b/>
          <w:bCs/>
          <w:color w:val="auto"/>
          <w:sz w:val="23"/>
          <w:szCs w:val="23"/>
        </w:rPr>
        <w:t>10 marks</w:t>
      </w:r>
      <w:r>
        <w:rPr>
          <w:rFonts w:ascii="Arial" w:hAnsi="Arial" w:cs="Arial"/>
          <w:color w:val="auto"/>
          <w:sz w:val="23"/>
          <w:szCs w:val="23"/>
        </w:rPr>
        <w:t xml:space="preserve">) </w:t>
      </w:r>
    </w:p>
    <w:p w14:paraId="6D7593E6" w14:textId="77777777" w:rsidR="00260A22" w:rsidRDefault="00260A22" w:rsidP="00260A22">
      <w:pPr>
        <w:pStyle w:val="Default"/>
        <w:spacing w:after="160"/>
        <w:rPr>
          <w:color w:val="auto"/>
          <w:sz w:val="23"/>
          <w:szCs w:val="23"/>
        </w:rPr>
      </w:pPr>
      <w:r>
        <w:rPr>
          <w:rFonts w:ascii="Arial" w:hAnsi="Arial" w:cs="Arial"/>
          <w:color w:val="auto"/>
          <w:sz w:val="23"/>
          <w:szCs w:val="23"/>
        </w:rPr>
        <w:t xml:space="preserve">4. Execute hierarchical clustering (with different linkages) with the help of dendrogram and cophenetic </w:t>
      </w:r>
      <w:proofErr w:type="spellStart"/>
      <w:r>
        <w:rPr>
          <w:rFonts w:ascii="Arial" w:hAnsi="Arial" w:cs="Arial"/>
          <w:color w:val="auto"/>
          <w:sz w:val="23"/>
          <w:szCs w:val="23"/>
        </w:rPr>
        <w:t>coeff</w:t>
      </w:r>
      <w:proofErr w:type="spellEnd"/>
      <w:r>
        <w:rPr>
          <w:rFonts w:ascii="Arial" w:hAnsi="Arial" w:cs="Arial"/>
          <w:color w:val="auto"/>
          <w:sz w:val="23"/>
          <w:szCs w:val="23"/>
        </w:rPr>
        <w:t xml:space="preserve">. </w:t>
      </w:r>
      <w:proofErr w:type="spellStart"/>
      <w:r>
        <w:rPr>
          <w:rFonts w:ascii="Arial" w:hAnsi="Arial" w:cs="Arial"/>
          <w:color w:val="auto"/>
          <w:sz w:val="23"/>
          <w:szCs w:val="23"/>
        </w:rPr>
        <w:t>Analyse</w:t>
      </w:r>
      <w:proofErr w:type="spellEnd"/>
      <w:r>
        <w:rPr>
          <w:rFonts w:ascii="Arial" w:hAnsi="Arial" w:cs="Arial"/>
          <w:color w:val="auto"/>
          <w:sz w:val="23"/>
          <w:szCs w:val="23"/>
        </w:rPr>
        <w:t xml:space="preserve"> clusters formed using boxplot (</w:t>
      </w:r>
      <w:r>
        <w:rPr>
          <w:rFonts w:ascii="Arial" w:hAnsi="Arial" w:cs="Arial"/>
          <w:b/>
          <w:bCs/>
          <w:color w:val="auto"/>
          <w:sz w:val="23"/>
          <w:szCs w:val="23"/>
        </w:rPr>
        <w:t>15 marks</w:t>
      </w:r>
      <w:r>
        <w:rPr>
          <w:rFonts w:ascii="Arial" w:hAnsi="Arial" w:cs="Arial"/>
          <w:color w:val="auto"/>
          <w:sz w:val="23"/>
          <w:szCs w:val="23"/>
        </w:rPr>
        <w:t xml:space="preserve">) </w:t>
      </w:r>
    </w:p>
    <w:p w14:paraId="52B7C056" w14:textId="77777777" w:rsidR="00260A22" w:rsidRDefault="00260A22" w:rsidP="00260A22">
      <w:pPr>
        <w:pStyle w:val="Default"/>
        <w:spacing w:after="160"/>
        <w:rPr>
          <w:color w:val="auto"/>
          <w:sz w:val="23"/>
          <w:szCs w:val="23"/>
        </w:rPr>
      </w:pPr>
      <w:r>
        <w:rPr>
          <w:rFonts w:ascii="Arial" w:hAnsi="Arial" w:cs="Arial"/>
          <w:color w:val="auto"/>
          <w:sz w:val="23"/>
          <w:szCs w:val="23"/>
        </w:rPr>
        <w:t>5. Calculate average silhouette score for both methods. (</w:t>
      </w:r>
      <w:r>
        <w:rPr>
          <w:rFonts w:ascii="Arial" w:hAnsi="Arial" w:cs="Arial"/>
          <w:b/>
          <w:bCs/>
          <w:color w:val="auto"/>
          <w:sz w:val="23"/>
          <w:szCs w:val="23"/>
        </w:rPr>
        <w:t>5 marks</w:t>
      </w:r>
      <w:r>
        <w:rPr>
          <w:rFonts w:ascii="Arial" w:hAnsi="Arial" w:cs="Arial"/>
          <w:color w:val="auto"/>
          <w:sz w:val="23"/>
          <w:szCs w:val="23"/>
        </w:rPr>
        <w:t xml:space="preserve">) </w:t>
      </w:r>
    </w:p>
    <w:p w14:paraId="6E5A7EBA" w14:textId="77777777" w:rsidR="00260A22" w:rsidRDefault="00260A22" w:rsidP="00260A22">
      <w:pPr>
        <w:pStyle w:val="Default"/>
        <w:spacing w:after="160"/>
        <w:rPr>
          <w:color w:val="auto"/>
          <w:sz w:val="23"/>
          <w:szCs w:val="23"/>
        </w:rPr>
      </w:pPr>
      <w:r>
        <w:rPr>
          <w:rFonts w:ascii="Arial" w:hAnsi="Arial" w:cs="Arial"/>
          <w:color w:val="auto"/>
          <w:sz w:val="23"/>
          <w:szCs w:val="23"/>
        </w:rPr>
        <w:t>6. Compare K-means clusters with Hierarchical clusters. (</w:t>
      </w:r>
      <w:r>
        <w:rPr>
          <w:rFonts w:ascii="Arial" w:hAnsi="Arial" w:cs="Arial"/>
          <w:b/>
          <w:bCs/>
          <w:color w:val="auto"/>
          <w:sz w:val="23"/>
          <w:szCs w:val="23"/>
        </w:rPr>
        <w:t>5 marks</w:t>
      </w:r>
      <w:r>
        <w:rPr>
          <w:rFonts w:ascii="Arial" w:hAnsi="Arial" w:cs="Arial"/>
          <w:color w:val="auto"/>
          <w:sz w:val="23"/>
          <w:szCs w:val="23"/>
        </w:rPr>
        <w:t xml:space="preserve">) </w:t>
      </w:r>
    </w:p>
    <w:p w14:paraId="20BC9D75" w14:textId="77777777" w:rsidR="00260A22" w:rsidRDefault="00260A22" w:rsidP="00260A22">
      <w:pPr>
        <w:pStyle w:val="Default"/>
        <w:rPr>
          <w:color w:val="auto"/>
          <w:sz w:val="23"/>
          <w:szCs w:val="23"/>
        </w:rPr>
      </w:pPr>
      <w:r>
        <w:rPr>
          <w:rFonts w:ascii="Arial" w:hAnsi="Arial" w:cs="Arial"/>
          <w:color w:val="auto"/>
          <w:sz w:val="23"/>
          <w:szCs w:val="23"/>
        </w:rPr>
        <w:t xml:space="preserve">7. Analysis the clusters formed, tell us how </w:t>
      </w:r>
      <w:proofErr w:type="gramStart"/>
      <w:r>
        <w:rPr>
          <w:rFonts w:ascii="Arial" w:hAnsi="Arial" w:cs="Arial"/>
          <w:color w:val="auto"/>
          <w:sz w:val="23"/>
          <w:szCs w:val="23"/>
        </w:rPr>
        <w:t>is one cluster</w:t>
      </w:r>
      <w:proofErr w:type="gramEnd"/>
      <w:r>
        <w:rPr>
          <w:rFonts w:ascii="Arial" w:hAnsi="Arial" w:cs="Arial"/>
          <w:color w:val="auto"/>
          <w:sz w:val="23"/>
          <w:szCs w:val="23"/>
        </w:rPr>
        <w:t xml:space="preserve"> different from another and answer all the key questions. (</w:t>
      </w:r>
      <w:r>
        <w:rPr>
          <w:rFonts w:ascii="Arial" w:hAnsi="Arial" w:cs="Arial"/>
          <w:b/>
          <w:bCs/>
          <w:color w:val="auto"/>
          <w:sz w:val="23"/>
          <w:szCs w:val="23"/>
        </w:rPr>
        <w:t>10 marks</w:t>
      </w:r>
      <w:r>
        <w:rPr>
          <w:rFonts w:ascii="Arial" w:hAnsi="Arial" w:cs="Arial"/>
          <w:color w:val="auto"/>
          <w:sz w:val="23"/>
          <w:szCs w:val="23"/>
        </w:rPr>
        <w:t xml:space="preserve">) </w:t>
      </w:r>
    </w:p>
    <w:p w14:paraId="4ECF1C8E" w14:textId="72897967" w:rsidR="00260A22" w:rsidRDefault="00260A22" w:rsidP="00260A22">
      <w:pPr>
        <w:rPr>
          <w:b/>
          <w:bCs/>
          <w:u w:val="single"/>
        </w:rPr>
      </w:pPr>
    </w:p>
    <w:p w14:paraId="1F034740" w14:textId="0D60C2B4" w:rsidR="00260A22" w:rsidRPr="004B5195" w:rsidRDefault="00260A22" w:rsidP="004B5195">
      <w:pPr>
        <w:jc w:val="center"/>
        <w:rPr>
          <w:b/>
          <w:bCs/>
          <w:sz w:val="32"/>
          <w:szCs w:val="32"/>
          <w:u w:val="single"/>
        </w:rPr>
      </w:pPr>
      <w:r w:rsidRPr="004B5195">
        <w:rPr>
          <w:b/>
          <w:bCs/>
          <w:sz w:val="32"/>
          <w:szCs w:val="32"/>
          <w:u w:val="single"/>
        </w:rPr>
        <w:t>Analysis</w:t>
      </w:r>
    </w:p>
    <w:p w14:paraId="6D5FDC4B" w14:textId="50398948" w:rsidR="00260A22" w:rsidRPr="00DA74C7" w:rsidRDefault="00260A22" w:rsidP="00260A22">
      <w:pPr>
        <w:rPr>
          <w:rFonts w:cstheme="minorHAnsi"/>
          <w:sz w:val="20"/>
          <w:szCs w:val="20"/>
        </w:rPr>
      </w:pPr>
      <w:r w:rsidRPr="00DA74C7">
        <w:rPr>
          <w:rFonts w:cstheme="minorHAnsi"/>
          <w:sz w:val="20"/>
          <w:szCs w:val="20"/>
        </w:rPr>
        <w:t>We ha</w:t>
      </w:r>
      <w:r w:rsidR="009152F1">
        <w:rPr>
          <w:rFonts w:cstheme="minorHAnsi"/>
          <w:sz w:val="20"/>
          <w:szCs w:val="20"/>
        </w:rPr>
        <w:t>ve</w:t>
      </w:r>
      <w:r w:rsidRPr="00DA74C7">
        <w:rPr>
          <w:rFonts w:cstheme="minorHAnsi"/>
          <w:sz w:val="20"/>
          <w:szCs w:val="20"/>
        </w:rPr>
        <w:t xml:space="preserve"> data related to customers</w:t>
      </w:r>
      <w:r w:rsidR="009152F1">
        <w:rPr>
          <w:rFonts w:cstheme="minorHAnsi"/>
          <w:sz w:val="20"/>
          <w:szCs w:val="20"/>
        </w:rPr>
        <w:t xml:space="preserve"> of a bank</w:t>
      </w:r>
      <w:r w:rsidRPr="00DA74C7">
        <w:rPr>
          <w:rFonts w:cstheme="minorHAnsi"/>
          <w:sz w:val="20"/>
          <w:szCs w:val="20"/>
        </w:rPr>
        <w:t xml:space="preserve">. There are five </w:t>
      </w:r>
      <w:r w:rsidR="009152F1">
        <w:rPr>
          <w:rFonts w:cstheme="minorHAnsi"/>
          <w:sz w:val="20"/>
          <w:szCs w:val="20"/>
        </w:rPr>
        <w:t>features (</w:t>
      </w:r>
      <w:r w:rsidRPr="00DA74C7">
        <w:rPr>
          <w:rFonts w:cstheme="minorHAnsi"/>
          <w:sz w:val="20"/>
          <w:szCs w:val="20"/>
        </w:rPr>
        <w:t>columns</w:t>
      </w:r>
      <w:r w:rsidR="009152F1">
        <w:rPr>
          <w:rFonts w:cstheme="minorHAnsi"/>
          <w:sz w:val="20"/>
          <w:szCs w:val="20"/>
        </w:rPr>
        <w:t>)</w:t>
      </w:r>
      <w:r w:rsidRPr="00DA74C7">
        <w:rPr>
          <w:rFonts w:cstheme="minorHAnsi"/>
          <w:sz w:val="20"/>
          <w:szCs w:val="20"/>
        </w:rPr>
        <w:t xml:space="preserve"> we use for this.</w:t>
      </w:r>
    </w:p>
    <w:p w14:paraId="5F3D9C4B" w14:textId="24F10A34" w:rsidR="00260A22" w:rsidRPr="00DA74C7" w:rsidRDefault="00260A22" w:rsidP="00260A22">
      <w:pPr>
        <w:rPr>
          <w:rFonts w:cstheme="minorHAnsi"/>
          <w:sz w:val="20"/>
          <w:szCs w:val="20"/>
        </w:rPr>
      </w:pPr>
      <w:r w:rsidRPr="00DA74C7">
        <w:rPr>
          <w:rFonts w:cstheme="minorHAnsi"/>
          <w:sz w:val="20"/>
          <w:szCs w:val="20"/>
        </w:rPr>
        <w:t xml:space="preserve">The </w:t>
      </w:r>
      <w:proofErr w:type="gramStart"/>
      <w:r w:rsidRPr="00DA74C7">
        <w:rPr>
          <w:rFonts w:cstheme="minorHAnsi"/>
          <w:sz w:val="20"/>
          <w:szCs w:val="20"/>
        </w:rPr>
        <w:t>columns :</w:t>
      </w:r>
      <w:proofErr w:type="gramEnd"/>
    </w:p>
    <w:p w14:paraId="2365B872" w14:textId="1C667E39" w:rsidR="00260A22" w:rsidRPr="00260A22" w:rsidRDefault="00260A22" w:rsidP="00260A22">
      <w:pPr>
        <w:pStyle w:val="HTMLPreformatted"/>
        <w:shd w:val="clear" w:color="auto" w:fill="FFFFFF"/>
        <w:wordWrap w:val="0"/>
        <w:textAlignment w:val="baseline"/>
        <w:rPr>
          <w:rFonts w:asciiTheme="minorHAnsi" w:hAnsiTheme="minorHAnsi" w:cstheme="minorHAnsi"/>
          <w:color w:val="000000"/>
        </w:rPr>
      </w:pPr>
      <w:r w:rsidRPr="00DA74C7">
        <w:rPr>
          <w:rFonts w:asciiTheme="minorHAnsi" w:hAnsiTheme="minorHAnsi" w:cstheme="minorHAnsi"/>
        </w:rPr>
        <w:tab/>
      </w:r>
      <w:proofErr w:type="spellStart"/>
      <w:r w:rsidRPr="00260A22">
        <w:rPr>
          <w:rFonts w:asciiTheme="minorHAnsi" w:hAnsiTheme="minorHAnsi" w:cstheme="minorHAnsi"/>
          <w:color w:val="000000"/>
        </w:rPr>
        <w:t>Avg_Credit_Limi</w:t>
      </w:r>
      <w:r w:rsidRPr="00DA74C7">
        <w:rPr>
          <w:rFonts w:asciiTheme="minorHAnsi" w:hAnsiTheme="minorHAnsi" w:cstheme="minorHAnsi"/>
          <w:color w:val="000000"/>
        </w:rPr>
        <w:t>t</w:t>
      </w:r>
      <w:proofErr w:type="spellEnd"/>
    </w:p>
    <w:p w14:paraId="1061C2FC" w14:textId="77239F78" w:rsidR="00260A22" w:rsidRPr="00260A22" w:rsidRDefault="00260A2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proofErr w:type="spellStart"/>
      <w:r w:rsidRPr="00260A22">
        <w:rPr>
          <w:rFonts w:eastAsia="Times New Roman" w:cstheme="minorHAnsi"/>
          <w:color w:val="000000"/>
          <w:sz w:val="20"/>
          <w:szCs w:val="20"/>
        </w:rPr>
        <w:t>Total_Credit_Cards</w:t>
      </w:r>
      <w:proofErr w:type="spellEnd"/>
    </w:p>
    <w:p w14:paraId="118201A9" w14:textId="0412A491" w:rsidR="00260A22" w:rsidRPr="00260A22" w:rsidRDefault="00260A2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proofErr w:type="spellStart"/>
      <w:r w:rsidRPr="00DA74C7">
        <w:rPr>
          <w:rFonts w:eastAsia="Times New Roman" w:cstheme="minorHAnsi"/>
          <w:color w:val="000000"/>
          <w:sz w:val="20"/>
          <w:szCs w:val="20"/>
        </w:rPr>
        <w:t>Total</w:t>
      </w:r>
      <w:r w:rsidRPr="00260A22">
        <w:rPr>
          <w:rFonts w:eastAsia="Times New Roman" w:cstheme="minorHAnsi"/>
          <w:color w:val="000000"/>
          <w:sz w:val="20"/>
          <w:szCs w:val="20"/>
        </w:rPr>
        <w:t>_visits_bank</w:t>
      </w:r>
      <w:proofErr w:type="spellEnd"/>
    </w:p>
    <w:p w14:paraId="43866824" w14:textId="1A6A5359" w:rsidR="00260A22" w:rsidRPr="00260A22" w:rsidRDefault="00260A2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proofErr w:type="spellStart"/>
      <w:r w:rsidRPr="00260A22">
        <w:rPr>
          <w:rFonts w:eastAsia="Times New Roman" w:cstheme="minorHAnsi"/>
          <w:color w:val="000000"/>
          <w:sz w:val="20"/>
          <w:szCs w:val="20"/>
        </w:rPr>
        <w:t>Total_visits_online</w:t>
      </w:r>
      <w:proofErr w:type="spellEnd"/>
    </w:p>
    <w:p w14:paraId="16560C51" w14:textId="4D4E54EB" w:rsidR="00260A22" w:rsidRPr="00DA74C7" w:rsidRDefault="00260A2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proofErr w:type="spellStart"/>
      <w:r w:rsidRPr="00260A22">
        <w:rPr>
          <w:rFonts w:eastAsia="Times New Roman" w:cstheme="minorHAnsi"/>
          <w:color w:val="000000"/>
          <w:sz w:val="20"/>
          <w:szCs w:val="20"/>
        </w:rPr>
        <w:t>Total_calls_made</w:t>
      </w:r>
      <w:proofErr w:type="spellEnd"/>
    </w:p>
    <w:p w14:paraId="511C9D60" w14:textId="77777777" w:rsidR="00DC2ED2" w:rsidRPr="00DA74C7" w:rsidRDefault="00DC2ED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B695D72" w14:textId="51CE5C31" w:rsidR="00DC2ED2" w:rsidRPr="00DA74C7" w:rsidRDefault="00DC2ED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Total </w:t>
      </w:r>
      <w:proofErr w:type="gramStart"/>
      <w:r w:rsidRPr="00DA74C7">
        <w:rPr>
          <w:rFonts w:eastAsia="Times New Roman" w:cstheme="minorHAnsi"/>
          <w:color w:val="000000"/>
          <w:sz w:val="20"/>
          <w:szCs w:val="20"/>
        </w:rPr>
        <w:t>records :</w:t>
      </w:r>
      <w:proofErr w:type="gramEnd"/>
      <w:r w:rsidRPr="00DA74C7">
        <w:rPr>
          <w:rFonts w:eastAsia="Times New Roman" w:cstheme="minorHAnsi"/>
          <w:color w:val="000000"/>
          <w:sz w:val="20"/>
          <w:szCs w:val="20"/>
        </w:rPr>
        <w:t xml:space="preserve"> 660. Small set. This shows hierarchical clustering should work better than </w:t>
      </w:r>
      <w:proofErr w:type="spellStart"/>
      <w:r w:rsidRPr="00DA74C7">
        <w:rPr>
          <w:rFonts w:eastAsia="Times New Roman" w:cstheme="minorHAnsi"/>
          <w:color w:val="000000"/>
          <w:sz w:val="20"/>
          <w:szCs w:val="20"/>
        </w:rPr>
        <w:t>KMeans</w:t>
      </w:r>
      <w:proofErr w:type="spellEnd"/>
      <w:r w:rsidRPr="00DA74C7">
        <w:rPr>
          <w:rFonts w:eastAsia="Times New Roman" w:cstheme="minorHAnsi"/>
          <w:color w:val="000000"/>
          <w:sz w:val="20"/>
          <w:szCs w:val="20"/>
        </w:rPr>
        <w:t>.</w:t>
      </w:r>
    </w:p>
    <w:p w14:paraId="74B3A85A" w14:textId="2B4E7BC2" w:rsidR="00DC2ED2" w:rsidRPr="00DA74C7" w:rsidRDefault="00DC2ED2" w:rsidP="0026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CEE8D13" w14:textId="6A5BE5E5" w:rsidR="00DC2ED2" w:rsidRPr="00DA74C7" w:rsidRDefault="00DC2ED2"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Conducted univariate analysis and provided the comments in the </w:t>
      </w:r>
      <w:proofErr w:type="gramStart"/>
      <w:r w:rsidRPr="00DA74C7">
        <w:rPr>
          <w:rFonts w:eastAsia="Times New Roman" w:cstheme="minorHAnsi"/>
          <w:color w:val="000000"/>
          <w:sz w:val="20"/>
          <w:szCs w:val="20"/>
        </w:rPr>
        <w:t>note book</w:t>
      </w:r>
      <w:proofErr w:type="gramEnd"/>
      <w:r w:rsidRPr="00DA74C7">
        <w:rPr>
          <w:rFonts w:eastAsia="Times New Roman" w:cstheme="minorHAnsi"/>
          <w:color w:val="000000"/>
          <w:sz w:val="20"/>
          <w:szCs w:val="20"/>
        </w:rPr>
        <w:t>.</w:t>
      </w:r>
    </w:p>
    <w:p w14:paraId="6D963B64" w14:textId="56FD8E4C" w:rsidR="00ED2133" w:rsidRPr="00DA74C7" w:rsidRDefault="00ED2133"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There were outliers in </w:t>
      </w:r>
      <w:proofErr w:type="spellStart"/>
      <w:r w:rsidRPr="00260A22">
        <w:rPr>
          <w:rFonts w:eastAsia="Times New Roman" w:cstheme="minorHAnsi"/>
          <w:color w:val="000000"/>
          <w:sz w:val="20"/>
          <w:szCs w:val="20"/>
        </w:rPr>
        <w:t>Avg_Credit_Limi</w:t>
      </w:r>
      <w:r w:rsidRPr="00DA74C7">
        <w:rPr>
          <w:rFonts w:cstheme="minorHAnsi"/>
          <w:color w:val="000000"/>
          <w:sz w:val="20"/>
          <w:szCs w:val="20"/>
        </w:rPr>
        <w:t>t</w:t>
      </w:r>
      <w:proofErr w:type="spellEnd"/>
      <w:r w:rsidRPr="00DA74C7">
        <w:rPr>
          <w:rFonts w:cstheme="minorHAnsi"/>
          <w:color w:val="000000"/>
          <w:sz w:val="20"/>
          <w:szCs w:val="20"/>
        </w:rPr>
        <w:t xml:space="preserve"> (39) and </w:t>
      </w:r>
      <w:proofErr w:type="spellStart"/>
      <w:r w:rsidRPr="00260A22">
        <w:rPr>
          <w:rFonts w:eastAsia="Times New Roman" w:cstheme="minorHAnsi"/>
          <w:color w:val="000000"/>
          <w:sz w:val="20"/>
          <w:szCs w:val="20"/>
        </w:rPr>
        <w:t>Total_visits_</w:t>
      </w:r>
      <w:proofErr w:type="gramStart"/>
      <w:r w:rsidRPr="00260A22">
        <w:rPr>
          <w:rFonts w:eastAsia="Times New Roman" w:cstheme="minorHAnsi"/>
          <w:color w:val="000000"/>
          <w:sz w:val="20"/>
          <w:szCs w:val="20"/>
        </w:rPr>
        <w:t>online</w:t>
      </w:r>
      <w:proofErr w:type="spellEnd"/>
      <w:r w:rsidRPr="00DA74C7">
        <w:rPr>
          <w:rFonts w:eastAsia="Times New Roman" w:cstheme="minorHAnsi"/>
          <w:color w:val="000000"/>
          <w:sz w:val="20"/>
          <w:szCs w:val="20"/>
        </w:rPr>
        <w:t>(</w:t>
      </w:r>
      <w:proofErr w:type="gramEnd"/>
      <w:r w:rsidRPr="00DA74C7">
        <w:rPr>
          <w:rFonts w:eastAsia="Times New Roman" w:cstheme="minorHAnsi"/>
          <w:color w:val="000000"/>
          <w:sz w:val="20"/>
          <w:szCs w:val="20"/>
        </w:rPr>
        <w:t>37)</w:t>
      </w:r>
    </w:p>
    <w:p w14:paraId="17357412" w14:textId="7F3232B6" w:rsidR="009152F1" w:rsidRDefault="00ED2133"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If we look at the distribution plots of individual </w:t>
      </w:r>
      <w:r w:rsidR="00DA7620" w:rsidRPr="00DA74C7">
        <w:rPr>
          <w:rFonts w:eastAsia="Times New Roman" w:cstheme="minorHAnsi"/>
          <w:color w:val="000000"/>
          <w:sz w:val="20"/>
          <w:szCs w:val="20"/>
        </w:rPr>
        <w:t xml:space="preserve">variables, </w:t>
      </w:r>
      <w:r w:rsidRPr="00DA74C7">
        <w:rPr>
          <w:rFonts w:eastAsia="Times New Roman" w:cstheme="minorHAnsi"/>
          <w:color w:val="000000"/>
          <w:sz w:val="20"/>
          <w:szCs w:val="20"/>
        </w:rPr>
        <w:t xml:space="preserve">we can </w:t>
      </w:r>
      <w:r w:rsidRPr="009152F1">
        <w:rPr>
          <w:rFonts w:eastAsia="Times New Roman" w:cstheme="minorHAnsi"/>
          <w:color w:val="000000"/>
          <w:sz w:val="20"/>
          <w:szCs w:val="20"/>
        </w:rPr>
        <w:t xml:space="preserve">see 4 or 2 clusters. </w:t>
      </w:r>
      <w:r w:rsidR="00DA7620" w:rsidRPr="009152F1">
        <w:rPr>
          <w:rFonts w:eastAsia="Times New Roman" w:cstheme="minorHAnsi"/>
          <w:color w:val="000000"/>
          <w:sz w:val="20"/>
          <w:szCs w:val="20"/>
        </w:rPr>
        <w:t>Also,</w:t>
      </w:r>
      <w:r w:rsidR="009152F1">
        <w:rPr>
          <w:rFonts w:eastAsia="Times New Roman" w:cstheme="minorHAnsi"/>
          <w:color w:val="000000"/>
          <w:sz w:val="20"/>
          <w:szCs w:val="20"/>
        </w:rPr>
        <w:t xml:space="preserve"> </w:t>
      </w:r>
      <w:r w:rsidRPr="009152F1">
        <w:rPr>
          <w:rFonts w:eastAsia="Times New Roman" w:cstheme="minorHAnsi"/>
          <w:color w:val="000000"/>
          <w:sz w:val="20"/>
          <w:szCs w:val="20"/>
        </w:rPr>
        <w:t xml:space="preserve">the above two </w:t>
      </w:r>
    </w:p>
    <w:p w14:paraId="17540963" w14:textId="4E686D49" w:rsidR="005E6020" w:rsidRPr="009152F1" w:rsidRDefault="00ED2133" w:rsidP="009152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9152F1">
        <w:rPr>
          <w:rFonts w:eastAsia="Times New Roman" w:cstheme="minorHAnsi"/>
          <w:color w:val="000000"/>
          <w:sz w:val="20"/>
          <w:szCs w:val="20"/>
        </w:rPr>
        <w:t xml:space="preserve">columns </w:t>
      </w:r>
      <w:r w:rsidR="005E6020" w:rsidRPr="009152F1">
        <w:rPr>
          <w:rFonts w:eastAsia="Times New Roman" w:cstheme="minorHAnsi"/>
          <w:color w:val="000000"/>
          <w:sz w:val="20"/>
          <w:szCs w:val="20"/>
        </w:rPr>
        <w:t>are skewed to right.</w:t>
      </w:r>
    </w:p>
    <w:p w14:paraId="35BD34E9" w14:textId="12F940A8" w:rsidR="005E6020" w:rsidRPr="00DA74C7" w:rsidRDefault="00DA7620"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Also,</w:t>
      </w:r>
      <w:r w:rsidR="005E6020" w:rsidRPr="00DA74C7">
        <w:rPr>
          <w:rFonts w:eastAsia="Times New Roman" w:cstheme="minorHAnsi"/>
          <w:color w:val="000000"/>
          <w:sz w:val="20"/>
          <w:szCs w:val="20"/>
        </w:rPr>
        <w:t xml:space="preserve"> there is no co-relation between any two </w:t>
      </w:r>
      <w:proofErr w:type="gramStart"/>
      <w:r w:rsidR="009152F1">
        <w:rPr>
          <w:rFonts w:eastAsia="Times New Roman" w:cstheme="minorHAnsi"/>
          <w:color w:val="000000"/>
          <w:sz w:val="20"/>
          <w:szCs w:val="20"/>
        </w:rPr>
        <w:t>v</w:t>
      </w:r>
      <w:r w:rsidR="005E6020" w:rsidRPr="00DA74C7">
        <w:rPr>
          <w:rFonts w:eastAsia="Times New Roman" w:cstheme="minorHAnsi"/>
          <w:color w:val="000000"/>
          <w:sz w:val="20"/>
          <w:szCs w:val="20"/>
        </w:rPr>
        <w:t>ariables</w:t>
      </w:r>
      <w:r w:rsidR="009152F1">
        <w:rPr>
          <w:rFonts w:eastAsia="Times New Roman" w:cstheme="minorHAnsi"/>
          <w:color w:val="000000"/>
          <w:sz w:val="20"/>
          <w:szCs w:val="20"/>
        </w:rPr>
        <w:t>(</w:t>
      </w:r>
      <w:proofErr w:type="gramEnd"/>
      <w:r w:rsidR="009152F1">
        <w:rPr>
          <w:rFonts w:eastAsia="Times New Roman" w:cstheme="minorHAnsi"/>
          <w:color w:val="000000"/>
          <w:sz w:val="20"/>
          <w:szCs w:val="20"/>
        </w:rPr>
        <w:t>columns or features)</w:t>
      </w:r>
      <w:r w:rsidR="005E6020" w:rsidRPr="00DA74C7">
        <w:rPr>
          <w:rFonts w:eastAsia="Times New Roman" w:cstheme="minorHAnsi"/>
          <w:color w:val="000000"/>
          <w:sz w:val="20"/>
          <w:szCs w:val="20"/>
        </w:rPr>
        <w:t>.</w:t>
      </w:r>
    </w:p>
    <w:p w14:paraId="672662F0" w14:textId="207F18F3" w:rsidR="00DA7620" w:rsidRDefault="009152F1"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 xml:space="preserve">Tried clustering after fixing </w:t>
      </w:r>
      <w:r w:rsidR="00ED2133" w:rsidRPr="00DA74C7">
        <w:rPr>
          <w:rFonts w:eastAsia="Times New Roman" w:cstheme="minorHAnsi"/>
          <w:color w:val="000000"/>
          <w:sz w:val="20"/>
          <w:szCs w:val="20"/>
        </w:rPr>
        <w:t>the outliers</w:t>
      </w:r>
      <w:r>
        <w:rPr>
          <w:rFonts w:eastAsia="Times New Roman" w:cstheme="minorHAnsi"/>
          <w:color w:val="000000"/>
          <w:sz w:val="20"/>
          <w:szCs w:val="20"/>
        </w:rPr>
        <w:t xml:space="preserve"> and without fixing them</w:t>
      </w:r>
      <w:r w:rsidR="00DA7620" w:rsidRPr="00DA74C7">
        <w:rPr>
          <w:rFonts w:eastAsia="Times New Roman" w:cstheme="minorHAnsi"/>
          <w:color w:val="000000"/>
          <w:sz w:val="20"/>
          <w:szCs w:val="20"/>
        </w:rPr>
        <w:t>.</w:t>
      </w:r>
    </w:p>
    <w:p w14:paraId="46ECD9F3" w14:textId="74DBB3E0" w:rsidR="00F5076B" w:rsidRDefault="00F5076B"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First listed results after fixing outliers.</w:t>
      </w:r>
    </w:p>
    <w:p w14:paraId="2B9082DA" w14:textId="1DB80BD1" w:rsidR="00F5076B" w:rsidRDefault="00F5076B" w:rsidP="009152F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 xml:space="preserve">Second listed results without removing outliers and as the scores are better for this, did cluster analysis </w:t>
      </w:r>
    </w:p>
    <w:p w14:paraId="32822012" w14:textId="6CEADB6D" w:rsidR="00F5076B" w:rsidRPr="009152F1" w:rsidRDefault="00F5076B" w:rsidP="00F507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Pr>
          <w:rFonts w:eastAsia="Times New Roman" w:cstheme="minorHAnsi"/>
          <w:color w:val="000000"/>
          <w:sz w:val="20"/>
          <w:szCs w:val="20"/>
        </w:rPr>
        <w:t xml:space="preserve">and recommendations for both hierarchical complete linkage and </w:t>
      </w:r>
      <w:proofErr w:type="spellStart"/>
      <w:r>
        <w:rPr>
          <w:rFonts w:eastAsia="Times New Roman" w:cstheme="minorHAnsi"/>
          <w:color w:val="000000"/>
          <w:sz w:val="20"/>
          <w:szCs w:val="20"/>
        </w:rPr>
        <w:t>KMeans</w:t>
      </w:r>
      <w:proofErr w:type="spellEnd"/>
      <w:r>
        <w:rPr>
          <w:rFonts w:eastAsia="Times New Roman" w:cstheme="minorHAnsi"/>
          <w:color w:val="000000"/>
          <w:sz w:val="20"/>
          <w:szCs w:val="20"/>
        </w:rPr>
        <w:t xml:space="preserve"> clustering.</w:t>
      </w:r>
    </w:p>
    <w:p w14:paraId="32048BBA" w14:textId="73712C58" w:rsidR="00DA7620"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74B0D14E"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339FDCCC"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1C2249F6"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39D9BD8A"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20A369BA"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1A7BF584"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659674A5"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6FEF33BD"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2040AE29"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2427EE54"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29168D98"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09926A05" w14:textId="0C5D0CC9" w:rsidR="00F5076B" w:rsidRPr="004B5195" w:rsidRDefault="00F5076B" w:rsidP="004B5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color w:val="000000"/>
          <w:sz w:val="28"/>
          <w:szCs w:val="28"/>
          <w:u w:val="single"/>
        </w:rPr>
      </w:pPr>
      <w:r w:rsidRPr="004B5195">
        <w:rPr>
          <w:rFonts w:eastAsia="Times New Roman" w:cstheme="minorHAnsi"/>
          <w:color w:val="000000"/>
          <w:sz w:val="28"/>
          <w:szCs w:val="28"/>
          <w:u w:val="single"/>
        </w:rPr>
        <w:t>After fixing outliers</w:t>
      </w:r>
    </w:p>
    <w:p w14:paraId="21860170" w14:textId="77777777" w:rsidR="00F5076B" w:rsidRDefault="00F5076B"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8"/>
          <w:szCs w:val="28"/>
        </w:rPr>
      </w:pPr>
    </w:p>
    <w:p w14:paraId="57BF1AA3" w14:textId="50F9FDAF" w:rsidR="00DA7620" w:rsidRPr="0051315B"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8"/>
          <w:szCs w:val="28"/>
        </w:rPr>
      </w:pPr>
      <w:proofErr w:type="spellStart"/>
      <w:r w:rsidRPr="0051315B">
        <w:rPr>
          <w:rFonts w:eastAsia="Times New Roman" w:cstheme="minorHAnsi"/>
          <w:color w:val="000000"/>
          <w:sz w:val="28"/>
          <w:szCs w:val="28"/>
        </w:rPr>
        <w:t>KMeans</w:t>
      </w:r>
      <w:proofErr w:type="spellEnd"/>
      <w:r w:rsidRPr="0051315B">
        <w:rPr>
          <w:rFonts w:eastAsia="Times New Roman" w:cstheme="minorHAnsi"/>
          <w:color w:val="000000"/>
          <w:sz w:val="28"/>
          <w:szCs w:val="28"/>
        </w:rPr>
        <w:t xml:space="preserve"> Clustering </w:t>
      </w:r>
      <w:r w:rsidR="009152F1" w:rsidRPr="0051315B">
        <w:rPr>
          <w:rFonts w:eastAsia="Times New Roman" w:cstheme="minorHAnsi"/>
          <w:color w:val="000000"/>
          <w:sz w:val="28"/>
          <w:szCs w:val="28"/>
        </w:rPr>
        <w:t xml:space="preserve"> </w:t>
      </w:r>
      <w:r w:rsidR="009152F1" w:rsidRPr="0051315B">
        <w:rPr>
          <w:rFonts w:eastAsia="Times New Roman" w:cstheme="minorHAnsi"/>
          <w:color w:val="000000"/>
          <w:sz w:val="28"/>
          <w:szCs w:val="28"/>
        </w:rPr>
        <w:sym w:font="Wingdings" w:char="F0E0"/>
      </w:r>
    </w:p>
    <w:p w14:paraId="632D1D37" w14:textId="77777777" w:rsidR="00DA7620"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2340424" w14:textId="666D036B" w:rsidR="00ED2133"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t>R</w:t>
      </w:r>
      <w:r w:rsidR="00ED2133" w:rsidRPr="00DA74C7">
        <w:rPr>
          <w:rFonts w:eastAsia="Times New Roman" w:cstheme="minorHAnsi"/>
          <w:color w:val="000000"/>
          <w:sz w:val="20"/>
          <w:szCs w:val="20"/>
        </w:rPr>
        <w:t xml:space="preserve">an </w:t>
      </w:r>
      <w:proofErr w:type="spellStart"/>
      <w:r w:rsidR="00ED2133" w:rsidRPr="00DA74C7">
        <w:rPr>
          <w:rFonts w:eastAsia="Times New Roman" w:cstheme="minorHAnsi"/>
          <w:color w:val="000000"/>
          <w:sz w:val="20"/>
          <w:szCs w:val="20"/>
        </w:rPr>
        <w:t>KMeans</w:t>
      </w:r>
      <w:proofErr w:type="spellEnd"/>
      <w:r w:rsidR="00ED2133" w:rsidRPr="00DA74C7">
        <w:rPr>
          <w:rFonts w:eastAsia="Times New Roman" w:cstheme="minorHAnsi"/>
          <w:color w:val="000000"/>
          <w:sz w:val="20"/>
          <w:szCs w:val="20"/>
        </w:rPr>
        <w:t xml:space="preserve"> with 4, 3 clusters as per the elbow method we got 4.</w:t>
      </w:r>
    </w:p>
    <w:p w14:paraId="7A3FA03B" w14:textId="2BA07240" w:rsidR="00ED2133" w:rsidRPr="00DA74C7" w:rsidRDefault="00DA7620" w:rsidP="00DA76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r w:rsidR="00ED2133" w:rsidRPr="00DA74C7">
        <w:rPr>
          <w:rFonts w:eastAsia="Times New Roman" w:cstheme="minorHAnsi"/>
          <w:color w:val="000000"/>
          <w:sz w:val="20"/>
          <w:szCs w:val="20"/>
        </w:rPr>
        <w:t>Got a score of 50</w:t>
      </w:r>
      <w:r w:rsidR="00FA3E8A" w:rsidRPr="00DA74C7">
        <w:rPr>
          <w:rFonts w:eastAsia="Times New Roman" w:cstheme="minorHAnsi"/>
          <w:color w:val="000000"/>
          <w:sz w:val="20"/>
          <w:szCs w:val="20"/>
        </w:rPr>
        <w:t xml:space="preserve"> with three clusters</w:t>
      </w:r>
      <w:r w:rsidR="00ED2133" w:rsidRPr="00DA74C7">
        <w:rPr>
          <w:rFonts w:eastAsia="Times New Roman" w:cstheme="minorHAnsi"/>
          <w:color w:val="000000"/>
          <w:sz w:val="20"/>
          <w:szCs w:val="20"/>
        </w:rPr>
        <w:t>.</w:t>
      </w:r>
    </w:p>
    <w:p w14:paraId="2BD4C061" w14:textId="67AF38F2" w:rsidR="00ED2133" w:rsidRPr="00DA74C7" w:rsidRDefault="00DA7620" w:rsidP="00FA3E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r>
      <w:r w:rsidR="00ED2133" w:rsidRPr="00DA74C7">
        <w:rPr>
          <w:rFonts w:eastAsia="Times New Roman" w:cstheme="minorHAnsi"/>
          <w:color w:val="000000"/>
          <w:sz w:val="20"/>
          <w:szCs w:val="20"/>
        </w:rPr>
        <w:t xml:space="preserve">The box plots below. </w:t>
      </w:r>
      <w:r w:rsidR="005C29B9" w:rsidRPr="00DA74C7">
        <w:rPr>
          <w:rFonts w:eastAsia="Times New Roman" w:cstheme="minorHAnsi"/>
          <w:color w:val="000000"/>
          <w:sz w:val="20"/>
          <w:szCs w:val="20"/>
        </w:rPr>
        <w:t>Mostly t</w:t>
      </w:r>
      <w:r w:rsidR="00ED2133" w:rsidRPr="00DA74C7">
        <w:rPr>
          <w:rFonts w:eastAsia="Times New Roman" w:cstheme="minorHAnsi"/>
          <w:color w:val="000000"/>
          <w:sz w:val="20"/>
          <w:szCs w:val="20"/>
        </w:rPr>
        <w:t xml:space="preserve">here is no overlap between clusters. </w:t>
      </w:r>
    </w:p>
    <w:p w14:paraId="1CC76366" w14:textId="2A23F78C" w:rsidR="009152F1" w:rsidRPr="009152F1" w:rsidRDefault="00ED2133" w:rsidP="009152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But we have few elements in group 1 for </w:t>
      </w:r>
      <w:proofErr w:type="spellStart"/>
      <w:r w:rsidRPr="00260A22">
        <w:rPr>
          <w:rFonts w:eastAsia="Times New Roman" w:cstheme="minorHAnsi"/>
          <w:color w:val="000000"/>
          <w:sz w:val="20"/>
          <w:szCs w:val="20"/>
        </w:rPr>
        <w:t>Avg_Credit_Limi</w:t>
      </w:r>
      <w:r w:rsidRPr="00DA74C7">
        <w:rPr>
          <w:rFonts w:cstheme="minorHAnsi"/>
          <w:color w:val="000000"/>
          <w:sz w:val="20"/>
          <w:szCs w:val="20"/>
        </w:rPr>
        <w:t>t</w:t>
      </w:r>
      <w:proofErr w:type="spellEnd"/>
      <w:r w:rsidRPr="00DA74C7">
        <w:rPr>
          <w:rFonts w:cstheme="minorHAnsi"/>
          <w:color w:val="000000"/>
          <w:sz w:val="20"/>
          <w:szCs w:val="20"/>
        </w:rPr>
        <w:t xml:space="preserve"> and </w:t>
      </w:r>
      <w:proofErr w:type="spellStart"/>
      <w:r w:rsidRPr="00260A22">
        <w:rPr>
          <w:rFonts w:eastAsia="Times New Roman" w:cstheme="minorHAnsi"/>
          <w:color w:val="000000"/>
          <w:sz w:val="20"/>
          <w:szCs w:val="20"/>
        </w:rPr>
        <w:t>Total_vi</w:t>
      </w:r>
      <w:proofErr w:type="spellEnd"/>
      <w:r w:rsidR="00DA7620" w:rsidRPr="00DA74C7">
        <w:rPr>
          <w:rFonts w:eastAsia="Times New Roman" w:cstheme="minorHAnsi"/>
          <w:color w:val="000000"/>
          <w:sz w:val="20"/>
          <w:szCs w:val="20"/>
        </w:rPr>
        <w:t xml:space="preserve"> </w:t>
      </w:r>
      <w:proofErr w:type="spellStart"/>
      <w:r w:rsidRPr="00260A22">
        <w:rPr>
          <w:rFonts w:eastAsia="Times New Roman" w:cstheme="minorHAnsi"/>
          <w:color w:val="000000"/>
          <w:sz w:val="20"/>
          <w:szCs w:val="20"/>
        </w:rPr>
        <w:t>sits_online</w:t>
      </w:r>
      <w:proofErr w:type="spellEnd"/>
    </w:p>
    <w:p w14:paraId="66DC9A5B" w14:textId="77777777" w:rsidR="009152F1" w:rsidRDefault="009152F1" w:rsidP="00DA76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theme="minorHAnsi"/>
          <w:color w:val="000000"/>
          <w:sz w:val="20"/>
          <w:szCs w:val="20"/>
        </w:rPr>
      </w:pPr>
    </w:p>
    <w:p w14:paraId="42210A18" w14:textId="4BD288F2" w:rsidR="00DA7620" w:rsidRPr="00DA74C7" w:rsidRDefault="00DA7620" w:rsidP="00DA76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theme="minorHAnsi"/>
          <w:color w:val="000000"/>
          <w:sz w:val="20"/>
          <w:szCs w:val="20"/>
        </w:rPr>
      </w:pPr>
      <w:r w:rsidRPr="00DA74C7">
        <w:rPr>
          <w:rFonts w:eastAsia="Times New Roman" w:cstheme="minorHAnsi"/>
          <w:color w:val="000000"/>
          <w:sz w:val="20"/>
          <w:szCs w:val="20"/>
        </w:rPr>
        <w:t>Elbow method graph.</w:t>
      </w:r>
    </w:p>
    <w:p w14:paraId="27B893BA" w14:textId="6F08007D" w:rsidR="00DA7620" w:rsidRPr="00DA74C7" w:rsidRDefault="00DA7620" w:rsidP="00DA76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theme="minorHAnsi"/>
          <w:color w:val="000000"/>
          <w:sz w:val="20"/>
          <w:szCs w:val="20"/>
        </w:rPr>
      </w:pPr>
    </w:p>
    <w:p w14:paraId="2107A4E9" w14:textId="4339C398" w:rsidR="00DA7620" w:rsidRPr="00DA74C7" w:rsidRDefault="00DA7620" w:rsidP="00DA76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1A11645B" wp14:editId="2843AB23">
            <wp:extent cx="39814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676525"/>
                    </a:xfrm>
                    <a:prstGeom prst="rect">
                      <a:avLst/>
                    </a:prstGeom>
                  </pic:spPr>
                </pic:pic>
              </a:graphicData>
            </a:graphic>
          </wp:inline>
        </w:drawing>
      </w:r>
    </w:p>
    <w:p w14:paraId="6DDB2B72" w14:textId="268F284C" w:rsidR="00ED2133" w:rsidRPr="00DA74C7" w:rsidRDefault="00ED2133" w:rsidP="00ED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67065E7" w14:textId="488B26E9" w:rsidR="00DA7620" w:rsidRPr="00DA74C7" w:rsidRDefault="00ED2133"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lastRenderedPageBreak/>
        <w:tab/>
      </w:r>
      <w:r w:rsidRPr="00DA74C7">
        <w:rPr>
          <w:rFonts w:cstheme="minorHAnsi"/>
          <w:noProof/>
          <w:sz w:val="20"/>
          <w:szCs w:val="20"/>
        </w:rPr>
        <w:drawing>
          <wp:inline distT="0" distB="0" distL="0" distR="0" wp14:anchorId="1DF84F19" wp14:editId="3F31E1A4">
            <wp:extent cx="5943600"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4805"/>
                    </a:xfrm>
                    <a:prstGeom prst="rect">
                      <a:avLst/>
                    </a:prstGeom>
                  </pic:spPr>
                </pic:pic>
              </a:graphicData>
            </a:graphic>
          </wp:inline>
        </w:drawing>
      </w:r>
    </w:p>
    <w:p w14:paraId="1D608BE4" w14:textId="77777777" w:rsidR="00DA7620"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5921B64" w14:textId="77777777" w:rsidR="00DA7620"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2277CE10" wp14:editId="30B2AF06">
            <wp:extent cx="5941079" cy="619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205" cy="627267"/>
                    </a:xfrm>
                    <a:prstGeom prst="rect">
                      <a:avLst/>
                    </a:prstGeom>
                  </pic:spPr>
                </pic:pic>
              </a:graphicData>
            </a:graphic>
          </wp:inline>
        </w:drawing>
      </w:r>
    </w:p>
    <w:p w14:paraId="423BF7E4"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06008C43"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63B13F52"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54733A23"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48E5405C"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222A2A8D"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491FFF01"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2923FD10"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51098EE5"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1FB4B5DE"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2B00254B"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7D699F87"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75336B8C"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53073DF9"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7CBADFF5"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2093D87E"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0B451EE1"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208964CD"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06E7ECC6"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3820698B" w14:textId="77777777" w:rsidR="009152F1" w:rsidRDefault="009152F1"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14:paraId="4E213F16" w14:textId="709C52C6" w:rsidR="00260A22" w:rsidRPr="0051315B"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8"/>
          <w:szCs w:val="28"/>
        </w:rPr>
      </w:pPr>
      <w:r w:rsidRPr="0051315B">
        <w:rPr>
          <w:rFonts w:cstheme="minorHAnsi"/>
          <w:sz w:val="28"/>
          <w:szCs w:val="28"/>
        </w:rPr>
        <w:lastRenderedPageBreak/>
        <w:t xml:space="preserve">Hierarchical Clustering </w:t>
      </w:r>
      <w:r w:rsidR="009152F1" w:rsidRPr="0051315B">
        <w:rPr>
          <w:rFonts w:cstheme="minorHAnsi"/>
          <w:sz w:val="28"/>
          <w:szCs w:val="28"/>
        </w:rPr>
        <w:t xml:space="preserve"> </w:t>
      </w:r>
      <w:r w:rsidR="009152F1" w:rsidRPr="0051315B">
        <w:rPr>
          <w:rFonts w:cstheme="minorHAnsi"/>
          <w:sz w:val="28"/>
          <w:szCs w:val="28"/>
        </w:rPr>
        <w:sym w:font="Wingdings" w:char="F0E0"/>
      </w:r>
    </w:p>
    <w:p w14:paraId="1311140E" w14:textId="77777777" w:rsidR="00DA7620" w:rsidRPr="00DA74C7" w:rsidRDefault="00DA7620" w:rsidP="00DA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BC8B48C" w14:textId="0F4DF614" w:rsidR="00DA7620" w:rsidRPr="00DA74C7" w:rsidRDefault="00DA7620" w:rsidP="00260A22">
      <w:pPr>
        <w:rPr>
          <w:rFonts w:cstheme="minorHAnsi"/>
          <w:sz w:val="20"/>
          <w:szCs w:val="20"/>
        </w:rPr>
      </w:pPr>
      <w:r w:rsidRPr="00DA74C7">
        <w:rPr>
          <w:rFonts w:cstheme="minorHAnsi"/>
          <w:sz w:val="20"/>
          <w:szCs w:val="20"/>
        </w:rPr>
        <w:t>Did hierarchical clustering by using the following linkages. Ward, Complete, Average, Shortest,</w:t>
      </w:r>
    </w:p>
    <w:p w14:paraId="4054DD01" w14:textId="04447D9A" w:rsidR="00DA7620" w:rsidRPr="00DA74C7" w:rsidRDefault="004B5195" w:rsidP="00260A22">
      <w:pPr>
        <w:rPr>
          <w:rFonts w:cstheme="minorHAnsi"/>
          <w:sz w:val="20"/>
          <w:szCs w:val="20"/>
        </w:rPr>
      </w:pPr>
      <w:r>
        <w:rPr>
          <w:rFonts w:cstheme="minorHAnsi"/>
          <w:sz w:val="20"/>
          <w:szCs w:val="20"/>
        </w:rPr>
        <w:t xml:space="preserve">Linkage </w:t>
      </w:r>
      <w:r w:rsidR="00743F07" w:rsidRPr="00DA74C7">
        <w:rPr>
          <w:rFonts w:cstheme="minorHAnsi"/>
          <w:sz w:val="20"/>
          <w:szCs w:val="20"/>
        </w:rPr>
        <w:t xml:space="preserve">Ward </w:t>
      </w:r>
      <w:r w:rsidR="009152F1">
        <w:rPr>
          <w:rFonts w:cstheme="minorHAnsi"/>
          <w:sz w:val="20"/>
          <w:szCs w:val="20"/>
        </w:rPr>
        <w:t xml:space="preserve"> </w:t>
      </w:r>
      <w:r w:rsidR="009152F1" w:rsidRPr="009152F1">
        <w:rPr>
          <w:rFonts w:cstheme="minorHAnsi"/>
          <w:sz w:val="20"/>
          <w:szCs w:val="20"/>
        </w:rPr>
        <w:sym w:font="Wingdings" w:char="F0E0"/>
      </w:r>
    </w:p>
    <w:p w14:paraId="715E8A9C" w14:textId="50B25E19" w:rsidR="00743F07" w:rsidRPr="00DA74C7" w:rsidRDefault="00743F07" w:rsidP="00260A22">
      <w:pPr>
        <w:rPr>
          <w:rFonts w:cstheme="minorHAnsi"/>
          <w:sz w:val="20"/>
          <w:szCs w:val="20"/>
        </w:rPr>
      </w:pPr>
      <w:proofErr w:type="spellStart"/>
      <w:r w:rsidRPr="00DA74C7">
        <w:rPr>
          <w:rFonts w:cstheme="minorHAnsi"/>
          <w:sz w:val="20"/>
          <w:szCs w:val="20"/>
        </w:rPr>
        <w:t>Dendogram</w:t>
      </w:r>
      <w:proofErr w:type="spellEnd"/>
    </w:p>
    <w:p w14:paraId="65D0D386" w14:textId="3627B6D6" w:rsidR="00743F07" w:rsidRPr="00DA74C7" w:rsidRDefault="00BF5A55" w:rsidP="00260A22">
      <w:pPr>
        <w:rPr>
          <w:rFonts w:cstheme="minorHAnsi"/>
          <w:sz w:val="20"/>
          <w:szCs w:val="20"/>
        </w:rPr>
      </w:pPr>
      <w:r w:rsidRPr="00DA74C7">
        <w:rPr>
          <w:rFonts w:cstheme="minorHAnsi"/>
          <w:noProof/>
          <w:sz w:val="20"/>
          <w:szCs w:val="20"/>
        </w:rPr>
        <w:drawing>
          <wp:inline distT="0" distB="0" distL="0" distR="0" wp14:anchorId="2C9DFC65" wp14:editId="09C10367">
            <wp:extent cx="5943600" cy="3023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3235"/>
                    </a:xfrm>
                    <a:prstGeom prst="rect">
                      <a:avLst/>
                    </a:prstGeom>
                  </pic:spPr>
                </pic:pic>
              </a:graphicData>
            </a:graphic>
          </wp:inline>
        </w:drawing>
      </w:r>
    </w:p>
    <w:p w14:paraId="6FAE31B6" w14:textId="22DED131" w:rsidR="00743F07" w:rsidRPr="00DA74C7" w:rsidRDefault="00743F07" w:rsidP="00260A22">
      <w:pPr>
        <w:rPr>
          <w:rFonts w:cstheme="minorHAnsi"/>
          <w:sz w:val="20"/>
          <w:szCs w:val="20"/>
        </w:rPr>
      </w:pPr>
      <w:r w:rsidRPr="00DA74C7">
        <w:rPr>
          <w:rFonts w:cstheme="minorHAnsi"/>
          <w:noProof/>
          <w:sz w:val="20"/>
          <w:szCs w:val="20"/>
        </w:rPr>
        <w:drawing>
          <wp:inline distT="0" distB="0" distL="0" distR="0" wp14:anchorId="48AB9BFD" wp14:editId="1945B934">
            <wp:extent cx="5943600" cy="51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795"/>
                    </a:xfrm>
                    <a:prstGeom prst="rect">
                      <a:avLst/>
                    </a:prstGeom>
                  </pic:spPr>
                </pic:pic>
              </a:graphicData>
            </a:graphic>
          </wp:inline>
        </w:drawing>
      </w:r>
    </w:p>
    <w:p w14:paraId="590BFB59" w14:textId="70102DE9" w:rsidR="00743F07" w:rsidRPr="00DA74C7" w:rsidRDefault="00BF5A55" w:rsidP="00260A22">
      <w:pPr>
        <w:rPr>
          <w:rFonts w:cstheme="minorHAnsi"/>
          <w:sz w:val="20"/>
          <w:szCs w:val="20"/>
        </w:rPr>
      </w:pPr>
      <w:r w:rsidRPr="00DA74C7">
        <w:rPr>
          <w:rFonts w:cstheme="minorHAnsi"/>
          <w:noProof/>
          <w:sz w:val="20"/>
          <w:szCs w:val="20"/>
        </w:rPr>
        <w:drawing>
          <wp:inline distT="0" distB="0" distL="0" distR="0" wp14:anchorId="0F45681A" wp14:editId="74B7578D">
            <wp:extent cx="5943600" cy="97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9805"/>
                    </a:xfrm>
                    <a:prstGeom prst="rect">
                      <a:avLst/>
                    </a:prstGeom>
                  </pic:spPr>
                </pic:pic>
              </a:graphicData>
            </a:graphic>
          </wp:inline>
        </w:drawing>
      </w:r>
      <w:r w:rsidRPr="00DA74C7">
        <w:rPr>
          <w:rFonts w:cstheme="minorHAnsi"/>
          <w:noProof/>
          <w:sz w:val="20"/>
          <w:szCs w:val="20"/>
        </w:rPr>
        <w:t xml:space="preserve"> </w:t>
      </w:r>
    </w:p>
    <w:p w14:paraId="1746A424" w14:textId="77777777" w:rsidR="00BF5A55" w:rsidRPr="00DA74C7" w:rsidRDefault="00BF5A55" w:rsidP="00260A22">
      <w:pPr>
        <w:rPr>
          <w:rFonts w:cstheme="minorHAnsi"/>
          <w:noProof/>
          <w:sz w:val="20"/>
          <w:szCs w:val="20"/>
        </w:rPr>
      </w:pPr>
    </w:p>
    <w:p w14:paraId="6896435A" w14:textId="77777777" w:rsidR="00BF5A55" w:rsidRPr="00DA74C7" w:rsidRDefault="00BF5A55" w:rsidP="00260A22">
      <w:pPr>
        <w:rPr>
          <w:rFonts w:cstheme="minorHAnsi"/>
          <w:noProof/>
          <w:sz w:val="20"/>
          <w:szCs w:val="20"/>
        </w:rPr>
      </w:pPr>
    </w:p>
    <w:p w14:paraId="6AEA6445" w14:textId="77777777" w:rsidR="00BF5A55" w:rsidRPr="00DA74C7" w:rsidRDefault="00BF5A55" w:rsidP="00260A22">
      <w:pPr>
        <w:rPr>
          <w:rFonts w:cstheme="minorHAnsi"/>
          <w:noProof/>
          <w:sz w:val="20"/>
          <w:szCs w:val="20"/>
        </w:rPr>
      </w:pPr>
    </w:p>
    <w:p w14:paraId="01447FD1" w14:textId="77777777" w:rsidR="00BF5A55" w:rsidRPr="00DA74C7" w:rsidRDefault="00BF5A55" w:rsidP="00260A22">
      <w:pPr>
        <w:rPr>
          <w:rFonts w:cstheme="minorHAnsi"/>
          <w:noProof/>
          <w:sz w:val="20"/>
          <w:szCs w:val="20"/>
        </w:rPr>
      </w:pPr>
    </w:p>
    <w:p w14:paraId="55AD5A38" w14:textId="766AEDA2" w:rsidR="00BF5A55" w:rsidRPr="00DA74C7" w:rsidRDefault="00BF5A55" w:rsidP="00260A22">
      <w:pPr>
        <w:rPr>
          <w:rFonts w:cstheme="minorHAnsi"/>
          <w:noProof/>
          <w:sz w:val="20"/>
          <w:szCs w:val="20"/>
        </w:rPr>
      </w:pPr>
    </w:p>
    <w:p w14:paraId="7F2B5124" w14:textId="784B9364" w:rsidR="00BF5A55" w:rsidRPr="00DA74C7" w:rsidRDefault="00BF5A55" w:rsidP="00260A22">
      <w:pPr>
        <w:rPr>
          <w:rFonts w:cstheme="minorHAnsi"/>
          <w:noProof/>
          <w:sz w:val="20"/>
          <w:szCs w:val="20"/>
        </w:rPr>
      </w:pPr>
    </w:p>
    <w:p w14:paraId="06625BBE" w14:textId="0666379B" w:rsidR="00BF5A55" w:rsidRPr="00DA74C7" w:rsidRDefault="00BF5A55" w:rsidP="00260A22">
      <w:pPr>
        <w:rPr>
          <w:rFonts w:cstheme="minorHAnsi"/>
          <w:noProof/>
          <w:sz w:val="20"/>
          <w:szCs w:val="20"/>
        </w:rPr>
      </w:pPr>
    </w:p>
    <w:p w14:paraId="1A6FF5E6" w14:textId="5439420F" w:rsidR="00BF5A55" w:rsidRPr="00DA74C7" w:rsidRDefault="00BF5A55" w:rsidP="00260A22">
      <w:pPr>
        <w:rPr>
          <w:rFonts w:cstheme="minorHAnsi"/>
          <w:noProof/>
          <w:sz w:val="20"/>
          <w:szCs w:val="20"/>
        </w:rPr>
      </w:pPr>
    </w:p>
    <w:p w14:paraId="33A81A8F" w14:textId="530FA302" w:rsidR="00BF5A55" w:rsidRPr="00DA74C7" w:rsidRDefault="00BF5A55" w:rsidP="00260A22">
      <w:pPr>
        <w:rPr>
          <w:rFonts w:cstheme="minorHAnsi"/>
          <w:noProof/>
          <w:sz w:val="20"/>
          <w:szCs w:val="20"/>
        </w:rPr>
      </w:pPr>
    </w:p>
    <w:p w14:paraId="19ED735F" w14:textId="26804E49" w:rsidR="00BF5A55" w:rsidRPr="00DA74C7" w:rsidRDefault="00BF5A55" w:rsidP="00260A22">
      <w:pPr>
        <w:rPr>
          <w:rFonts w:cstheme="minorHAnsi"/>
          <w:noProof/>
          <w:sz w:val="20"/>
          <w:szCs w:val="20"/>
        </w:rPr>
      </w:pPr>
      <w:r w:rsidRPr="00DA74C7">
        <w:rPr>
          <w:rFonts w:cstheme="minorHAnsi"/>
          <w:noProof/>
          <w:sz w:val="20"/>
          <w:szCs w:val="20"/>
        </w:rPr>
        <w:drawing>
          <wp:inline distT="0" distB="0" distL="0" distR="0" wp14:anchorId="536EA519" wp14:editId="24A3444F">
            <wp:extent cx="5943600" cy="4137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7025"/>
                    </a:xfrm>
                    <a:prstGeom prst="rect">
                      <a:avLst/>
                    </a:prstGeom>
                  </pic:spPr>
                </pic:pic>
              </a:graphicData>
            </a:graphic>
          </wp:inline>
        </w:drawing>
      </w:r>
    </w:p>
    <w:p w14:paraId="0D32F22C" w14:textId="2300535D" w:rsidR="00743F07" w:rsidRPr="00DA74C7" w:rsidRDefault="00BF5A55" w:rsidP="00260A22">
      <w:pPr>
        <w:rPr>
          <w:rFonts w:cstheme="minorHAnsi"/>
          <w:noProof/>
          <w:sz w:val="20"/>
          <w:szCs w:val="20"/>
        </w:rPr>
      </w:pPr>
      <w:r w:rsidRPr="00DA74C7">
        <w:rPr>
          <w:rFonts w:cstheme="minorHAnsi"/>
          <w:noProof/>
          <w:sz w:val="20"/>
          <w:szCs w:val="20"/>
        </w:rPr>
        <w:t xml:space="preserve">Clusters are not ovelapping and distribution seems to be fine. </w:t>
      </w:r>
    </w:p>
    <w:p w14:paraId="6B4F6490" w14:textId="5A2B2A8E" w:rsidR="00BF5A55" w:rsidRPr="00DA74C7" w:rsidRDefault="004B5195" w:rsidP="00260A22">
      <w:pPr>
        <w:rPr>
          <w:rFonts w:cstheme="minorHAnsi"/>
          <w:noProof/>
          <w:sz w:val="20"/>
          <w:szCs w:val="20"/>
        </w:rPr>
      </w:pPr>
      <w:r>
        <w:rPr>
          <w:rFonts w:cstheme="minorHAnsi"/>
          <w:noProof/>
          <w:sz w:val="20"/>
          <w:szCs w:val="20"/>
        </w:rPr>
        <w:t xml:space="preserve">Linkage </w:t>
      </w:r>
      <w:r w:rsidR="00BF5A55" w:rsidRPr="00DA74C7">
        <w:rPr>
          <w:rFonts w:cstheme="minorHAnsi"/>
          <w:noProof/>
          <w:sz w:val="20"/>
          <w:szCs w:val="20"/>
        </w:rPr>
        <w:t xml:space="preserve">Average </w:t>
      </w:r>
      <w:r w:rsidR="009152F1">
        <w:rPr>
          <w:rFonts w:cstheme="minorHAnsi"/>
          <w:noProof/>
          <w:sz w:val="20"/>
          <w:szCs w:val="20"/>
        </w:rPr>
        <w:t xml:space="preserve"> </w:t>
      </w:r>
      <w:r w:rsidR="009152F1" w:rsidRPr="009152F1">
        <w:rPr>
          <w:rFonts w:cstheme="minorHAnsi"/>
          <w:noProof/>
          <w:sz w:val="20"/>
          <w:szCs w:val="20"/>
        </w:rPr>
        <w:sym w:font="Wingdings" w:char="F0E0"/>
      </w:r>
    </w:p>
    <w:p w14:paraId="40FC335A" w14:textId="6BAB23EA" w:rsidR="00BF5A55" w:rsidRPr="00DA74C7" w:rsidRDefault="00BF5A55" w:rsidP="00260A22">
      <w:pPr>
        <w:rPr>
          <w:rFonts w:cstheme="minorHAnsi"/>
          <w:noProof/>
          <w:sz w:val="20"/>
          <w:szCs w:val="20"/>
        </w:rPr>
      </w:pPr>
      <w:r w:rsidRPr="00DA74C7">
        <w:rPr>
          <w:rFonts w:cstheme="minorHAnsi"/>
          <w:noProof/>
          <w:sz w:val="20"/>
          <w:szCs w:val="20"/>
        </w:rPr>
        <w:t>Dendogram :</w:t>
      </w:r>
    </w:p>
    <w:p w14:paraId="1F8DC6B7" w14:textId="520DF5A5" w:rsidR="00BF5A55" w:rsidRPr="00DA74C7" w:rsidRDefault="00BF5A55" w:rsidP="00260A22">
      <w:pPr>
        <w:rPr>
          <w:rFonts w:cstheme="minorHAnsi"/>
          <w:sz w:val="20"/>
          <w:szCs w:val="20"/>
        </w:rPr>
      </w:pPr>
      <w:r w:rsidRPr="00DA74C7">
        <w:rPr>
          <w:rFonts w:cstheme="minorHAnsi"/>
          <w:noProof/>
          <w:sz w:val="20"/>
          <w:szCs w:val="20"/>
        </w:rPr>
        <w:drawing>
          <wp:inline distT="0" distB="0" distL="0" distR="0" wp14:anchorId="70BE8369" wp14:editId="77BABDBD">
            <wp:extent cx="594360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7425"/>
                    </a:xfrm>
                    <a:prstGeom prst="rect">
                      <a:avLst/>
                    </a:prstGeom>
                  </pic:spPr>
                </pic:pic>
              </a:graphicData>
            </a:graphic>
          </wp:inline>
        </w:drawing>
      </w:r>
    </w:p>
    <w:p w14:paraId="7C9589B0" w14:textId="41C9A63E" w:rsidR="00BF5A55" w:rsidRPr="00DA74C7" w:rsidRDefault="00BF5A55" w:rsidP="00260A22">
      <w:pPr>
        <w:rPr>
          <w:rFonts w:cstheme="minorHAnsi"/>
          <w:sz w:val="20"/>
          <w:szCs w:val="20"/>
        </w:rPr>
      </w:pPr>
      <w:r w:rsidRPr="00DA74C7">
        <w:rPr>
          <w:rFonts w:cstheme="minorHAnsi"/>
          <w:noProof/>
          <w:sz w:val="20"/>
          <w:szCs w:val="20"/>
        </w:rPr>
        <w:drawing>
          <wp:inline distT="0" distB="0" distL="0" distR="0" wp14:anchorId="3AB34671" wp14:editId="737099D0">
            <wp:extent cx="5943600" cy="455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295"/>
                    </a:xfrm>
                    <a:prstGeom prst="rect">
                      <a:avLst/>
                    </a:prstGeom>
                  </pic:spPr>
                </pic:pic>
              </a:graphicData>
            </a:graphic>
          </wp:inline>
        </w:drawing>
      </w:r>
    </w:p>
    <w:p w14:paraId="6FFB5EBB" w14:textId="3D8DD7A9" w:rsidR="00BF5A55" w:rsidRPr="00DA74C7" w:rsidRDefault="00BF5A55" w:rsidP="00260A22">
      <w:pPr>
        <w:rPr>
          <w:rFonts w:cstheme="minorHAnsi"/>
          <w:sz w:val="20"/>
          <w:szCs w:val="20"/>
        </w:rPr>
      </w:pPr>
      <w:r w:rsidRPr="00DA74C7">
        <w:rPr>
          <w:rFonts w:cstheme="minorHAnsi"/>
          <w:noProof/>
          <w:sz w:val="20"/>
          <w:szCs w:val="20"/>
        </w:rPr>
        <w:lastRenderedPageBreak/>
        <w:drawing>
          <wp:inline distT="0" distB="0" distL="0" distR="0" wp14:anchorId="50906A49" wp14:editId="7B0D0536">
            <wp:extent cx="594360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1550"/>
                    </a:xfrm>
                    <a:prstGeom prst="rect">
                      <a:avLst/>
                    </a:prstGeom>
                  </pic:spPr>
                </pic:pic>
              </a:graphicData>
            </a:graphic>
          </wp:inline>
        </w:drawing>
      </w:r>
    </w:p>
    <w:p w14:paraId="05974FBB" w14:textId="73EF14EA" w:rsidR="00BF5A55" w:rsidRPr="00DA74C7" w:rsidRDefault="00BF5A55" w:rsidP="00260A22">
      <w:pPr>
        <w:rPr>
          <w:rFonts w:cstheme="minorHAnsi"/>
          <w:sz w:val="20"/>
          <w:szCs w:val="20"/>
        </w:rPr>
      </w:pPr>
      <w:r w:rsidRPr="00DA74C7">
        <w:rPr>
          <w:rFonts w:cstheme="minorHAnsi"/>
          <w:noProof/>
          <w:sz w:val="20"/>
          <w:szCs w:val="20"/>
        </w:rPr>
        <w:drawing>
          <wp:inline distT="0" distB="0" distL="0" distR="0" wp14:anchorId="41DA08E7" wp14:editId="775ADD77">
            <wp:extent cx="5943600" cy="4084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84955"/>
                    </a:xfrm>
                    <a:prstGeom prst="rect">
                      <a:avLst/>
                    </a:prstGeom>
                  </pic:spPr>
                </pic:pic>
              </a:graphicData>
            </a:graphic>
          </wp:inline>
        </w:drawing>
      </w:r>
    </w:p>
    <w:p w14:paraId="51938273" w14:textId="77777777" w:rsidR="00FA3E8A" w:rsidRPr="00DA74C7" w:rsidRDefault="00FA3E8A" w:rsidP="00FA3E8A">
      <w:pPr>
        <w:rPr>
          <w:rFonts w:cstheme="minorHAnsi"/>
          <w:noProof/>
          <w:sz w:val="20"/>
          <w:szCs w:val="20"/>
        </w:rPr>
      </w:pPr>
      <w:r w:rsidRPr="00DA74C7">
        <w:rPr>
          <w:rFonts w:cstheme="minorHAnsi"/>
          <w:noProof/>
          <w:sz w:val="20"/>
          <w:szCs w:val="20"/>
        </w:rPr>
        <w:t>Clusters are not ovelapping and distribution seems to be fine. The cophenet is highest in my entire analysis .87, which is close to 1.</w:t>
      </w:r>
    </w:p>
    <w:p w14:paraId="008425D6" w14:textId="77777777" w:rsidR="00FA3E8A" w:rsidRPr="00DA74C7" w:rsidRDefault="00FA3E8A" w:rsidP="00260A22">
      <w:pPr>
        <w:rPr>
          <w:rFonts w:cstheme="minorHAnsi"/>
          <w:sz w:val="20"/>
          <w:szCs w:val="20"/>
        </w:rPr>
      </w:pPr>
    </w:p>
    <w:p w14:paraId="3010A662" w14:textId="77777777" w:rsidR="00FA3E8A" w:rsidRPr="00DA74C7" w:rsidRDefault="00FA3E8A" w:rsidP="00260A22">
      <w:pPr>
        <w:rPr>
          <w:rFonts w:cstheme="minorHAnsi"/>
          <w:sz w:val="20"/>
          <w:szCs w:val="20"/>
        </w:rPr>
      </w:pPr>
    </w:p>
    <w:p w14:paraId="69715A1D" w14:textId="77777777" w:rsidR="00FA3E8A" w:rsidRPr="00DA74C7" w:rsidRDefault="00FA3E8A" w:rsidP="00260A22">
      <w:pPr>
        <w:rPr>
          <w:rFonts w:cstheme="minorHAnsi"/>
          <w:sz w:val="20"/>
          <w:szCs w:val="20"/>
        </w:rPr>
      </w:pPr>
    </w:p>
    <w:p w14:paraId="1E8E1929" w14:textId="77777777" w:rsidR="00FA3E8A" w:rsidRPr="00DA74C7" w:rsidRDefault="00FA3E8A" w:rsidP="00260A22">
      <w:pPr>
        <w:rPr>
          <w:rFonts w:cstheme="minorHAnsi"/>
          <w:sz w:val="20"/>
          <w:szCs w:val="20"/>
        </w:rPr>
      </w:pPr>
    </w:p>
    <w:p w14:paraId="4B37F99B" w14:textId="77777777" w:rsidR="00FA3E8A" w:rsidRPr="00DA74C7" w:rsidRDefault="00FA3E8A" w:rsidP="00260A22">
      <w:pPr>
        <w:rPr>
          <w:rFonts w:cstheme="minorHAnsi"/>
          <w:sz w:val="20"/>
          <w:szCs w:val="20"/>
        </w:rPr>
      </w:pPr>
    </w:p>
    <w:p w14:paraId="7940FBBE" w14:textId="77777777" w:rsidR="00FA3E8A" w:rsidRPr="00DA74C7" w:rsidRDefault="00FA3E8A" w:rsidP="00260A22">
      <w:pPr>
        <w:rPr>
          <w:rFonts w:cstheme="minorHAnsi"/>
          <w:sz w:val="20"/>
          <w:szCs w:val="20"/>
        </w:rPr>
      </w:pPr>
    </w:p>
    <w:p w14:paraId="484981FB" w14:textId="77777777" w:rsidR="00FA3E8A" w:rsidRPr="00DA74C7" w:rsidRDefault="00FA3E8A" w:rsidP="00260A22">
      <w:pPr>
        <w:rPr>
          <w:rFonts w:cstheme="minorHAnsi"/>
          <w:sz w:val="20"/>
          <w:szCs w:val="20"/>
        </w:rPr>
      </w:pPr>
    </w:p>
    <w:p w14:paraId="3FC159AE" w14:textId="77777777" w:rsidR="0051315B" w:rsidRDefault="0051315B" w:rsidP="00260A22">
      <w:pPr>
        <w:rPr>
          <w:rFonts w:cstheme="minorHAnsi"/>
          <w:sz w:val="20"/>
          <w:szCs w:val="20"/>
        </w:rPr>
      </w:pPr>
    </w:p>
    <w:p w14:paraId="734C653F" w14:textId="77777777" w:rsidR="0051315B" w:rsidRDefault="0051315B" w:rsidP="00260A22">
      <w:pPr>
        <w:rPr>
          <w:rFonts w:cstheme="minorHAnsi"/>
          <w:sz w:val="20"/>
          <w:szCs w:val="20"/>
        </w:rPr>
      </w:pPr>
    </w:p>
    <w:p w14:paraId="127D6477" w14:textId="4ACA4E81" w:rsidR="00FA3E8A" w:rsidRPr="00DA74C7" w:rsidRDefault="004B5195" w:rsidP="00260A22">
      <w:pPr>
        <w:rPr>
          <w:rFonts w:cstheme="minorHAnsi"/>
          <w:sz w:val="20"/>
          <w:szCs w:val="20"/>
        </w:rPr>
      </w:pPr>
      <w:r>
        <w:rPr>
          <w:rFonts w:cstheme="minorHAnsi"/>
          <w:sz w:val="20"/>
          <w:szCs w:val="20"/>
        </w:rPr>
        <w:lastRenderedPageBreak/>
        <w:t xml:space="preserve">Linkage </w:t>
      </w:r>
      <w:r w:rsidR="00FA3E8A" w:rsidRPr="00DA74C7">
        <w:rPr>
          <w:rFonts w:cstheme="minorHAnsi"/>
          <w:sz w:val="20"/>
          <w:szCs w:val="20"/>
        </w:rPr>
        <w:t xml:space="preserve">Complete </w:t>
      </w:r>
      <w:r w:rsidR="009152F1" w:rsidRPr="009152F1">
        <w:rPr>
          <w:rFonts w:cstheme="minorHAnsi"/>
          <w:sz w:val="20"/>
          <w:szCs w:val="20"/>
        </w:rPr>
        <w:sym w:font="Wingdings" w:char="F0E0"/>
      </w:r>
    </w:p>
    <w:p w14:paraId="571451DE" w14:textId="46F156CE" w:rsidR="00FA3E8A" w:rsidRPr="00DA74C7" w:rsidRDefault="00FA3E8A" w:rsidP="00260A22">
      <w:pPr>
        <w:rPr>
          <w:rFonts w:cstheme="minorHAnsi"/>
          <w:sz w:val="20"/>
          <w:szCs w:val="20"/>
        </w:rPr>
      </w:pPr>
    </w:p>
    <w:p w14:paraId="41D76C55" w14:textId="470C5572" w:rsidR="00FA3E8A" w:rsidRPr="00DA74C7" w:rsidRDefault="00FA3E8A" w:rsidP="00260A22">
      <w:pPr>
        <w:rPr>
          <w:rFonts w:cstheme="minorHAnsi"/>
          <w:sz w:val="20"/>
          <w:szCs w:val="20"/>
        </w:rPr>
      </w:pPr>
      <w:r w:rsidRPr="00DA74C7">
        <w:rPr>
          <w:rFonts w:cstheme="minorHAnsi"/>
          <w:noProof/>
          <w:sz w:val="20"/>
          <w:szCs w:val="20"/>
        </w:rPr>
        <w:drawing>
          <wp:inline distT="0" distB="0" distL="0" distR="0" wp14:anchorId="45827EBC" wp14:editId="7A5FC40E">
            <wp:extent cx="5943600" cy="392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4300"/>
                    </a:xfrm>
                    <a:prstGeom prst="rect">
                      <a:avLst/>
                    </a:prstGeom>
                  </pic:spPr>
                </pic:pic>
              </a:graphicData>
            </a:graphic>
          </wp:inline>
        </w:drawing>
      </w:r>
    </w:p>
    <w:p w14:paraId="3F36D965" w14:textId="33251DC8" w:rsidR="00FA3E8A" w:rsidRPr="00DA74C7" w:rsidRDefault="00FA3E8A" w:rsidP="00260A22">
      <w:pPr>
        <w:rPr>
          <w:rFonts w:cstheme="minorHAnsi"/>
          <w:sz w:val="20"/>
          <w:szCs w:val="20"/>
        </w:rPr>
      </w:pPr>
    </w:p>
    <w:p w14:paraId="31F45FC4" w14:textId="3254D7FC" w:rsidR="00FA3E8A" w:rsidRPr="00DA74C7" w:rsidRDefault="00FA3E8A" w:rsidP="00260A22">
      <w:pPr>
        <w:rPr>
          <w:rFonts w:cstheme="minorHAnsi"/>
          <w:sz w:val="20"/>
          <w:szCs w:val="20"/>
        </w:rPr>
      </w:pPr>
      <w:r w:rsidRPr="00DA74C7">
        <w:rPr>
          <w:rFonts w:cstheme="minorHAnsi"/>
          <w:noProof/>
          <w:sz w:val="20"/>
          <w:szCs w:val="20"/>
        </w:rPr>
        <w:lastRenderedPageBreak/>
        <w:drawing>
          <wp:inline distT="0" distB="0" distL="0" distR="0" wp14:anchorId="7967F0C8" wp14:editId="703EBFE6">
            <wp:extent cx="5943600" cy="4138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38930"/>
                    </a:xfrm>
                    <a:prstGeom prst="rect">
                      <a:avLst/>
                    </a:prstGeom>
                  </pic:spPr>
                </pic:pic>
              </a:graphicData>
            </a:graphic>
          </wp:inline>
        </w:drawing>
      </w:r>
    </w:p>
    <w:p w14:paraId="67C1F38C" w14:textId="77777777"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Mostly there is no overlap between clusters. But we have few elements in </w:t>
      </w:r>
    </w:p>
    <w:p w14:paraId="56CC44DB" w14:textId="36DE9645"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group 0 for </w:t>
      </w:r>
      <w:proofErr w:type="spellStart"/>
      <w:r w:rsidRPr="00DA74C7">
        <w:rPr>
          <w:rFonts w:eastAsia="Times New Roman" w:cstheme="minorHAnsi"/>
          <w:color w:val="000000"/>
          <w:sz w:val="20"/>
          <w:szCs w:val="20"/>
        </w:rPr>
        <w:t>Avg_Credit_Limi</w:t>
      </w:r>
      <w:r w:rsidRPr="00DA74C7">
        <w:rPr>
          <w:rFonts w:cstheme="minorHAnsi"/>
          <w:color w:val="000000"/>
          <w:sz w:val="20"/>
          <w:szCs w:val="20"/>
        </w:rPr>
        <w:t>t</w:t>
      </w:r>
      <w:proofErr w:type="spellEnd"/>
      <w:r w:rsidRPr="00DA74C7">
        <w:rPr>
          <w:rFonts w:cstheme="minorHAnsi"/>
          <w:color w:val="000000"/>
          <w:sz w:val="20"/>
          <w:szCs w:val="20"/>
        </w:rPr>
        <w:t xml:space="preserve"> and </w:t>
      </w:r>
      <w:proofErr w:type="spellStart"/>
      <w:r w:rsidRPr="00DA74C7">
        <w:rPr>
          <w:rFonts w:eastAsia="Times New Roman" w:cstheme="minorHAnsi"/>
          <w:color w:val="000000"/>
          <w:sz w:val="20"/>
          <w:szCs w:val="20"/>
        </w:rPr>
        <w:t>Total_vi</w:t>
      </w:r>
      <w:proofErr w:type="spellEnd"/>
      <w:r w:rsidRPr="00DA74C7">
        <w:rPr>
          <w:rFonts w:eastAsia="Times New Roman" w:cstheme="minorHAnsi"/>
          <w:color w:val="000000"/>
          <w:sz w:val="20"/>
          <w:szCs w:val="20"/>
        </w:rPr>
        <w:t xml:space="preserve"> </w:t>
      </w:r>
      <w:proofErr w:type="spellStart"/>
      <w:r w:rsidRPr="00DA74C7">
        <w:rPr>
          <w:rFonts w:eastAsia="Times New Roman" w:cstheme="minorHAnsi"/>
          <w:color w:val="000000"/>
          <w:sz w:val="20"/>
          <w:szCs w:val="20"/>
        </w:rPr>
        <w:t>sits_online</w:t>
      </w:r>
      <w:proofErr w:type="spellEnd"/>
    </w:p>
    <w:p w14:paraId="1437ACCF" w14:textId="36ED4F93"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9129417" w14:textId="68C82074"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091E3C5" w14:textId="57DBF068"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BA29894" w14:textId="17C43498"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D2261FD" w14:textId="0B161EA6"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AA283D2" w14:textId="77A7EDFF"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0624042" w14:textId="5447D7C0"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32CCE4B" w14:textId="48F310E7"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FDC38D9" w14:textId="2E7DA8E3"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5C4CDF4" w14:textId="0A1DDA0B"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64287A7" w14:textId="315AD93A"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54C4B75" w14:textId="5AF7829F"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45AF3AA" w14:textId="10429BCD"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65FAF2F" w14:textId="7FD08240"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D21CBD4" w14:textId="14958A84"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7EF9F3A" w14:textId="4EBC5387"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9DD4B9E" w14:textId="29AAC39E"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71F485C" w14:textId="2627C199"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E3ACBB1" w14:textId="10A53F96"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E8521C1" w14:textId="446CAECC"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87A9F1B" w14:textId="33367DDD"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C8763D2" w14:textId="010D55A5"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79B530F" w14:textId="1CCE6887"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EDC3D18" w14:textId="22209591"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71698F7" w14:textId="592BE4FD" w:rsidR="00FA3E8A" w:rsidRPr="00DA74C7" w:rsidRDefault="004B5195"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Linkage </w:t>
      </w:r>
      <w:r w:rsidR="00FA3E8A" w:rsidRPr="00DA74C7">
        <w:rPr>
          <w:rFonts w:eastAsia="Times New Roman" w:cstheme="minorHAnsi"/>
          <w:color w:val="000000"/>
          <w:sz w:val="20"/>
          <w:szCs w:val="20"/>
        </w:rPr>
        <w:t xml:space="preserve">Shortest </w:t>
      </w:r>
      <w:r w:rsidR="009152F1" w:rsidRPr="009152F1">
        <w:rPr>
          <w:rFonts w:eastAsia="Times New Roman" w:cstheme="minorHAnsi"/>
          <w:color w:val="000000"/>
          <w:sz w:val="20"/>
          <w:szCs w:val="20"/>
        </w:rPr>
        <w:sym w:font="Wingdings" w:char="F0E0"/>
      </w:r>
    </w:p>
    <w:p w14:paraId="4C81A75E" w14:textId="24FE9B4A"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6982D10" w14:textId="3F9AF3BB"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6A44FBFF" wp14:editId="6BF8B740">
            <wp:extent cx="5943600" cy="3942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42715"/>
                    </a:xfrm>
                    <a:prstGeom prst="rect">
                      <a:avLst/>
                    </a:prstGeom>
                  </pic:spPr>
                </pic:pic>
              </a:graphicData>
            </a:graphic>
          </wp:inline>
        </w:drawing>
      </w:r>
    </w:p>
    <w:p w14:paraId="368532E9" w14:textId="332AEA20"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0649928" w14:textId="60A71823"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lastRenderedPageBreak/>
        <w:drawing>
          <wp:inline distT="0" distB="0" distL="0" distR="0" wp14:anchorId="12626081" wp14:editId="55A972D4">
            <wp:extent cx="5943600" cy="40754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75430"/>
                    </a:xfrm>
                    <a:prstGeom prst="rect">
                      <a:avLst/>
                    </a:prstGeom>
                  </pic:spPr>
                </pic:pic>
              </a:graphicData>
            </a:graphic>
          </wp:inline>
        </w:drawing>
      </w:r>
    </w:p>
    <w:p w14:paraId="0555F0DA" w14:textId="68BFA097" w:rsidR="00FA3E8A" w:rsidRPr="00DA74C7" w:rsidRDefault="00FA3E8A"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A80BAEB" w14:textId="77777777" w:rsidR="005C29B9" w:rsidRPr="00DA74C7" w:rsidRDefault="005C29B9" w:rsidP="00FA3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D0983E1" w14:textId="683FBB53" w:rsidR="005C29B9" w:rsidRDefault="005C29B9" w:rsidP="0091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9152F1">
        <w:rPr>
          <w:rFonts w:eastAsia="Times New Roman" w:cstheme="minorHAnsi"/>
          <w:color w:val="000000"/>
          <w:sz w:val="20"/>
          <w:szCs w:val="20"/>
        </w:rPr>
        <w:t xml:space="preserve">Mostly there is no overlap between clusters. </w:t>
      </w:r>
    </w:p>
    <w:p w14:paraId="70025B15" w14:textId="77777777" w:rsidR="009152F1" w:rsidRPr="009152F1" w:rsidRDefault="009152F1" w:rsidP="0091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C8BEF43" w14:textId="21153FBB" w:rsidR="005C29B9" w:rsidRPr="009152F1" w:rsidRDefault="005C29B9" w:rsidP="0091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9152F1">
        <w:rPr>
          <w:rFonts w:eastAsia="Times New Roman" w:cstheme="minorHAnsi"/>
          <w:color w:val="000000"/>
          <w:sz w:val="20"/>
          <w:szCs w:val="20"/>
        </w:rPr>
        <w:t xml:space="preserve">But we have few elements in group 1 for </w:t>
      </w:r>
      <w:proofErr w:type="spellStart"/>
      <w:r w:rsidRPr="009152F1">
        <w:rPr>
          <w:rFonts w:eastAsia="Times New Roman" w:cstheme="minorHAnsi"/>
          <w:color w:val="000000"/>
          <w:sz w:val="20"/>
          <w:szCs w:val="20"/>
        </w:rPr>
        <w:t>Avg_Credit_Limi</w:t>
      </w:r>
      <w:r w:rsidRPr="009152F1">
        <w:rPr>
          <w:rFonts w:cstheme="minorHAnsi"/>
          <w:color w:val="000000"/>
          <w:sz w:val="20"/>
          <w:szCs w:val="20"/>
        </w:rPr>
        <w:t>t</w:t>
      </w:r>
      <w:proofErr w:type="spellEnd"/>
      <w:r w:rsidRPr="009152F1">
        <w:rPr>
          <w:rFonts w:cstheme="minorHAnsi"/>
          <w:color w:val="000000"/>
          <w:sz w:val="20"/>
          <w:szCs w:val="20"/>
        </w:rPr>
        <w:t xml:space="preserve"> and </w:t>
      </w:r>
      <w:proofErr w:type="spellStart"/>
      <w:r w:rsidRPr="009152F1">
        <w:rPr>
          <w:rFonts w:eastAsia="Times New Roman" w:cstheme="minorHAnsi"/>
          <w:color w:val="000000"/>
          <w:sz w:val="20"/>
          <w:szCs w:val="20"/>
        </w:rPr>
        <w:t>Total_vi</w:t>
      </w:r>
      <w:proofErr w:type="spellEnd"/>
      <w:r w:rsidRPr="009152F1">
        <w:rPr>
          <w:rFonts w:eastAsia="Times New Roman" w:cstheme="minorHAnsi"/>
          <w:color w:val="000000"/>
          <w:sz w:val="20"/>
          <w:szCs w:val="20"/>
        </w:rPr>
        <w:t xml:space="preserve"> </w:t>
      </w:r>
      <w:proofErr w:type="spellStart"/>
      <w:r w:rsidRPr="009152F1">
        <w:rPr>
          <w:rFonts w:eastAsia="Times New Roman" w:cstheme="minorHAnsi"/>
          <w:color w:val="000000"/>
          <w:sz w:val="20"/>
          <w:szCs w:val="20"/>
        </w:rPr>
        <w:t>sits_online</w:t>
      </w:r>
      <w:proofErr w:type="spellEnd"/>
    </w:p>
    <w:p w14:paraId="60637525" w14:textId="4F34D3D8"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C167762"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89C6196"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590B7D1"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7977BC6"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6BAE208"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BA2EE6F"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4A2FD9F"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09C5505"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46ECF28"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05CA35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01A057D"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A849A29"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8F265C8"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A521597"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FA36D93"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BDC4A3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7DAFD73"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87F12D5"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E7CD146"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8FE3122"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F789140" w14:textId="10B1C03F" w:rsidR="0051315B" w:rsidRPr="004B5195" w:rsidRDefault="0051315B" w:rsidP="004B5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28"/>
          <w:szCs w:val="28"/>
          <w:u w:val="single"/>
        </w:rPr>
      </w:pPr>
      <w:r w:rsidRPr="004B5195">
        <w:rPr>
          <w:rFonts w:eastAsia="Times New Roman" w:cstheme="minorHAnsi"/>
          <w:color w:val="000000"/>
          <w:sz w:val="28"/>
          <w:szCs w:val="28"/>
          <w:u w:val="single"/>
        </w:rPr>
        <w:lastRenderedPageBreak/>
        <w:t>Without removing outliers</w:t>
      </w:r>
    </w:p>
    <w:p w14:paraId="4D66B907"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8AFDA70" w14:textId="0F691567"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Data set used as it is without modifying outliers as we got better scores for both Hierarchical and </w:t>
      </w:r>
      <w:proofErr w:type="spellStart"/>
      <w:r w:rsidRPr="00DA74C7">
        <w:rPr>
          <w:rFonts w:eastAsia="Times New Roman" w:cstheme="minorHAnsi"/>
          <w:color w:val="000000"/>
          <w:sz w:val="20"/>
          <w:szCs w:val="20"/>
        </w:rPr>
        <w:t>KMeans</w:t>
      </w:r>
      <w:proofErr w:type="spellEnd"/>
      <w:r w:rsidRPr="00DA74C7">
        <w:rPr>
          <w:rFonts w:eastAsia="Times New Roman" w:cstheme="minorHAnsi"/>
          <w:color w:val="000000"/>
          <w:sz w:val="20"/>
          <w:szCs w:val="20"/>
        </w:rPr>
        <w:t>.</w:t>
      </w:r>
    </w:p>
    <w:p w14:paraId="1FAFE561" w14:textId="77777777" w:rsidR="009152F1" w:rsidRDefault="009152F1"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6F0CC63" w14:textId="6A4136AF" w:rsidR="005C29B9" w:rsidRPr="00DA74C7" w:rsidRDefault="00F5076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Hierarchical with linkage as </w:t>
      </w:r>
      <w:r w:rsidR="005C29B9" w:rsidRPr="00DA74C7">
        <w:rPr>
          <w:rFonts w:eastAsia="Times New Roman" w:cstheme="minorHAnsi"/>
          <w:color w:val="000000"/>
          <w:sz w:val="20"/>
          <w:szCs w:val="20"/>
        </w:rPr>
        <w:t xml:space="preserve">Complete </w:t>
      </w:r>
      <w:r w:rsidR="009152F1" w:rsidRPr="009152F1">
        <w:rPr>
          <w:rFonts w:eastAsia="Times New Roman" w:cstheme="minorHAnsi"/>
          <w:color w:val="000000"/>
          <w:sz w:val="20"/>
          <w:szCs w:val="20"/>
        </w:rPr>
        <w:sym w:font="Wingdings" w:char="F0E0"/>
      </w:r>
    </w:p>
    <w:p w14:paraId="4C6FAECE" w14:textId="7391E262"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EA6C9BB" w14:textId="091AF0BC"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3E992D62" wp14:editId="69E4C9B4">
            <wp:extent cx="5943600" cy="3538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8855"/>
                    </a:xfrm>
                    <a:prstGeom prst="rect">
                      <a:avLst/>
                    </a:prstGeom>
                  </pic:spPr>
                </pic:pic>
              </a:graphicData>
            </a:graphic>
          </wp:inline>
        </w:drawing>
      </w:r>
    </w:p>
    <w:p w14:paraId="699216D0" w14:textId="6FBAEE07"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14A8883" w14:textId="55F08AF2"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lastRenderedPageBreak/>
        <w:drawing>
          <wp:inline distT="0" distB="0" distL="0" distR="0" wp14:anchorId="2F7709CF" wp14:editId="442B8DED">
            <wp:extent cx="5943600" cy="42456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45610"/>
                    </a:xfrm>
                    <a:prstGeom prst="rect">
                      <a:avLst/>
                    </a:prstGeom>
                  </pic:spPr>
                </pic:pic>
              </a:graphicData>
            </a:graphic>
          </wp:inline>
        </w:drawing>
      </w:r>
    </w:p>
    <w:p w14:paraId="080F5B8E" w14:textId="63262029"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DB7F30E"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5E98719"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441E8D3"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A9D44C6"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83C72E4"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B10AC31"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1C36D0E"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BEE16EF"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E2FCDA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1A85BAE"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6A9567D"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05698F5"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2A12E2F"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524077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E24A4C5"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7205234"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58326C1"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995180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67FA62A"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EB9C4D1"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F70971C"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4409DB7"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D6A3500"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96B1231"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8ACACF8" w14:textId="3CA38D28"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roofErr w:type="spellStart"/>
      <w:r w:rsidRPr="00DA74C7">
        <w:rPr>
          <w:rFonts w:eastAsia="Times New Roman" w:cstheme="minorHAnsi"/>
          <w:color w:val="000000"/>
          <w:sz w:val="20"/>
          <w:szCs w:val="20"/>
        </w:rPr>
        <w:lastRenderedPageBreak/>
        <w:t>KMeans</w:t>
      </w:r>
      <w:proofErr w:type="spellEnd"/>
      <w:r w:rsidRPr="00DA74C7">
        <w:rPr>
          <w:rFonts w:eastAsia="Times New Roman" w:cstheme="minorHAnsi"/>
          <w:color w:val="000000"/>
          <w:sz w:val="20"/>
          <w:szCs w:val="20"/>
        </w:rPr>
        <w:t xml:space="preserve"> </w:t>
      </w:r>
      <w:r w:rsidR="009152F1" w:rsidRPr="009152F1">
        <w:rPr>
          <w:rFonts w:eastAsia="Times New Roman" w:cstheme="minorHAnsi"/>
          <w:color w:val="000000"/>
          <w:sz w:val="20"/>
          <w:szCs w:val="20"/>
        </w:rPr>
        <w:sym w:font="Wingdings" w:char="F0E0"/>
      </w:r>
    </w:p>
    <w:p w14:paraId="41D8E91D" w14:textId="3973D2CE"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B6B02E7" w14:textId="76E49FB6"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7AB7C092" wp14:editId="1363CE0E">
            <wp:extent cx="5943600" cy="499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9745"/>
                    </a:xfrm>
                    <a:prstGeom prst="rect">
                      <a:avLst/>
                    </a:prstGeom>
                  </pic:spPr>
                </pic:pic>
              </a:graphicData>
            </a:graphic>
          </wp:inline>
        </w:drawing>
      </w:r>
    </w:p>
    <w:p w14:paraId="3BD004E6" w14:textId="251A45E0" w:rsidR="005C29B9" w:rsidRPr="00DA74C7" w:rsidRDefault="005C29B9"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BF7626F" w14:textId="1B802E52" w:rsidR="005C29B9"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cstheme="minorHAnsi"/>
          <w:noProof/>
          <w:sz w:val="20"/>
          <w:szCs w:val="20"/>
        </w:rPr>
        <w:drawing>
          <wp:inline distT="0" distB="0" distL="0" distR="0" wp14:anchorId="191664AA" wp14:editId="3D55B150">
            <wp:extent cx="5943600" cy="4230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30370"/>
                    </a:xfrm>
                    <a:prstGeom prst="rect">
                      <a:avLst/>
                    </a:prstGeom>
                  </pic:spPr>
                </pic:pic>
              </a:graphicData>
            </a:graphic>
          </wp:inline>
        </w:drawing>
      </w:r>
    </w:p>
    <w:p w14:paraId="1F7DB49E" w14:textId="3486C70C"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18EF34C" w14:textId="54187F94"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AE329DB" w14:textId="07C98F47"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A8A4CAA" w14:textId="06AC069B"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0860A8E" w14:textId="014F9D71"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6579FD6" w14:textId="4A9BBFE4"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41D6964" w14:textId="0760F9D2"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E5CB49F" w14:textId="358A0E9B"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C5F17CB" w14:textId="3720852A"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5A15B7F" w14:textId="4A3FFCAA"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3CCE465" w14:textId="3662B9FA"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04858A02" w14:textId="120C2E92"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8634138" w14:textId="12CA0BAA"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C2E3838" w14:textId="442FB6C7"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7583C2A3" w14:textId="5ACED8F4"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4C65FEA7" w14:textId="7FE729BA"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238B556" w14:textId="34918C52"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49FE043"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EA6596E"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C0FD3B3" w14:textId="05C0D013" w:rsidR="0051315B" w:rsidRPr="004B5195" w:rsidRDefault="0051315B" w:rsidP="004B5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28"/>
          <w:szCs w:val="28"/>
          <w:u w:val="single"/>
        </w:rPr>
      </w:pPr>
      <w:r w:rsidRPr="004B5195">
        <w:rPr>
          <w:rFonts w:eastAsia="Times New Roman" w:cstheme="minorHAnsi"/>
          <w:color w:val="000000"/>
          <w:sz w:val="28"/>
          <w:szCs w:val="28"/>
          <w:u w:val="single"/>
        </w:rPr>
        <w:lastRenderedPageBreak/>
        <w:t>Cluster comparison</w:t>
      </w:r>
      <w:r w:rsidR="004B5195">
        <w:rPr>
          <w:rFonts w:eastAsia="Times New Roman" w:cstheme="minorHAnsi"/>
          <w:color w:val="000000"/>
          <w:sz w:val="28"/>
          <w:szCs w:val="28"/>
          <w:u w:val="single"/>
        </w:rPr>
        <w:t xml:space="preserve"> between </w:t>
      </w:r>
      <w:proofErr w:type="spellStart"/>
      <w:r w:rsidR="004B5195">
        <w:rPr>
          <w:rFonts w:eastAsia="Times New Roman" w:cstheme="minorHAnsi"/>
          <w:color w:val="000000"/>
          <w:sz w:val="28"/>
          <w:szCs w:val="28"/>
          <w:u w:val="single"/>
        </w:rPr>
        <w:t>KMeans</w:t>
      </w:r>
      <w:proofErr w:type="spellEnd"/>
      <w:r w:rsidR="004B5195">
        <w:rPr>
          <w:rFonts w:eastAsia="Times New Roman" w:cstheme="minorHAnsi"/>
          <w:color w:val="000000"/>
          <w:sz w:val="28"/>
          <w:szCs w:val="28"/>
          <w:u w:val="single"/>
        </w:rPr>
        <w:t xml:space="preserve"> and </w:t>
      </w:r>
      <w:proofErr w:type="spellStart"/>
      <w:r w:rsidR="004B5195">
        <w:rPr>
          <w:rFonts w:eastAsia="Times New Roman" w:cstheme="minorHAnsi"/>
          <w:color w:val="000000"/>
          <w:sz w:val="28"/>
          <w:szCs w:val="28"/>
          <w:u w:val="single"/>
        </w:rPr>
        <w:t>Hierachical</w:t>
      </w:r>
      <w:proofErr w:type="spellEnd"/>
      <w:r w:rsidR="004B5195">
        <w:rPr>
          <w:rFonts w:eastAsia="Times New Roman" w:cstheme="minorHAnsi"/>
          <w:color w:val="000000"/>
          <w:sz w:val="28"/>
          <w:szCs w:val="28"/>
          <w:u w:val="single"/>
        </w:rPr>
        <w:t xml:space="preserve"> </w:t>
      </w:r>
    </w:p>
    <w:p w14:paraId="48853150" w14:textId="38C1A986" w:rsidR="00A17391" w:rsidRDefault="00A17391"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14:paraId="2D22D975" w14:textId="77777777" w:rsidR="004B5195" w:rsidRDefault="00343320"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Let’s compare H</w:t>
      </w:r>
      <w:r w:rsidR="00A17391">
        <w:rPr>
          <w:rFonts w:eastAsia="Times New Roman" w:cstheme="minorHAnsi"/>
          <w:color w:val="000000"/>
          <w:sz w:val="28"/>
          <w:szCs w:val="28"/>
        </w:rPr>
        <w:t xml:space="preserve">ierarchical </w:t>
      </w:r>
      <w:r>
        <w:rPr>
          <w:rFonts w:eastAsia="Times New Roman" w:cstheme="minorHAnsi"/>
          <w:color w:val="000000"/>
          <w:sz w:val="28"/>
          <w:szCs w:val="28"/>
        </w:rPr>
        <w:t>L</w:t>
      </w:r>
      <w:r w:rsidR="00A17391">
        <w:rPr>
          <w:rFonts w:eastAsia="Times New Roman" w:cstheme="minorHAnsi"/>
          <w:color w:val="000000"/>
          <w:sz w:val="28"/>
          <w:szCs w:val="28"/>
        </w:rPr>
        <w:t xml:space="preserve">inkage </w:t>
      </w:r>
      <w:r>
        <w:rPr>
          <w:rFonts w:eastAsia="Times New Roman" w:cstheme="minorHAnsi"/>
          <w:color w:val="000000"/>
          <w:sz w:val="28"/>
          <w:szCs w:val="28"/>
        </w:rPr>
        <w:t>C</w:t>
      </w:r>
      <w:r w:rsidR="00A17391">
        <w:rPr>
          <w:rFonts w:eastAsia="Times New Roman" w:cstheme="minorHAnsi"/>
          <w:color w:val="000000"/>
          <w:sz w:val="28"/>
          <w:szCs w:val="28"/>
        </w:rPr>
        <w:t>omplete</w:t>
      </w:r>
      <w:r>
        <w:rPr>
          <w:rFonts w:eastAsia="Times New Roman" w:cstheme="minorHAnsi"/>
          <w:color w:val="000000"/>
          <w:sz w:val="28"/>
          <w:szCs w:val="28"/>
        </w:rPr>
        <w:t>,</w:t>
      </w:r>
      <w:r w:rsidR="00A17391">
        <w:rPr>
          <w:rFonts w:eastAsia="Times New Roman" w:cstheme="minorHAnsi"/>
          <w:color w:val="000000"/>
          <w:sz w:val="28"/>
          <w:szCs w:val="28"/>
        </w:rPr>
        <w:t xml:space="preserve"> </w:t>
      </w:r>
      <w:r>
        <w:rPr>
          <w:rFonts w:eastAsia="Times New Roman" w:cstheme="minorHAnsi"/>
          <w:color w:val="000000"/>
          <w:sz w:val="28"/>
          <w:szCs w:val="28"/>
        </w:rPr>
        <w:t xml:space="preserve">and </w:t>
      </w:r>
      <w:proofErr w:type="spellStart"/>
      <w:r w:rsidR="00A17391">
        <w:rPr>
          <w:rFonts w:eastAsia="Times New Roman" w:cstheme="minorHAnsi"/>
          <w:color w:val="000000"/>
          <w:sz w:val="28"/>
          <w:szCs w:val="28"/>
        </w:rPr>
        <w:t>KMeans</w:t>
      </w:r>
      <w:proofErr w:type="spellEnd"/>
      <w:r w:rsidR="00A17391">
        <w:rPr>
          <w:rFonts w:eastAsia="Times New Roman" w:cstheme="minorHAnsi"/>
          <w:color w:val="000000"/>
          <w:sz w:val="28"/>
          <w:szCs w:val="28"/>
        </w:rPr>
        <w:t xml:space="preserve"> clustering</w:t>
      </w:r>
      <w:r>
        <w:rPr>
          <w:rFonts w:eastAsia="Times New Roman" w:cstheme="minorHAnsi"/>
          <w:color w:val="000000"/>
          <w:sz w:val="28"/>
          <w:szCs w:val="28"/>
        </w:rPr>
        <w:t>.</w:t>
      </w:r>
      <w:r w:rsidR="00A17391">
        <w:rPr>
          <w:rFonts w:eastAsia="Times New Roman" w:cstheme="minorHAnsi"/>
          <w:color w:val="000000"/>
          <w:sz w:val="28"/>
          <w:szCs w:val="28"/>
        </w:rPr>
        <w:t xml:space="preserve"> </w:t>
      </w:r>
    </w:p>
    <w:p w14:paraId="78913CE3" w14:textId="2CFD15ED" w:rsidR="00A17391" w:rsidRDefault="00343320"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After </w:t>
      </w:r>
      <w:proofErr w:type="gramStart"/>
      <w:r w:rsidR="00A17391">
        <w:rPr>
          <w:rFonts w:eastAsia="Times New Roman" w:cstheme="minorHAnsi"/>
          <w:color w:val="000000"/>
          <w:sz w:val="28"/>
          <w:szCs w:val="28"/>
        </w:rPr>
        <w:t>analyze</w:t>
      </w:r>
      <w:proofErr w:type="gramEnd"/>
      <w:r w:rsidR="00A17391">
        <w:rPr>
          <w:rFonts w:eastAsia="Times New Roman" w:cstheme="minorHAnsi"/>
          <w:color w:val="000000"/>
          <w:sz w:val="28"/>
          <w:szCs w:val="28"/>
        </w:rPr>
        <w:t xml:space="preserve"> their clusters we can conclude as follows.</w:t>
      </w:r>
    </w:p>
    <w:p w14:paraId="6AC1C0E9" w14:textId="77777777" w:rsidR="00A17391" w:rsidRDefault="00A17391" w:rsidP="00A1739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Even though the number of clusters in them one with 2 sets other with </w:t>
      </w:r>
    </w:p>
    <w:p w14:paraId="76DF90CD" w14:textId="76AF6A03" w:rsidR="00DA73B0" w:rsidRDefault="00A17391" w:rsidP="00DA73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three </w:t>
      </w:r>
      <w:r w:rsidR="00DA73B0">
        <w:rPr>
          <w:rFonts w:eastAsia="Times New Roman" w:cstheme="minorHAnsi"/>
          <w:color w:val="000000"/>
          <w:sz w:val="28"/>
          <w:szCs w:val="28"/>
        </w:rPr>
        <w:t>sets, the results are very similar.</w:t>
      </w:r>
    </w:p>
    <w:p w14:paraId="3E1A370C" w14:textId="2AD941F2"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There are broadly two types of customers. Higher average credit limit </w:t>
      </w:r>
    </w:p>
    <w:p w14:paraId="6BC3B6EE" w14:textId="7E7C7DBA" w:rsidR="00DA73B0" w:rsidRDefault="004B5195" w:rsidP="00DA73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a</w:t>
      </w:r>
      <w:r w:rsidR="00DA73B0">
        <w:rPr>
          <w:rFonts w:eastAsia="Times New Roman" w:cstheme="minorHAnsi"/>
          <w:color w:val="000000"/>
          <w:sz w:val="28"/>
          <w:szCs w:val="28"/>
        </w:rPr>
        <w:t>nd lower average credit limit.</w:t>
      </w:r>
    </w:p>
    <w:p w14:paraId="7B4EC535" w14:textId="4D855A77"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These guys have </w:t>
      </w:r>
      <w:r w:rsidR="00343320">
        <w:rPr>
          <w:rFonts w:eastAsia="Times New Roman" w:cstheme="minorHAnsi"/>
          <w:color w:val="000000"/>
          <w:sz w:val="28"/>
          <w:szCs w:val="28"/>
        </w:rPr>
        <w:t xml:space="preserve">a </w:t>
      </w:r>
      <w:r>
        <w:rPr>
          <w:rFonts w:eastAsia="Times New Roman" w:cstheme="minorHAnsi"/>
          <w:color w:val="000000"/>
          <w:sz w:val="28"/>
          <w:szCs w:val="28"/>
        </w:rPr>
        <w:t xml:space="preserve">little different usage. </w:t>
      </w:r>
    </w:p>
    <w:p w14:paraId="0F8F989A" w14:textId="2D42CE1F"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Higher credit limit guys are using online banking more.</w:t>
      </w:r>
    </w:p>
    <w:p w14:paraId="76EA3C4C" w14:textId="78C9A540"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They have more credit cards.</w:t>
      </w:r>
    </w:p>
    <w:p w14:paraId="6AD58767" w14:textId="611B859E"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They visit bank less often and calls made were also fewer.</w:t>
      </w:r>
    </w:p>
    <w:p w14:paraId="77E1ECEA" w14:textId="1FC07552" w:rsidR="00DA73B0" w:rsidRDefault="00DA73B0" w:rsidP="00DA73B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The lower average credit limit guys are coming to the bank more,</w:t>
      </w:r>
    </w:p>
    <w:p w14:paraId="71D1B00A" w14:textId="071BAF20" w:rsidR="00DA73B0" w:rsidRDefault="004B5195" w:rsidP="00DA73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l</w:t>
      </w:r>
      <w:r w:rsidR="00DA73B0">
        <w:rPr>
          <w:rFonts w:eastAsia="Times New Roman" w:cstheme="minorHAnsi"/>
          <w:color w:val="000000"/>
          <w:sz w:val="28"/>
          <w:szCs w:val="28"/>
        </w:rPr>
        <w:t>ess credit cards.  Calls made are more and online usage less.</w:t>
      </w:r>
    </w:p>
    <w:p w14:paraId="77F1CA83" w14:textId="1F8B3D87" w:rsidR="00DA73B0" w:rsidRDefault="00DA73B0" w:rsidP="00DA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14:paraId="3BC42070" w14:textId="6F12A8A1" w:rsidR="00DA73B0" w:rsidRPr="00DA73B0" w:rsidRDefault="00DA73B0" w:rsidP="00DA7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The above is true in both clustering algorithms, only difference is </w:t>
      </w:r>
      <w:proofErr w:type="spellStart"/>
      <w:r>
        <w:rPr>
          <w:rFonts w:eastAsia="Times New Roman" w:cstheme="minorHAnsi"/>
          <w:color w:val="000000"/>
          <w:sz w:val="28"/>
          <w:szCs w:val="28"/>
        </w:rPr>
        <w:t>KMeans</w:t>
      </w:r>
      <w:proofErr w:type="spellEnd"/>
      <w:r>
        <w:rPr>
          <w:rFonts w:eastAsia="Times New Roman" w:cstheme="minorHAnsi"/>
          <w:color w:val="000000"/>
          <w:sz w:val="28"/>
          <w:szCs w:val="28"/>
        </w:rPr>
        <w:t xml:space="preserve"> split the data into three clusters Vs hierarchical two clusters.</w:t>
      </w:r>
    </w:p>
    <w:p w14:paraId="1FB8044E" w14:textId="77777777" w:rsidR="0051315B"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CEA5785" w14:textId="5995D7E3" w:rsidR="00092192" w:rsidRPr="00DA74C7" w:rsidRDefault="0051315B"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4B5195">
        <w:rPr>
          <w:rFonts w:eastAsia="Times New Roman" w:cstheme="minorHAnsi"/>
          <w:b/>
          <w:bCs/>
          <w:color w:val="000000"/>
          <w:sz w:val="20"/>
          <w:szCs w:val="20"/>
        </w:rPr>
        <w:t xml:space="preserve">Hierarchical </w:t>
      </w:r>
      <w:r w:rsidR="006C2014" w:rsidRPr="004B5195">
        <w:rPr>
          <w:rFonts w:eastAsia="Times New Roman" w:cstheme="minorHAnsi"/>
          <w:b/>
          <w:bCs/>
          <w:color w:val="000000"/>
          <w:sz w:val="20"/>
          <w:szCs w:val="20"/>
        </w:rPr>
        <w:t xml:space="preserve">Complete Linkage </w:t>
      </w:r>
      <w:r w:rsidR="004B5195" w:rsidRPr="004B5195">
        <w:rPr>
          <w:rFonts w:eastAsia="Times New Roman" w:cstheme="minorHAnsi"/>
          <w:b/>
          <w:bCs/>
          <w:color w:val="000000"/>
          <w:sz w:val="20"/>
          <w:szCs w:val="20"/>
        </w:rPr>
        <w:t>cluster comparison</w:t>
      </w:r>
      <w:r w:rsidR="004B5195">
        <w:rPr>
          <w:rFonts w:eastAsia="Times New Roman" w:cstheme="minorHAnsi"/>
          <w:color w:val="000000"/>
          <w:sz w:val="20"/>
          <w:szCs w:val="20"/>
        </w:rPr>
        <w:t xml:space="preserve"> </w:t>
      </w:r>
      <w:r w:rsidR="009152F1" w:rsidRPr="009152F1">
        <w:rPr>
          <w:rFonts w:eastAsia="Times New Roman" w:cstheme="minorHAnsi"/>
          <w:color w:val="000000"/>
          <w:sz w:val="20"/>
          <w:szCs w:val="20"/>
        </w:rPr>
        <w:sym w:font="Wingdings" w:char="F0E0"/>
      </w:r>
      <w:bookmarkStart w:id="0" w:name="_GoBack"/>
      <w:bookmarkEnd w:id="0"/>
    </w:p>
    <w:p w14:paraId="0FC8B7BA" w14:textId="223D0475"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tbl>
      <w:tblPr>
        <w:tblW w:w="8480" w:type="dxa"/>
        <w:tblLook w:val="04A0" w:firstRow="1" w:lastRow="0" w:firstColumn="1" w:lastColumn="0" w:noHBand="0" w:noVBand="1"/>
      </w:tblPr>
      <w:tblGrid>
        <w:gridCol w:w="2120"/>
        <w:gridCol w:w="2120"/>
        <w:gridCol w:w="2120"/>
        <w:gridCol w:w="2120"/>
      </w:tblGrid>
      <w:tr w:rsidR="006C2014" w:rsidRPr="006C2014" w14:paraId="42E09DAC" w14:textId="77777777" w:rsidTr="006C2014">
        <w:trPr>
          <w:trHeight w:val="315"/>
        </w:trPr>
        <w:tc>
          <w:tcPr>
            <w:tcW w:w="2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D72900"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Group</w:t>
            </w:r>
          </w:p>
        </w:tc>
        <w:tc>
          <w:tcPr>
            <w:tcW w:w="2120" w:type="dxa"/>
            <w:tcBorders>
              <w:top w:val="single" w:sz="8" w:space="0" w:color="auto"/>
              <w:left w:val="nil"/>
              <w:bottom w:val="single" w:sz="8" w:space="0" w:color="auto"/>
              <w:right w:val="single" w:sz="8" w:space="0" w:color="auto"/>
            </w:tcBorders>
            <w:shd w:val="clear" w:color="auto" w:fill="auto"/>
            <w:vAlign w:val="center"/>
            <w:hideMark/>
          </w:tcPr>
          <w:p w14:paraId="684CD670"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Feature</w:t>
            </w:r>
          </w:p>
        </w:tc>
        <w:tc>
          <w:tcPr>
            <w:tcW w:w="2120" w:type="dxa"/>
            <w:tcBorders>
              <w:top w:val="single" w:sz="8" w:space="0" w:color="auto"/>
              <w:left w:val="nil"/>
              <w:bottom w:val="single" w:sz="8" w:space="0" w:color="auto"/>
              <w:right w:val="single" w:sz="8" w:space="0" w:color="auto"/>
            </w:tcBorders>
            <w:shd w:val="clear" w:color="auto" w:fill="auto"/>
            <w:vAlign w:val="center"/>
            <w:hideMark/>
          </w:tcPr>
          <w:p w14:paraId="66CB870A"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Minimum</w:t>
            </w:r>
          </w:p>
        </w:tc>
        <w:tc>
          <w:tcPr>
            <w:tcW w:w="2120" w:type="dxa"/>
            <w:tcBorders>
              <w:top w:val="single" w:sz="8" w:space="0" w:color="auto"/>
              <w:left w:val="nil"/>
              <w:bottom w:val="single" w:sz="8" w:space="0" w:color="auto"/>
              <w:right w:val="single" w:sz="8" w:space="0" w:color="auto"/>
            </w:tcBorders>
            <w:shd w:val="clear" w:color="auto" w:fill="auto"/>
            <w:vAlign w:val="center"/>
            <w:hideMark/>
          </w:tcPr>
          <w:p w14:paraId="29086A3E"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Maximum</w:t>
            </w:r>
          </w:p>
        </w:tc>
      </w:tr>
      <w:tr w:rsidR="006C2014" w:rsidRPr="006C2014" w14:paraId="2361F3F5"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3E0D9E76"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2B84D994" w14:textId="77777777" w:rsidR="006C2014" w:rsidRPr="006C2014" w:rsidRDefault="006C2014" w:rsidP="006C2014">
            <w:pPr>
              <w:spacing w:after="0" w:line="240" w:lineRule="auto"/>
              <w:rPr>
                <w:rFonts w:eastAsia="Times New Roman" w:cstheme="minorHAnsi"/>
                <w:color w:val="000000"/>
                <w:sz w:val="20"/>
                <w:szCs w:val="20"/>
              </w:rPr>
            </w:pPr>
            <w:proofErr w:type="spellStart"/>
            <w:r w:rsidRPr="006C2014">
              <w:rPr>
                <w:rFonts w:eastAsia="Times New Roman" w:cstheme="minorHAnsi"/>
                <w:color w:val="000000"/>
                <w:sz w:val="20"/>
                <w:szCs w:val="20"/>
              </w:rPr>
              <w:t>Avg_Credit_Limit</w:t>
            </w:r>
            <w:proofErr w:type="spellEnd"/>
          </w:p>
        </w:tc>
        <w:tc>
          <w:tcPr>
            <w:tcW w:w="2120" w:type="dxa"/>
            <w:tcBorders>
              <w:top w:val="nil"/>
              <w:left w:val="nil"/>
              <w:bottom w:val="single" w:sz="8" w:space="0" w:color="auto"/>
              <w:right w:val="single" w:sz="8" w:space="0" w:color="auto"/>
            </w:tcBorders>
            <w:shd w:val="clear" w:color="auto" w:fill="auto"/>
            <w:vAlign w:val="center"/>
            <w:hideMark/>
          </w:tcPr>
          <w:p w14:paraId="229BCBE6"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3000</w:t>
            </w:r>
          </w:p>
        </w:tc>
        <w:tc>
          <w:tcPr>
            <w:tcW w:w="2120" w:type="dxa"/>
            <w:tcBorders>
              <w:top w:val="nil"/>
              <w:left w:val="nil"/>
              <w:bottom w:val="single" w:sz="8" w:space="0" w:color="auto"/>
              <w:right w:val="single" w:sz="8" w:space="0" w:color="auto"/>
            </w:tcBorders>
            <w:shd w:val="clear" w:color="auto" w:fill="auto"/>
            <w:vAlign w:val="center"/>
            <w:hideMark/>
          </w:tcPr>
          <w:p w14:paraId="4DE9F4D2"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100000</w:t>
            </w:r>
          </w:p>
        </w:tc>
      </w:tr>
      <w:tr w:rsidR="006C2014" w:rsidRPr="006C2014" w14:paraId="07A57946"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7FD8C568"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3A1A2AF5" w14:textId="77777777" w:rsidR="006C2014" w:rsidRPr="006C2014" w:rsidRDefault="006C2014" w:rsidP="006C2014">
            <w:pPr>
              <w:spacing w:after="0" w:line="240" w:lineRule="auto"/>
              <w:rPr>
                <w:rFonts w:eastAsia="Times New Roman" w:cstheme="minorHAnsi"/>
                <w:color w:val="000000"/>
                <w:sz w:val="20"/>
                <w:szCs w:val="20"/>
              </w:rPr>
            </w:pPr>
            <w:r w:rsidRPr="006C2014">
              <w:rPr>
                <w:rFonts w:eastAsia="Times New Roman" w:cstheme="minorHAnsi"/>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18EEBC5E"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84000</w:t>
            </w:r>
          </w:p>
        </w:tc>
        <w:tc>
          <w:tcPr>
            <w:tcW w:w="2120" w:type="dxa"/>
            <w:tcBorders>
              <w:top w:val="nil"/>
              <w:left w:val="nil"/>
              <w:bottom w:val="single" w:sz="8" w:space="0" w:color="auto"/>
              <w:right w:val="single" w:sz="8" w:space="0" w:color="auto"/>
            </w:tcBorders>
            <w:shd w:val="clear" w:color="auto" w:fill="auto"/>
            <w:vAlign w:val="center"/>
            <w:hideMark/>
          </w:tcPr>
          <w:p w14:paraId="19BD20F1"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200000</w:t>
            </w:r>
          </w:p>
        </w:tc>
      </w:tr>
      <w:tr w:rsidR="006C2014" w:rsidRPr="006C2014" w14:paraId="147FE616"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722A1CFC"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54A6F658" w14:textId="77777777" w:rsidR="006C2014" w:rsidRPr="006C2014" w:rsidRDefault="006C2014" w:rsidP="006C2014">
            <w:pPr>
              <w:spacing w:after="0" w:line="240" w:lineRule="auto"/>
              <w:rPr>
                <w:rFonts w:eastAsia="Times New Roman" w:cstheme="minorHAnsi"/>
                <w:color w:val="000000"/>
                <w:sz w:val="20"/>
                <w:szCs w:val="20"/>
              </w:rPr>
            </w:pPr>
            <w:proofErr w:type="spellStart"/>
            <w:r w:rsidRPr="006C2014">
              <w:rPr>
                <w:rFonts w:eastAsia="Times New Roman" w:cstheme="minorHAnsi"/>
                <w:color w:val="000000"/>
                <w:sz w:val="20"/>
                <w:szCs w:val="20"/>
              </w:rPr>
              <w:t>Total_Credit_Cards</w:t>
            </w:r>
            <w:proofErr w:type="spellEnd"/>
          </w:p>
        </w:tc>
        <w:tc>
          <w:tcPr>
            <w:tcW w:w="2120" w:type="dxa"/>
            <w:tcBorders>
              <w:top w:val="nil"/>
              <w:left w:val="nil"/>
              <w:bottom w:val="single" w:sz="8" w:space="0" w:color="auto"/>
              <w:right w:val="single" w:sz="8" w:space="0" w:color="auto"/>
            </w:tcBorders>
            <w:shd w:val="clear" w:color="auto" w:fill="auto"/>
            <w:vAlign w:val="center"/>
            <w:hideMark/>
          </w:tcPr>
          <w:p w14:paraId="24455F1E"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145ED0E0"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7</w:t>
            </w:r>
          </w:p>
        </w:tc>
      </w:tr>
      <w:tr w:rsidR="006C2014" w:rsidRPr="006C2014" w14:paraId="4A15F70C"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09AAA320"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7240C0E3" w14:textId="77777777" w:rsidR="006C2014" w:rsidRPr="006C2014" w:rsidRDefault="006C2014" w:rsidP="006C2014">
            <w:pPr>
              <w:spacing w:after="0" w:line="240" w:lineRule="auto"/>
              <w:rPr>
                <w:rFonts w:eastAsia="Times New Roman" w:cstheme="minorHAnsi"/>
                <w:color w:val="000000"/>
                <w:sz w:val="20"/>
                <w:szCs w:val="20"/>
              </w:rPr>
            </w:pPr>
            <w:r w:rsidRPr="006C2014">
              <w:rPr>
                <w:rFonts w:eastAsia="Times New Roman" w:cstheme="minorHAnsi"/>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3934C27F"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5</w:t>
            </w:r>
          </w:p>
        </w:tc>
        <w:tc>
          <w:tcPr>
            <w:tcW w:w="2120" w:type="dxa"/>
            <w:tcBorders>
              <w:top w:val="nil"/>
              <w:left w:val="nil"/>
              <w:bottom w:val="single" w:sz="8" w:space="0" w:color="auto"/>
              <w:right w:val="single" w:sz="8" w:space="0" w:color="auto"/>
            </w:tcBorders>
            <w:shd w:val="clear" w:color="auto" w:fill="auto"/>
            <w:vAlign w:val="center"/>
            <w:hideMark/>
          </w:tcPr>
          <w:p w14:paraId="381649B2"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10</w:t>
            </w:r>
          </w:p>
        </w:tc>
      </w:tr>
      <w:tr w:rsidR="006C2014" w:rsidRPr="006C2014" w14:paraId="01D7FDFA"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47B368D7"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48C9E602" w14:textId="77777777" w:rsidR="006C2014" w:rsidRPr="006C2014" w:rsidRDefault="006C2014" w:rsidP="006C2014">
            <w:pPr>
              <w:spacing w:after="0" w:line="240" w:lineRule="auto"/>
              <w:rPr>
                <w:rFonts w:eastAsia="Times New Roman" w:cstheme="minorHAnsi"/>
                <w:color w:val="000000"/>
                <w:sz w:val="20"/>
                <w:szCs w:val="20"/>
              </w:rPr>
            </w:pPr>
            <w:proofErr w:type="spellStart"/>
            <w:r w:rsidRPr="006C2014">
              <w:rPr>
                <w:rFonts w:eastAsia="Times New Roman" w:cstheme="minorHAnsi"/>
                <w:color w:val="000000"/>
                <w:sz w:val="20"/>
                <w:szCs w:val="20"/>
              </w:rPr>
              <w:t>Total_visits_bank</w:t>
            </w:r>
            <w:proofErr w:type="spellEnd"/>
          </w:p>
        </w:tc>
        <w:tc>
          <w:tcPr>
            <w:tcW w:w="2120" w:type="dxa"/>
            <w:tcBorders>
              <w:top w:val="nil"/>
              <w:left w:val="nil"/>
              <w:bottom w:val="single" w:sz="8" w:space="0" w:color="auto"/>
              <w:right w:val="single" w:sz="8" w:space="0" w:color="auto"/>
            </w:tcBorders>
            <w:shd w:val="clear" w:color="auto" w:fill="auto"/>
            <w:vAlign w:val="center"/>
            <w:hideMark/>
          </w:tcPr>
          <w:p w14:paraId="0489B5C5"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320EEE48"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5</w:t>
            </w:r>
          </w:p>
        </w:tc>
      </w:tr>
      <w:tr w:rsidR="006C2014" w:rsidRPr="006C2014" w14:paraId="28E08781"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56370DAD"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191485FC" w14:textId="77777777" w:rsidR="006C2014" w:rsidRPr="006C2014" w:rsidRDefault="006C2014" w:rsidP="006C2014">
            <w:pPr>
              <w:spacing w:after="0" w:line="240" w:lineRule="auto"/>
              <w:rPr>
                <w:rFonts w:eastAsia="Times New Roman" w:cstheme="minorHAnsi"/>
                <w:color w:val="000000"/>
                <w:sz w:val="20"/>
                <w:szCs w:val="20"/>
              </w:rPr>
            </w:pPr>
            <w:r w:rsidRPr="006C2014">
              <w:rPr>
                <w:rFonts w:eastAsia="Times New Roman" w:cstheme="minorHAnsi"/>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364E0C0"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100EF52D"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w:t>
            </w:r>
          </w:p>
        </w:tc>
      </w:tr>
      <w:tr w:rsidR="006C2014" w:rsidRPr="006C2014" w14:paraId="36235886"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48BB36A1"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512BA55D" w14:textId="77777777" w:rsidR="006C2014" w:rsidRPr="006C2014" w:rsidRDefault="006C2014" w:rsidP="006C2014">
            <w:pPr>
              <w:spacing w:after="0" w:line="240" w:lineRule="auto"/>
              <w:rPr>
                <w:rFonts w:eastAsia="Times New Roman" w:cstheme="minorHAnsi"/>
                <w:color w:val="000000"/>
                <w:sz w:val="20"/>
                <w:szCs w:val="20"/>
              </w:rPr>
            </w:pPr>
            <w:proofErr w:type="spellStart"/>
            <w:r w:rsidRPr="006C2014">
              <w:rPr>
                <w:rFonts w:eastAsia="Times New Roman" w:cstheme="minorHAnsi"/>
                <w:color w:val="000000"/>
                <w:sz w:val="20"/>
                <w:szCs w:val="20"/>
              </w:rPr>
              <w:t>Total_visits_online</w:t>
            </w:r>
            <w:proofErr w:type="spellEnd"/>
          </w:p>
        </w:tc>
        <w:tc>
          <w:tcPr>
            <w:tcW w:w="2120" w:type="dxa"/>
            <w:tcBorders>
              <w:top w:val="nil"/>
              <w:left w:val="nil"/>
              <w:bottom w:val="single" w:sz="8" w:space="0" w:color="auto"/>
              <w:right w:val="single" w:sz="8" w:space="0" w:color="auto"/>
            </w:tcBorders>
            <w:shd w:val="clear" w:color="auto" w:fill="auto"/>
            <w:vAlign w:val="center"/>
            <w:hideMark/>
          </w:tcPr>
          <w:p w14:paraId="1273C9B0"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7F0D23CC"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10</w:t>
            </w:r>
          </w:p>
        </w:tc>
      </w:tr>
      <w:tr w:rsidR="006C2014" w:rsidRPr="006C2014" w14:paraId="009650D1"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0507D9A3"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1934E43C" w14:textId="77777777" w:rsidR="006C2014" w:rsidRPr="006C2014" w:rsidRDefault="006C2014" w:rsidP="006C2014">
            <w:pPr>
              <w:spacing w:after="0" w:line="240" w:lineRule="auto"/>
              <w:rPr>
                <w:rFonts w:eastAsia="Times New Roman" w:cstheme="minorHAnsi"/>
                <w:color w:val="000000"/>
                <w:sz w:val="20"/>
                <w:szCs w:val="20"/>
              </w:rPr>
            </w:pPr>
            <w:r w:rsidRPr="006C2014">
              <w:rPr>
                <w:rFonts w:eastAsia="Times New Roman" w:cstheme="minorHAnsi"/>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1D24971C"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6</w:t>
            </w:r>
          </w:p>
        </w:tc>
        <w:tc>
          <w:tcPr>
            <w:tcW w:w="2120" w:type="dxa"/>
            <w:tcBorders>
              <w:top w:val="nil"/>
              <w:left w:val="nil"/>
              <w:bottom w:val="single" w:sz="8" w:space="0" w:color="auto"/>
              <w:right w:val="single" w:sz="8" w:space="0" w:color="auto"/>
            </w:tcBorders>
            <w:shd w:val="clear" w:color="auto" w:fill="auto"/>
            <w:vAlign w:val="center"/>
            <w:hideMark/>
          </w:tcPr>
          <w:p w14:paraId="1FC5C153"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15</w:t>
            </w:r>
          </w:p>
        </w:tc>
      </w:tr>
      <w:tr w:rsidR="006C2014" w:rsidRPr="006C2014" w14:paraId="43DAF81A"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21A7163A"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220C80AC" w14:textId="77777777" w:rsidR="006C2014" w:rsidRPr="006C2014" w:rsidRDefault="006C2014" w:rsidP="006C2014">
            <w:pPr>
              <w:spacing w:after="0" w:line="240" w:lineRule="auto"/>
              <w:rPr>
                <w:rFonts w:eastAsia="Times New Roman" w:cstheme="minorHAnsi"/>
                <w:color w:val="000000"/>
                <w:sz w:val="20"/>
                <w:szCs w:val="20"/>
              </w:rPr>
            </w:pPr>
            <w:proofErr w:type="spellStart"/>
            <w:r w:rsidRPr="006C2014">
              <w:rPr>
                <w:rFonts w:eastAsia="Times New Roman" w:cstheme="minorHAnsi"/>
                <w:color w:val="000000"/>
                <w:sz w:val="20"/>
                <w:szCs w:val="20"/>
              </w:rPr>
              <w:t>Total_calls_made</w:t>
            </w:r>
            <w:proofErr w:type="spellEnd"/>
          </w:p>
        </w:tc>
        <w:tc>
          <w:tcPr>
            <w:tcW w:w="2120" w:type="dxa"/>
            <w:tcBorders>
              <w:top w:val="nil"/>
              <w:left w:val="nil"/>
              <w:bottom w:val="single" w:sz="8" w:space="0" w:color="auto"/>
              <w:right w:val="single" w:sz="8" w:space="0" w:color="auto"/>
            </w:tcBorders>
            <w:shd w:val="clear" w:color="auto" w:fill="auto"/>
            <w:vAlign w:val="center"/>
            <w:hideMark/>
          </w:tcPr>
          <w:p w14:paraId="54B0FE0B"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250ECCFE"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10</w:t>
            </w:r>
          </w:p>
        </w:tc>
      </w:tr>
      <w:tr w:rsidR="006C2014" w:rsidRPr="006C2014" w14:paraId="29A10A59" w14:textId="77777777" w:rsidTr="006C2014">
        <w:trPr>
          <w:trHeight w:val="315"/>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426CD064" w14:textId="77777777" w:rsidR="006C2014" w:rsidRPr="006C2014" w:rsidRDefault="006C2014" w:rsidP="006C2014">
            <w:pPr>
              <w:spacing w:after="0" w:line="240" w:lineRule="auto"/>
              <w:jc w:val="center"/>
              <w:rPr>
                <w:rFonts w:eastAsia="Times New Roman" w:cstheme="minorHAnsi"/>
                <w:color w:val="000000"/>
                <w:sz w:val="20"/>
                <w:szCs w:val="20"/>
              </w:rPr>
            </w:pPr>
            <w:r w:rsidRPr="006C2014">
              <w:rPr>
                <w:rFonts w:eastAsia="Times New Roman" w:cstheme="minorHAnsi"/>
                <w:color w:val="000000"/>
                <w:sz w:val="20"/>
                <w:szCs w:val="20"/>
              </w:rPr>
              <w:t>1</w:t>
            </w:r>
          </w:p>
        </w:tc>
        <w:tc>
          <w:tcPr>
            <w:tcW w:w="2120" w:type="dxa"/>
            <w:tcBorders>
              <w:top w:val="nil"/>
              <w:left w:val="nil"/>
              <w:bottom w:val="single" w:sz="8" w:space="0" w:color="auto"/>
              <w:right w:val="single" w:sz="8" w:space="0" w:color="auto"/>
            </w:tcBorders>
            <w:shd w:val="clear" w:color="auto" w:fill="auto"/>
            <w:vAlign w:val="center"/>
            <w:hideMark/>
          </w:tcPr>
          <w:p w14:paraId="63836916" w14:textId="77777777" w:rsidR="006C2014" w:rsidRPr="006C2014" w:rsidRDefault="006C2014" w:rsidP="006C2014">
            <w:pPr>
              <w:spacing w:after="0" w:line="240" w:lineRule="auto"/>
              <w:rPr>
                <w:rFonts w:eastAsia="Times New Roman" w:cstheme="minorHAnsi"/>
                <w:color w:val="000000"/>
                <w:sz w:val="20"/>
                <w:szCs w:val="20"/>
              </w:rPr>
            </w:pPr>
            <w:r w:rsidRPr="006C2014">
              <w:rPr>
                <w:rFonts w:eastAsia="Times New Roman" w:cstheme="minorHAnsi"/>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3636C40"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0</w:t>
            </w:r>
          </w:p>
        </w:tc>
        <w:tc>
          <w:tcPr>
            <w:tcW w:w="2120" w:type="dxa"/>
            <w:tcBorders>
              <w:top w:val="nil"/>
              <w:left w:val="nil"/>
              <w:bottom w:val="single" w:sz="8" w:space="0" w:color="auto"/>
              <w:right w:val="single" w:sz="8" w:space="0" w:color="auto"/>
            </w:tcBorders>
            <w:shd w:val="clear" w:color="auto" w:fill="auto"/>
            <w:vAlign w:val="center"/>
            <w:hideMark/>
          </w:tcPr>
          <w:p w14:paraId="583CA55F" w14:textId="77777777" w:rsidR="006C2014" w:rsidRPr="006C2014" w:rsidRDefault="006C2014" w:rsidP="006C2014">
            <w:pPr>
              <w:spacing w:after="0" w:line="240" w:lineRule="auto"/>
              <w:jc w:val="right"/>
              <w:rPr>
                <w:rFonts w:eastAsia="Times New Roman" w:cstheme="minorHAnsi"/>
                <w:color w:val="000000"/>
                <w:sz w:val="20"/>
                <w:szCs w:val="20"/>
              </w:rPr>
            </w:pPr>
            <w:r w:rsidRPr="006C2014">
              <w:rPr>
                <w:rFonts w:eastAsia="Times New Roman" w:cstheme="minorHAnsi"/>
                <w:color w:val="000000"/>
                <w:sz w:val="20"/>
                <w:szCs w:val="20"/>
              </w:rPr>
              <w:t>3</w:t>
            </w:r>
          </w:p>
        </w:tc>
      </w:tr>
    </w:tbl>
    <w:p w14:paraId="455CA19A" w14:textId="2216D432" w:rsidR="00092192" w:rsidRPr="00DA74C7" w:rsidRDefault="00092192"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60D7502A" w14:textId="3931FB93" w:rsidR="006C2014" w:rsidRPr="00DA74C7" w:rsidRDefault="006C2014"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If you look at the clusters, it looks as follows.</w:t>
      </w:r>
    </w:p>
    <w:p w14:paraId="28E1F798" w14:textId="77777777" w:rsidR="006C2014" w:rsidRPr="00DA74C7" w:rsidRDefault="006C2014" w:rsidP="005C2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5D81E05E" w14:textId="77777777" w:rsidR="006D0812" w:rsidRPr="00DA74C7" w:rsidRDefault="006C2014" w:rsidP="006D081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For </w:t>
      </w:r>
      <w:proofErr w:type="spellStart"/>
      <w:r w:rsidRPr="006C2014">
        <w:rPr>
          <w:rFonts w:eastAsia="Times New Roman" w:cstheme="minorHAnsi"/>
          <w:color w:val="000000"/>
          <w:sz w:val="20"/>
          <w:szCs w:val="20"/>
        </w:rPr>
        <w:t>Avg_Credit_Limit</w:t>
      </w:r>
      <w:proofErr w:type="spellEnd"/>
      <w:r w:rsidRPr="00DA74C7">
        <w:rPr>
          <w:rFonts w:eastAsia="Times New Roman" w:cstheme="minorHAnsi"/>
          <w:color w:val="000000"/>
          <w:sz w:val="20"/>
          <w:szCs w:val="20"/>
        </w:rPr>
        <w:t xml:space="preserve">, </w:t>
      </w:r>
      <w:proofErr w:type="spellStart"/>
      <w:r w:rsidRPr="006C2014">
        <w:rPr>
          <w:rFonts w:eastAsia="Times New Roman" w:cstheme="minorHAnsi"/>
          <w:color w:val="000000"/>
          <w:sz w:val="20"/>
          <w:szCs w:val="20"/>
        </w:rPr>
        <w:t>Total_Credit_</w:t>
      </w:r>
      <w:proofErr w:type="gramStart"/>
      <w:r w:rsidRPr="006C2014">
        <w:rPr>
          <w:rFonts w:eastAsia="Times New Roman" w:cstheme="minorHAnsi"/>
          <w:color w:val="000000"/>
          <w:sz w:val="20"/>
          <w:szCs w:val="20"/>
        </w:rPr>
        <w:t>Cards</w:t>
      </w:r>
      <w:proofErr w:type="spellEnd"/>
      <w:r w:rsidRPr="00DA74C7">
        <w:rPr>
          <w:rFonts w:eastAsia="Times New Roman" w:cstheme="minorHAnsi"/>
          <w:color w:val="000000"/>
          <w:sz w:val="20"/>
          <w:szCs w:val="20"/>
        </w:rPr>
        <w:t>,  and</w:t>
      </w:r>
      <w:proofErr w:type="gramEnd"/>
      <w:r w:rsidRPr="00DA74C7">
        <w:rPr>
          <w:rFonts w:eastAsia="Times New Roman" w:cstheme="minorHAnsi"/>
          <w:color w:val="000000"/>
          <w:sz w:val="20"/>
          <w:szCs w:val="20"/>
        </w:rPr>
        <w:t xml:space="preserve"> </w:t>
      </w:r>
      <w:proofErr w:type="spellStart"/>
      <w:r w:rsidRPr="006C2014">
        <w:rPr>
          <w:rFonts w:eastAsia="Times New Roman" w:cstheme="minorHAnsi"/>
          <w:color w:val="000000"/>
          <w:sz w:val="20"/>
          <w:szCs w:val="20"/>
        </w:rPr>
        <w:t>Total_visits_online</w:t>
      </w:r>
      <w:proofErr w:type="spellEnd"/>
      <w:r w:rsidRPr="00DA74C7">
        <w:rPr>
          <w:rFonts w:eastAsia="Times New Roman" w:cstheme="minorHAnsi"/>
          <w:color w:val="000000"/>
          <w:sz w:val="20"/>
          <w:szCs w:val="20"/>
        </w:rPr>
        <w:t xml:space="preserve"> the values </w:t>
      </w:r>
      <w:r w:rsidR="006D0812" w:rsidRPr="00DA74C7">
        <w:rPr>
          <w:rFonts w:eastAsia="Times New Roman" w:cstheme="minorHAnsi"/>
          <w:color w:val="000000"/>
          <w:sz w:val="20"/>
          <w:szCs w:val="20"/>
        </w:rPr>
        <w:t xml:space="preserve">used by the clusters </w:t>
      </w:r>
    </w:p>
    <w:p w14:paraId="47209A4B" w14:textId="77777777" w:rsidR="006D0812" w:rsidRPr="00DA74C7" w:rsidRDefault="006D0812" w:rsidP="006D0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are </w:t>
      </w:r>
      <w:r w:rsidR="006C2014" w:rsidRPr="00DA74C7">
        <w:rPr>
          <w:rFonts w:eastAsia="Times New Roman" w:cstheme="minorHAnsi"/>
          <w:color w:val="000000"/>
          <w:sz w:val="20"/>
          <w:szCs w:val="20"/>
        </w:rPr>
        <w:t xml:space="preserve">literally </w:t>
      </w:r>
      <w:r w:rsidRPr="00DA74C7">
        <w:rPr>
          <w:rFonts w:eastAsia="Times New Roman" w:cstheme="minorHAnsi"/>
          <w:color w:val="000000"/>
          <w:sz w:val="20"/>
          <w:szCs w:val="20"/>
        </w:rPr>
        <w:t>like</w:t>
      </w:r>
      <w:r w:rsidR="006C2014" w:rsidRPr="00DA74C7">
        <w:rPr>
          <w:rFonts w:eastAsia="Times New Roman" w:cstheme="minorHAnsi"/>
          <w:color w:val="000000"/>
          <w:sz w:val="20"/>
          <w:szCs w:val="20"/>
        </w:rPr>
        <w:t xml:space="preserve"> lower range </w:t>
      </w:r>
      <w:r w:rsidRPr="00DA74C7">
        <w:rPr>
          <w:rFonts w:eastAsia="Times New Roman" w:cstheme="minorHAnsi"/>
          <w:color w:val="000000"/>
          <w:sz w:val="20"/>
          <w:szCs w:val="20"/>
        </w:rPr>
        <w:t xml:space="preserve">for lower cluster </w:t>
      </w:r>
      <w:r w:rsidR="006C2014" w:rsidRPr="00DA74C7">
        <w:rPr>
          <w:rFonts w:eastAsia="Times New Roman" w:cstheme="minorHAnsi"/>
          <w:color w:val="000000"/>
          <w:sz w:val="20"/>
          <w:szCs w:val="20"/>
        </w:rPr>
        <w:t>and</w:t>
      </w:r>
      <w:r w:rsidRPr="00DA74C7">
        <w:rPr>
          <w:rFonts w:eastAsia="Times New Roman" w:cstheme="minorHAnsi"/>
          <w:color w:val="000000"/>
          <w:sz w:val="20"/>
          <w:szCs w:val="20"/>
        </w:rPr>
        <w:t xml:space="preserve"> </w:t>
      </w:r>
      <w:r w:rsidR="006C2014" w:rsidRPr="00DA74C7">
        <w:rPr>
          <w:rFonts w:eastAsia="Times New Roman" w:cstheme="minorHAnsi"/>
          <w:color w:val="000000"/>
          <w:sz w:val="20"/>
          <w:szCs w:val="20"/>
        </w:rPr>
        <w:t>upper range</w:t>
      </w:r>
      <w:r w:rsidRPr="00DA74C7">
        <w:rPr>
          <w:rFonts w:eastAsia="Times New Roman" w:cstheme="minorHAnsi"/>
          <w:color w:val="000000"/>
          <w:sz w:val="20"/>
          <w:szCs w:val="20"/>
        </w:rPr>
        <w:t xml:space="preserve"> for upper cluster</w:t>
      </w:r>
      <w:r w:rsidR="006C2014" w:rsidRPr="00DA74C7">
        <w:rPr>
          <w:rFonts w:eastAsia="Times New Roman" w:cstheme="minorHAnsi"/>
          <w:color w:val="000000"/>
          <w:sz w:val="20"/>
          <w:szCs w:val="20"/>
        </w:rPr>
        <w:t xml:space="preserve">. They are almost </w:t>
      </w:r>
    </w:p>
    <w:p w14:paraId="7C656E70" w14:textId="0C02165D" w:rsidR="00092192" w:rsidRPr="00DA74C7" w:rsidRDefault="006C2014" w:rsidP="006D08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not over lapping.</w:t>
      </w:r>
    </w:p>
    <w:p w14:paraId="23274147" w14:textId="31D543DA" w:rsidR="006C2014" w:rsidRPr="00DA74C7" w:rsidRDefault="006C2014" w:rsidP="005C29B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roofErr w:type="spellStart"/>
      <w:r w:rsidRPr="006C2014">
        <w:rPr>
          <w:rFonts w:eastAsia="Times New Roman" w:cstheme="minorHAnsi"/>
          <w:color w:val="000000"/>
          <w:sz w:val="20"/>
          <w:szCs w:val="20"/>
        </w:rPr>
        <w:t>Total_visits_bank</w:t>
      </w:r>
      <w:proofErr w:type="spellEnd"/>
      <w:r w:rsidRPr="00DA74C7">
        <w:rPr>
          <w:rFonts w:eastAsia="Times New Roman" w:cstheme="minorHAnsi"/>
          <w:color w:val="000000"/>
          <w:sz w:val="20"/>
          <w:szCs w:val="20"/>
        </w:rPr>
        <w:t xml:space="preserve">, </w:t>
      </w:r>
      <w:proofErr w:type="spellStart"/>
      <w:r w:rsidRPr="006C2014">
        <w:rPr>
          <w:rFonts w:eastAsia="Times New Roman" w:cstheme="minorHAnsi"/>
          <w:color w:val="000000"/>
          <w:sz w:val="20"/>
          <w:szCs w:val="20"/>
        </w:rPr>
        <w:t>Total_calls_made</w:t>
      </w:r>
      <w:proofErr w:type="spellEnd"/>
      <w:r w:rsidRPr="00DA74C7">
        <w:rPr>
          <w:rFonts w:eastAsia="Times New Roman" w:cstheme="minorHAnsi"/>
          <w:color w:val="000000"/>
          <w:sz w:val="20"/>
          <w:szCs w:val="20"/>
        </w:rPr>
        <w:t xml:space="preserve"> just reversed. What I mean by that is for </w:t>
      </w:r>
      <w:proofErr w:type="spellStart"/>
      <w:r w:rsidRPr="006C2014">
        <w:rPr>
          <w:rFonts w:eastAsia="Times New Roman" w:cstheme="minorHAnsi"/>
          <w:color w:val="000000"/>
          <w:sz w:val="20"/>
          <w:szCs w:val="20"/>
        </w:rPr>
        <w:t>Avg_Credit_Limit</w:t>
      </w:r>
      <w:proofErr w:type="spellEnd"/>
      <w:r w:rsidRPr="00DA74C7">
        <w:rPr>
          <w:rFonts w:eastAsia="Times New Roman" w:cstheme="minorHAnsi"/>
          <w:color w:val="000000"/>
          <w:sz w:val="20"/>
          <w:szCs w:val="20"/>
        </w:rPr>
        <w:t xml:space="preserve"> </w:t>
      </w:r>
    </w:p>
    <w:p w14:paraId="0BBB93F3" w14:textId="32F9BFDA" w:rsidR="00452387" w:rsidRPr="00DA74C7" w:rsidRDefault="006C2014" w:rsidP="004523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lower </w:t>
      </w:r>
      <w:r w:rsidR="00452387" w:rsidRPr="00DA74C7">
        <w:rPr>
          <w:rFonts w:eastAsia="Times New Roman" w:cstheme="minorHAnsi"/>
          <w:color w:val="000000"/>
          <w:sz w:val="20"/>
          <w:szCs w:val="20"/>
        </w:rPr>
        <w:t>cluster these are high and for higher cluster these are low.</w:t>
      </w:r>
    </w:p>
    <w:p w14:paraId="3241EE7B" w14:textId="0C50A579" w:rsidR="00452387" w:rsidRPr="00DA74C7" w:rsidRDefault="00452387" w:rsidP="0045238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This can also be explained as follows.</w:t>
      </w:r>
    </w:p>
    <w:p w14:paraId="1BB4288B" w14:textId="77777777" w:rsidR="00452387" w:rsidRPr="00DA74C7" w:rsidRDefault="00452387" w:rsidP="0045238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People with higher credit limit, </w:t>
      </w:r>
      <w:proofErr w:type="gramStart"/>
      <w:r w:rsidRPr="00DA74C7">
        <w:rPr>
          <w:rFonts w:eastAsia="Times New Roman" w:cstheme="minorHAnsi"/>
          <w:color w:val="000000"/>
          <w:sz w:val="20"/>
          <w:szCs w:val="20"/>
        </w:rPr>
        <w:t>more</w:t>
      </w:r>
      <w:proofErr w:type="gramEnd"/>
      <w:r w:rsidRPr="00DA74C7">
        <w:rPr>
          <w:rFonts w:eastAsia="Times New Roman" w:cstheme="minorHAnsi"/>
          <w:color w:val="000000"/>
          <w:sz w:val="20"/>
          <w:szCs w:val="20"/>
        </w:rPr>
        <w:t xml:space="preserve"> number of credit cards are accessing online banking more and </w:t>
      </w:r>
    </w:p>
    <w:p w14:paraId="0E9F6AE0" w14:textId="14D3C834" w:rsidR="00452387" w:rsidRPr="00DA74C7" w:rsidRDefault="00452387" w:rsidP="004523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coming to the bank less and number of calls made are also less.</w:t>
      </w:r>
    </w:p>
    <w:p w14:paraId="44CFD924" w14:textId="5E7059B2" w:rsidR="00452387" w:rsidRPr="00DA74C7" w:rsidRDefault="00452387" w:rsidP="0045238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lastRenderedPageBreak/>
        <w:t xml:space="preserve"> People with lower credit limit, </w:t>
      </w:r>
      <w:proofErr w:type="gramStart"/>
      <w:r w:rsidRPr="00DA74C7">
        <w:rPr>
          <w:rFonts w:eastAsia="Times New Roman" w:cstheme="minorHAnsi"/>
          <w:color w:val="000000"/>
          <w:sz w:val="20"/>
          <w:szCs w:val="20"/>
        </w:rPr>
        <w:t>less</w:t>
      </w:r>
      <w:proofErr w:type="gramEnd"/>
      <w:r w:rsidRPr="00DA74C7">
        <w:rPr>
          <w:rFonts w:eastAsia="Times New Roman" w:cstheme="minorHAnsi"/>
          <w:color w:val="000000"/>
          <w:sz w:val="20"/>
          <w:szCs w:val="20"/>
        </w:rPr>
        <w:t xml:space="preserve"> number of credit cards are accessing online banking less and </w:t>
      </w:r>
    </w:p>
    <w:p w14:paraId="74CA1650" w14:textId="537CCB24" w:rsidR="00452387" w:rsidRPr="00DA74C7" w:rsidRDefault="00452387" w:rsidP="004523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coming to the bank more and number of calls made are also more.</w:t>
      </w:r>
    </w:p>
    <w:p w14:paraId="0CE8D68C" w14:textId="3EF98D6A" w:rsidR="00452387" w:rsidRPr="00DA74C7" w:rsidRDefault="00452387" w:rsidP="0045238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The interaction with the call center is more for the second group. </w:t>
      </w:r>
      <w:proofErr w:type="gramStart"/>
      <w:r w:rsidRPr="00DA74C7">
        <w:rPr>
          <w:rFonts w:eastAsia="Times New Roman" w:cstheme="minorHAnsi"/>
          <w:color w:val="000000"/>
          <w:sz w:val="20"/>
          <w:szCs w:val="20"/>
        </w:rPr>
        <w:t>So</w:t>
      </w:r>
      <w:proofErr w:type="gramEnd"/>
      <w:r w:rsidRPr="00DA74C7">
        <w:rPr>
          <w:rFonts w:eastAsia="Times New Roman" w:cstheme="minorHAnsi"/>
          <w:color w:val="000000"/>
          <w:sz w:val="20"/>
          <w:szCs w:val="20"/>
        </w:rPr>
        <w:t xml:space="preserve"> may be they are more unhappy.</w:t>
      </w:r>
    </w:p>
    <w:p w14:paraId="5BAB3BEA" w14:textId="77777777" w:rsidR="00DA74C7" w:rsidRPr="00DA74C7" w:rsidRDefault="00DA74C7" w:rsidP="00DA7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33E5B88B" w14:textId="389F8C69" w:rsidR="00452387" w:rsidRPr="00DA74C7" w:rsidRDefault="00452387" w:rsidP="00452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5BDA732E" w14:textId="7E6225BB" w:rsidR="00452387" w:rsidRPr="00DA74C7" w:rsidRDefault="00452387" w:rsidP="00452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Recommendations to the </w:t>
      </w:r>
      <w:proofErr w:type="gramStart"/>
      <w:r w:rsidRPr="00DA74C7">
        <w:rPr>
          <w:rFonts w:eastAsia="Times New Roman" w:cstheme="minorHAnsi"/>
          <w:color w:val="000000"/>
          <w:sz w:val="20"/>
          <w:szCs w:val="20"/>
        </w:rPr>
        <w:t>bank :</w:t>
      </w:r>
      <w:proofErr w:type="gramEnd"/>
    </w:p>
    <w:p w14:paraId="164E6980" w14:textId="77777777" w:rsidR="004C7C4A" w:rsidRPr="00DA74C7" w:rsidRDefault="004C7C4A" w:rsidP="00452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178F9339" w14:textId="75FFFDF0" w:rsidR="00452387" w:rsidRPr="00DA74C7" w:rsidRDefault="00452387" w:rsidP="0045238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Make the online banking more available by making it easier and intuitive. Also available on all devices. Provide</w:t>
      </w:r>
      <w:r w:rsidR="00F02C50" w:rsidRPr="00DA74C7">
        <w:rPr>
          <w:rFonts w:eastAsia="Times New Roman" w:cstheme="minorHAnsi"/>
          <w:color w:val="000000"/>
          <w:sz w:val="20"/>
          <w:szCs w:val="20"/>
        </w:rPr>
        <w:t xml:space="preserve"> </w:t>
      </w:r>
      <w:r w:rsidRPr="00DA74C7">
        <w:rPr>
          <w:rFonts w:eastAsia="Times New Roman" w:cstheme="minorHAnsi"/>
          <w:color w:val="000000"/>
          <w:sz w:val="20"/>
          <w:szCs w:val="20"/>
        </w:rPr>
        <w:t>some train</w:t>
      </w:r>
      <w:r w:rsidR="00F02C50" w:rsidRPr="00DA74C7">
        <w:rPr>
          <w:rFonts w:eastAsia="Times New Roman" w:cstheme="minorHAnsi"/>
          <w:color w:val="000000"/>
          <w:sz w:val="20"/>
          <w:szCs w:val="20"/>
        </w:rPr>
        <w:t>in</w:t>
      </w:r>
      <w:r w:rsidRPr="00DA74C7">
        <w:rPr>
          <w:rFonts w:eastAsia="Times New Roman" w:cstheme="minorHAnsi"/>
          <w:color w:val="000000"/>
          <w:sz w:val="20"/>
          <w:szCs w:val="20"/>
        </w:rPr>
        <w:t>g</w:t>
      </w:r>
      <w:r w:rsidR="00F02C50" w:rsidRPr="00DA74C7">
        <w:rPr>
          <w:rFonts w:eastAsia="Times New Roman" w:cstheme="minorHAnsi"/>
          <w:color w:val="000000"/>
          <w:sz w:val="20"/>
          <w:szCs w:val="20"/>
        </w:rPr>
        <w:t xml:space="preserve"> </w:t>
      </w:r>
      <w:r w:rsidRPr="00DA74C7">
        <w:rPr>
          <w:rFonts w:eastAsia="Times New Roman" w:cstheme="minorHAnsi"/>
          <w:color w:val="000000"/>
          <w:sz w:val="20"/>
          <w:szCs w:val="20"/>
        </w:rPr>
        <w:t>to the customers. Add more features to it</w:t>
      </w:r>
      <w:r w:rsidR="00F02C50" w:rsidRPr="00DA74C7">
        <w:rPr>
          <w:rFonts w:eastAsia="Times New Roman" w:cstheme="minorHAnsi"/>
          <w:color w:val="000000"/>
          <w:sz w:val="20"/>
          <w:szCs w:val="20"/>
        </w:rPr>
        <w:t>.</w:t>
      </w:r>
    </w:p>
    <w:p w14:paraId="75C2E6D4" w14:textId="4E4840BC" w:rsidR="00452387" w:rsidRPr="00DA74C7" w:rsidRDefault="00452387" w:rsidP="0045238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This way interaction will be less</w:t>
      </w:r>
      <w:r w:rsidR="00174770" w:rsidRPr="00DA74C7">
        <w:rPr>
          <w:rFonts w:eastAsia="Times New Roman" w:cstheme="minorHAnsi"/>
          <w:color w:val="000000"/>
          <w:sz w:val="20"/>
          <w:szCs w:val="20"/>
        </w:rPr>
        <w:t>,</w:t>
      </w:r>
      <w:r w:rsidRPr="00DA74C7">
        <w:rPr>
          <w:rFonts w:eastAsia="Times New Roman" w:cstheme="minorHAnsi"/>
          <w:color w:val="000000"/>
          <w:sz w:val="20"/>
          <w:szCs w:val="20"/>
        </w:rPr>
        <w:t xml:space="preserve"> then customers </w:t>
      </w:r>
      <w:r w:rsidR="00F02C50" w:rsidRPr="00DA74C7">
        <w:rPr>
          <w:rFonts w:eastAsia="Times New Roman" w:cstheme="minorHAnsi"/>
          <w:color w:val="000000"/>
          <w:sz w:val="20"/>
          <w:szCs w:val="20"/>
        </w:rPr>
        <w:t>m</w:t>
      </w:r>
      <w:r w:rsidRPr="00DA74C7">
        <w:rPr>
          <w:rFonts w:eastAsia="Times New Roman" w:cstheme="minorHAnsi"/>
          <w:color w:val="000000"/>
          <w:sz w:val="20"/>
          <w:szCs w:val="20"/>
        </w:rPr>
        <w:t xml:space="preserve">ay be </w:t>
      </w:r>
      <w:proofErr w:type="gramStart"/>
      <w:r w:rsidRPr="00DA74C7">
        <w:rPr>
          <w:rFonts w:eastAsia="Times New Roman" w:cstheme="minorHAnsi"/>
          <w:color w:val="000000"/>
          <w:sz w:val="20"/>
          <w:szCs w:val="20"/>
        </w:rPr>
        <w:t>more happy</w:t>
      </w:r>
      <w:proofErr w:type="gramEnd"/>
      <w:r w:rsidRPr="00DA74C7">
        <w:rPr>
          <w:rFonts w:eastAsia="Times New Roman" w:cstheme="minorHAnsi"/>
          <w:color w:val="000000"/>
          <w:sz w:val="20"/>
          <w:szCs w:val="20"/>
        </w:rPr>
        <w:t>.</w:t>
      </w:r>
    </w:p>
    <w:p w14:paraId="598495A9" w14:textId="77777777" w:rsidR="004C7C4A" w:rsidRPr="00DA74C7" w:rsidRDefault="00452387" w:rsidP="004C7C4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Also </w:t>
      </w:r>
      <w:r w:rsidR="00F02C50" w:rsidRPr="00DA74C7">
        <w:rPr>
          <w:rFonts w:eastAsia="Times New Roman" w:cstheme="minorHAnsi"/>
          <w:color w:val="000000"/>
          <w:sz w:val="20"/>
          <w:szCs w:val="20"/>
        </w:rPr>
        <w:t>do a random survey on a s</w:t>
      </w:r>
      <w:r w:rsidR="00174770" w:rsidRPr="00DA74C7">
        <w:rPr>
          <w:rFonts w:eastAsia="Times New Roman" w:cstheme="minorHAnsi"/>
          <w:color w:val="000000"/>
          <w:sz w:val="20"/>
          <w:szCs w:val="20"/>
        </w:rPr>
        <w:t>e</w:t>
      </w:r>
      <w:r w:rsidR="00F02C50" w:rsidRPr="00DA74C7">
        <w:rPr>
          <w:rFonts w:eastAsia="Times New Roman" w:cstheme="minorHAnsi"/>
          <w:color w:val="000000"/>
          <w:sz w:val="20"/>
          <w:szCs w:val="20"/>
        </w:rPr>
        <w:t xml:space="preserve">lected few lower and upper </w:t>
      </w:r>
      <w:r w:rsidR="004C7C4A" w:rsidRPr="00DA74C7">
        <w:rPr>
          <w:rFonts w:eastAsia="Times New Roman" w:cstheme="minorHAnsi"/>
          <w:color w:val="000000"/>
          <w:sz w:val="20"/>
          <w:szCs w:val="20"/>
        </w:rPr>
        <w:t>cluster (</w:t>
      </w:r>
      <w:r w:rsidR="00F02C50" w:rsidRPr="00DA74C7">
        <w:rPr>
          <w:rFonts w:eastAsia="Times New Roman" w:cstheme="minorHAnsi"/>
          <w:color w:val="000000"/>
          <w:sz w:val="20"/>
          <w:szCs w:val="20"/>
        </w:rPr>
        <w:t>credit limit</w:t>
      </w:r>
      <w:r w:rsidR="004C7C4A" w:rsidRPr="00DA74C7">
        <w:rPr>
          <w:rFonts w:eastAsia="Times New Roman" w:cstheme="minorHAnsi"/>
          <w:color w:val="000000"/>
          <w:sz w:val="20"/>
          <w:szCs w:val="20"/>
        </w:rPr>
        <w:t>)</w:t>
      </w:r>
      <w:r w:rsidR="00F02C50" w:rsidRPr="00DA74C7">
        <w:rPr>
          <w:rFonts w:eastAsia="Times New Roman" w:cstheme="minorHAnsi"/>
          <w:color w:val="000000"/>
          <w:sz w:val="20"/>
          <w:szCs w:val="20"/>
        </w:rPr>
        <w:t xml:space="preserve"> guys and find out if coming to the bank, interacting with help desk (calls) or online banking is the issue and </w:t>
      </w:r>
    </w:p>
    <w:p w14:paraId="33E51448" w14:textId="04E8E9C1" w:rsidR="00F02C50" w:rsidRPr="00DA74C7" w:rsidRDefault="004C7C4A" w:rsidP="004C7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jc w:val="both"/>
        <w:textAlignment w:val="baseline"/>
        <w:rPr>
          <w:rFonts w:eastAsia="Times New Roman" w:cstheme="minorHAnsi"/>
          <w:color w:val="000000"/>
          <w:sz w:val="20"/>
          <w:szCs w:val="20"/>
        </w:rPr>
      </w:pPr>
      <w:r w:rsidRPr="00DA74C7">
        <w:rPr>
          <w:rFonts w:eastAsia="Times New Roman" w:cstheme="minorHAnsi"/>
          <w:color w:val="000000"/>
          <w:sz w:val="20"/>
          <w:szCs w:val="20"/>
        </w:rPr>
        <w:t>fi</w:t>
      </w:r>
      <w:r w:rsidR="00F02C50" w:rsidRPr="00DA74C7">
        <w:rPr>
          <w:rFonts w:eastAsia="Times New Roman" w:cstheme="minorHAnsi"/>
          <w:color w:val="000000"/>
          <w:sz w:val="20"/>
          <w:szCs w:val="20"/>
        </w:rPr>
        <w:t>x the issue.</w:t>
      </w:r>
      <w:r w:rsidRPr="00DA74C7">
        <w:rPr>
          <w:rFonts w:eastAsia="Times New Roman" w:cstheme="minorHAnsi"/>
          <w:color w:val="000000"/>
          <w:sz w:val="20"/>
          <w:szCs w:val="20"/>
        </w:rPr>
        <w:t xml:space="preserve"> I doubt the last one is an </w:t>
      </w:r>
      <w:proofErr w:type="gramStart"/>
      <w:r w:rsidRPr="00DA74C7">
        <w:rPr>
          <w:rFonts w:eastAsia="Times New Roman" w:cstheme="minorHAnsi"/>
          <w:color w:val="000000"/>
          <w:sz w:val="20"/>
          <w:szCs w:val="20"/>
        </w:rPr>
        <w:t>issue</w:t>
      </w:r>
      <w:proofErr w:type="gramEnd"/>
      <w:r w:rsidRPr="00DA74C7">
        <w:rPr>
          <w:rFonts w:eastAsia="Times New Roman" w:cstheme="minorHAnsi"/>
          <w:color w:val="000000"/>
          <w:sz w:val="20"/>
          <w:szCs w:val="20"/>
        </w:rPr>
        <w:t xml:space="preserve"> but it may help us to get more insight so that what</w:t>
      </w:r>
    </w:p>
    <w:p w14:paraId="673D273E" w14:textId="77777777" w:rsidR="00DA74C7" w:rsidRPr="00DA74C7" w:rsidRDefault="004C7C4A" w:rsidP="00DA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jc w:val="both"/>
        <w:textAlignment w:val="baseline"/>
        <w:rPr>
          <w:rFonts w:eastAsia="Times New Roman" w:cstheme="minorHAnsi"/>
          <w:color w:val="000000"/>
          <w:sz w:val="20"/>
          <w:szCs w:val="20"/>
        </w:rPr>
      </w:pPr>
      <w:r w:rsidRPr="00DA74C7">
        <w:rPr>
          <w:rFonts w:eastAsia="Times New Roman" w:cstheme="minorHAnsi"/>
          <w:color w:val="000000"/>
          <w:sz w:val="20"/>
          <w:szCs w:val="20"/>
        </w:rPr>
        <w:t>new features they want in online banking.</w:t>
      </w:r>
    </w:p>
    <w:p w14:paraId="6A11092E" w14:textId="77777777" w:rsidR="00DA74C7" w:rsidRPr="00DA74C7" w:rsidRDefault="00DA74C7" w:rsidP="00DA74C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We should look at the lower cluster customers and market more credit cards and based on </w:t>
      </w:r>
    </w:p>
    <w:p w14:paraId="66DFC5EE" w14:textId="567538CE" w:rsidR="00DA74C7" w:rsidRPr="00DA74C7" w:rsidRDefault="00DA74C7" w:rsidP="00DA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jc w:val="both"/>
        <w:textAlignment w:val="baseline"/>
        <w:rPr>
          <w:rFonts w:eastAsia="Times New Roman" w:cstheme="minorHAnsi"/>
          <w:color w:val="000000"/>
          <w:sz w:val="20"/>
          <w:szCs w:val="20"/>
        </w:rPr>
      </w:pPr>
      <w:r w:rsidRPr="00DA74C7">
        <w:rPr>
          <w:rFonts w:eastAsia="Times New Roman" w:cstheme="minorHAnsi"/>
          <w:color w:val="000000"/>
          <w:sz w:val="20"/>
          <w:szCs w:val="20"/>
        </w:rPr>
        <w:t>their Credit worthiness update their credit limit.</w:t>
      </w:r>
    </w:p>
    <w:p w14:paraId="1A00ED7E" w14:textId="53D67F55" w:rsidR="00DA74C7" w:rsidRPr="00DA74C7" w:rsidRDefault="00DA74C7" w:rsidP="00DA74C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We should look at the upper credit limit guys to see if we can offer some higher rate CDs, low </w:t>
      </w:r>
    </w:p>
    <w:p w14:paraId="3DFF3982" w14:textId="54203438" w:rsidR="001107A3" w:rsidRPr="00343320" w:rsidRDefault="00DA74C7" w:rsidP="003433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ab/>
        <w:t xml:space="preserve">        interest loans etc.</w:t>
      </w:r>
    </w:p>
    <w:p w14:paraId="2438E739" w14:textId="77777777" w:rsidR="0051315B" w:rsidRDefault="0051315B" w:rsidP="0091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14FF1AB5" w14:textId="5D0D2D2E" w:rsidR="001107A3" w:rsidRPr="004B5195" w:rsidRDefault="001107A3" w:rsidP="00110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9152F1">
        <w:rPr>
          <w:rFonts w:eastAsia="Times New Roman" w:cstheme="minorHAnsi"/>
          <w:color w:val="000000"/>
          <w:sz w:val="20"/>
          <w:szCs w:val="20"/>
        </w:rPr>
        <w:t xml:space="preserve"> </w:t>
      </w:r>
      <w:proofErr w:type="spellStart"/>
      <w:r w:rsidRPr="004B5195">
        <w:rPr>
          <w:rFonts w:eastAsia="Times New Roman" w:cstheme="minorHAnsi"/>
          <w:color w:val="000000"/>
          <w:sz w:val="20"/>
          <w:szCs w:val="20"/>
        </w:rPr>
        <w:t>KMeans</w:t>
      </w:r>
      <w:proofErr w:type="spellEnd"/>
      <w:r w:rsidRPr="004B5195">
        <w:rPr>
          <w:rFonts w:eastAsia="Times New Roman" w:cstheme="minorHAnsi"/>
          <w:color w:val="000000"/>
          <w:sz w:val="20"/>
          <w:szCs w:val="20"/>
        </w:rPr>
        <w:t xml:space="preserve"> clustering</w:t>
      </w:r>
      <w:r w:rsidR="009152F1" w:rsidRPr="004B5195">
        <w:rPr>
          <w:rFonts w:eastAsia="Times New Roman" w:cstheme="minorHAnsi"/>
          <w:color w:val="000000"/>
          <w:sz w:val="20"/>
          <w:szCs w:val="20"/>
        </w:rPr>
        <w:t xml:space="preserve"> </w:t>
      </w:r>
      <w:r w:rsidR="004B5195" w:rsidRPr="004B5195">
        <w:rPr>
          <w:rFonts w:eastAsia="Times New Roman" w:cstheme="minorHAnsi"/>
          <w:color w:val="000000"/>
          <w:sz w:val="20"/>
          <w:szCs w:val="20"/>
        </w:rPr>
        <w:t xml:space="preserve">comparison </w:t>
      </w:r>
      <w:r w:rsidR="004B5195" w:rsidRPr="004B5195">
        <w:rPr>
          <w:rFonts w:eastAsia="Times New Roman" w:cstheme="minorHAnsi"/>
          <w:color w:val="000000"/>
          <w:sz w:val="20"/>
          <w:szCs w:val="20"/>
        </w:rPr>
        <w:sym w:font="Wingdings" w:char="F0E0"/>
      </w:r>
    </w:p>
    <w:p w14:paraId="6C6BC711" w14:textId="77777777" w:rsidR="001107A3" w:rsidRPr="00DA74C7" w:rsidRDefault="001107A3" w:rsidP="00F02C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textAlignment w:val="baseline"/>
        <w:rPr>
          <w:rFonts w:eastAsia="Times New Roman" w:cstheme="minorHAnsi"/>
          <w:color w:val="000000"/>
          <w:sz w:val="20"/>
          <w:szCs w:val="20"/>
        </w:rPr>
      </w:pPr>
    </w:p>
    <w:tbl>
      <w:tblPr>
        <w:tblStyle w:val="TableGrid"/>
        <w:tblW w:w="0" w:type="auto"/>
        <w:tblLook w:val="04A0" w:firstRow="1" w:lastRow="0" w:firstColumn="1" w:lastColumn="0" w:noHBand="0" w:noVBand="1"/>
      </w:tblPr>
      <w:tblGrid>
        <w:gridCol w:w="1870"/>
        <w:gridCol w:w="1902"/>
        <w:gridCol w:w="1870"/>
        <w:gridCol w:w="1870"/>
      </w:tblGrid>
      <w:tr w:rsidR="001107A3" w:rsidRPr="00DA74C7" w14:paraId="1CE4D5A9" w14:textId="77777777" w:rsidTr="009F38C5">
        <w:tc>
          <w:tcPr>
            <w:tcW w:w="1870" w:type="dxa"/>
            <w:vAlign w:val="center"/>
          </w:tcPr>
          <w:p w14:paraId="5303D8BD" w14:textId="3EAB0CF0" w:rsidR="001107A3" w:rsidRPr="00DA74C7" w:rsidRDefault="001107A3" w:rsidP="001107A3">
            <w:pPr>
              <w:rPr>
                <w:rFonts w:cstheme="minorHAnsi"/>
                <w:sz w:val="20"/>
                <w:szCs w:val="20"/>
              </w:rPr>
            </w:pPr>
            <w:r w:rsidRPr="006C2014">
              <w:rPr>
                <w:rFonts w:eastAsia="Times New Roman" w:cstheme="minorHAnsi"/>
                <w:color w:val="000000"/>
                <w:sz w:val="20"/>
                <w:szCs w:val="20"/>
              </w:rPr>
              <w:t>Group</w:t>
            </w:r>
          </w:p>
        </w:tc>
        <w:tc>
          <w:tcPr>
            <w:tcW w:w="1902" w:type="dxa"/>
            <w:vAlign w:val="center"/>
          </w:tcPr>
          <w:p w14:paraId="559E9BA8" w14:textId="431C22D6" w:rsidR="001107A3" w:rsidRPr="00DA74C7" w:rsidRDefault="001107A3" w:rsidP="001107A3">
            <w:pPr>
              <w:rPr>
                <w:rFonts w:cstheme="minorHAnsi"/>
                <w:sz w:val="20"/>
                <w:szCs w:val="20"/>
              </w:rPr>
            </w:pPr>
            <w:r w:rsidRPr="006C2014">
              <w:rPr>
                <w:rFonts w:eastAsia="Times New Roman" w:cstheme="minorHAnsi"/>
                <w:color w:val="000000"/>
                <w:sz w:val="20"/>
                <w:szCs w:val="20"/>
              </w:rPr>
              <w:t>Feature</w:t>
            </w:r>
          </w:p>
        </w:tc>
        <w:tc>
          <w:tcPr>
            <w:tcW w:w="1870" w:type="dxa"/>
            <w:vAlign w:val="center"/>
          </w:tcPr>
          <w:p w14:paraId="40C6636F" w14:textId="297148CE" w:rsidR="001107A3" w:rsidRPr="00DA74C7" w:rsidRDefault="001107A3" w:rsidP="001107A3">
            <w:pPr>
              <w:rPr>
                <w:rFonts w:cstheme="minorHAnsi"/>
                <w:sz w:val="20"/>
                <w:szCs w:val="20"/>
              </w:rPr>
            </w:pPr>
            <w:r w:rsidRPr="006C2014">
              <w:rPr>
                <w:rFonts w:eastAsia="Times New Roman" w:cstheme="minorHAnsi"/>
                <w:color w:val="000000"/>
                <w:sz w:val="20"/>
                <w:szCs w:val="20"/>
              </w:rPr>
              <w:t>Minimum</w:t>
            </w:r>
          </w:p>
        </w:tc>
        <w:tc>
          <w:tcPr>
            <w:tcW w:w="1870" w:type="dxa"/>
            <w:vAlign w:val="center"/>
          </w:tcPr>
          <w:p w14:paraId="15E16647" w14:textId="7A02D13D" w:rsidR="001107A3" w:rsidRPr="00DA74C7" w:rsidRDefault="001107A3" w:rsidP="001107A3">
            <w:pPr>
              <w:rPr>
                <w:rFonts w:cstheme="minorHAnsi"/>
                <w:sz w:val="20"/>
                <w:szCs w:val="20"/>
              </w:rPr>
            </w:pPr>
            <w:r w:rsidRPr="006C2014">
              <w:rPr>
                <w:rFonts w:eastAsia="Times New Roman" w:cstheme="minorHAnsi"/>
                <w:color w:val="000000"/>
                <w:sz w:val="20"/>
                <w:szCs w:val="20"/>
              </w:rPr>
              <w:t>Maximum</w:t>
            </w:r>
          </w:p>
        </w:tc>
      </w:tr>
      <w:tr w:rsidR="001107A3" w:rsidRPr="00DA74C7" w14:paraId="20FE188A" w14:textId="77777777" w:rsidTr="009F38C5">
        <w:tc>
          <w:tcPr>
            <w:tcW w:w="1870" w:type="dxa"/>
          </w:tcPr>
          <w:p w14:paraId="20D75AB1" w14:textId="56F07A6D" w:rsidR="001107A3" w:rsidRPr="00DA74C7" w:rsidRDefault="009152F1" w:rsidP="001107A3">
            <w:pPr>
              <w:rPr>
                <w:rFonts w:cstheme="minorHAnsi"/>
                <w:sz w:val="20"/>
                <w:szCs w:val="20"/>
              </w:rPr>
            </w:pPr>
            <w:r>
              <w:rPr>
                <w:rFonts w:cstheme="minorHAnsi"/>
                <w:sz w:val="20"/>
                <w:szCs w:val="20"/>
              </w:rPr>
              <w:t>0</w:t>
            </w:r>
          </w:p>
        </w:tc>
        <w:tc>
          <w:tcPr>
            <w:tcW w:w="1902" w:type="dxa"/>
            <w:vAlign w:val="center"/>
          </w:tcPr>
          <w:p w14:paraId="00BF076E" w14:textId="29730CCB" w:rsidR="001107A3" w:rsidRPr="00DA74C7" w:rsidRDefault="001107A3" w:rsidP="001107A3">
            <w:pPr>
              <w:rPr>
                <w:rFonts w:cstheme="minorHAnsi"/>
                <w:sz w:val="20"/>
                <w:szCs w:val="20"/>
              </w:rPr>
            </w:pPr>
            <w:proofErr w:type="spellStart"/>
            <w:r w:rsidRPr="006C2014">
              <w:rPr>
                <w:rFonts w:eastAsia="Times New Roman" w:cstheme="minorHAnsi"/>
                <w:color w:val="000000"/>
                <w:sz w:val="20"/>
                <w:szCs w:val="20"/>
              </w:rPr>
              <w:t>Avg_Credit_Limit</w:t>
            </w:r>
            <w:proofErr w:type="spellEnd"/>
          </w:p>
        </w:tc>
        <w:tc>
          <w:tcPr>
            <w:tcW w:w="1870" w:type="dxa"/>
          </w:tcPr>
          <w:p w14:paraId="3B8CB33F" w14:textId="0C1C9C13" w:rsidR="001107A3" w:rsidRPr="00DA74C7" w:rsidRDefault="001107A3" w:rsidP="001107A3">
            <w:pPr>
              <w:rPr>
                <w:rFonts w:cstheme="minorHAnsi"/>
                <w:sz w:val="20"/>
                <w:szCs w:val="20"/>
              </w:rPr>
            </w:pPr>
            <w:r w:rsidRPr="00DA74C7">
              <w:rPr>
                <w:rFonts w:cstheme="minorHAnsi"/>
                <w:sz w:val="20"/>
                <w:szCs w:val="20"/>
              </w:rPr>
              <w:t>3000</w:t>
            </w:r>
          </w:p>
        </w:tc>
        <w:tc>
          <w:tcPr>
            <w:tcW w:w="1870" w:type="dxa"/>
          </w:tcPr>
          <w:p w14:paraId="1FC538C7" w14:textId="61F5E67D" w:rsidR="001107A3" w:rsidRPr="00DA74C7" w:rsidRDefault="001107A3" w:rsidP="001107A3">
            <w:pPr>
              <w:rPr>
                <w:rFonts w:cstheme="minorHAnsi"/>
                <w:sz w:val="20"/>
                <w:szCs w:val="20"/>
              </w:rPr>
            </w:pPr>
            <w:r w:rsidRPr="00DA74C7">
              <w:rPr>
                <w:rFonts w:cstheme="minorHAnsi"/>
                <w:sz w:val="20"/>
                <w:szCs w:val="20"/>
              </w:rPr>
              <w:t>50000</w:t>
            </w:r>
          </w:p>
        </w:tc>
      </w:tr>
      <w:tr w:rsidR="001107A3" w:rsidRPr="00DA74C7" w14:paraId="49AFCBF1" w14:textId="77777777" w:rsidTr="009F38C5">
        <w:tc>
          <w:tcPr>
            <w:tcW w:w="1870" w:type="dxa"/>
          </w:tcPr>
          <w:p w14:paraId="4F001A0F" w14:textId="2A9E5137" w:rsidR="001107A3" w:rsidRPr="00DA74C7" w:rsidRDefault="001107A3" w:rsidP="001107A3">
            <w:pPr>
              <w:rPr>
                <w:rFonts w:cstheme="minorHAnsi"/>
                <w:sz w:val="20"/>
                <w:szCs w:val="20"/>
              </w:rPr>
            </w:pPr>
            <w:r w:rsidRPr="00DA74C7">
              <w:rPr>
                <w:rFonts w:cstheme="minorHAnsi"/>
                <w:sz w:val="20"/>
                <w:szCs w:val="20"/>
              </w:rPr>
              <w:t>1</w:t>
            </w:r>
          </w:p>
        </w:tc>
        <w:tc>
          <w:tcPr>
            <w:tcW w:w="1902" w:type="dxa"/>
            <w:vAlign w:val="center"/>
          </w:tcPr>
          <w:p w14:paraId="51F48691" w14:textId="3DBE99CB" w:rsidR="001107A3" w:rsidRPr="00DA74C7" w:rsidRDefault="001107A3" w:rsidP="001107A3">
            <w:pPr>
              <w:rPr>
                <w:rFonts w:cstheme="minorHAnsi"/>
                <w:sz w:val="20"/>
                <w:szCs w:val="20"/>
              </w:rPr>
            </w:pPr>
            <w:r w:rsidRPr="006C2014">
              <w:rPr>
                <w:rFonts w:eastAsia="Times New Roman" w:cstheme="minorHAnsi"/>
                <w:color w:val="000000"/>
                <w:sz w:val="20"/>
                <w:szCs w:val="20"/>
              </w:rPr>
              <w:t> </w:t>
            </w:r>
          </w:p>
        </w:tc>
        <w:tc>
          <w:tcPr>
            <w:tcW w:w="1870" w:type="dxa"/>
          </w:tcPr>
          <w:p w14:paraId="2CDB4FB4" w14:textId="350D9A23" w:rsidR="001107A3" w:rsidRPr="00DA74C7" w:rsidRDefault="001107A3" w:rsidP="001107A3">
            <w:pPr>
              <w:rPr>
                <w:rFonts w:cstheme="minorHAnsi"/>
                <w:sz w:val="20"/>
                <w:szCs w:val="20"/>
              </w:rPr>
            </w:pPr>
            <w:r w:rsidRPr="00DA74C7">
              <w:rPr>
                <w:rFonts w:cstheme="minorHAnsi"/>
                <w:sz w:val="20"/>
                <w:szCs w:val="20"/>
              </w:rPr>
              <w:t>5000</w:t>
            </w:r>
          </w:p>
        </w:tc>
        <w:tc>
          <w:tcPr>
            <w:tcW w:w="1870" w:type="dxa"/>
          </w:tcPr>
          <w:p w14:paraId="748D7CDC" w14:textId="58BFF6A3" w:rsidR="001107A3" w:rsidRPr="00DA74C7" w:rsidRDefault="001107A3" w:rsidP="001107A3">
            <w:pPr>
              <w:rPr>
                <w:rFonts w:cstheme="minorHAnsi"/>
                <w:sz w:val="20"/>
                <w:szCs w:val="20"/>
              </w:rPr>
            </w:pPr>
            <w:r w:rsidRPr="00DA74C7">
              <w:rPr>
                <w:rFonts w:cstheme="minorHAnsi"/>
                <w:sz w:val="20"/>
                <w:szCs w:val="20"/>
              </w:rPr>
              <w:t>100000</w:t>
            </w:r>
          </w:p>
        </w:tc>
      </w:tr>
      <w:tr w:rsidR="001107A3" w:rsidRPr="00DA74C7" w14:paraId="51EFDCDD" w14:textId="77777777" w:rsidTr="009F38C5">
        <w:tc>
          <w:tcPr>
            <w:tcW w:w="1870" w:type="dxa"/>
          </w:tcPr>
          <w:p w14:paraId="782FA959" w14:textId="169E7F21" w:rsidR="001107A3" w:rsidRPr="00DA74C7" w:rsidRDefault="001107A3" w:rsidP="001107A3">
            <w:pPr>
              <w:rPr>
                <w:rFonts w:cstheme="minorHAnsi"/>
                <w:sz w:val="20"/>
                <w:szCs w:val="20"/>
              </w:rPr>
            </w:pPr>
            <w:r w:rsidRPr="00DA74C7">
              <w:rPr>
                <w:rFonts w:cstheme="minorHAnsi"/>
                <w:sz w:val="20"/>
                <w:szCs w:val="20"/>
              </w:rPr>
              <w:t>2</w:t>
            </w:r>
          </w:p>
        </w:tc>
        <w:tc>
          <w:tcPr>
            <w:tcW w:w="1902" w:type="dxa"/>
            <w:vAlign w:val="center"/>
          </w:tcPr>
          <w:p w14:paraId="5780C280" w14:textId="7ACB3979" w:rsidR="001107A3" w:rsidRPr="00DA74C7" w:rsidRDefault="001107A3" w:rsidP="001107A3">
            <w:pPr>
              <w:rPr>
                <w:rFonts w:cstheme="minorHAnsi"/>
                <w:sz w:val="20"/>
                <w:szCs w:val="20"/>
              </w:rPr>
            </w:pPr>
          </w:p>
        </w:tc>
        <w:tc>
          <w:tcPr>
            <w:tcW w:w="1870" w:type="dxa"/>
          </w:tcPr>
          <w:p w14:paraId="01B29C6B" w14:textId="1D68BF1A" w:rsidR="001107A3" w:rsidRPr="00DA74C7" w:rsidRDefault="001107A3" w:rsidP="001107A3">
            <w:pPr>
              <w:rPr>
                <w:rFonts w:cstheme="minorHAnsi"/>
                <w:sz w:val="20"/>
                <w:szCs w:val="20"/>
              </w:rPr>
            </w:pPr>
            <w:r w:rsidRPr="00DA74C7">
              <w:rPr>
                <w:rFonts w:cstheme="minorHAnsi"/>
                <w:sz w:val="20"/>
                <w:szCs w:val="20"/>
              </w:rPr>
              <w:t>84000</w:t>
            </w:r>
          </w:p>
        </w:tc>
        <w:tc>
          <w:tcPr>
            <w:tcW w:w="1870" w:type="dxa"/>
          </w:tcPr>
          <w:p w14:paraId="3C276846" w14:textId="502E6CB3" w:rsidR="001107A3" w:rsidRPr="00DA74C7" w:rsidRDefault="001107A3" w:rsidP="001107A3">
            <w:pPr>
              <w:rPr>
                <w:rFonts w:cstheme="minorHAnsi"/>
                <w:sz w:val="20"/>
                <w:szCs w:val="20"/>
              </w:rPr>
            </w:pPr>
            <w:r w:rsidRPr="00DA74C7">
              <w:rPr>
                <w:rFonts w:cstheme="minorHAnsi"/>
                <w:sz w:val="20"/>
                <w:szCs w:val="20"/>
              </w:rPr>
              <w:t>200000</w:t>
            </w:r>
          </w:p>
        </w:tc>
      </w:tr>
      <w:tr w:rsidR="001107A3" w:rsidRPr="00DA74C7" w14:paraId="15A15639" w14:textId="77777777" w:rsidTr="009F38C5">
        <w:tc>
          <w:tcPr>
            <w:tcW w:w="1870" w:type="dxa"/>
          </w:tcPr>
          <w:p w14:paraId="79F8F56E" w14:textId="1682CD13" w:rsidR="001107A3" w:rsidRPr="00DA74C7" w:rsidRDefault="001107A3" w:rsidP="001107A3">
            <w:pPr>
              <w:rPr>
                <w:rFonts w:cstheme="minorHAnsi"/>
                <w:sz w:val="20"/>
                <w:szCs w:val="20"/>
              </w:rPr>
            </w:pPr>
            <w:r w:rsidRPr="00DA74C7">
              <w:rPr>
                <w:rFonts w:cstheme="minorHAnsi"/>
                <w:sz w:val="20"/>
                <w:szCs w:val="20"/>
              </w:rPr>
              <w:t>0</w:t>
            </w:r>
          </w:p>
        </w:tc>
        <w:tc>
          <w:tcPr>
            <w:tcW w:w="1902" w:type="dxa"/>
            <w:vAlign w:val="center"/>
          </w:tcPr>
          <w:p w14:paraId="5EEC736C" w14:textId="6168CAB8" w:rsidR="001107A3" w:rsidRPr="00DA74C7" w:rsidRDefault="001107A3" w:rsidP="001107A3">
            <w:pPr>
              <w:rPr>
                <w:rFonts w:cstheme="minorHAnsi"/>
                <w:sz w:val="20"/>
                <w:szCs w:val="20"/>
              </w:rPr>
            </w:pPr>
            <w:r w:rsidRPr="006C2014">
              <w:rPr>
                <w:rFonts w:eastAsia="Times New Roman" w:cstheme="minorHAnsi"/>
                <w:color w:val="000000"/>
                <w:sz w:val="20"/>
                <w:szCs w:val="20"/>
              </w:rPr>
              <w:t> </w:t>
            </w:r>
            <w:proofErr w:type="spellStart"/>
            <w:r w:rsidRPr="006C2014">
              <w:rPr>
                <w:rFonts w:eastAsia="Times New Roman" w:cstheme="minorHAnsi"/>
                <w:color w:val="000000"/>
                <w:sz w:val="20"/>
                <w:szCs w:val="20"/>
              </w:rPr>
              <w:t>Total_Credit_Cards</w:t>
            </w:r>
            <w:proofErr w:type="spellEnd"/>
          </w:p>
        </w:tc>
        <w:tc>
          <w:tcPr>
            <w:tcW w:w="1870" w:type="dxa"/>
          </w:tcPr>
          <w:p w14:paraId="3014D6D1" w14:textId="200CF5C2" w:rsidR="001107A3" w:rsidRPr="00DA74C7" w:rsidRDefault="001107A3" w:rsidP="001107A3">
            <w:pPr>
              <w:rPr>
                <w:rFonts w:cstheme="minorHAnsi"/>
                <w:sz w:val="20"/>
                <w:szCs w:val="20"/>
              </w:rPr>
            </w:pPr>
            <w:r w:rsidRPr="00DA74C7">
              <w:rPr>
                <w:rFonts w:cstheme="minorHAnsi"/>
                <w:sz w:val="20"/>
                <w:szCs w:val="20"/>
              </w:rPr>
              <w:t>1</w:t>
            </w:r>
          </w:p>
        </w:tc>
        <w:tc>
          <w:tcPr>
            <w:tcW w:w="1870" w:type="dxa"/>
          </w:tcPr>
          <w:p w14:paraId="2A81EEF0" w14:textId="2C3CC814" w:rsidR="001107A3" w:rsidRPr="00DA74C7" w:rsidRDefault="001107A3" w:rsidP="001107A3">
            <w:pPr>
              <w:rPr>
                <w:rFonts w:cstheme="minorHAnsi"/>
                <w:sz w:val="20"/>
                <w:szCs w:val="20"/>
              </w:rPr>
            </w:pPr>
            <w:r w:rsidRPr="00DA74C7">
              <w:rPr>
                <w:rFonts w:cstheme="minorHAnsi"/>
                <w:sz w:val="20"/>
                <w:szCs w:val="20"/>
              </w:rPr>
              <w:t>4</w:t>
            </w:r>
          </w:p>
        </w:tc>
      </w:tr>
      <w:tr w:rsidR="001107A3" w:rsidRPr="00DA74C7" w14:paraId="592A18BD" w14:textId="77777777" w:rsidTr="009F38C5">
        <w:tc>
          <w:tcPr>
            <w:tcW w:w="1870" w:type="dxa"/>
          </w:tcPr>
          <w:p w14:paraId="69758A6B" w14:textId="3302211A" w:rsidR="001107A3" w:rsidRPr="00DA74C7" w:rsidRDefault="001107A3" w:rsidP="001107A3">
            <w:pPr>
              <w:rPr>
                <w:rFonts w:cstheme="minorHAnsi"/>
                <w:sz w:val="20"/>
                <w:szCs w:val="20"/>
              </w:rPr>
            </w:pPr>
            <w:r w:rsidRPr="00DA74C7">
              <w:rPr>
                <w:rFonts w:cstheme="minorHAnsi"/>
                <w:sz w:val="20"/>
                <w:szCs w:val="20"/>
              </w:rPr>
              <w:t>1</w:t>
            </w:r>
          </w:p>
        </w:tc>
        <w:tc>
          <w:tcPr>
            <w:tcW w:w="1902" w:type="dxa"/>
            <w:vAlign w:val="center"/>
          </w:tcPr>
          <w:p w14:paraId="5D4C102C" w14:textId="2E30859E" w:rsidR="001107A3" w:rsidRPr="00DA74C7" w:rsidRDefault="001107A3" w:rsidP="001107A3">
            <w:pPr>
              <w:rPr>
                <w:rFonts w:cstheme="minorHAnsi"/>
                <w:sz w:val="20"/>
                <w:szCs w:val="20"/>
              </w:rPr>
            </w:pPr>
          </w:p>
        </w:tc>
        <w:tc>
          <w:tcPr>
            <w:tcW w:w="1870" w:type="dxa"/>
          </w:tcPr>
          <w:p w14:paraId="4A155800" w14:textId="32D46E60" w:rsidR="001107A3" w:rsidRPr="00DA74C7" w:rsidRDefault="001107A3" w:rsidP="001107A3">
            <w:pPr>
              <w:rPr>
                <w:rFonts w:cstheme="minorHAnsi"/>
                <w:sz w:val="20"/>
                <w:szCs w:val="20"/>
              </w:rPr>
            </w:pPr>
            <w:r w:rsidRPr="00DA74C7">
              <w:rPr>
                <w:rFonts w:cstheme="minorHAnsi"/>
                <w:sz w:val="20"/>
                <w:szCs w:val="20"/>
              </w:rPr>
              <w:t>2</w:t>
            </w:r>
          </w:p>
        </w:tc>
        <w:tc>
          <w:tcPr>
            <w:tcW w:w="1870" w:type="dxa"/>
          </w:tcPr>
          <w:p w14:paraId="2FDDE70C" w14:textId="1A9B1AD1" w:rsidR="001107A3" w:rsidRPr="00DA74C7" w:rsidRDefault="001107A3" w:rsidP="001107A3">
            <w:pPr>
              <w:rPr>
                <w:rFonts w:cstheme="minorHAnsi"/>
                <w:sz w:val="20"/>
                <w:szCs w:val="20"/>
              </w:rPr>
            </w:pPr>
            <w:r w:rsidRPr="00DA74C7">
              <w:rPr>
                <w:rFonts w:cstheme="minorHAnsi"/>
                <w:sz w:val="20"/>
                <w:szCs w:val="20"/>
              </w:rPr>
              <w:t>7</w:t>
            </w:r>
          </w:p>
        </w:tc>
      </w:tr>
      <w:tr w:rsidR="001107A3" w:rsidRPr="00DA74C7" w14:paraId="1D0A2D81" w14:textId="77777777" w:rsidTr="009F38C5">
        <w:tc>
          <w:tcPr>
            <w:tcW w:w="1870" w:type="dxa"/>
          </w:tcPr>
          <w:p w14:paraId="3F03F62F" w14:textId="73BCBC0F" w:rsidR="001107A3" w:rsidRPr="00DA74C7" w:rsidRDefault="001107A3" w:rsidP="001107A3">
            <w:pPr>
              <w:rPr>
                <w:rFonts w:cstheme="minorHAnsi"/>
                <w:sz w:val="20"/>
                <w:szCs w:val="20"/>
              </w:rPr>
            </w:pPr>
            <w:r w:rsidRPr="00DA74C7">
              <w:rPr>
                <w:rFonts w:cstheme="minorHAnsi"/>
                <w:sz w:val="20"/>
                <w:szCs w:val="20"/>
              </w:rPr>
              <w:t>2</w:t>
            </w:r>
          </w:p>
        </w:tc>
        <w:tc>
          <w:tcPr>
            <w:tcW w:w="1902" w:type="dxa"/>
            <w:vAlign w:val="center"/>
          </w:tcPr>
          <w:p w14:paraId="160835A7" w14:textId="186215C9" w:rsidR="001107A3" w:rsidRPr="00DA74C7" w:rsidRDefault="001107A3" w:rsidP="001107A3">
            <w:pPr>
              <w:rPr>
                <w:rFonts w:cstheme="minorHAnsi"/>
                <w:sz w:val="20"/>
                <w:szCs w:val="20"/>
              </w:rPr>
            </w:pPr>
            <w:r w:rsidRPr="006C2014">
              <w:rPr>
                <w:rFonts w:eastAsia="Times New Roman" w:cstheme="minorHAnsi"/>
                <w:color w:val="000000"/>
                <w:sz w:val="20"/>
                <w:szCs w:val="20"/>
              </w:rPr>
              <w:t> </w:t>
            </w:r>
          </w:p>
        </w:tc>
        <w:tc>
          <w:tcPr>
            <w:tcW w:w="1870" w:type="dxa"/>
          </w:tcPr>
          <w:p w14:paraId="53FF1392" w14:textId="4B607168" w:rsidR="001107A3" w:rsidRPr="00DA74C7" w:rsidRDefault="001107A3" w:rsidP="001107A3">
            <w:pPr>
              <w:rPr>
                <w:rFonts w:cstheme="minorHAnsi"/>
                <w:sz w:val="20"/>
                <w:szCs w:val="20"/>
              </w:rPr>
            </w:pPr>
            <w:r w:rsidRPr="00DA74C7">
              <w:rPr>
                <w:rFonts w:cstheme="minorHAnsi"/>
                <w:sz w:val="20"/>
                <w:szCs w:val="20"/>
              </w:rPr>
              <w:t>5</w:t>
            </w:r>
          </w:p>
        </w:tc>
        <w:tc>
          <w:tcPr>
            <w:tcW w:w="1870" w:type="dxa"/>
          </w:tcPr>
          <w:p w14:paraId="7B9EA1F3" w14:textId="5F91407E" w:rsidR="001107A3" w:rsidRPr="00DA74C7" w:rsidRDefault="001107A3" w:rsidP="001107A3">
            <w:pPr>
              <w:rPr>
                <w:rFonts w:cstheme="minorHAnsi"/>
                <w:sz w:val="20"/>
                <w:szCs w:val="20"/>
              </w:rPr>
            </w:pPr>
            <w:r w:rsidRPr="00DA74C7">
              <w:rPr>
                <w:rFonts w:cstheme="minorHAnsi"/>
                <w:sz w:val="20"/>
                <w:szCs w:val="20"/>
              </w:rPr>
              <w:t>10</w:t>
            </w:r>
          </w:p>
        </w:tc>
      </w:tr>
      <w:tr w:rsidR="001107A3" w:rsidRPr="00DA74C7" w14:paraId="1F0F10E2" w14:textId="77777777" w:rsidTr="009F38C5">
        <w:tc>
          <w:tcPr>
            <w:tcW w:w="1870" w:type="dxa"/>
          </w:tcPr>
          <w:p w14:paraId="2A805D12" w14:textId="28AA0998" w:rsidR="001107A3" w:rsidRPr="00DA74C7" w:rsidRDefault="001107A3" w:rsidP="001107A3">
            <w:pPr>
              <w:rPr>
                <w:rFonts w:cstheme="minorHAnsi"/>
                <w:sz w:val="20"/>
                <w:szCs w:val="20"/>
              </w:rPr>
            </w:pPr>
            <w:r w:rsidRPr="00DA74C7">
              <w:rPr>
                <w:rFonts w:cstheme="minorHAnsi"/>
                <w:sz w:val="20"/>
                <w:szCs w:val="20"/>
              </w:rPr>
              <w:t>0</w:t>
            </w:r>
          </w:p>
        </w:tc>
        <w:tc>
          <w:tcPr>
            <w:tcW w:w="1902" w:type="dxa"/>
            <w:vAlign w:val="center"/>
          </w:tcPr>
          <w:p w14:paraId="197F3FA7" w14:textId="2A876E95" w:rsidR="001107A3" w:rsidRPr="00DA74C7" w:rsidRDefault="001107A3" w:rsidP="001107A3">
            <w:pPr>
              <w:rPr>
                <w:rFonts w:cstheme="minorHAnsi"/>
                <w:sz w:val="20"/>
                <w:szCs w:val="20"/>
              </w:rPr>
            </w:pPr>
            <w:proofErr w:type="spellStart"/>
            <w:r w:rsidRPr="006C2014">
              <w:rPr>
                <w:rFonts w:eastAsia="Times New Roman" w:cstheme="minorHAnsi"/>
                <w:color w:val="000000"/>
                <w:sz w:val="20"/>
                <w:szCs w:val="20"/>
              </w:rPr>
              <w:t>Total_visits_bank</w:t>
            </w:r>
            <w:proofErr w:type="spellEnd"/>
          </w:p>
        </w:tc>
        <w:tc>
          <w:tcPr>
            <w:tcW w:w="1870" w:type="dxa"/>
          </w:tcPr>
          <w:p w14:paraId="41B9A16A" w14:textId="6263F864" w:rsidR="001107A3" w:rsidRPr="00DA74C7" w:rsidRDefault="001107A3" w:rsidP="001107A3">
            <w:pPr>
              <w:rPr>
                <w:rFonts w:cstheme="minorHAnsi"/>
                <w:sz w:val="20"/>
                <w:szCs w:val="20"/>
              </w:rPr>
            </w:pPr>
            <w:r w:rsidRPr="00DA74C7">
              <w:rPr>
                <w:rFonts w:cstheme="minorHAnsi"/>
                <w:sz w:val="20"/>
                <w:szCs w:val="20"/>
              </w:rPr>
              <w:t>0</w:t>
            </w:r>
          </w:p>
        </w:tc>
        <w:tc>
          <w:tcPr>
            <w:tcW w:w="1870" w:type="dxa"/>
          </w:tcPr>
          <w:p w14:paraId="09723EBF" w14:textId="303CED45" w:rsidR="001107A3" w:rsidRPr="00DA74C7" w:rsidRDefault="001107A3" w:rsidP="001107A3">
            <w:pPr>
              <w:rPr>
                <w:rFonts w:cstheme="minorHAnsi"/>
                <w:sz w:val="20"/>
                <w:szCs w:val="20"/>
              </w:rPr>
            </w:pPr>
            <w:r w:rsidRPr="00DA74C7">
              <w:rPr>
                <w:rFonts w:cstheme="minorHAnsi"/>
                <w:sz w:val="20"/>
                <w:szCs w:val="20"/>
              </w:rPr>
              <w:t>2</w:t>
            </w:r>
          </w:p>
        </w:tc>
      </w:tr>
      <w:tr w:rsidR="001107A3" w:rsidRPr="00DA74C7" w14:paraId="18BBD1C0" w14:textId="77777777" w:rsidTr="009F38C5">
        <w:tc>
          <w:tcPr>
            <w:tcW w:w="1870" w:type="dxa"/>
          </w:tcPr>
          <w:p w14:paraId="20077104" w14:textId="1E3EE04A" w:rsidR="001107A3" w:rsidRPr="00DA74C7" w:rsidRDefault="001107A3" w:rsidP="001107A3">
            <w:pPr>
              <w:rPr>
                <w:rFonts w:cstheme="minorHAnsi"/>
                <w:sz w:val="20"/>
                <w:szCs w:val="20"/>
              </w:rPr>
            </w:pPr>
            <w:r w:rsidRPr="00DA74C7">
              <w:rPr>
                <w:rFonts w:cstheme="minorHAnsi"/>
                <w:sz w:val="20"/>
                <w:szCs w:val="20"/>
              </w:rPr>
              <w:t>1</w:t>
            </w:r>
          </w:p>
        </w:tc>
        <w:tc>
          <w:tcPr>
            <w:tcW w:w="1902" w:type="dxa"/>
            <w:vAlign w:val="center"/>
          </w:tcPr>
          <w:p w14:paraId="588761CC" w14:textId="113A9FD5" w:rsidR="001107A3" w:rsidRPr="00DA74C7" w:rsidRDefault="001107A3" w:rsidP="001107A3">
            <w:pPr>
              <w:rPr>
                <w:rFonts w:cstheme="minorHAnsi"/>
                <w:sz w:val="20"/>
                <w:szCs w:val="20"/>
              </w:rPr>
            </w:pPr>
            <w:r w:rsidRPr="006C2014">
              <w:rPr>
                <w:rFonts w:eastAsia="Times New Roman" w:cstheme="minorHAnsi"/>
                <w:color w:val="000000"/>
                <w:sz w:val="20"/>
                <w:szCs w:val="20"/>
              </w:rPr>
              <w:t> </w:t>
            </w:r>
          </w:p>
        </w:tc>
        <w:tc>
          <w:tcPr>
            <w:tcW w:w="1870" w:type="dxa"/>
          </w:tcPr>
          <w:p w14:paraId="5CBFA38D" w14:textId="2C673AD9" w:rsidR="001107A3" w:rsidRPr="00DA74C7" w:rsidRDefault="001107A3" w:rsidP="001107A3">
            <w:pPr>
              <w:rPr>
                <w:rFonts w:cstheme="minorHAnsi"/>
                <w:sz w:val="20"/>
                <w:szCs w:val="20"/>
              </w:rPr>
            </w:pPr>
            <w:r w:rsidRPr="00DA74C7">
              <w:rPr>
                <w:rFonts w:cstheme="minorHAnsi"/>
                <w:sz w:val="20"/>
                <w:szCs w:val="20"/>
              </w:rPr>
              <w:t>1</w:t>
            </w:r>
          </w:p>
        </w:tc>
        <w:tc>
          <w:tcPr>
            <w:tcW w:w="1870" w:type="dxa"/>
          </w:tcPr>
          <w:p w14:paraId="3EF24D43" w14:textId="0F4954F3" w:rsidR="001107A3" w:rsidRPr="00DA74C7" w:rsidRDefault="001107A3" w:rsidP="001107A3">
            <w:pPr>
              <w:rPr>
                <w:rFonts w:cstheme="minorHAnsi"/>
                <w:sz w:val="20"/>
                <w:szCs w:val="20"/>
              </w:rPr>
            </w:pPr>
            <w:r w:rsidRPr="00DA74C7">
              <w:rPr>
                <w:rFonts w:cstheme="minorHAnsi"/>
                <w:sz w:val="20"/>
                <w:szCs w:val="20"/>
              </w:rPr>
              <w:t>5</w:t>
            </w:r>
          </w:p>
        </w:tc>
      </w:tr>
      <w:tr w:rsidR="001107A3" w:rsidRPr="00DA74C7" w14:paraId="487C3981" w14:textId="77777777" w:rsidTr="009F38C5">
        <w:tc>
          <w:tcPr>
            <w:tcW w:w="1870" w:type="dxa"/>
          </w:tcPr>
          <w:p w14:paraId="786A6F84" w14:textId="6D2F4914" w:rsidR="001107A3" w:rsidRPr="00DA74C7" w:rsidRDefault="001107A3" w:rsidP="001107A3">
            <w:pPr>
              <w:rPr>
                <w:rFonts w:cstheme="minorHAnsi"/>
                <w:sz w:val="20"/>
                <w:szCs w:val="20"/>
              </w:rPr>
            </w:pPr>
            <w:r w:rsidRPr="00DA74C7">
              <w:rPr>
                <w:rFonts w:cstheme="minorHAnsi"/>
                <w:sz w:val="20"/>
                <w:szCs w:val="20"/>
              </w:rPr>
              <w:t>2</w:t>
            </w:r>
          </w:p>
        </w:tc>
        <w:tc>
          <w:tcPr>
            <w:tcW w:w="1902" w:type="dxa"/>
            <w:vAlign w:val="center"/>
          </w:tcPr>
          <w:p w14:paraId="264500B5" w14:textId="32E6DFA2" w:rsidR="001107A3" w:rsidRPr="00DA74C7" w:rsidRDefault="001107A3" w:rsidP="001107A3">
            <w:pPr>
              <w:rPr>
                <w:rFonts w:cstheme="minorHAnsi"/>
                <w:sz w:val="20"/>
                <w:szCs w:val="20"/>
              </w:rPr>
            </w:pPr>
          </w:p>
        </w:tc>
        <w:tc>
          <w:tcPr>
            <w:tcW w:w="1870" w:type="dxa"/>
          </w:tcPr>
          <w:p w14:paraId="4038ED01" w14:textId="1032E0DC" w:rsidR="001107A3" w:rsidRPr="00DA74C7" w:rsidRDefault="001107A3" w:rsidP="001107A3">
            <w:pPr>
              <w:rPr>
                <w:rFonts w:cstheme="minorHAnsi"/>
                <w:sz w:val="20"/>
                <w:szCs w:val="20"/>
              </w:rPr>
            </w:pPr>
            <w:r w:rsidRPr="00DA74C7">
              <w:rPr>
                <w:rFonts w:cstheme="minorHAnsi"/>
                <w:sz w:val="20"/>
                <w:szCs w:val="20"/>
              </w:rPr>
              <w:t>0</w:t>
            </w:r>
          </w:p>
        </w:tc>
        <w:tc>
          <w:tcPr>
            <w:tcW w:w="1870" w:type="dxa"/>
          </w:tcPr>
          <w:p w14:paraId="62E9239E" w14:textId="2A1391F8" w:rsidR="001107A3" w:rsidRPr="00DA74C7" w:rsidRDefault="001107A3" w:rsidP="001107A3">
            <w:pPr>
              <w:rPr>
                <w:rFonts w:cstheme="minorHAnsi"/>
                <w:sz w:val="20"/>
                <w:szCs w:val="20"/>
              </w:rPr>
            </w:pPr>
            <w:r w:rsidRPr="00DA74C7">
              <w:rPr>
                <w:rFonts w:cstheme="minorHAnsi"/>
                <w:sz w:val="20"/>
                <w:szCs w:val="20"/>
              </w:rPr>
              <w:t>1</w:t>
            </w:r>
          </w:p>
        </w:tc>
      </w:tr>
      <w:tr w:rsidR="001107A3" w:rsidRPr="00DA74C7" w14:paraId="196C4407" w14:textId="77777777" w:rsidTr="009F38C5">
        <w:tc>
          <w:tcPr>
            <w:tcW w:w="1870" w:type="dxa"/>
          </w:tcPr>
          <w:p w14:paraId="60B6E5CC" w14:textId="4A136812" w:rsidR="001107A3" w:rsidRPr="00DA74C7" w:rsidRDefault="001107A3" w:rsidP="001107A3">
            <w:pPr>
              <w:rPr>
                <w:rFonts w:cstheme="minorHAnsi"/>
                <w:sz w:val="20"/>
                <w:szCs w:val="20"/>
              </w:rPr>
            </w:pPr>
            <w:r w:rsidRPr="00DA74C7">
              <w:rPr>
                <w:rFonts w:cstheme="minorHAnsi"/>
                <w:sz w:val="20"/>
                <w:szCs w:val="20"/>
              </w:rPr>
              <w:t>0</w:t>
            </w:r>
          </w:p>
        </w:tc>
        <w:tc>
          <w:tcPr>
            <w:tcW w:w="1902" w:type="dxa"/>
          </w:tcPr>
          <w:p w14:paraId="639ABE71" w14:textId="1D106AF6" w:rsidR="001107A3" w:rsidRPr="00DA74C7" w:rsidRDefault="001107A3" w:rsidP="001107A3">
            <w:pPr>
              <w:rPr>
                <w:rFonts w:cstheme="minorHAnsi"/>
                <w:sz w:val="20"/>
                <w:szCs w:val="20"/>
              </w:rPr>
            </w:pPr>
            <w:proofErr w:type="spellStart"/>
            <w:r w:rsidRPr="006C2014">
              <w:rPr>
                <w:rFonts w:eastAsia="Times New Roman" w:cstheme="minorHAnsi"/>
                <w:color w:val="000000"/>
                <w:sz w:val="20"/>
                <w:szCs w:val="20"/>
              </w:rPr>
              <w:t>Total_visits_online</w:t>
            </w:r>
            <w:proofErr w:type="spellEnd"/>
          </w:p>
        </w:tc>
        <w:tc>
          <w:tcPr>
            <w:tcW w:w="1870" w:type="dxa"/>
          </w:tcPr>
          <w:p w14:paraId="4288CE24" w14:textId="22B30E7A" w:rsidR="001107A3" w:rsidRPr="00DA74C7" w:rsidRDefault="009F38C5" w:rsidP="001107A3">
            <w:pPr>
              <w:rPr>
                <w:rFonts w:cstheme="minorHAnsi"/>
                <w:sz w:val="20"/>
                <w:szCs w:val="20"/>
              </w:rPr>
            </w:pPr>
            <w:r w:rsidRPr="00DA74C7">
              <w:rPr>
                <w:rFonts w:cstheme="minorHAnsi"/>
                <w:sz w:val="20"/>
                <w:szCs w:val="20"/>
              </w:rPr>
              <w:t>1</w:t>
            </w:r>
          </w:p>
        </w:tc>
        <w:tc>
          <w:tcPr>
            <w:tcW w:w="1870" w:type="dxa"/>
          </w:tcPr>
          <w:p w14:paraId="155913CC" w14:textId="7274DB71" w:rsidR="001107A3" w:rsidRPr="00DA74C7" w:rsidRDefault="009F38C5" w:rsidP="001107A3">
            <w:pPr>
              <w:rPr>
                <w:rFonts w:cstheme="minorHAnsi"/>
                <w:sz w:val="20"/>
                <w:szCs w:val="20"/>
              </w:rPr>
            </w:pPr>
            <w:r w:rsidRPr="00DA74C7">
              <w:rPr>
                <w:rFonts w:cstheme="minorHAnsi"/>
                <w:sz w:val="20"/>
                <w:szCs w:val="20"/>
              </w:rPr>
              <w:t>10</w:t>
            </w:r>
          </w:p>
        </w:tc>
      </w:tr>
      <w:tr w:rsidR="001107A3" w:rsidRPr="00DA74C7" w14:paraId="51F8BD40" w14:textId="77777777" w:rsidTr="009F38C5">
        <w:tc>
          <w:tcPr>
            <w:tcW w:w="1870" w:type="dxa"/>
          </w:tcPr>
          <w:p w14:paraId="697A8925" w14:textId="658C5247" w:rsidR="001107A3" w:rsidRPr="00DA74C7" w:rsidRDefault="001107A3" w:rsidP="001107A3">
            <w:pPr>
              <w:rPr>
                <w:rFonts w:cstheme="minorHAnsi"/>
                <w:sz w:val="20"/>
                <w:szCs w:val="20"/>
              </w:rPr>
            </w:pPr>
            <w:r w:rsidRPr="00DA74C7">
              <w:rPr>
                <w:rFonts w:cstheme="minorHAnsi"/>
                <w:sz w:val="20"/>
                <w:szCs w:val="20"/>
              </w:rPr>
              <w:t>1</w:t>
            </w:r>
          </w:p>
        </w:tc>
        <w:tc>
          <w:tcPr>
            <w:tcW w:w="1902" w:type="dxa"/>
          </w:tcPr>
          <w:p w14:paraId="1CEC5105" w14:textId="77777777" w:rsidR="001107A3" w:rsidRPr="00DA74C7" w:rsidRDefault="001107A3" w:rsidP="001107A3">
            <w:pPr>
              <w:rPr>
                <w:rFonts w:cstheme="minorHAnsi"/>
                <w:sz w:val="20"/>
                <w:szCs w:val="20"/>
              </w:rPr>
            </w:pPr>
          </w:p>
        </w:tc>
        <w:tc>
          <w:tcPr>
            <w:tcW w:w="1870" w:type="dxa"/>
          </w:tcPr>
          <w:p w14:paraId="30ECFAF8" w14:textId="08136202" w:rsidR="001107A3" w:rsidRPr="00DA74C7" w:rsidRDefault="009F38C5" w:rsidP="001107A3">
            <w:pPr>
              <w:rPr>
                <w:rFonts w:cstheme="minorHAnsi"/>
                <w:sz w:val="20"/>
                <w:szCs w:val="20"/>
              </w:rPr>
            </w:pPr>
            <w:r w:rsidRPr="00DA74C7">
              <w:rPr>
                <w:rFonts w:cstheme="minorHAnsi"/>
                <w:sz w:val="20"/>
                <w:szCs w:val="20"/>
              </w:rPr>
              <w:t>0</w:t>
            </w:r>
          </w:p>
        </w:tc>
        <w:tc>
          <w:tcPr>
            <w:tcW w:w="1870" w:type="dxa"/>
          </w:tcPr>
          <w:p w14:paraId="0E64C0E2" w14:textId="6AA3A630" w:rsidR="001107A3" w:rsidRPr="00DA74C7" w:rsidRDefault="009F38C5" w:rsidP="001107A3">
            <w:pPr>
              <w:rPr>
                <w:rFonts w:cstheme="minorHAnsi"/>
                <w:sz w:val="20"/>
                <w:szCs w:val="20"/>
              </w:rPr>
            </w:pPr>
            <w:r w:rsidRPr="00DA74C7">
              <w:rPr>
                <w:rFonts w:cstheme="minorHAnsi"/>
                <w:sz w:val="20"/>
                <w:szCs w:val="20"/>
              </w:rPr>
              <w:t>3</w:t>
            </w:r>
          </w:p>
        </w:tc>
      </w:tr>
      <w:tr w:rsidR="001107A3" w:rsidRPr="00DA74C7" w14:paraId="2315BA8C" w14:textId="77777777" w:rsidTr="009F38C5">
        <w:tc>
          <w:tcPr>
            <w:tcW w:w="1870" w:type="dxa"/>
          </w:tcPr>
          <w:p w14:paraId="4E81184A" w14:textId="533D6288" w:rsidR="001107A3" w:rsidRPr="00DA74C7" w:rsidRDefault="001107A3" w:rsidP="001107A3">
            <w:pPr>
              <w:rPr>
                <w:rFonts w:cstheme="minorHAnsi"/>
                <w:sz w:val="20"/>
                <w:szCs w:val="20"/>
              </w:rPr>
            </w:pPr>
            <w:r w:rsidRPr="00DA74C7">
              <w:rPr>
                <w:rFonts w:cstheme="minorHAnsi"/>
                <w:sz w:val="20"/>
                <w:szCs w:val="20"/>
              </w:rPr>
              <w:t>2</w:t>
            </w:r>
          </w:p>
        </w:tc>
        <w:tc>
          <w:tcPr>
            <w:tcW w:w="1902" w:type="dxa"/>
          </w:tcPr>
          <w:p w14:paraId="498DB922" w14:textId="77777777" w:rsidR="001107A3" w:rsidRPr="00DA74C7" w:rsidRDefault="001107A3" w:rsidP="001107A3">
            <w:pPr>
              <w:rPr>
                <w:rFonts w:cstheme="minorHAnsi"/>
                <w:sz w:val="20"/>
                <w:szCs w:val="20"/>
              </w:rPr>
            </w:pPr>
          </w:p>
        </w:tc>
        <w:tc>
          <w:tcPr>
            <w:tcW w:w="1870" w:type="dxa"/>
          </w:tcPr>
          <w:p w14:paraId="5D04168E" w14:textId="232B79DF" w:rsidR="001107A3" w:rsidRPr="00DA74C7" w:rsidRDefault="009F38C5" w:rsidP="001107A3">
            <w:pPr>
              <w:rPr>
                <w:rFonts w:cstheme="minorHAnsi"/>
                <w:sz w:val="20"/>
                <w:szCs w:val="20"/>
              </w:rPr>
            </w:pPr>
            <w:r w:rsidRPr="00DA74C7">
              <w:rPr>
                <w:rFonts w:cstheme="minorHAnsi"/>
                <w:sz w:val="20"/>
                <w:szCs w:val="20"/>
              </w:rPr>
              <w:t>6</w:t>
            </w:r>
          </w:p>
        </w:tc>
        <w:tc>
          <w:tcPr>
            <w:tcW w:w="1870" w:type="dxa"/>
          </w:tcPr>
          <w:p w14:paraId="00E23130" w14:textId="5465FF0F" w:rsidR="001107A3" w:rsidRPr="00DA74C7" w:rsidRDefault="009F38C5" w:rsidP="001107A3">
            <w:pPr>
              <w:rPr>
                <w:rFonts w:cstheme="minorHAnsi"/>
                <w:sz w:val="20"/>
                <w:szCs w:val="20"/>
              </w:rPr>
            </w:pPr>
            <w:r w:rsidRPr="00DA74C7">
              <w:rPr>
                <w:rFonts w:cstheme="minorHAnsi"/>
                <w:sz w:val="20"/>
                <w:szCs w:val="20"/>
              </w:rPr>
              <w:t>15</w:t>
            </w:r>
          </w:p>
        </w:tc>
      </w:tr>
      <w:tr w:rsidR="001107A3" w:rsidRPr="00DA74C7" w14:paraId="33F5E0F9" w14:textId="77777777" w:rsidTr="009F38C5">
        <w:tc>
          <w:tcPr>
            <w:tcW w:w="1870" w:type="dxa"/>
          </w:tcPr>
          <w:p w14:paraId="13A24C49" w14:textId="74F9D518" w:rsidR="001107A3" w:rsidRPr="00DA74C7" w:rsidRDefault="001107A3" w:rsidP="001107A3">
            <w:pPr>
              <w:rPr>
                <w:rFonts w:cstheme="minorHAnsi"/>
                <w:sz w:val="20"/>
                <w:szCs w:val="20"/>
              </w:rPr>
            </w:pPr>
            <w:r w:rsidRPr="00DA74C7">
              <w:rPr>
                <w:rFonts w:cstheme="minorHAnsi"/>
                <w:sz w:val="20"/>
                <w:szCs w:val="20"/>
              </w:rPr>
              <w:t>0</w:t>
            </w:r>
          </w:p>
        </w:tc>
        <w:tc>
          <w:tcPr>
            <w:tcW w:w="1902" w:type="dxa"/>
          </w:tcPr>
          <w:p w14:paraId="54555948" w14:textId="51BD8A94" w:rsidR="001107A3" w:rsidRPr="00DA74C7" w:rsidRDefault="001107A3" w:rsidP="001107A3">
            <w:pPr>
              <w:rPr>
                <w:rFonts w:cstheme="minorHAnsi"/>
                <w:sz w:val="20"/>
                <w:szCs w:val="20"/>
              </w:rPr>
            </w:pPr>
            <w:proofErr w:type="spellStart"/>
            <w:r w:rsidRPr="006C2014">
              <w:rPr>
                <w:rFonts w:eastAsia="Times New Roman" w:cstheme="minorHAnsi"/>
                <w:color w:val="000000"/>
                <w:sz w:val="20"/>
                <w:szCs w:val="20"/>
              </w:rPr>
              <w:t>Total_calls_made</w:t>
            </w:r>
            <w:proofErr w:type="spellEnd"/>
          </w:p>
        </w:tc>
        <w:tc>
          <w:tcPr>
            <w:tcW w:w="1870" w:type="dxa"/>
          </w:tcPr>
          <w:p w14:paraId="694F0FA9" w14:textId="67F6BA30" w:rsidR="001107A3" w:rsidRPr="00DA74C7" w:rsidRDefault="009F38C5" w:rsidP="001107A3">
            <w:pPr>
              <w:rPr>
                <w:rFonts w:cstheme="minorHAnsi"/>
                <w:sz w:val="20"/>
                <w:szCs w:val="20"/>
              </w:rPr>
            </w:pPr>
            <w:r w:rsidRPr="00DA74C7">
              <w:rPr>
                <w:rFonts w:cstheme="minorHAnsi"/>
                <w:sz w:val="20"/>
                <w:szCs w:val="20"/>
              </w:rPr>
              <w:t>1</w:t>
            </w:r>
          </w:p>
        </w:tc>
        <w:tc>
          <w:tcPr>
            <w:tcW w:w="1870" w:type="dxa"/>
          </w:tcPr>
          <w:p w14:paraId="1918A927" w14:textId="7D137009" w:rsidR="001107A3" w:rsidRPr="00DA74C7" w:rsidRDefault="009F38C5" w:rsidP="001107A3">
            <w:pPr>
              <w:rPr>
                <w:rFonts w:cstheme="minorHAnsi"/>
                <w:sz w:val="20"/>
                <w:szCs w:val="20"/>
              </w:rPr>
            </w:pPr>
            <w:r w:rsidRPr="00DA74C7">
              <w:rPr>
                <w:rFonts w:cstheme="minorHAnsi"/>
                <w:sz w:val="20"/>
                <w:szCs w:val="20"/>
              </w:rPr>
              <w:t>10</w:t>
            </w:r>
          </w:p>
        </w:tc>
      </w:tr>
      <w:tr w:rsidR="001107A3" w:rsidRPr="00DA74C7" w14:paraId="50635C3F" w14:textId="77777777" w:rsidTr="009F38C5">
        <w:tc>
          <w:tcPr>
            <w:tcW w:w="1870" w:type="dxa"/>
          </w:tcPr>
          <w:p w14:paraId="7AC484E6" w14:textId="2F70E3D2" w:rsidR="001107A3" w:rsidRPr="00DA74C7" w:rsidRDefault="001107A3" w:rsidP="001107A3">
            <w:pPr>
              <w:rPr>
                <w:rFonts w:cstheme="minorHAnsi"/>
                <w:sz w:val="20"/>
                <w:szCs w:val="20"/>
              </w:rPr>
            </w:pPr>
            <w:r w:rsidRPr="00DA74C7">
              <w:rPr>
                <w:rFonts w:cstheme="minorHAnsi"/>
                <w:sz w:val="20"/>
                <w:szCs w:val="20"/>
              </w:rPr>
              <w:t>1</w:t>
            </w:r>
          </w:p>
        </w:tc>
        <w:tc>
          <w:tcPr>
            <w:tcW w:w="1902" w:type="dxa"/>
          </w:tcPr>
          <w:p w14:paraId="602B6097" w14:textId="03BF0207" w:rsidR="001107A3" w:rsidRPr="00DA74C7" w:rsidRDefault="001107A3" w:rsidP="001107A3">
            <w:pPr>
              <w:rPr>
                <w:rFonts w:cstheme="minorHAnsi"/>
                <w:sz w:val="20"/>
                <w:szCs w:val="20"/>
              </w:rPr>
            </w:pPr>
          </w:p>
        </w:tc>
        <w:tc>
          <w:tcPr>
            <w:tcW w:w="1870" w:type="dxa"/>
          </w:tcPr>
          <w:p w14:paraId="7B257691" w14:textId="6DBDF371" w:rsidR="001107A3" w:rsidRPr="00DA74C7" w:rsidRDefault="009F38C5" w:rsidP="001107A3">
            <w:pPr>
              <w:rPr>
                <w:rFonts w:cstheme="minorHAnsi"/>
                <w:sz w:val="20"/>
                <w:szCs w:val="20"/>
              </w:rPr>
            </w:pPr>
            <w:r w:rsidRPr="00DA74C7">
              <w:rPr>
                <w:rFonts w:cstheme="minorHAnsi"/>
                <w:sz w:val="20"/>
                <w:szCs w:val="20"/>
              </w:rPr>
              <w:t>0</w:t>
            </w:r>
          </w:p>
        </w:tc>
        <w:tc>
          <w:tcPr>
            <w:tcW w:w="1870" w:type="dxa"/>
          </w:tcPr>
          <w:p w14:paraId="6742803A" w14:textId="2B311EBA" w:rsidR="001107A3" w:rsidRPr="00DA74C7" w:rsidRDefault="009F38C5" w:rsidP="001107A3">
            <w:pPr>
              <w:rPr>
                <w:rFonts w:cstheme="minorHAnsi"/>
                <w:sz w:val="20"/>
                <w:szCs w:val="20"/>
              </w:rPr>
            </w:pPr>
            <w:r w:rsidRPr="00DA74C7">
              <w:rPr>
                <w:rFonts w:cstheme="minorHAnsi"/>
                <w:sz w:val="20"/>
                <w:szCs w:val="20"/>
              </w:rPr>
              <w:t>4</w:t>
            </w:r>
          </w:p>
        </w:tc>
      </w:tr>
      <w:tr w:rsidR="001107A3" w:rsidRPr="00DA74C7" w14:paraId="4CAC4E1A" w14:textId="77777777" w:rsidTr="009F38C5">
        <w:tc>
          <w:tcPr>
            <w:tcW w:w="1870" w:type="dxa"/>
          </w:tcPr>
          <w:p w14:paraId="0ED6C138" w14:textId="18E0AA8F" w:rsidR="001107A3" w:rsidRPr="00DA74C7" w:rsidRDefault="001107A3" w:rsidP="001107A3">
            <w:pPr>
              <w:rPr>
                <w:rFonts w:cstheme="minorHAnsi"/>
                <w:sz w:val="20"/>
                <w:szCs w:val="20"/>
              </w:rPr>
            </w:pPr>
            <w:r w:rsidRPr="00DA74C7">
              <w:rPr>
                <w:rFonts w:cstheme="minorHAnsi"/>
                <w:sz w:val="20"/>
                <w:szCs w:val="20"/>
              </w:rPr>
              <w:t>2</w:t>
            </w:r>
          </w:p>
        </w:tc>
        <w:tc>
          <w:tcPr>
            <w:tcW w:w="1902" w:type="dxa"/>
          </w:tcPr>
          <w:p w14:paraId="5FBF3D23" w14:textId="77777777" w:rsidR="001107A3" w:rsidRPr="00DA74C7" w:rsidRDefault="001107A3" w:rsidP="001107A3">
            <w:pPr>
              <w:rPr>
                <w:rFonts w:cstheme="minorHAnsi"/>
                <w:sz w:val="20"/>
                <w:szCs w:val="20"/>
              </w:rPr>
            </w:pPr>
          </w:p>
        </w:tc>
        <w:tc>
          <w:tcPr>
            <w:tcW w:w="1870" w:type="dxa"/>
          </w:tcPr>
          <w:p w14:paraId="46993F9B" w14:textId="167495F9" w:rsidR="001107A3" w:rsidRPr="00DA74C7" w:rsidRDefault="009F38C5" w:rsidP="001107A3">
            <w:pPr>
              <w:rPr>
                <w:rFonts w:cstheme="minorHAnsi"/>
                <w:sz w:val="20"/>
                <w:szCs w:val="20"/>
              </w:rPr>
            </w:pPr>
            <w:r w:rsidRPr="00DA74C7">
              <w:rPr>
                <w:rFonts w:cstheme="minorHAnsi"/>
                <w:sz w:val="20"/>
                <w:szCs w:val="20"/>
              </w:rPr>
              <w:t>0</w:t>
            </w:r>
          </w:p>
        </w:tc>
        <w:tc>
          <w:tcPr>
            <w:tcW w:w="1870" w:type="dxa"/>
          </w:tcPr>
          <w:p w14:paraId="0029F9A0" w14:textId="11AA211D" w:rsidR="001107A3" w:rsidRPr="00DA74C7" w:rsidRDefault="009F38C5" w:rsidP="001107A3">
            <w:pPr>
              <w:rPr>
                <w:rFonts w:cstheme="minorHAnsi"/>
                <w:sz w:val="20"/>
                <w:szCs w:val="20"/>
              </w:rPr>
            </w:pPr>
            <w:r w:rsidRPr="00DA74C7">
              <w:rPr>
                <w:rFonts w:cstheme="minorHAnsi"/>
                <w:sz w:val="20"/>
                <w:szCs w:val="20"/>
              </w:rPr>
              <w:t>3</w:t>
            </w:r>
          </w:p>
        </w:tc>
      </w:tr>
    </w:tbl>
    <w:p w14:paraId="6783FFE3" w14:textId="77777777" w:rsidR="0051315B" w:rsidRDefault="0051315B" w:rsidP="00260A22">
      <w:pPr>
        <w:rPr>
          <w:rFonts w:cstheme="minorHAnsi"/>
          <w:sz w:val="20"/>
          <w:szCs w:val="20"/>
        </w:rPr>
      </w:pPr>
    </w:p>
    <w:p w14:paraId="323CECEF" w14:textId="168AD7C3" w:rsidR="006D0812" w:rsidRPr="00DA74C7" w:rsidRDefault="006D0812" w:rsidP="00260A22">
      <w:pPr>
        <w:rPr>
          <w:rFonts w:cstheme="minorHAnsi"/>
          <w:sz w:val="20"/>
          <w:szCs w:val="20"/>
        </w:rPr>
      </w:pPr>
      <w:r w:rsidRPr="00DA74C7">
        <w:rPr>
          <w:rFonts w:cstheme="minorHAnsi"/>
          <w:sz w:val="20"/>
          <w:szCs w:val="20"/>
        </w:rPr>
        <w:t>Even though it got three clusters the results are very similar to hierarchical clustering results.</w:t>
      </w:r>
    </w:p>
    <w:p w14:paraId="20717875" w14:textId="2B96183A" w:rsidR="006D0812" w:rsidRPr="00DA74C7" w:rsidRDefault="006D0812" w:rsidP="00260A22">
      <w:pPr>
        <w:rPr>
          <w:rFonts w:cstheme="minorHAnsi"/>
          <w:sz w:val="20"/>
          <w:szCs w:val="20"/>
        </w:rPr>
      </w:pPr>
      <w:r w:rsidRPr="00DA74C7">
        <w:rPr>
          <w:rFonts w:cstheme="minorHAnsi"/>
          <w:sz w:val="20"/>
          <w:szCs w:val="20"/>
        </w:rPr>
        <w:t>We can apply the same results …</w:t>
      </w:r>
    </w:p>
    <w:p w14:paraId="2436D39C" w14:textId="77777777" w:rsidR="00731911" w:rsidRPr="00DA74C7" w:rsidRDefault="00731911" w:rsidP="00731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If you look at the clusters, it looks as follows.</w:t>
      </w:r>
    </w:p>
    <w:p w14:paraId="6660C616" w14:textId="77777777" w:rsidR="00731911" w:rsidRPr="00DA74C7" w:rsidRDefault="00731911" w:rsidP="00731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
    <w:p w14:paraId="299C1F99" w14:textId="2F2B6D7F" w:rsidR="00731911" w:rsidRPr="00DA74C7" w:rsidRDefault="00731911" w:rsidP="0073191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For </w:t>
      </w:r>
      <w:proofErr w:type="spellStart"/>
      <w:r w:rsidRPr="00DA74C7">
        <w:rPr>
          <w:rFonts w:eastAsia="Times New Roman" w:cstheme="minorHAnsi"/>
          <w:color w:val="000000"/>
          <w:sz w:val="20"/>
          <w:szCs w:val="20"/>
        </w:rPr>
        <w:t>Avg_Credit_Limit</w:t>
      </w:r>
      <w:proofErr w:type="spellEnd"/>
      <w:r w:rsidRPr="00DA74C7">
        <w:rPr>
          <w:rFonts w:eastAsia="Times New Roman" w:cstheme="minorHAnsi"/>
          <w:color w:val="000000"/>
          <w:sz w:val="20"/>
          <w:szCs w:val="20"/>
        </w:rPr>
        <w:t xml:space="preserve">, </w:t>
      </w:r>
      <w:proofErr w:type="spellStart"/>
      <w:r w:rsidRPr="00DA74C7">
        <w:rPr>
          <w:rFonts w:eastAsia="Times New Roman" w:cstheme="minorHAnsi"/>
          <w:color w:val="000000"/>
          <w:sz w:val="20"/>
          <w:szCs w:val="20"/>
        </w:rPr>
        <w:t>Total_Credit_</w:t>
      </w:r>
      <w:proofErr w:type="gramStart"/>
      <w:r w:rsidRPr="00DA74C7">
        <w:rPr>
          <w:rFonts w:eastAsia="Times New Roman" w:cstheme="minorHAnsi"/>
          <w:color w:val="000000"/>
          <w:sz w:val="20"/>
          <w:szCs w:val="20"/>
        </w:rPr>
        <w:t>Cards</w:t>
      </w:r>
      <w:proofErr w:type="spellEnd"/>
      <w:r w:rsidRPr="00DA74C7">
        <w:rPr>
          <w:rFonts w:eastAsia="Times New Roman" w:cstheme="minorHAnsi"/>
          <w:color w:val="000000"/>
          <w:sz w:val="20"/>
          <w:szCs w:val="20"/>
        </w:rPr>
        <w:t>,  and</w:t>
      </w:r>
      <w:proofErr w:type="gramEnd"/>
      <w:r w:rsidRPr="00DA74C7">
        <w:rPr>
          <w:rFonts w:eastAsia="Times New Roman" w:cstheme="minorHAnsi"/>
          <w:color w:val="000000"/>
          <w:sz w:val="20"/>
          <w:szCs w:val="20"/>
        </w:rPr>
        <w:t xml:space="preserve"> </w:t>
      </w:r>
      <w:proofErr w:type="spellStart"/>
      <w:r w:rsidRPr="00DA74C7">
        <w:rPr>
          <w:rFonts w:eastAsia="Times New Roman" w:cstheme="minorHAnsi"/>
          <w:color w:val="000000"/>
          <w:sz w:val="20"/>
          <w:szCs w:val="20"/>
        </w:rPr>
        <w:t>Total_visits_online</w:t>
      </w:r>
      <w:proofErr w:type="spellEnd"/>
      <w:r w:rsidRPr="00DA74C7">
        <w:rPr>
          <w:rFonts w:eastAsia="Times New Roman" w:cstheme="minorHAnsi"/>
          <w:color w:val="000000"/>
          <w:sz w:val="20"/>
          <w:szCs w:val="20"/>
        </w:rPr>
        <w:t xml:space="preserve"> the values used by the clusters </w:t>
      </w:r>
    </w:p>
    <w:p w14:paraId="78E4D1C3" w14:textId="0C6FEBC0" w:rsidR="00343320" w:rsidRDefault="00731911" w:rsidP="007319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are literally like lower range for lower cluster</w:t>
      </w:r>
      <w:r w:rsidR="002136EA">
        <w:rPr>
          <w:rFonts w:eastAsia="Times New Roman" w:cstheme="minorHAnsi"/>
          <w:color w:val="000000"/>
          <w:sz w:val="20"/>
          <w:szCs w:val="20"/>
        </w:rPr>
        <w:t>s</w:t>
      </w:r>
      <w:r w:rsidRPr="00DA74C7">
        <w:rPr>
          <w:rFonts w:eastAsia="Times New Roman" w:cstheme="minorHAnsi"/>
          <w:color w:val="000000"/>
          <w:sz w:val="20"/>
          <w:szCs w:val="20"/>
        </w:rPr>
        <w:t xml:space="preserve"> and upper range for upper cluster. Here they are </w:t>
      </w:r>
    </w:p>
    <w:p w14:paraId="521E50F2" w14:textId="717414D7" w:rsidR="00731911" w:rsidRPr="00343320" w:rsidRDefault="00731911" w:rsidP="003433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0"/>
          <w:szCs w:val="20"/>
        </w:rPr>
      </w:pPr>
      <w:r w:rsidRPr="00DA74C7">
        <w:rPr>
          <w:rFonts w:eastAsia="Times New Roman" w:cstheme="minorHAnsi"/>
          <w:color w:val="000000"/>
          <w:sz w:val="20"/>
          <w:szCs w:val="20"/>
        </w:rPr>
        <w:t>over</w:t>
      </w:r>
      <w:r w:rsidRPr="00343320">
        <w:rPr>
          <w:rFonts w:eastAsia="Times New Roman" w:cstheme="minorHAnsi"/>
          <w:color w:val="000000"/>
          <w:sz w:val="20"/>
          <w:szCs w:val="20"/>
        </w:rPr>
        <w:t>lapping little bit.</w:t>
      </w:r>
    </w:p>
    <w:p w14:paraId="527F4786" w14:textId="430CE05D" w:rsidR="00731911" w:rsidRPr="00DA74C7" w:rsidRDefault="00731911" w:rsidP="00393D6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proofErr w:type="spellStart"/>
      <w:r w:rsidRPr="006C2014">
        <w:rPr>
          <w:rFonts w:eastAsia="Times New Roman" w:cstheme="minorHAnsi"/>
          <w:color w:val="000000"/>
          <w:sz w:val="20"/>
          <w:szCs w:val="20"/>
        </w:rPr>
        <w:t>Total_visits_bank</w:t>
      </w:r>
      <w:proofErr w:type="spellEnd"/>
      <w:r w:rsidRPr="00DA74C7">
        <w:rPr>
          <w:rFonts w:eastAsia="Times New Roman" w:cstheme="minorHAnsi"/>
          <w:color w:val="000000"/>
          <w:sz w:val="20"/>
          <w:szCs w:val="20"/>
        </w:rPr>
        <w:t xml:space="preserve">, </w:t>
      </w:r>
      <w:proofErr w:type="spellStart"/>
      <w:r w:rsidRPr="006C2014">
        <w:rPr>
          <w:rFonts w:eastAsia="Times New Roman" w:cstheme="minorHAnsi"/>
          <w:color w:val="000000"/>
          <w:sz w:val="20"/>
          <w:szCs w:val="20"/>
        </w:rPr>
        <w:t>Total_calls_made</w:t>
      </w:r>
      <w:proofErr w:type="spellEnd"/>
      <w:r w:rsidRPr="00DA74C7">
        <w:rPr>
          <w:rFonts w:eastAsia="Times New Roman" w:cstheme="minorHAnsi"/>
          <w:color w:val="000000"/>
          <w:sz w:val="20"/>
          <w:szCs w:val="20"/>
        </w:rPr>
        <w:t xml:space="preserve"> just reversed</w:t>
      </w:r>
      <w:r w:rsidR="00393D6E" w:rsidRPr="00DA74C7">
        <w:rPr>
          <w:rFonts w:eastAsia="Times New Roman" w:cstheme="minorHAnsi"/>
          <w:color w:val="000000"/>
          <w:sz w:val="20"/>
          <w:szCs w:val="20"/>
        </w:rPr>
        <w:t xml:space="preserve"> to some extent but not fully as hierarchical.</w:t>
      </w:r>
    </w:p>
    <w:p w14:paraId="77E7C581" w14:textId="77777777" w:rsidR="00731911" w:rsidRPr="00DA74C7" w:rsidRDefault="00731911" w:rsidP="0073191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This can also be explained as follows.</w:t>
      </w:r>
    </w:p>
    <w:p w14:paraId="1190E04D" w14:textId="77777777" w:rsidR="00731911" w:rsidRPr="00DA74C7" w:rsidRDefault="00731911" w:rsidP="0073191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People with higher credit limit, </w:t>
      </w:r>
      <w:proofErr w:type="gramStart"/>
      <w:r w:rsidRPr="00DA74C7">
        <w:rPr>
          <w:rFonts w:eastAsia="Times New Roman" w:cstheme="minorHAnsi"/>
          <w:color w:val="000000"/>
          <w:sz w:val="20"/>
          <w:szCs w:val="20"/>
        </w:rPr>
        <w:t>more</w:t>
      </w:r>
      <w:proofErr w:type="gramEnd"/>
      <w:r w:rsidRPr="00DA74C7">
        <w:rPr>
          <w:rFonts w:eastAsia="Times New Roman" w:cstheme="minorHAnsi"/>
          <w:color w:val="000000"/>
          <w:sz w:val="20"/>
          <w:szCs w:val="20"/>
        </w:rPr>
        <w:t xml:space="preserve"> number of credit cards are accessing online banking more and </w:t>
      </w:r>
    </w:p>
    <w:p w14:paraId="7DF995F4" w14:textId="77777777" w:rsidR="00731911" w:rsidRPr="00DA74C7" w:rsidRDefault="00731911" w:rsidP="007319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coming to the bank less and number of calls made are also less.</w:t>
      </w:r>
    </w:p>
    <w:p w14:paraId="6AFAA361" w14:textId="77777777" w:rsidR="00731911" w:rsidRPr="00DA74C7" w:rsidRDefault="00731911" w:rsidP="0073191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 People with lower credit limit, </w:t>
      </w:r>
      <w:proofErr w:type="gramStart"/>
      <w:r w:rsidRPr="00DA74C7">
        <w:rPr>
          <w:rFonts w:eastAsia="Times New Roman" w:cstheme="minorHAnsi"/>
          <w:color w:val="000000"/>
          <w:sz w:val="20"/>
          <w:szCs w:val="20"/>
        </w:rPr>
        <w:t>less</w:t>
      </w:r>
      <w:proofErr w:type="gramEnd"/>
      <w:r w:rsidRPr="00DA74C7">
        <w:rPr>
          <w:rFonts w:eastAsia="Times New Roman" w:cstheme="minorHAnsi"/>
          <w:color w:val="000000"/>
          <w:sz w:val="20"/>
          <w:szCs w:val="20"/>
        </w:rPr>
        <w:t xml:space="preserve"> number of credit cards are accessing online banking less and </w:t>
      </w:r>
    </w:p>
    <w:p w14:paraId="2C5AB640" w14:textId="77777777" w:rsidR="00731911" w:rsidRPr="00DA74C7" w:rsidRDefault="00731911" w:rsidP="007319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lastRenderedPageBreak/>
        <w:t>coming to the bank more and number of calls made are also more.</w:t>
      </w:r>
    </w:p>
    <w:p w14:paraId="2F0E9263" w14:textId="77777777" w:rsidR="00731911" w:rsidRPr="00DA74C7" w:rsidRDefault="00731911" w:rsidP="0073191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The interaction with the call center is more for the second group. </w:t>
      </w:r>
      <w:proofErr w:type="gramStart"/>
      <w:r w:rsidRPr="00DA74C7">
        <w:rPr>
          <w:rFonts w:eastAsia="Times New Roman" w:cstheme="minorHAnsi"/>
          <w:color w:val="000000"/>
          <w:sz w:val="20"/>
          <w:szCs w:val="20"/>
        </w:rPr>
        <w:t>So</w:t>
      </w:r>
      <w:proofErr w:type="gramEnd"/>
      <w:r w:rsidRPr="00DA74C7">
        <w:rPr>
          <w:rFonts w:eastAsia="Times New Roman" w:cstheme="minorHAnsi"/>
          <w:color w:val="000000"/>
          <w:sz w:val="20"/>
          <w:szCs w:val="20"/>
        </w:rPr>
        <w:t xml:space="preserve"> </w:t>
      </w:r>
      <w:proofErr w:type="spellStart"/>
      <w:r w:rsidRPr="00DA74C7">
        <w:rPr>
          <w:rFonts w:eastAsia="Times New Roman" w:cstheme="minorHAnsi"/>
          <w:color w:val="000000"/>
          <w:sz w:val="20"/>
          <w:szCs w:val="20"/>
        </w:rPr>
        <w:t>may be</w:t>
      </w:r>
      <w:proofErr w:type="spellEnd"/>
      <w:r w:rsidRPr="00DA74C7">
        <w:rPr>
          <w:rFonts w:eastAsia="Times New Roman" w:cstheme="minorHAnsi"/>
          <w:color w:val="000000"/>
          <w:sz w:val="20"/>
          <w:szCs w:val="20"/>
        </w:rPr>
        <w:t xml:space="preserve"> they are more unhappy.</w:t>
      </w:r>
    </w:p>
    <w:p w14:paraId="5D12B156" w14:textId="77777777" w:rsidR="00731911" w:rsidRPr="00DA74C7" w:rsidRDefault="00731911" w:rsidP="00731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312A141F" w14:textId="77777777" w:rsidR="00731911" w:rsidRPr="00DA74C7" w:rsidRDefault="00731911" w:rsidP="00731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Recommendations to the </w:t>
      </w:r>
      <w:proofErr w:type="gramStart"/>
      <w:r w:rsidRPr="00DA74C7">
        <w:rPr>
          <w:rFonts w:eastAsia="Times New Roman" w:cstheme="minorHAnsi"/>
          <w:color w:val="000000"/>
          <w:sz w:val="20"/>
          <w:szCs w:val="20"/>
        </w:rPr>
        <w:t>bank :</w:t>
      </w:r>
      <w:proofErr w:type="gramEnd"/>
    </w:p>
    <w:p w14:paraId="3652C7F9" w14:textId="77777777" w:rsidR="00731911" w:rsidRPr="00DA74C7" w:rsidRDefault="00731911" w:rsidP="00731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0"/>
          <w:szCs w:val="20"/>
        </w:rPr>
      </w:pPr>
    </w:p>
    <w:p w14:paraId="20CE65B7" w14:textId="6B78A525" w:rsidR="00731911" w:rsidRPr="00DA74C7" w:rsidRDefault="00731911" w:rsidP="00DA74C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Make the online banking more available by making it easier and intuitive. Also available on all devices. Provide some training to the customers. Add more features to it.</w:t>
      </w:r>
    </w:p>
    <w:p w14:paraId="5CBAC706" w14:textId="77777777" w:rsidR="00DA74C7" w:rsidRPr="00DA74C7" w:rsidRDefault="00731911" w:rsidP="00DA74C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This way interaction will be less, then customers may be </w:t>
      </w:r>
      <w:proofErr w:type="gramStart"/>
      <w:r w:rsidRPr="00DA74C7">
        <w:rPr>
          <w:rFonts w:eastAsia="Times New Roman" w:cstheme="minorHAnsi"/>
          <w:color w:val="000000"/>
          <w:sz w:val="20"/>
          <w:szCs w:val="20"/>
        </w:rPr>
        <w:t>more happy</w:t>
      </w:r>
      <w:proofErr w:type="gramEnd"/>
      <w:r w:rsidRPr="00DA74C7">
        <w:rPr>
          <w:rFonts w:eastAsia="Times New Roman" w:cstheme="minorHAnsi"/>
          <w:color w:val="000000"/>
          <w:sz w:val="20"/>
          <w:szCs w:val="20"/>
        </w:rPr>
        <w:t>.</w:t>
      </w:r>
    </w:p>
    <w:p w14:paraId="6B05B849" w14:textId="1C1B41DF" w:rsidR="00731911" w:rsidRPr="00DA74C7" w:rsidRDefault="00731911" w:rsidP="00DA74C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Also do a random survey on a selected few lower and upper cluster (credit limit) guys and find out if coming to the bank, interacting with help desk (calls) or online banking is the issue and </w:t>
      </w:r>
    </w:p>
    <w:p w14:paraId="2E14F4B5" w14:textId="77777777" w:rsidR="00DA74C7" w:rsidRPr="00DA74C7" w:rsidRDefault="00731911" w:rsidP="009C5D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fix the issue. I doubt the last one is an </w:t>
      </w:r>
      <w:proofErr w:type="gramStart"/>
      <w:r w:rsidRPr="00DA74C7">
        <w:rPr>
          <w:rFonts w:eastAsia="Times New Roman" w:cstheme="minorHAnsi"/>
          <w:color w:val="000000"/>
          <w:sz w:val="20"/>
          <w:szCs w:val="20"/>
        </w:rPr>
        <w:t>issue</w:t>
      </w:r>
      <w:proofErr w:type="gramEnd"/>
      <w:r w:rsidRPr="00DA74C7">
        <w:rPr>
          <w:rFonts w:eastAsia="Times New Roman" w:cstheme="minorHAnsi"/>
          <w:color w:val="000000"/>
          <w:sz w:val="20"/>
          <w:szCs w:val="20"/>
        </w:rPr>
        <w:t xml:space="preserve"> but it may help us to get more insight so that w</w:t>
      </w:r>
      <w:r w:rsidR="00DA74C7" w:rsidRPr="00DA74C7">
        <w:rPr>
          <w:rFonts w:eastAsia="Times New Roman" w:cstheme="minorHAnsi"/>
          <w:color w:val="000000"/>
          <w:sz w:val="20"/>
          <w:szCs w:val="20"/>
        </w:rPr>
        <w:t xml:space="preserve">e </w:t>
      </w:r>
    </w:p>
    <w:p w14:paraId="470362E7" w14:textId="15A2F417" w:rsidR="00DA74C7" w:rsidRPr="00DA74C7" w:rsidRDefault="00DA74C7" w:rsidP="00DA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can add </w:t>
      </w:r>
      <w:r w:rsidR="009C5D41" w:rsidRPr="00DA74C7">
        <w:rPr>
          <w:rFonts w:eastAsia="Times New Roman" w:cstheme="minorHAnsi"/>
          <w:color w:val="000000"/>
          <w:sz w:val="20"/>
          <w:szCs w:val="20"/>
        </w:rPr>
        <w:t xml:space="preserve">new </w:t>
      </w:r>
      <w:r w:rsidR="00731911" w:rsidRPr="00DA74C7">
        <w:rPr>
          <w:rFonts w:eastAsia="Times New Roman" w:cstheme="minorHAnsi"/>
          <w:color w:val="000000"/>
          <w:sz w:val="20"/>
          <w:szCs w:val="20"/>
        </w:rPr>
        <w:t>features they want in online banking.</w:t>
      </w:r>
      <w:r w:rsidR="009C5D41" w:rsidRPr="00DA74C7">
        <w:rPr>
          <w:rFonts w:eastAsia="Times New Roman" w:cstheme="minorHAnsi"/>
          <w:color w:val="000000"/>
          <w:sz w:val="20"/>
          <w:szCs w:val="20"/>
        </w:rPr>
        <w:t xml:space="preserve"> </w:t>
      </w:r>
    </w:p>
    <w:p w14:paraId="2D0DDD02" w14:textId="77777777" w:rsidR="00DA74C7" w:rsidRPr="00DA74C7" w:rsidRDefault="00DA74C7" w:rsidP="00DA74C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W</w:t>
      </w:r>
      <w:r w:rsidR="009C5D41" w:rsidRPr="00DA74C7">
        <w:rPr>
          <w:rFonts w:eastAsia="Times New Roman" w:cstheme="minorHAnsi"/>
          <w:color w:val="000000"/>
          <w:sz w:val="20"/>
          <w:szCs w:val="20"/>
        </w:rPr>
        <w:t xml:space="preserve">e should look at the lower cluster customers and market more credit cards and based on </w:t>
      </w:r>
    </w:p>
    <w:p w14:paraId="73B6DF86" w14:textId="277ACCC1" w:rsidR="00DA74C7" w:rsidRPr="00DA74C7" w:rsidRDefault="009C5D41" w:rsidP="00DA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5"/>
        <w:textAlignment w:val="baseline"/>
        <w:rPr>
          <w:rFonts w:eastAsia="Times New Roman" w:cstheme="minorHAnsi"/>
          <w:color w:val="000000"/>
          <w:sz w:val="20"/>
          <w:szCs w:val="20"/>
        </w:rPr>
      </w:pPr>
      <w:r w:rsidRPr="00DA74C7">
        <w:rPr>
          <w:rFonts w:eastAsia="Times New Roman" w:cstheme="minorHAnsi"/>
          <w:color w:val="000000"/>
          <w:sz w:val="20"/>
          <w:szCs w:val="20"/>
        </w:rPr>
        <w:t xml:space="preserve">their credit worthiness </w:t>
      </w:r>
      <w:proofErr w:type="gramStart"/>
      <w:r w:rsidRPr="00DA74C7">
        <w:rPr>
          <w:rFonts w:eastAsia="Times New Roman" w:cstheme="minorHAnsi"/>
          <w:color w:val="000000"/>
          <w:sz w:val="20"/>
          <w:szCs w:val="20"/>
        </w:rPr>
        <w:t>update</w:t>
      </w:r>
      <w:proofErr w:type="gramEnd"/>
      <w:r w:rsidRPr="00DA74C7">
        <w:rPr>
          <w:rFonts w:eastAsia="Times New Roman" w:cstheme="minorHAnsi"/>
          <w:color w:val="000000"/>
          <w:sz w:val="20"/>
          <w:szCs w:val="20"/>
        </w:rPr>
        <w:t xml:space="preserve"> their credit limit.</w:t>
      </w:r>
    </w:p>
    <w:p w14:paraId="10658814" w14:textId="627D15B6" w:rsidR="00DA74C7" w:rsidRPr="00DA74C7" w:rsidRDefault="00DA74C7" w:rsidP="00DA74C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rPr>
      </w:pPr>
      <w:r w:rsidRPr="00DA74C7">
        <w:rPr>
          <w:rFonts w:eastAsia="Times New Roman" w:cstheme="minorHAnsi"/>
          <w:color w:val="000000"/>
          <w:sz w:val="20"/>
          <w:szCs w:val="20"/>
        </w:rPr>
        <w:t>W</w:t>
      </w:r>
      <w:r w:rsidR="009C5D41" w:rsidRPr="00DA74C7">
        <w:rPr>
          <w:rFonts w:eastAsia="Times New Roman" w:cstheme="minorHAnsi"/>
          <w:color w:val="000000"/>
          <w:sz w:val="20"/>
          <w:szCs w:val="20"/>
        </w:rPr>
        <w:t xml:space="preserve">e should look at the upper credit limit guys to see if we can offer some higher rate CDs, </w:t>
      </w:r>
    </w:p>
    <w:p w14:paraId="76AB49B0" w14:textId="68474175" w:rsidR="00731911" w:rsidRPr="009152F1" w:rsidRDefault="00DA74C7" w:rsidP="009152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6"/>
        <w:jc w:val="both"/>
        <w:textAlignment w:val="baseline"/>
        <w:rPr>
          <w:rFonts w:eastAsia="Times New Roman" w:cstheme="minorHAnsi"/>
          <w:color w:val="000000"/>
          <w:sz w:val="20"/>
          <w:szCs w:val="20"/>
        </w:rPr>
      </w:pPr>
      <w:r w:rsidRPr="00DA74C7">
        <w:rPr>
          <w:rFonts w:eastAsia="Times New Roman" w:cstheme="minorHAnsi"/>
          <w:color w:val="000000"/>
          <w:sz w:val="20"/>
          <w:szCs w:val="20"/>
        </w:rPr>
        <w:t>low interest loans etc.</w:t>
      </w:r>
    </w:p>
    <w:sectPr w:rsidR="00731911" w:rsidRPr="0091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4F5"/>
    <w:multiLevelType w:val="hybridMultilevel"/>
    <w:tmpl w:val="B8C0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6B96"/>
    <w:multiLevelType w:val="hybridMultilevel"/>
    <w:tmpl w:val="D44C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E0C5D"/>
    <w:multiLevelType w:val="hybridMultilevel"/>
    <w:tmpl w:val="6350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4199C"/>
    <w:multiLevelType w:val="hybridMultilevel"/>
    <w:tmpl w:val="F402ACF6"/>
    <w:lvl w:ilvl="0" w:tplc="62F82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8674E"/>
    <w:multiLevelType w:val="hybridMultilevel"/>
    <w:tmpl w:val="7E645804"/>
    <w:lvl w:ilvl="0" w:tplc="A9465078">
      <w:start w:val="4"/>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509C4051"/>
    <w:multiLevelType w:val="hybridMultilevel"/>
    <w:tmpl w:val="B8C0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E5F9F"/>
    <w:multiLevelType w:val="hybridMultilevel"/>
    <w:tmpl w:val="1CC87742"/>
    <w:lvl w:ilvl="0" w:tplc="A4FCE4AA">
      <w:start w:val="1"/>
      <w:numFmt w:val="decimal"/>
      <w:lvlText w:val="%1."/>
      <w:lvlJc w:val="left"/>
      <w:pPr>
        <w:ind w:left="1275" w:hanging="360"/>
      </w:pPr>
      <w:rPr>
        <w:rFonts w:ascii="Calibri" w:eastAsia="Times New Roman" w:hAnsi="Calibri" w:cs="Calibri"/>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15:restartNumberingAfterBreak="0">
    <w:nsid w:val="6C960ADA"/>
    <w:multiLevelType w:val="hybridMultilevel"/>
    <w:tmpl w:val="50E00502"/>
    <w:lvl w:ilvl="0" w:tplc="54080A0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2"/>
  </w:num>
  <w:num w:numId="2">
    <w:abstractNumId w:val="0"/>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22"/>
    <w:rsid w:val="00092192"/>
    <w:rsid w:val="001107A3"/>
    <w:rsid w:val="001127E4"/>
    <w:rsid w:val="00174770"/>
    <w:rsid w:val="002136EA"/>
    <w:rsid w:val="00260A22"/>
    <w:rsid w:val="00343320"/>
    <w:rsid w:val="00353EBB"/>
    <w:rsid w:val="00393D6E"/>
    <w:rsid w:val="00452387"/>
    <w:rsid w:val="004B5195"/>
    <w:rsid w:val="004C7C4A"/>
    <w:rsid w:val="0051315B"/>
    <w:rsid w:val="005C29B9"/>
    <w:rsid w:val="005E6020"/>
    <w:rsid w:val="006C2014"/>
    <w:rsid w:val="006D0812"/>
    <w:rsid w:val="00731911"/>
    <w:rsid w:val="00743F07"/>
    <w:rsid w:val="009152F1"/>
    <w:rsid w:val="009C5D41"/>
    <w:rsid w:val="009F38C5"/>
    <w:rsid w:val="00A17391"/>
    <w:rsid w:val="00BA643E"/>
    <w:rsid w:val="00BF5A55"/>
    <w:rsid w:val="00DA73B0"/>
    <w:rsid w:val="00DA74C7"/>
    <w:rsid w:val="00DA7620"/>
    <w:rsid w:val="00DC2ED2"/>
    <w:rsid w:val="00ED2133"/>
    <w:rsid w:val="00F02C50"/>
    <w:rsid w:val="00F5076B"/>
    <w:rsid w:val="00FA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5F11"/>
  <w15:chartTrackingRefBased/>
  <w15:docId w15:val="{9062B83B-D8C4-4273-8119-15474994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A2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26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A22"/>
    <w:rPr>
      <w:rFonts w:ascii="Courier New" w:eastAsia="Times New Roman" w:hAnsi="Courier New" w:cs="Courier New"/>
      <w:sz w:val="20"/>
      <w:szCs w:val="20"/>
    </w:rPr>
  </w:style>
  <w:style w:type="paragraph" w:styleId="ListParagraph">
    <w:name w:val="List Paragraph"/>
    <w:basedOn w:val="Normal"/>
    <w:uiPriority w:val="34"/>
    <w:qFormat/>
    <w:rsid w:val="00DC2ED2"/>
    <w:pPr>
      <w:ind w:left="720"/>
      <w:contextualSpacing/>
    </w:pPr>
  </w:style>
  <w:style w:type="table" w:styleId="TableGrid">
    <w:name w:val="Table Grid"/>
    <w:basedOn w:val="TableNormal"/>
    <w:uiPriority w:val="39"/>
    <w:rsid w:val="0009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5164">
      <w:bodyDiv w:val="1"/>
      <w:marLeft w:val="0"/>
      <w:marRight w:val="0"/>
      <w:marTop w:val="0"/>
      <w:marBottom w:val="0"/>
      <w:divBdr>
        <w:top w:val="none" w:sz="0" w:space="0" w:color="auto"/>
        <w:left w:val="none" w:sz="0" w:space="0" w:color="auto"/>
        <w:bottom w:val="none" w:sz="0" w:space="0" w:color="auto"/>
        <w:right w:val="none" w:sz="0" w:space="0" w:color="auto"/>
      </w:divBdr>
    </w:div>
    <w:div w:id="198199875">
      <w:bodyDiv w:val="1"/>
      <w:marLeft w:val="0"/>
      <w:marRight w:val="0"/>
      <w:marTop w:val="0"/>
      <w:marBottom w:val="0"/>
      <w:divBdr>
        <w:top w:val="none" w:sz="0" w:space="0" w:color="auto"/>
        <w:left w:val="none" w:sz="0" w:space="0" w:color="auto"/>
        <w:bottom w:val="none" w:sz="0" w:space="0" w:color="auto"/>
        <w:right w:val="none" w:sz="0" w:space="0" w:color="auto"/>
      </w:divBdr>
    </w:div>
    <w:div w:id="1005013817">
      <w:bodyDiv w:val="1"/>
      <w:marLeft w:val="0"/>
      <w:marRight w:val="0"/>
      <w:marTop w:val="0"/>
      <w:marBottom w:val="0"/>
      <w:divBdr>
        <w:top w:val="none" w:sz="0" w:space="0" w:color="auto"/>
        <w:left w:val="none" w:sz="0" w:space="0" w:color="auto"/>
        <w:bottom w:val="none" w:sz="0" w:space="0" w:color="auto"/>
        <w:right w:val="none" w:sz="0" w:space="0" w:color="auto"/>
      </w:divBdr>
    </w:div>
    <w:div w:id="1423186036">
      <w:bodyDiv w:val="1"/>
      <w:marLeft w:val="0"/>
      <w:marRight w:val="0"/>
      <w:marTop w:val="0"/>
      <w:marBottom w:val="0"/>
      <w:divBdr>
        <w:top w:val="none" w:sz="0" w:space="0" w:color="auto"/>
        <w:left w:val="none" w:sz="0" w:space="0" w:color="auto"/>
        <w:bottom w:val="none" w:sz="0" w:space="0" w:color="auto"/>
        <w:right w:val="none" w:sz="0" w:space="0" w:color="auto"/>
      </w:divBdr>
    </w:div>
    <w:div w:id="170709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Realogy Corporation</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Bapatla, Subbarao</dc:creator>
  <cp:keywords/>
  <dc:description/>
  <cp:lastModifiedBy>Bapatla, Subbarao</cp:lastModifiedBy>
  <cp:revision>2</cp:revision>
  <dcterms:created xsi:type="dcterms:W3CDTF">2020-07-31T21:22:00Z</dcterms:created>
  <dcterms:modified xsi:type="dcterms:W3CDTF">2020-07-31T21:22:00Z</dcterms:modified>
</cp:coreProperties>
</file>