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226C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</w:pPr>
      <w:r>
        <w:t>Example on checking the File/Directory operations:</w:t>
      </w:r>
    </w:p>
    <w:p w14:paraId="50284327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</w:pPr>
    </w:p>
    <w:p w14:paraId="33A518AB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FB0285E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98C99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7D637304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6B404B73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B634E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CheckingFiles {</w:t>
      </w:r>
    </w:p>
    <w:p w14:paraId="103D69CD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0955F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5A3F2451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tmpDir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"D:\\Selenium Course\\FileOperations"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12A37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tmpFile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tmpDir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"\\Sample.txt"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D6450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E0CDC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tmpDir</w:t>
      </w:r>
      <w:r>
        <w:rPr>
          <w:rFonts w:ascii="Consolas" w:hAnsi="Consolas" w:cs="Consolas"/>
          <w:color w:val="000000"/>
          <w:sz w:val="20"/>
          <w:szCs w:val="20"/>
        </w:rPr>
        <w:t>.isDirectory()) {</w:t>
      </w:r>
    </w:p>
    <w:p w14:paraId="31E00574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a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DF496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D24F4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DF69A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tmpDir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14:paraId="38E4EA4F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directory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DACD8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CB3A2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42D89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tmpFile</w:t>
      </w:r>
      <w:r>
        <w:rPr>
          <w:rFonts w:ascii="Consolas" w:hAnsi="Consolas" w:cs="Consolas"/>
          <w:color w:val="000000"/>
          <w:sz w:val="20"/>
          <w:szCs w:val="20"/>
        </w:rPr>
        <w:t>.isFile()) {</w:t>
      </w:r>
    </w:p>
    <w:p w14:paraId="73B3B8E2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8A751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7B9F3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56BDA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14:paraId="7D777C7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E94C7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E954C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259F4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tmpFile</w:t>
      </w:r>
      <w:r>
        <w:rPr>
          <w:rFonts w:ascii="Consolas" w:hAnsi="Consolas" w:cs="Consolas"/>
          <w:color w:val="000000"/>
          <w:sz w:val="20"/>
          <w:szCs w:val="20"/>
        </w:rPr>
        <w:t>.canRead()) {</w:t>
      </w:r>
    </w:p>
    <w:p w14:paraId="6681BB3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 can be 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7CABB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291FAE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tmpFile</w:t>
      </w:r>
      <w:r>
        <w:rPr>
          <w:rFonts w:ascii="Consolas" w:hAnsi="Consolas" w:cs="Consolas"/>
          <w:color w:val="000000"/>
          <w:sz w:val="20"/>
          <w:szCs w:val="20"/>
        </w:rPr>
        <w:t>.canWrite()) {</w:t>
      </w:r>
    </w:p>
    <w:p w14:paraId="0EB13573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 can be written"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C2B1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EDA83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AE274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tmpFile</w:t>
      </w:r>
      <w:r>
        <w:rPr>
          <w:rFonts w:ascii="Consolas" w:hAnsi="Consolas" w:cs="Consolas"/>
          <w:color w:val="000000"/>
          <w:sz w:val="20"/>
          <w:szCs w:val="20"/>
        </w:rPr>
        <w:t>.isHidden()) {</w:t>
      </w:r>
    </w:p>
    <w:p w14:paraId="06AE56E2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 is hidden"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7CE4D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254A4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35C3EF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 is not hidden"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A960C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B1C42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7D7E8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tmpFile</w:t>
      </w:r>
      <w:r>
        <w:rPr>
          <w:rFonts w:ascii="Consolas" w:hAnsi="Consolas" w:cs="Consolas"/>
          <w:color w:val="000000"/>
          <w:sz w:val="20"/>
          <w:szCs w:val="20"/>
        </w:rPr>
        <w:t>.getAbsoluteFile();</w:t>
      </w:r>
    </w:p>
    <w:p w14:paraId="2672C782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C932E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871418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tmpDir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"\\Sample1.txt"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AA207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6C10E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.createNewFile()) {</w:t>
      </w:r>
    </w:p>
    <w:p w14:paraId="3AE9201C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created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1ACD6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05F57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65F08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tmpDir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861E4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.mkdir()) {</w:t>
      </w:r>
    </w:p>
    <w:p w14:paraId="2530333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947C1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2863C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D4A4CE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35A1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3E385" w14:textId="77777777" w:rsidR="007B4408" w:rsidRDefault="007B4408" w:rsidP="007B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F025C6D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99"/>
    <w:rsid w:val="007B4408"/>
    <w:rsid w:val="00A0589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2A18B-6854-46C0-8A74-CEE68BE4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2018-09-30T19:15:00Z</dcterms:created>
  <dcterms:modified xsi:type="dcterms:W3CDTF">2018-09-30T19:15:00Z</dcterms:modified>
</cp:coreProperties>
</file>