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7C2C" w14:textId="547ACB3F" w:rsidR="00EC520E" w:rsidRPr="0094262D" w:rsidRDefault="0094262D">
      <w:pPr>
        <w:rPr>
          <w:b/>
        </w:rPr>
      </w:pPr>
      <w:bookmarkStart w:id="0" w:name="_GoBack"/>
      <w:r w:rsidRPr="0094262D">
        <w:rPr>
          <w:b/>
        </w:rPr>
        <w:t>Getting Current Date and Future Dates:</w:t>
      </w:r>
    </w:p>
    <w:bookmarkEnd w:id="0"/>
    <w:p w14:paraId="3122CD23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47502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99788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71307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1A61F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JavaDateExamples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1EBE0B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D6A1D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CA445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69459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61DC1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06608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B7107A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014C6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9E4E4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"Formatted 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EED6C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725F9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87DDA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 </w:t>
      </w:r>
      <w:r>
        <w:rPr>
          <w:rFonts w:ascii="Consolas" w:hAnsi="Consolas" w:cs="Consolas"/>
          <w:color w:val="3F7F5F"/>
          <w:sz w:val="20"/>
          <w:szCs w:val="20"/>
        </w:rPr>
        <w:t>// Now use today date.</w:t>
      </w:r>
    </w:p>
    <w:p w14:paraId="1C30D71C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  <w:r>
        <w:rPr>
          <w:rFonts w:ascii="Consolas" w:hAnsi="Consolas" w:cs="Consolas"/>
          <w:color w:val="3F7F5F"/>
          <w:sz w:val="20"/>
          <w:szCs w:val="20"/>
        </w:rPr>
        <w:t>// Adding 1 days</w:t>
      </w:r>
    </w:p>
    <w:p w14:paraId="18B91F85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FAFCB3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D082B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F0261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B3C3F" w14:textId="77777777" w:rsidR="0094262D" w:rsidRDefault="0094262D" w:rsidP="009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D40B14" w14:textId="77777777" w:rsidR="0094262D" w:rsidRDefault="0094262D"/>
    <w:sectPr w:rsidR="0094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0"/>
    <w:rsid w:val="0094262D"/>
    <w:rsid w:val="00CB632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70EA"/>
  <w15:chartTrackingRefBased/>
  <w15:docId w15:val="{C4E2C315-D3AF-4E67-8C91-C29B8789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2018-11-01T17:28:00Z</dcterms:created>
  <dcterms:modified xsi:type="dcterms:W3CDTF">2018-11-01T17:28:00Z</dcterms:modified>
</cp:coreProperties>
</file>