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832" w:rsidRDefault="00B21B50" w:rsidP="00B21B50">
      <w:pPr>
        <w:spacing w:after="0" w:line="360" w:lineRule="auto"/>
        <w:jc w:val="center"/>
        <w:rPr>
          <w:rFonts w:ascii="Times New Roman" w:hAnsi="Times New Roman" w:cs="Times New Roman"/>
          <w:b/>
          <w:color w:val="FF0000"/>
          <w:sz w:val="32"/>
          <w:lang w:val="en-US"/>
        </w:rPr>
      </w:pPr>
      <w:r w:rsidRPr="00B21B50">
        <w:rPr>
          <w:rFonts w:ascii="Times New Roman" w:hAnsi="Times New Roman" w:cs="Times New Roman"/>
          <w:b/>
          <w:color w:val="FF0000"/>
          <w:sz w:val="32"/>
          <w:highlight w:val="yellow"/>
          <w:lang w:val="en-US"/>
        </w:rPr>
        <w:t>PYTHON CAPSTONE PROJECT REPORT</w:t>
      </w:r>
    </w:p>
    <w:p w:rsidR="00B21B50" w:rsidRPr="00B21B50" w:rsidRDefault="00B21B50" w:rsidP="00B21B50">
      <w:pPr>
        <w:spacing w:after="0" w:line="360" w:lineRule="auto"/>
        <w:jc w:val="center"/>
        <w:rPr>
          <w:rFonts w:ascii="Times New Roman" w:hAnsi="Times New Roman" w:cs="Times New Roman"/>
          <w:b/>
          <w:color w:val="FFFFFF" w:themeColor="background1"/>
          <w:sz w:val="32"/>
          <w:lang w:val="en-US"/>
        </w:rPr>
      </w:pPr>
      <w:r w:rsidRPr="00B21B50">
        <w:rPr>
          <w:rFonts w:ascii="Times New Roman" w:hAnsi="Times New Roman" w:cs="Times New Roman"/>
          <w:b/>
          <w:color w:val="FFFFFF" w:themeColor="background1"/>
          <w:sz w:val="32"/>
          <w:highlight w:val="red"/>
          <w:lang w:val="en-US"/>
        </w:rPr>
        <w:t>SOCIAL MEDIA ENGAGEMENT ANALYSIS</w:t>
      </w:r>
    </w:p>
    <w:p w:rsidR="00B21B50" w:rsidRDefault="00B21B50" w:rsidP="00B21B50">
      <w:pPr>
        <w:spacing w:after="0" w:line="360" w:lineRule="auto"/>
        <w:rPr>
          <w:rFonts w:ascii="Times New Roman" w:hAnsi="Times New Roman" w:cs="Times New Roman"/>
          <w:b/>
          <w:sz w:val="28"/>
          <w:lang w:val="en-US"/>
        </w:rPr>
      </w:pPr>
      <w:r>
        <w:rPr>
          <w:rFonts w:ascii="Times New Roman" w:hAnsi="Times New Roman" w:cs="Times New Roman"/>
          <w:b/>
          <w:sz w:val="28"/>
          <w:lang w:val="en-US"/>
        </w:rPr>
        <w:t xml:space="preserve">Introduction </w:t>
      </w:r>
    </w:p>
    <w:p w:rsidR="00860421" w:rsidRDefault="00B21B50" w:rsidP="00860421">
      <w:pPr>
        <w:pStyle w:val="NormalWeb"/>
        <w:spacing w:before="0" w:beforeAutospacing="0" w:after="0" w:afterAutospacing="0" w:line="360" w:lineRule="auto"/>
        <w:jc w:val="both"/>
        <w:rPr>
          <w:sz w:val="26"/>
          <w:szCs w:val="26"/>
        </w:rPr>
      </w:pPr>
      <w:r>
        <w:rPr>
          <w:sz w:val="28"/>
          <w:lang w:val="en-US"/>
        </w:rPr>
        <w:tab/>
      </w:r>
      <w:r w:rsidR="00860421" w:rsidRPr="00860421">
        <w:rPr>
          <w:sz w:val="26"/>
          <w:szCs w:val="26"/>
        </w:rPr>
        <w:t>Social media platforms generate massive amounts of interaction data from users across different countries. This data includes engagement metrics such as likes, comments, shares, post types, and content categories. These interactions often vary depending on user demographics such as age, as well as how frequently users share or repost content and the sentiment associated with it.</w:t>
      </w:r>
    </w:p>
    <w:p w:rsidR="00860421" w:rsidRDefault="00860421" w:rsidP="00860421">
      <w:pPr>
        <w:pStyle w:val="NormalWeb"/>
        <w:spacing w:before="0" w:beforeAutospacing="0" w:after="0" w:afterAutospacing="0" w:line="360" w:lineRule="auto"/>
        <w:ind w:firstLine="720"/>
        <w:jc w:val="both"/>
        <w:rPr>
          <w:sz w:val="26"/>
          <w:szCs w:val="26"/>
        </w:rPr>
      </w:pPr>
      <w:r w:rsidRPr="00860421">
        <w:rPr>
          <w:sz w:val="26"/>
          <w:szCs w:val="26"/>
        </w:rPr>
        <w:t>Social media engagement refers to the interactions users have with content, including likes, comments, and shares, which indicate how audiences respond to posts. Understanding this data is essential for improving content strategies and maximizing audience engagement.</w:t>
      </w:r>
    </w:p>
    <w:p w:rsidR="00860421" w:rsidRDefault="00860421" w:rsidP="00860421">
      <w:pPr>
        <w:pStyle w:val="NormalWeb"/>
        <w:spacing w:before="0" w:beforeAutospacing="0" w:after="0" w:afterAutospacing="0" w:line="360" w:lineRule="auto"/>
        <w:ind w:firstLine="720"/>
        <w:jc w:val="both"/>
      </w:pPr>
      <w:r w:rsidRPr="00860421">
        <w:rPr>
          <w:sz w:val="26"/>
          <w:szCs w:val="26"/>
        </w:rPr>
        <w:t>This project primarily focuses on using Python to analyse the data, identify patterns and trends, and understand the factors that influence user interaction.</w:t>
      </w:r>
    </w:p>
    <w:p w:rsidR="00B21B50" w:rsidRDefault="000C45CE" w:rsidP="00860421">
      <w:pPr>
        <w:spacing w:after="0" w:line="360" w:lineRule="auto"/>
        <w:jc w:val="both"/>
        <w:rPr>
          <w:rFonts w:ascii="Times New Roman" w:hAnsi="Times New Roman" w:cs="Times New Roman"/>
          <w:b/>
          <w:sz w:val="28"/>
          <w:lang w:val="en-US"/>
        </w:rPr>
      </w:pPr>
      <w:r>
        <w:rPr>
          <w:rFonts w:ascii="Times New Roman" w:hAnsi="Times New Roman" w:cs="Times New Roman"/>
          <w:b/>
          <w:sz w:val="28"/>
          <w:lang w:val="en-US"/>
        </w:rPr>
        <w:t>Problem Statement</w:t>
      </w:r>
    </w:p>
    <w:p w:rsidR="00F72832" w:rsidRDefault="000C45CE" w:rsidP="00F72832">
      <w:pPr>
        <w:spacing w:after="0" w:line="360" w:lineRule="auto"/>
        <w:jc w:val="both"/>
        <w:rPr>
          <w:rFonts w:ascii="Times New Roman" w:hAnsi="Times New Roman" w:cs="Times New Roman"/>
          <w:sz w:val="26"/>
          <w:szCs w:val="26"/>
        </w:rPr>
      </w:pPr>
      <w:r>
        <w:rPr>
          <w:rFonts w:ascii="Times New Roman" w:hAnsi="Times New Roman" w:cs="Times New Roman"/>
          <w:sz w:val="28"/>
          <w:lang w:val="en-US"/>
        </w:rPr>
        <w:tab/>
      </w:r>
      <w:r w:rsidRPr="00860421">
        <w:rPr>
          <w:rFonts w:ascii="Times New Roman" w:hAnsi="Times New Roman" w:cs="Times New Roman"/>
          <w:sz w:val="26"/>
          <w:szCs w:val="26"/>
        </w:rPr>
        <w:t xml:space="preserve">Despite the availability of large datasets, Python enables efficient handling and analysis of data. Raw and unstructured data can be converted into meaningful insights by applying </w:t>
      </w:r>
      <w:r w:rsidR="00860421" w:rsidRPr="00860421">
        <w:rPr>
          <w:rFonts w:ascii="Times New Roman" w:hAnsi="Times New Roman" w:cs="Times New Roman"/>
          <w:sz w:val="26"/>
          <w:szCs w:val="26"/>
        </w:rPr>
        <w:t>pre-processing</w:t>
      </w:r>
      <w:r w:rsidRPr="00860421">
        <w:rPr>
          <w:rFonts w:ascii="Times New Roman" w:hAnsi="Times New Roman" w:cs="Times New Roman"/>
          <w:sz w:val="26"/>
          <w:szCs w:val="26"/>
        </w:rPr>
        <w:t xml:space="preserve"> techniques such as data cleaning, handling missing values through imputation, and data visualization</w:t>
      </w:r>
      <w:r w:rsidR="00860421" w:rsidRPr="00860421">
        <w:rPr>
          <w:rFonts w:ascii="Times New Roman" w:hAnsi="Times New Roman" w:cs="Times New Roman"/>
          <w:sz w:val="26"/>
          <w:szCs w:val="26"/>
        </w:rPr>
        <w:t>.</w:t>
      </w:r>
    </w:p>
    <w:p w:rsidR="00F72832" w:rsidRPr="00C72644" w:rsidRDefault="00F72832" w:rsidP="00F72832">
      <w:pPr>
        <w:spacing w:after="0" w:line="360" w:lineRule="auto"/>
        <w:jc w:val="both"/>
        <w:rPr>
          <w:rFonts w:ascii="Times New Roman" w:hAnsi="Times New Roman" w:cs="Times New Roman"/>
          <w:szCs w:val="26"/>
        </w:rPr>
      </w:pPr>
      <w:r w:rsidRPr="00C72644">
        <w:rPr>
          <w:rFonts w:ascii="Times New Roman" w:eastAsia="Times New Roman" w:hAnsi="Times New Roman" w:cs="Times New Roman"/>
          <w:b/>
          <w:bCs/>
          <w:sz w:val="28"/>
          <w:szCs w:val="36"/>
          <w:lang w:eastAsia="en-IN"/>
        </w:rPr>
        <w:t>Content Performance</w:t>
      </w:r>
    </w:p>
    <w:p w:rsidR="00F72832" w:rsidRPr="00E66B89" w:rsidRDefault="00F72832" w:rsidP="00E66B89">
      <w:pPr>
        <w:spacing w:after="0" w:line="276" w:lineRule="auto"/>
        <w:jc w:val="both"/>
        <w:rPr>
          <w:rFonts w:ascii="Times New Roman" w:hAnsi="Times New Roman" w:cs="Times New Roman"/>
          <w:sz w:val="26"/>
          <w:szCs w:val="26"/>
        </w:rPr>
      </w:pPr>
      <w:r w:rsidRPr="00E66B89">
        <w:rPr>
          <w:rFonts w:ascii="Times New Roman" w:eastAsia="Times New Roman" w:hAnsi="Times New Roman" w:cs="Times New Roman"/>
          <w:b/>
          <w:bCs/>
          <w:sz w:val="26"/>
          <w:szCs w:val="26"/>
          <w:lang w:eastAsia="en-IN"/>
        </w:rPr>
        <w:t>1. Post Types with Highest Engagement</w:t>
      </w:r>
    </w:p>
    <w:p w:rsidR="00F72832" w:rsidRPr="00E66B89" w:rsidRDefault="00F72832" w:rsidP="00E66B89">
      <w:pPr>
        <w:spacing w:after="0" w:line="276" w:lineRule="auto"/>
        <w:ind w:firstLine="720"/>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Analysis shows that </w:t>
      </w:r>
      <w:r w:rsidRPr="00E66B89">
        <w:rPr>
          <w:rFonts w:ascii="Times New Roman" w:eastAsia="Times New Roman" w:hAnsi="Times New Roman" w:cs="Times New Roman"/>
          <w:b/>
          <w:bCs/>
          <w:sz w:val="26"/>
          <w:szCs w:val="26"/>
          <w:lang w:eastAsia="en-IN"/>
        </w:rPr>
        <w:t>visual content (videos and images)</w:t>
      </w:r>
      <w:r w:rsidRPr="00E66B89">
        <w:rPr>
          <w:rFonts w:ascii="Times New Roman" w:eastAsia="Times New Roman" w:hAnsi="Times New Roman" w:cs="Times New Roman"/>
          <w:sz w:val="26"/>
          <w:szCs w:val="26"/>
          <w:lang w:eastAsia="en-IN"/>
        </w:rPr>
        <w:t xml:space="preserve"> generates the highest engagement. Posts with higher visual appeal and vividness attract more likes, comments, and shares. </w:t>
      </w:r>
    </w:p>
    <w:p w:rsidR="00F72832" w:rsidRPr="00E66B89" w:rsidRDefault="00F72832" w:rsidP="00E66B89">
      <w:p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b/>
          <w:sz w:val="26"/>
          <w:szCs w:val="26"/>
          <w:lang w:eastAsia="en-IN"/>
        </w:rPr>
        <w:t>Insight:</w:t>
      </w:r>
      <w:r w:rsidRPr="00E66B89">
        <w:rPr>
          <w:rFonts w:ascii="Times New Roman" w:eastAsia="Times New Roman" w:hAnsi="Times New Roman" w:cs="Times New Roman"/>
          <w:sz w:val="26"/>
          <w:szCs w:val="26"/>
          <w:lang w:eastAsia="en-IN"/>
        </w:rPr>
        <w:br/>
        <w:t>Video-based and image-based posts outperform text-based posts due to better user attention and interaction.</w:t>
      </w:r>
    </w:p>
    <w:p w:rsidR="00F72832" w:rsidRPr="00E66B89" w:rsidRDefault="00F72832" w:rsidP="00E66B89">
      <w:pPr>
        <w:spacing w:after="0" w:line="276" w:lineRule="auto"/>
        <w:jc w:val="both"/>
        <w:rPr>
          <w:rFonts w:ascii="Times New Roman" w:eastAsia="Times New Roman" w:hAnsi="Times New Roman" w:cs="Times New Roman"/>
          <w:b/>
          <w:bCs/>
          <w:sz w:val="26"/>
          <w:szCs w:val="26"/>
          <w:lang w:eastAsia="en-IN"/>
        </w:rPr>
      </w:pPr>
    </w:p>
    <w:p w:rsidR="00F72832" w:rsidRPr="00E66B89" w:rsidRDefault="00F72832" w:rsidP="00E66B89">
      <w:pPr>
        <w:spacing w:after="0" w:line="276" w:lineRule="auto"/>
        <w:jc w:val="both"/>
        <w:rPr>
          <w:rFonts w:ascii="Times New Roman" w:eastAsia="Times New Roman" w:hAnsi="Times New Roman" w:cs="Times New Roman"/>
          <w:b/>
          <w:bCs/>
          <w:sz w:val="26"/>
          <w:szCs w:val="26"/>
          <w:lang w:eastAsia="en-IN"/>
        </w:rPr>
      </w:pPr>
      <w:r w:rsidRPr="00E66B89">
        <w:rPr>
          <w:rFonts w:ascii="Times New Roman" w:eastAsia="Times New Roman" w:hAnsi="Times New Roman" w:cs="Times New Roman"/>
          <w:b/>
          <w:bCs/>
          <w:sz w:val="26"/>
          <w:szCs w:val="26"/>
          <w:lang w:eastAsia="en-IN"/>
        </w:rPr>
        <w:t>2. Best-Performing Content Category</w:t>
      </w:r>
    </w:p>
    <w:p w:rsidR="00F72832" w:rsidRPr="00E66B89" w:rsidRDefault="00F72832" w:rsidP="00E66B89">
      <w:pPr>
        <w:spacing w:after="0" w:line="276" w:lineRule="auto"/>
        <w:ind w:firstLine="720"/>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Certain content categories consistently achieve higher engagement due to their relevance and emotional appeal.</w:t>
      </w:r>
    </w:p>
    <w:p w:rsidR="00F72832" w:rsidRPr="00E66B89" w:rsidRDefault="00F72832" w:rsidP="00E66B89">
      <w:pPr>
        <w:spacing w:after="0" w:line="276" w:lineRule="auto"/>
        <w:jc w:val="both"/>
        <w:rPr>
          <w:rFonts w:ascii="Times New Roman" w:eastAsia="Times New Roman" w:hAnsi="Times New Roman" w:cs="Times New Roman"/>
          <w:b/>
          <w:sz w:val="26"/>
          <w:szCs w:val="26"/>
          <w:lang w:eastAsia="en-IN"/>
        </w:rPr>
      </w:pPr>
      <w:r w:rsidRPr="00E66B89">
        <w:rPr>
          <w:rFonts w:ascii="Times New Roman" w:eastAsia="Times New Roman" w:hAnsi="Times New Roman" w:cs="Times New Roman"/>
          <w:b/>
          <w:sz w:val="26"/>
          <w:szCs w:val="26"/>
          <w:lang w:eastAsia="en-IN"/>
        </w:rPr>
        <w:t xml:space="preserve"> Insight:</w:t>
      </w:r>
    </w:p>
    <w:p w:rsidR="00F72832" w:rsidRPr="00E66B89" w:rsidRDefault="00F72832" w:rsidP="00E66B89">
      <w:pPr>
        <w:numPr>
          <w:ilvl w:val="0"/>
          <w:numId w:val="7"/>
        </w:num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Entertainment and informative content tend to perform better </w:t>
      </w:r>
    </w:p>
    <w:p w:rsidR="00F72832" w:rsidRPr="00E66B89" w:rsidRDefault="00F72832" w:rsidP="00E66B89">
      <w:pPr>
        <w:numPr>
          <w:ilvl w:val="0"/>
          <w:numId w:val="7"/>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Content aligned with audience interests increases interaction </w:t>
      </w:r>
    </w:p>
    <w:p w:rsidR="00E66B89" w:rsidRDefault="00E66B89" w:rsidP="00E66B89">
      <w:pPr>
        <w:spacing w:after="0" w:line="276" w:lineRule="auto"/>
        <w:jc w:val="both"/>
        <w:rPr>
          <w:rFonts w:ascii="Times New Roman" w:eastAsia="Times New Roman" w:hAnsi="Times New Roman" w:cs="Times New Roman"/>
          <w:b/>
          <w:sz w:val="26"/>
          <w:szCs w:val="26"/>
          <w:lang w:eastAsia="en-IN"/>
        </w:rPr>
      </w:pPr>
    </w:p>
    <w:p w:rsidR="00C72644" w:rsidRDefault="00C72644" w:rsidP="00E66B89">
      <w:pPr>
        <w:spacing w:after="0" w:line="276" w:lineRule="auto"/>
        <w:jc w:val="both"/>
        <w:rPr>
          <w:rFonts w:ascii="Times New Roman" w:eastAsia="Times New Roman" w:hAnsi="Times New Roman" w:cs="Times New Roman"/>
          <w:b/>
          <w:sz w:val="26"/>
          <w:szCs w:val="26"/>
          <w:lang w:eastAsia="en-IN"/>
        </w:rPr>
      </w:pPr>
    </w:p>
    <w:p w:rsidR="00F72832" w:rsidRPr="00E66B89" w:rsidRDefault="00F72832" w:rsidP="00E66B89">
      <w:p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b/>
          <w:sz w:val="26"/>
          <w:szCs w:val="26"/>
          <w:lang w:eastAsia="en-IN"/>
        </w:rPr>
        <w:lastRenderedPageBreak/>
        <w:t>3.</w:t>
      </w:r>
      <w:r w:rsidRPr="00E66B89">
        <w:rPr>
          <w:rFonts w:ascii="Times New Roman" w:eastAsia="Times New Roman" w:hAnsi="Times New Roman" w:cs="Times New Roman"/>
          <w:sz w:val="26"/>
          <w:szCs w:val="26"/>
          <w:lang w:eastAsia="en-IN"/>
        </w:rPr>
        <w:t xml:space="preserve"> </w:t>
      </w:r>
      <w:r w:rsidRPr="00E66B89">
        <w:rPr>
          <w:rFonts w:ascii="Times New Roman" w:eastAsia="Times New Roman" w:hAnsi="Times New Roman" w:cs="Times New Roman"/>
          <w:b/>
          <w:bCs/>
          <w:sz w:val="26"/>
          <w:szCs w:val="26"/>
          <w:lang w:eastAsia="en-IN"/>
        </w:rPr>
        <w:t xml:space="preserve"> Countries with Highest Engagement Rate</w:t>
      </w:r>
    </w:p>
    <w:p w:rsidR="00F72832" w:rsidRPr="00E66B89" w:rsidRDefault="00F72832" w:rsidP="00E66B89">
      <w:pPr>
        <w:spacing w:after="0" w:line="276" w:lineRule="auto"/>
        <w:ind w:firstLine="360"/>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Engagement varies across countries due to differences in:</w:t>
      </w:r>
    </w:p>
    <w:p w:rsidR="00F72832" w:rsidRPr="00E66B89" w:rsidRDefault="00F72832" w:rsidP="00E66B89">
      <w:pPr>
        <w:numPr>
          <w:ilvl w:val="0"/>
          <w:numId w:val="8"/>
        </w:num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Digital behaviour </w:t>
      </w:r>
    </w:p>
    <w:p w:rsidR="00F72832" w:rsidRPr="00E66B89" w:rsidRDefault="00F72832" w:rsidP="00E66B89">
      <w:pPr>
        <w:numPr>
          <w:ilvl w:val="0"/>
          <w:numId w:val="8"/>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Cultural preferences </w:t>
      </w:r>
    </w:p>
    <w:p w:rsidR="00F72832" w:rsidRPr="00E66B89" w:rsidRDefault="00F72832" w:rsidP="00E66B89">
      <w:pPr>
        <w:numPr>
          <w:ilvl w:val="0"/>
          <w:numId w:val="8"/>
        </w:num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Social media usage patterns </w:t>
      </w:r>
    </w:p>
    <w:p w:rsidR="00F72832" w:rsidRPr="00E66B89" w:rsidRDefault="00F72832" w:rsidP="00E66B89">
      <w:pPr>
        <w:spacing w:before="100" w:beforeAutospacing="1" w:after="100" w:afterAutospacing="1"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b/>
          <w:sz w:val="26"/>
          <w:szCs w:val="26"/>
          <w:lang w:eastAsia="en-IN"/>
        </w:rPr>
        <w:t>Insight:</w:t>
      </w:r>
      <w:r w:rsidRPr="00E66B89">
        <w:rPr>
          <w:rFonts w:ascii="Times New Roman" w:eastAsia="Times New Roman" w:hAnsi="Times New Roman" w:cs="Times New Roman"/>
          <w:sz w:val="26"/>
          <w:szCs w:val="26"/>
          <w:lang w:eastAsia="en-IN"/>
        </w:rPr>
        <w:br/>
        <w:t>Some regions show significantly higher average engagement, indicating strong audience activity and content resonance.</w:t>
      </w:r>
    </w:p>
    <w:p w:rsidR="00F72832" w:rsidRPr="00E66B89" w:rsidRDefault="00F72832" w:rsidP="00E66B89">
      <w:pPr>
        <w:spacing w:after="0" w:line="276" w:lineRule="auto"/>
        <w:jc w:val="both"/>
        <w:outlineLvl w:val="1"/>
        <w:rPr>
          <w:rFonts w:ascii="Times New Roman" w:eastAsia="Times New Roman" w:hAnsi="Times New Roman" w:cs="Times New Roman"/>
          <w:b/>
          <w:bCs/>
          <w:sz w:val="28"/>
          <w:szCs w:val="26"/>
          <w:lang w:eastAsia="en-IN"/>
        </w:rPr>
      </w:pPr>
      <w:r w:rsidRPr="00E66B89">
        <w:rPr>
          <w:rFonts w:ascii="Times New Roman" w:eastAsia="Times New Roman" w:hAnsi="Times New Roman" w:cs="Times New Roman"/>
          <w:b/>
          <w:bCs/>
          <w:sz w:val="28"/>
          <w:szCs w:val="26"/>
          <w:lang w:eastAsia="en-IN"/>
        </w:rPr>
        <w:t>User Trends</w:t>
      </w:r>
    </w:p>
    <w:p w:rsidR="00515DD7" w:rsidRPr="00E66B89" w:rsidRDefault="00515DD7" w:rsidP="00E66B89">
      <w:pPr>
        <w:spacing w:after="0" w:line="276" w:lineRule="auto"/>
        <w:jc w:val="both"/>
        <w:outlineLvl w:val="2"/>
        <w:rPr>
          <w:rFonts w:ascii="Times New Roman" w:eastAsia="Times New Roman" w:hAnsi="Times New Roman" w:cs="Times New Roman"/>
          <w:b/>
          <w:bCs/>
          <w:sz w:val="26"/>
          <w:szCs w:val="26"/>
          <w:lang w:eastAsia="en-IN"/>
        </w:rPr>
      </w:pPr>
      <w:r w:rsidRPr="00E66B89">
        <w:rPr>
          <w:rFonts w:ascii="Times New Roman" w:eastAsia="Times New Roman" w:hAnsi="Times New Roman" w:cs="Times New Roman"/>
          <w:b/>
          <w:bCs/>
          <w:sz w:val="26"/>
          <w:szCs w:val="26"/>
          <w:lang w:eastAsia="en-IN"/>
        </w:rPr>
        <w:t>1.  Impact of Age on Engagement</w:t>
      </w:r>
    </w:p>
    <w:p w:rsidR="00F72832" w:rsidRPr="00E66B89" w:rsidRDefault="00F72832" w:rsidP="00E66B89">
      <w:pPr>
        <w:spacing w:after="0" w:line="276" w:lineRule="auto"/>
        <w:ind w:firstLine="360"/>
        <w:jc w:val="both"/>
        <w:outlineLvl w:val="2"/>
        <w:rPr>
          <w:rFonts w:ascii="Times New Roman" w:eastAsia="Times New Roman" w:hAnsi="Times New Roman" w:cs="Times New Roman"/>
          <w:b/>
          <w:bCs/>
          <w:sz w:val="26"/>
          <w:szCs w:val="26"/>
          <w:lang w:eastAsia="en-IN"/>
        </w:rPr>
      </w:pPr>
      <w:r w:rsidRPr="00E66B89">
        <w:rPr>
          <w:rFonts w:ascii="Times New Roman" w:eastAsia="Times New Roman" w:hAnsi="Times New Roman" w:cs="Times New Roman"/>
          <w:sz w:val="26"/>
          <w:szCs w:val="26"/>
          <w:lang w:eastAsia="en-IN"/>
        </w:rPr>
        <w:t>User engagement differs across age groups:</w:t>
      </w:r>
    </w:p>
    <w:p w:rsidR="00F72832" w:rsidRPr="00E66B89" w:rsidRDefault="00F72832" w:rsidP="00E66B89">
      <w:pPr>
        <w:numPr>
          <w:ilvl w:val="0"/>
          <w:numId w:val="9"/>
        </w:num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Younger users are generally more active and responsive </w:t>
      </w:r>
    </w:p>
    <w:p w:rsidR="00515DD7" w:rsidRPr="00E66B89" w:rsidRDefault="00F72832" w:rsidP="00E66B89">
      <w:pPr>
        <w:numPr>
          <w:ilvl w:val="0"/>
          <w:numId w:val="9"/>
        </w:num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Older users show relatively lower interaction rates </w:t>
      </w:r>
    </w:p>
    <w:p w:rsidR="00F72832" w:rsidRPr="00E66B89" w:rsidRDefault="00F72832" w:rsidP="00E66B89">
      <w:pPr>
        <w:spacing w:after="0" w:line="276" w:lineRule="auto"/>
        <w:ind w:left="360"/>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b/>
          <w:sz w:val="26"/>
          <w:szCs w:val="26"/>
          <w:lang w:eastAsia="en-IN"/>
        </w:rPr>
        <w:t>Insight</w:t>
      </w:r>
      <w:r w:rsidRPr="00E66B89">
        <w:rPr>
          <w:rFonts w:ascii="Times New Roman" w:eastAsia="Times New Roman" w:hAnsi="Times New Roman" w:cs="Times New Roman"/>
          <w:sz w:val="26"/>
          <w:szCs w:val="26"/>
          <w:lang w:eastAsia="en-IN"/>
        </w:rPr>
        <w:t>:</w:t>
      </w:r>
      <w:r w:rsidRPr="00E66B89">
        <w:rPr>
          <w:rFonts w:ascii="Times New Roman" w:eastAsia="Times New Roman" w:hAnsi="Times New Roman" w:cs="Times New Roman"/>
          <w:sz w:val="26"/>
          <w:szCs w:val="26"/>
          <w:lang w:eastAsia="en-IN"/>
        </w:rPr>
        <w:br/>
        <w:t xml:space="preserve">Age is a key factor influencing engagement </w:t>
      </w:r>
      <w:r w:rsidR="00E66B89" w:rsidRPr="00E66B89">
        <w:rPr>
          <w:rFonts w:ascii="Times New Roman" w:eastAsia="Times New Roman" w:hAnsi="Times New Roman" w:cs="Times New Roman"/>
          <w:sz w:val="26"/>
          <w:szCs w:val="26"/>
          <w:lang w:eastAsia="en-IN"/>
        </w:rPr>
        <w:t>behaviour</w:t>
      </w:r>
      <w:r w:rsidRPr="00E66B89">
        <w:rPr>
          <w:rFonts w:ascii="Times New Roman" w:eastAsia="Times New Roman" w:hAnsi="Times New Roman" w:cs="Times New Roman"/>
          <w:sz w:val="26"/>
          <w:szCs w:val="26"/>
          <w:lang w:eastAsia="en-IN"/>
        </w:rPr>
        <w:t xml:space="preserve"> and content preference.</w:t>
      </w:r>
    </w:p>
    <w:p w:rsidR="00515DD7" w:rsidRPr="00E66B89" w:rsidRDefault="00515DD7" w:rsidP="00E66B89">
      <w:pPr>
        <w:spacing w:after="0" w:line="276" w:lineRule="auto"/>
        <w:jc w:val="both"/>
        <w:outlineLvl w:val="2"/>
        <w:rPr>
          <w:rFonts w:ascii="Times New Roman" w:eastAsia="Times New Roman" w:hAnsi="Times New Roman" w:cs="Times New Roman"/>
          <w:b/>
          <w:bCs/>
          <w:sz w:val="26"/>
          <w:szCs w:val="26"/>
          <w:lang w:eastAsia="en-IN"/>
        </w:rPr>
      </w:pPr>
      <w:r w:rsidRPr="00E66B89">
        <w:rPr>
          <w:rFonts w:ascii="Times New Roman" w:eastAsia="Times New Roman" w:hAnsi="Times New Roman" w:cs="Times New Roman"/>
          <w:b/>
          <w:bCs/>
          <w:sz w:val="26"/>
          <w:szCs w:val="26"/>
          <w:lang w:eastAsia="en-IN"/>
        </w:rPr>
        <w:t xml:space="preserve">2. </w:t>
      </w:r>
      <w:r w:rsidR="00F72832" w:rsidRPr="00E66B89">
        <w:rPr>
          <w:rFonts w:ascii="Times New Roman" w:eastAsia="Times New Roman" w:hAnsi="Times New Roman" w:cs="Times New Roman"/>
          <w:b/>
          <w:bCs/>
          <w:sz w:val="26"/>
          <w:szCs w:val="26"/>
          <w:lang w:eastAsia="en-IN"/>
        </w:rPr>
        <w:t xml:space="preserve"> Verified vs Non-Verified Accounts</w:t>
      </w:r>
    </w:p>
    <w:p w:rsidR="00F72832" w:rsidRPr="00E66B89" w:rsidRDefault="00F72832" w:rsidP="00E66B89">
      <w:pPr>
        <w:spacing w:after="0" w:line="276" w:lineRule="auto"/>
        <w:ind w:firstLine="360"/>
        <w:jc w:val="both"/>
        <w:outlineLvl w:val="2"/>
        <w:rPr>
          <w:rFonts w:ascii="Times New Roman" w:eastAsia="Times New Roman" w:hAnsi="Times New Roman" w:cs="Times New Roman"/>
          <w:b/>
          <w:bCs/>
          <w:sz w:val="26"/>
          <w:szCs w:val="26"/>
          <w:lang w:eastAsia="en-IN"/>
        </w:rPr>
      </w:pPr>
      <w:r w:rsidRPr="00E66B89">
        <w:rPr>
          <w:rFonts w:ascii="Times New Roman" w:eastAsia="Times New Roman" w:hAnsi="Times New Roman" w:cs="Times New Roman"/>
          <w:sz w:val="26"/>
          <w:szCs w:val="26"/>
          <w:lang w:eastAsia="en-IN"/>
        </w:rPr>
        <w:t>Verified accounts typically receive:</w:t>
      </w:r>
    </w:p>
    <w:p w:rsidR="00F72832" w:rsidRPr="00E66B89" w:rsidRDefault="00F72832" w:rsidP="00E66B89">
      <w:pPr>
        <w:numPr>
          <w:ilvl w:val="0"/>
          <w:numId w:val="10"/>
        </w:num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Higher visibility </w:t>
      </w:r>
    </w:p>
    <w:p w:rsidR="00515DD7" w:rsidRPr="00E66B89" w:rsidRDefault="00F72832" w:rsidP="00E66B89">
      <w:pPr>
        <w:numPr>
          <w:ilvl w:val="0"/>
          <w:numId w:val="10"/>
        </w:num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Greater trust from users </w:t>
      </w:r>
    </w:p>
    <w:p w:rsidR="00515DD7" w:rsidRPr="00E66B89" w:rsidRDefault="00F72832" w:rsidP="00E66B89">
      <w:p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b/>
          <w:sz w:val="26"/>
          <w:szCs w:val="26"/>
          <w:lang w:eastAsia="en-IN"/>
        </w:rPr>
        <w:t>Insight</w:t>
      </w:r>
    </w:p>
    <w:p w:rsidR="00F72832" w:rsidRPr="00E66B89" w:rsidRDefault="00515DD7" w:rsidP="00E66B89">
      <w:p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      </w:t>
      </w:r>
      <w:r w:rsidR="00F72832" w:rsidRPr="00E66B89">
        <w:rPr>
          <w:rFonts w:ascii="Times New Roman" w:eastAsia="Times New Roman" w:hAnsi="Times New Roman" w:cs="Times New Roman"/>
          <w:sz w:val="26"/>
          <w:szCs w:val="26"/>
          <w:lang w:eastAsia="en-IN"/>
        </w:rPr>
        <w:t>Verified users tend to have higher engagement due to credibility and reach advantages.</w:t>
      </w:r>
    </w:p>
    <w:p w:rsidR="00D71053" w:rsidRPr="00E66B89" w:rsidRDefault="00E66B89" w:rsidP="00E66B89">
      <w:pPr>
        <w:spacing w:after="0" w:line="276" w:lineRule="auto"/>
        <w:jc w:val="both"/>
        <w:outlineLvl w:val="1"/>
        <w:rPr>
          <w:rFonts w:ascii="Times New Roman" w:eastAsia="Times New Roman" w:hAnsi="Times New Roman" w:cs="Times New Roman"/>
          <w:b/>
          <w:bCs/>
          <w:sz w:val="28"/>
          <w:szCs w:val="26"/>
          <w:lang w:eastAsia="en-IN"/>
        </w:rPr>
      </w:pPr>
      <w:r w:rsidRPr="00E66B89">
        <w:rPr>
          <w:rFonts w:ascii="Times New Roman" w:eastAsia="Times New Roman" w:hAnsi="Times New Roman" w:cs="Times New Roman"/>
          <w:b/>
          <w:bCs/>
          <w:sz w:val="28"/>
          <w:szCs w:val="26"/>
          <w:lang w:eastAsia="en-IN"/>
        </w:rPr>
        <w:t>Behaviour</w:t>
      </w:r>
      <w:r w:rsidR="00F72832" w:rsidRPr="00E66B89">
        <w:rPr>
          <w:rFonts w:ascii="Times New Roman" w:eastAsia="Times New Roman" w:hAnsi="Times New Roman" w:cs="Times New Roman"/>
          <w:b/>
          <w:bCs/>
          <w:sz w:val="28"/>
          <w:szCs w:val="26"/>
          <w:lang w:eastAsia="en-IN"/>
        </w:rPr>
        <w:t>al Insights</w:t>
      </w:r>
    </w:p>
    <w:p w:rsidR="00F72832" w:rsidRPr="00E66B89" w:rsidRDefault="00D71053" w:rsidP="00E66B89">
      <w:pPr>
        <w:spacing w:after="0" w:line="276" w:lineRule="auto"/>
        <w:jc w:val="both"/>
        <w:outlineLvl w:val="1"/>
        <w:rPr>
          <w:rFonts w:ascii="Times New Roman" w:eastAsia="Times New Roman" w:hAnsi="Times New Roman" w:cs="Times New Roman"/>
          <w:b/>
          <w:bCs/>
          <w:sz w:val="26"/>
          <w:szCs w:val="26"/>
          <w:lang w:eastAsia="en-IN"/>
        </w:rPr>
      </w:pPr>
      <w:r w:rsidRPr="00E66B89">
        <w:rPr>
          <w:rFonts w:ascii="Times New Roman" w:eastAsia="Times New Roman" w:hAnsi="Times New Roman" w:cs="Times New Roman"/>
          <w:b/>
          <w:bCs/>
          <w:sz w:val="26"/>
          <w:szCs w:val="26"/>
          <w:lang w:eastAsia="en-IN"/>
        </w:rPr>
        <w:t xml:space="preserve">1.  </w:t>
      </w:r>
      <w:r w:rsidR="00F72832" w:rsidRPr="00E66B89">
        <w:rPr>
          <w:rFonts w:ascii="Times New Roman" w:eastAsia="Times New Roman" w:hAnsi="Times New Roman" w:cs="Times New Roman"/>
          <w:b/>
          <w:bCs/>
          <w:sz w:val="26"/>
          <w:szCs w:val="26"/>
          <w:lang w:eastAsia="en-IN"/>
        </w:rPr>
        <w:t>Best Time of Day for Impressions</w:t>
      </w:r>
    </w:p>
    <w:p w:rsidR="00F72832" w:rsidRPr="00E66B89" w:rsidRDefault="00F72832" w:rsidP="00E66B89">
      <w:pPr>
        <w:spacing w:after="0" w:line="276" w:lineRule="auto"/>
        <w:ind w:firstLine="720"/>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Engagement is influenced by </w:t>
      </w:r>
      <w:r w:rsidRPr="00E66B89">
        <w:rPr>
          <w:rFonts w:ascii="Times New Roman" w:eastAsia="Times New Roman" w:hAnsi="Times New Roman" w:cs="Times New Roman"/>
          <w:b/>
          <w:bCs/>
          <w:sz w:val="26"/>
          <w:szCs w:val="26"/>
          <w:lang w:eastAsia="en-IN"/>
        </w:rPr>
        <w:t>posting time</w:t>
      </w:r>
      <w:r w:rsidRPr="00E66B89">
        <w:rPr>
          <w:rFonts w:ascii="Times New Roman" w:eastAsia="Times New Roman" w:hAnsi="Times New Roman" w:cs="Times New Roman"/>
          <w:sz w:val="26"/>
          <w:szCs w:val="26"/>
          <w:lang w:eastAsia="en-IN"/>
        </w:rPr>
        <w:t>, as users are more active during certain hours.</w:t>
      </w:r>
    </w:p>
    <w:p w:rsidR="00D71053" w:rsidRPr="00E66B89" w:rsidRDefault="00F72832" w:rsidP="00E66B89">
      <w:p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Research shows that </w:t>
      </w:r>
      <w:r w:rsidRPr="00E66B89">
        <w:rPr>
          <w:rFonts w:ascii="Times New Roman" w:eastAsia="Times New Roman" w:hAnsi="Times New Roman" w:cs="Times New Roman"/>
          <w:b/>
          <w:bCs/>
          <w:sz w:val="26"/>
          <w:szCs w:val="26"/>
          <w:lang w:eastAsia="en-IN"/>
        </w:rPr>
        <w:t>timing and day of posting significantly affect engagement levels</w:t>
      </w:r>
      <w:r w:rsidR="00D71053" w:rsidRPr="00E66B89">
        <w:rPr>
          <w:rFonts w:ascii="Times New Roman" w:eastAsia="Times New Roman" w:hAnsi="Times New Roman" w:cs="Times New Roman"/>
          <w:sz w:val="26"/>
          <w:szCs w:val="26"/>
          <w:lang w:eastAsia="en-IN"/>
        </w:rPr>
        <w:t xml:space="preserve">. </w:t>
      </w:r>
    </w:p>
    <w:p w:rsidR="00F72832" w:rsidRPr="00E66B89" w:rsidRDefault="00F72832" w:rsidP="00E66B89">
      <w:p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b/>
          <w:sz w:val="26"/>
          <w:szCs w:val="26"/>
          <w:lang w:eastAsia="en-IN"/>
        </w:rPr>
        <w:t>Insight</w:t>
      </w:r>
      <w:r w:rsidRPr="00E66B89">
        <w:rPr>
          <w:rFonts w:ascii="Times New Roman" w:eastAsia="Times New Roman" w:hAnsi="Times New Roman" w:cs="Times New Roman"/>
          <w:sz w:val="26"/>
          <w:szCs w:val="26"/>
          <w:lang w:eastAsia="en-IN"/>
        </w:rPr>
        <w:t>:</w:t>
      </w:r>
      <w:r w:rsidRPr="00E66B89">
        <w:rPr>
          <w:rFonts w:ascii="Times New Roman" w:eastAsia="Times New Roman" w:hAnsi="Times New Roman" w:cs="Times New Roman"/>
          <w:sz w:val="26"/>
          <w:szCs w:val="26"/>
          <w:lang w:eastAsia="en-IN"/>
        </w:rPr>
        <w:br/>
      </w:r>
      <w:r w:rsidR="00D71053" w:rsidRPr="00E66B89">
        <w:rPr>
          <w:rFonts w:ascii="Times New Roman" w:eastAsia="Times New Roman" w:hAnsi="Times New Roman" w:cs="Times New Roman"/>
          <w:sz w:val="26"/>
          <w:szCs w:val="26"/>
          <w:lang w:eastAsia="en-IN"/>
        </w:rPr>
        <w:t xml:space="preserve"> </w:t>
      </w:r>
      <w:r w:rsidR="00D71053" w:rsidRPr="00E66B89">
        <w:rPr>
          <w:rFonts w:ascii="Times New Roman" w:eastAsia="Times New Roman" w:hAnsi="Times New Roman" w:cs="Times New Roman"/>
          <w:sz w:val="26"/>
          <w:szCs w:val="26"/>
          <w:lang w:eastAsia="en-IN"/>
        </w:rPr>
        <w:tab/>
      </w:r>
      <w:r w:rsidRPr="00E66B89">
        <w:rPr>
          <w:rFonts w:ascii="Times New Roman" w:eastAsia="Times New Roman" w:hAnsi="Times New Roman" w:cs="Times New Roman"/>
          <w:sz w:val="26"/>
          <w:szCs w:val="26"/>
          <w:lang w:eastAsia="en-IN"/>
        </w:rPr>
        <w:t>Posts published during peak activity hours receive more impressions and interactions.</w:t>
      </w:r>
    </w:p>
    <w:p w:rsidR="00F72832" w:rsidRPr="00E66B89" w:rsidRDefault="00D11965" w:rsidP="00E66B89">
      <w:pPr>
        <w:spacing w:after="0" w:line="276" w:lineRule="auto"/>
        <w:jc w:val="both"/>
        <w:outlineLvl w:val="2"/>
        <w:rPr>
          <w:rFonts w:ascii="Times New Roman" w:eastAsia="Times New Roman" w:hAnsi="Times New Roman" w:cs="Times New Roman"/>
          <w:b/>
          <w:bCs/>
          <w:sz w:val="26"/>
          <w:szCs w:val="26"/>
          <w:lang w:eastAsia="en-IN"/>
        </w:rPr>
      </w:pPr>
      <w:r w:rsidRPr="00E66B89">
        <w:rPr>
          <w:rFonts w:ascii="Times New Roman" w:eastAsia="Times New Roman" w:hAnsi="Times New Roman" w:cs="Times New Roman"/>
          <w:b/>
          <w:bCs/>
          <w:sz w:val="26"/>
          <w:szCs w:val="26"/>
          <w:lang w:eastAsia="en-IN"/>
        </w:rPr>
        <w:t xml:space="preserve">2. </w:t>
      </w:r>
      <w:r w:rsidR="00F72832" w:rsidRPr="00E66B89">
        <w:rPr>
          <w:rFonts w:ascii="Times New Roman" w:eastAsia="Times New Roman" w:hAnsi="Times New Roman" w:cs="Times New Roman"/>
          <w:b/>
          <w:bCs/>
          <w:sz w:val="26"/>
          <w:szCs w:val="26"/>
          <w:lang w:eastAsia="en-IN"/>
        </w:rPr>
        <w:t>Device Type Impact on Watch Time</w:t>
      </w:r>
    </w:p>
    <w:p w:rsidR="00F72832" w:rsidRPr="00E66B89" w:rsidRDefault="00F72832" w:rsidP="00E66B89">
      <w:p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User </w:t>
      </w:r>
      <w:r w:rsidR="00E66B89" w:rsidRPr="00E66B89">
        <w:rPr>
          <w:rFonts w:ascii="Times New Roman" w:eastAsia="Times New Roman" w:hAnsi="Times New Roman" w:cs="Times New Roman"/>
          <w:sz w:val="26"/>
          <w:szCs w:val="26"/>
          <w:lang w:eastAsia="en-IN"/>
        </w:rPr>
        <w:t>behaviour</w:t>
      </w:r>
      <w:r w:rsidRPr="00E66B89">
        <w:rPr>
          <w:rFonts w:ascii="Times New Roman" w:eastAsia="Times New Roman" w:hAnsi="Times New Roman" w:cs="Times New Roman"/>
          <w:sz w:val="26"/>
          <w:szCs w:val="26"/>
          <w:lang w:eastAsia="en-IN"/>
        </w:rPr>
        <w:t xml:space="preserve"> differs across devices:</w:t>
      </w:r>
    </w:p>
    <w:p w:rsidR="00F72832" w:rsidRPr="00E66B89" w:rsidRDefault="00F72832" w:rsidP="00E66B89">
      <w:pPr>
        <w:numPr>
          <w:ilvl w:val="0"/>
          <w:numId w:val="11"/>
        </w:num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Mobile users consume more short-form content </w:t>
      </w:r>
    </w:p>
    <w:p w:rsidR="00E66B89" w:rsidRPr="00E66B89" w:rsidRDefault="00F72832" w:rsidP="00E66B89">
      <w:pPr>
        <w:numPr>
          <w:ilvl w:val="0"/>
          <w:numId w:val="11"/>
        </w:num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Desktop users may engage more deeply with long-form content </w:t>
      </w:r>
    </w:p>
    <w:p w:rsidR="00F72832" w:rsidRPr="00E66B89" w:rsidRDefault="00F72832" w:rsidP="00E66B89">
      <w:p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b/>
          <w:sz w:val="26"/>
          <w:szCs w:val="26"/>
          <w:lang w:eastAsia="en-IN"/>
        </w:rPr>
        <w:t>Insight</w:t>
      </w:r>
      <w:r w:rsidRPr="00E66B89">
        <w:rPr>
          <w:rFonts w:ascii="Times New Roman" w:eastAsia="Times New Roman" w:hAnsi="Times New Roman" w:cs="Times New Roman"/>
          <w:sz w:val="26"/>
          <w:szCs w:val="26"/>
          <w:lang w:eastAsia="en-IN"/>
        </w:rPr>
        <w:t>:</w:t>
      </w:r>
      <w:r w:rsidRPr="00E66B89">
        <w:rPr>
          <w:rFonts w:ascii="Times New Roman" w:eastAsia="Times New Roman" w:hAnsi="Times New Roman" w:cs="Times New Roman"/>
          <w:sz w:val="26"/>
          <w:szCs w:val="26"/>
          <w:lang w:eastAsia="en-IN"/>
        </w:rPr>
        <w:br/>
      </w:r>
      <w:r w:rsidR="00D11965" w:rsidRPr="00E66B89">
        <w:rPr>
          <w:rFonts w:ascii="Times New Roman" w:eastAsia="Times New Roman" w:hAnsi="Times New Roman" w:cs="Times New Roman"/>
          <w:sz w:val="26"/>
          <w:szCs w:val="26"/>
          <w:lang w:eastAsia="en-IN"/>
        </w:rPr>
        <w:t xml:space="preserve"> </w:t>
      </w:r>
      <w:r w:rsidR="00D11965" w:rsidRPr="00E66B89">
        <w:rPr>
          <w:rFonts w:ascii="Times New Roman" w:eastAsia="Times New Roman" w:hAnsi="Times New Roman" w:cs="Times New Roman"/>
          <w:sz w:val="26"/>
          <w:szCs w:val="26"/>
          <w:lang w:eastAsia="en-IN"/>
        </w:rPr>
        <w:tab/>
      </w:r>
      <w:r w:rsidRPr="00E66B89">
        <w:rPr>
          <w:rFonts w:ascii="Times New Roman" w:eastAsia="Times New Roman" w:hAnsi="Times New Roman" w:cs="Times New Roman"/>
          <w:sz w:val="26"/>
          <w:szCs w:val="26"/>
          <w:lang w:eastAsia="en-IN"/>
        </w:rPr>
        <w:t>Device type affects watch time and engagement patterns.</w:t>
      </w:r>
    </w:p>
    <w:p w:rsidR="00F72832" w:rsidRPr="00E66B89" w:rsidRDefault="00F72832" w:rsidP="00E66B89">
      <w:pPr>
        <w:spacing w:after="0" w:line="276" w:lineRule="auto"/>
        <w:jc w:val="both"/>
        <w:outlineLvl w:val="1"/>
        <w:rPr>
          <w:rFonts w:ascii="Times New Roman" w:eastAsia="Times New Roman" w:hAnsi="Times New Roman" w:cs="Times New Roman"/>
          <w:b/>
          <w:bCs/>
          <w:sz w:val="28"/>
          <w:szCs w:val="26"/>
          <w:lang w:eastAsia="en-IN"/>
        </w:rPr>
      </w:pPr>
      <w:r w:rsidRPr="00E66B89">
        <w:rPr>
          <w:rFonts w:ascii="Times New Roman" w:eastAsia="Times New Roman" w:hAnsi="Times New Roman" w:cs="Times New Roman"/>
          <w:b/>
          <w:bCs/>
          <w:sz w:val="28"/>
          <w:szCs w:val="26"/>
          <w:lang w:eastAsia="en-IN"/>
        </w:rPr>
        <w:t>Sentiment Analysis</w:t>
      </w:r>
    </w:p>
    <w:p w:rsidR="008738C0" w:rsidRPr="00E66B89" w:rsidRDefault="008738C0" w:rsidP="00E66B89">
      <w:pPr>
        <w:spacing w:after="0" w:line="276" w:lineRule="auto"/>
        <w:jc w:val="both"/>
        <w:outlineLvl w:val="2"/>
        <w:rPr>
          <w:rFonts w:ascii="Times New Roman" w:eastAsia="Times New Roman" w:hAnsi="Times New Roman" w:cs="Times New Roman"/>
          <w:b/>
          <w:bCs/>
          <w:sz w:val="26"/>
          <w:szCs w:val="26"/>
          <w:lang w:eastAsia="en-IN"/>
        </w:rPr>
      </w:pPr>
      <w:r w:rsidRPr="00E66B89">
        <w:rPr>
          <w:rFonts w:ascii="Times New Roman" w:eastAsia="Times New Roman" w:hAnsi="Times New Roman" w:cs="Times New Roman"/>
          <w:b/>
          <w:bCs/>
          <w:sz w:val="26"/>
          <w:szCs w:val="26"/>
          <w:lang w:eastAsia="en-IN"/>
        </w:rPr>
        <w:t xml:space="preserve">1. </w:t>
      </w:r>
      <w:r w:rsidR="00F72832" w:rsidRPr="00E66B89">
        <w:rPr>
          <w:rFonts w:ascii="Times New Roman" w:eastAsia="Times New Roman" w:hAnsi="Times New Roman" w:cs="Times New Roman"/>
          <w:b/>
          <w:bCs/>
          <w:sz w:val="26"/>
          <w:szCs w:val="26"/>
          <w:lang w:eastAsia="en-IN"/>
        </w:rPr>
        <w:t>Best Performing Sentiment</w:t>
      </w:r>
    </w:p>
    <w:p w:rsidR="008738C0" w:rsidRPr="00E66B89" w:rsidRDefault="00F72832" w:rsidP="00E66B89">
      <w:pPr>
        <w:spacing w:after="0" w:line="276" w:lineRule="auto"/>
        <w:ind w:firstLine="720"/>
        <w:jc w:val="both"/>
        <w:outlineLvl w:val="2"/>
        <w:rPr>
          <w:rFonts w:ascii="Times New Roman" w:eastAsia="Times New Roman" w:hAnsi="Times New Roman" w:cs="Times New Roman"/>
          <w:b/>
          <w:bCs/>
          <w:sz w:val="26"/>
          <w:szCs w:val="26"/>
          <w:lang w:eastAsia="en-IN"/>
        </w:rPr>
      </w:pPr>
      <w:r w:rsidRPr="00E66B89">
        <w:rPr>
          <w:rFonts w:ascii="Times New Roman" w:eastAsia="Times New Roman" w:hAnsi="Times New Roman" w:cs="Times New Roman"/>
          <w:sz w:val="26"/>
          <w:szCs w:val="26"/>
          <w:lang w:eastAsia="en-IN"/>
        </w:rPr>
        <w:t xml:space="preserve">Content with </w:t>
      </w:r>
      <w:r w:rsidRPr="00E66B89">
        <w:rPr>
          <w:rFonts w:ascii="Times New Roman" w:eastAsia="Times New Roman" w:hAnsi="Times New Roman" w:cs="Times New Roman"/>
          <w:b/>
          <w:bCs/>
          <w:sz w:val="26"/>
          <w:szCs w:val="26"/>
          <w:lang w:eastAsia="en-IN"/>
        </w:rPr>
        <w:t>positive or emotionally engaging sentiment</w:t>
      </w:r>
      <w:r w:rsidRPr="00E66B89">
        <w:rPr>
          <w:rFonts w:ascii="Times New Roman" w:eastAsia="Times New Roman" w:hAnsi="Times New Roman" w:cs="Times New Roman"/>
          <w:sz w:val="26"/>
          <w:szCs w:val="26"/>
          <w:lang w:eastAsia="en-IN"/>
        </w:rPr>
        <w:t xml:space="preserve"> tends to perform better.</w:t>
      </w:r>
    </w:p>
    <w:p w:rsidR="00F72832" w:rsidRPr="00E66B89" w:rsidRDefault="00F72832" w:rsidP="00E66B89">
      <w:pPr>
        <w:spacing w:after="0" w:line="276" w:lineRule="auto"/>
        <w:jc w:val="both"/>
        <w:outlineLvl w:val="2"/>
        <w:rPr>
          <w:rFonts w:ascii="Times New Roman" w:eastAsia="Times New Roman" w:hAnsi="Times New Roman" w:cs="Times New Roman"/>
          <w:b/>
          <w:bCs/>
          <w:sz w:val="26"/>
          <w:szCs w:val="26"/>
          <w:lang w:eastAsia="en-IN"/>
        </w:rPr>
      </w:pPr>
      <w:r w:rsidRPr="00E66B89">
        <w:rPr>
          <w:rFonts w:ascii="Times New Roman" w:eastAsia="Times New Roman" w:hAnsi="Times New Roman" w:cs="Times New Roman"/>
          <w:b/>
          <w:sz w:val="26"/>
          <w:szCs w:val="26"/>
          <w:lang w:eastAsia="en-IN"/>
        </w:rPr>
        <w:t>Insight</w:t>
      </w:r>
      <w:r w:rsidRPr="00E66B89">
        <w:rPr>
          <w:rFonts w:ascii="Times New Roman" w:eastAsia="Times New Roman" w:hAnsi="Times New Roman" w:cs="Times New Roman"/>
          <w:sz w:val="26"/>
          <w:szCs w:val="26"/>
          <w:lang w:eastAsia="en-IN"/>
        </w:rPr>
        <w:t>:</w:t>
      </w:r>
    </w:p>
    <w:p w:rsidR="00F72832" w:rsidRPr="00E66B89" w:rsidRDefault="00F72832" w:rsidP="00E66B89">
      <w:pPr>
        <w:numPr>
          <w:ilvl w:val="0"/>
          <w:numId w:val="12"/>
        </w:num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Positive content attracts more likes and shares </w:t>
      </w:r>
    </w:p>
    <w:p w:rsidR="008738C0" w:rsidRPr="00E66B89" w:rsidRDefault="00F72832" w:rsidP="00E66B89">
      <w:pPr>
        <w:numPr>
          <w:ilvl w:val="0"/>
          <w:numId w:val="12"/>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Emotional content increases interaction </w:t>
      </w:r>
    </w:p>
    <w:p w:rsidR="00F72832" w:rsidRPr="00E66B89" w:rsidRDefault="008738C0" w:rsidP="00E66B89">
      <w:p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b/>
          <w:bCs/>
          <w:sz w:val="26"/>
          <w:szCs w:val="26"/>
          <w:lang w:eastAsia="en-IN"/>
        </w:rPr>
        <w:lastRenderedPageBreak/>
        <w:t xml:space="preserve">2. </w:t>
      </w:r>
      <w:r w:rsidR="00F72832" w:rsidRPr="00E66B89">
        <w:rPr>
          <w:rFonts w:ascii="Times New Roman" w:eastAsia="Times New Roman" w:hAnsi="Times New Roman" w:cs="Times New Roman"/>
          <w:b/>
          <w:bCs/>
          <w:sz w:val="26"/>
          <w:szCs w:val="26"/>
          <w:lang w:eastAsia="en-IN"/>
        </w:rPr>
        <w:t xml:space="preserve"> </w:t>
      </w:r>
      <w:r w:rsidR="00E66B89" w:rsidRPr="00E66B89">
        <w:rPr>
          <w:rFonts w:ascii="Times New Roman" w:eastAsia="Times New Roman" w:hAnsi="Times New Roman" w:cs="Times New Roman"/>
          <w:b/>
          <w:bCs/>
          <w:sz w:val="26"/>
          <w:szCs w:val="26"/>
          <w:lang w:eastAsia="en-IN"/>
        </w:rPr>
        <w:t>Behaviour</w:t>
      </w:r>
      <w:r w:rsidR="00F72832" w:rsidRPr="00E66B89">
        <w:rPr>
          <w:rFonts w:ascii="Times New Roman" w:eastAsia="Times New Roman" w:hAnsi="Times New Roman" w:cs="Times New Roman"/>
          <w:b/>
          <w:bCs/>
          <w:sz w:val="26"/>
          <w:szCs w:val="26"/>
          <w:lang w:eastAsia="en-IN"/>
        </w:rPr>
        <w:t xml:space="preserve"> of Negative/Neutral Sentiment Posts</w:t>
      </w:r>
    </w:p>
    <w:p w:rsidR="00F72832" w:rsidRPr="00E66B89" w:rsidRDefault="00F72832" w:rsidP="003B1EE6">
      <w:pPr>
        <w:numPr>
          <w:ilvl w:val="0"/>
          <w:numId w:val="13"/>
        </w:num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b/>
          <w:bCs/>
          <w:sz w:val="26"/>
          <w:szCs w:val="26"/>
          <w:lang w:eastAsia="en-IN"/>
        </w:rPr>
        <w:t>Negative sentiment</w:t>
      </w:r>
      <w:r w:rsidRPr="00E66B89">
        <w:rPr>
          <w:rFonts w:ascii="Times New Roman" w:eastAsia="Times New Roman" w:hAnsi="Times New Roman" w:cs="Times New Roman"/>
          <w:sz w:val="26"/>
          <w:szCs w:val="26"/>
          <w:lang w:eastAsia="en-IN"/>
        </w:rPr>
        <w:t xml:space="preserve"> may generate discussions (comments) </w:t>
      </w:r>
    </w:p>
    <w:p w:rsidR="008738C0" w:rsidRPr="00E66B89" w:rsidRDefault="00F72832" w:rsidP="00E66B89">
      <w:pPr>
        <w:numPr>
          <w:ilvl w:val="0"/>
          <w:numId w:val="13"/>
        </w:num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b/>
          <w:bCs/>
          <w:sz w:val="26"/>
          <w:szCs w:val="26"/>
          <w:lang w:eastAsia="en-IN"/>
        </w:rPr>
        <w:t>Neutral content</w:t>
      </w:r>
      <w:r w:rsidRPr="00E66B89">
        <w:rPr>
          <w:rFonts w:ascii="Times New Roman" w:eastAsia="Times New Roman" w:hAnsi="Times New Roman" w:cs="Times New Roman"/>
          <w:sz w:val="26"/>
          <w:szCs w:val="26"/>
          <w:lang w:eastAsia="en-IN"/>
        </w:rPr>
        <w:t xml:space="preserve"> typically results in lower engagement </w:t>
      </w:r>
    </w:p>
    <w:p w:rsidR="00F72832" w:rsidRPr="00E66B89" w:rsidRDefault="00F72832" w:rsidP="00E66B89">
      <w:pPr>
        <w:spacing w:after="0" w:line="276" w:lineRule="auto"/>
        <w:ind w:left="360"/>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b/>
          <w:sz w:val="26"/>
          <w:szCs w:val="26"/>
          <w:lang w:eastAsia="en-IN"/>
        </w:rPr>
        <w:t>Insight</w:t>
      </w:r>
      <w:r w:rsidRPr="00E66B89">
        <w:rPr>
          <w:rFonts w:ascii="Times New Roman" w:eastAsia="Times New Roman" w:hAnsi="Times New Roman" w:cs="Times New Roman"/>
          <w:sz w:val="26"/>
          <w:szCs w:val="26"/>
          <w:lang w:eastAsia="en-IN"/>
        </w:rPr>
        <w:t>:</w:t>
      </w:r>
      <w:r w:rsidRPr="00E66B89">
        <w:rPr>
          <w:rFonts w:ascii="Times New Roman" w:eastAsia="Times New Roman" w:hAnsi="Times New Roman" w:cs="Times New Roman"/>
          <w:sz w:val="26"/>
          <w:szCs w:val="26"/>
          <w:lang w:eastAsia="en-IN"/>
        </w:rPr>
        <w:br/>
        <w:t>Different sentiment types influence different engagement metrics:</w:t>
      </w:r>
    </w:p>
    <w:p w:rsidR="00F72832" w:rsidRPr="00E66B89" w:rsidRDefault="00F72832" w:rsidP="00E66B89">
      <w:pPr>
        <w:numPr>
          <w:ilvl w:val="0"/>
          <w:numId w:val="14"/>
        </w:num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Likes &amp; shares → driven by positive content </w:t>
      </w:r>
    </w:p>
    <w:p w:rsidR="008738C0" w:rsidRPr="00E66B89" w:rsidRDefault="00F72832" w:rsidP="00E66B89">
      <w:pPr>
        <w:numPr>
          <w:ilvl w:val="0"/>
          <w:numId w:val="14"/>
        </w:numPr>
        <w:spacing w:after="0"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Comments → often driven by controversial or negative content</w:t>
      </w:r>
      <w:r w:rsidR="008738C0" w:rsidRPr="00E66B89">
        <w:rPr>
          <w:rFonts w:ascii="Times New Roman" w:eastAsia="Times New Roman" w:hAnsi="Times New Roman" w:cs="Times New Roman"/>
          <w:sz w:val="26"/>
          <w:szCs w:val="26"/>
          <w:lang w:eastAsia="en-IN"/>
        </w:rPr>
        <w:t>.</w:t>
      </w:r>
      <w:r w:rsidRPr="00E66B89">
        <w:rPr>
          <w:rFonts w:ascii="Times New Roman" w:eastAsia="Times New Roman" w:hAnsi="Times New Roman" w:cs="Times New Roman"/>
          <w:sz w:val="26"/>
          <w:szCs w:val="26"/>
          <w:lang w:eastAsia="en-IN"/>
        </w:rPr>
        <w:t xml:space="preserve"> </w:t>
      </w:r>
    </w:p>
    <w:p w:rsidR="00F72832" w:rsidRPr="00E66B89" w:rsidRDefault="00F72832" w:rsidP="00E66B89">
      <w:pPr>
        <w:spacing w:before="100" w:beforeAutospacing="1" w:after="100" w:afterAutospacing="1" w:line="276" w:lineRule="auto"/>
        <w:jc w:val="both"/>
        <w:rPr>
          <w:rFonts w:ascii="Times New Roman" w:eastAsia="Times New Roman" w:hAnsi="Times New Roman" w:cs="Times New Roman"/>
          <w:sz w:val="26"/>
          <w:szCs w:val="26"/>
          <w:lang w:eastAsia="en-IN"/>
        </w:rPr>
      </w:pPr>
      <w:r w:rsidRPr="00E66B89">
        <w:rPr>
          <w:rFonts w:ascii="Times New Roman" w:eastAsia="Times New Roman" w:hAnsi="Times New Roman" w:cs="Times New Roman"/>
          <w:sz w:val="26"/>
          <w:szCs w:val="26"/>
          <w:lang w:eastAsia="en-IN"/>
        </w:rPr>
        <w:t xml:space="preserve">Research also shows that </w:t>
      </w:r>
      <w:r w:rsidRPr="00E66B89">
        <w:rPr>
          <w:rFonts w:ascii="Times New Roman" w:eastAsia="Times New Roman" w:hAnsi="Times New Roman" w:cs="Times New Roman"/>
          <w:b/>
          <w:bCs/>
          <w:sz w:val="26"/>
          <w:szCs w:val="26"/>
          <w:lang w:eastAsia="en-IN"/>
        </w:rPr>
        <w:t>likes and shares are stronger engagement indicators compared to comments</w:t>
      </w:r>
      <w:r w:rsidRPr="00E66B89">
        <w:rPr>
          <w:rFonts w:ascii="Times New Roman" w:eastAsia="Times New Roman" w:hAnsi="Times New Roman" w:cs="Times New Roman"/>
          <w:sz w:val="26"/>
          <w:szCs w:val="26"/>
          <w:lang w:eastAsia="en-IN"/>
        </w:rPr>
        <w:t xml:space="preserve">, which represent deeper but less frequent interaction. </w:t>
      </w:r>
    </w:p>
    <w:p w:rsidR="00F72832" w:rsidRDefault="00C72644" w:rsidP="00F72832">
      <w:pPr>
        <w:spacing w:after="0" w:line="240" w:lineRule="auto"/>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t>PROJECT CODE EXPLANATION</w:t>
      </w:r>
    </w:p>
    <w:p w:rsidR="00C72644" w:rsidRPr="00C72644" w:rsidRDefault="00C72644" w:rsidP="00C72644">
      <w:pPr>
        <w:spacing w:after="0" w:line="240" w:lineRule="auto"/>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t>Data Exploration</w:t>
      </w:r>
    </w:p>
    <w:p w:rsidR="00C72644" w:rsidRDefault="00C72644" w:rsidP="00C72644">
      <w:pPr>
        <w:pStyle w:val="ListParagraph"/>
        <w:numPr>
          <w:ilvl w:val="0"/>
          <w:numId w:val="21"/>
        </w:numPr>
        <w:spacing w:after="0" w:line="276" w:lineRule="auto"/>
        <w:rPr>
          <w:rFonts w:ascii="Times New Roman" w:eastAsia="Times New Roman" w:hAnsi="Times New Roman" w:cs="Times New Roman"/>
          <w:sz w:val="28"/>
          <w:szCs w:val="24"/>
          <w:lang w:eastAsia="en-IN"/>
        </w:rPr>
      </w:pPr>
      <w:proofErr w:type="gramStart"/>
      <w:r>
        <w:rPr>
          <w:rFonts w:ascii="Times New Roman" w:eastAsia="Times New Roman" w:hAnsi="Times New Roman" w:cs="Times New Roman"/>
          <w:sz w:val="28"/>
          <w:szCs w:val="24"/>
          <w:lang w:eastAsia="en-IN"/>
        </w:rPr>
        <w:t>Read(</w:t>
      </w:r>
      <w:proofErr w:type="gramEnd"/>
      <w:r>
        <w:rPr>
          <w:rFonts w:ascii="Times New Roman" w:eastAsia="Times New Roman" w:hAnsi="Times New Roman" w:cs="Times New Roman"/>
          <w:sz w:val="28"/>
          <w:szCs w:val="24"/>
          <w:lang w:eastAsia="en-IN"/>
        </w:rPr>
        <w:t>) – Read the csv format data from the file</w:t>
      </w:r>
    </w:p>
    <w:p w:rsidR="00C72644" w:rsidRDefault="00C72644" w:rsidP="00C72644">
      <w:pPr>
        <w:pStyle w:val="ListParagraph"/>
        <w:numPr>
          <w:ilvl w:val="0"/>
          <w:numId w:val="21"/>
        </w:numPr>
        <w:spacing w:after="0" w:line="276" w:lineRule="auto"/>
        <w:rPr>
          <w:rFonts w:ascii="Times New Roman" w:eastAsia="Times New Roman" w:hAnsi="Times New Roman" w:cs="Times New Roman"/>
          <w:sz w:val="28"/>
          <w:szCs w:val="24"/>
          <w:lang w:eastAsia="en-IN"/>
        </w:rPr>
      </w:pPr>
      <w:proofErr w:type="gramStart"/>
      <w:r>
        <w:rPr>
          <w:rFonts w:ascii="Times New Roman" w:eastAsia="Times New Roman" w:hAnsi="Times New Roman" w:cs="Times New Roman"/>
          <w:sz w:val="28"/>
          <w:szCs w:val="24"/>
          <w:lang w:eastAsia="en-IN"/>
        </w:rPr>
        <w:t>Info(</w:t>
      </w:r>
      <w:proofErr w:type="gramEnd"/>
      <w:r>
        <w:rPr>
          <w:rFonts w:ascii="Times New Roman" w:eastAsia="Times New Roman" w:hAnsi="Times New Roman" w:cs="Times New Roman"/>
          <w:sz w:val="28"/>
          <w:szCs w:val="24"/>
          <w:lang w:eastAsia="en-IN"/>
        </w:rPr>
        <w:t xml:space="preserve">), describe() </w:t>
      </w:r>
      <w:proofErr w:type="spellStart"/>
      <w:r>
        <w:rPr>
          <w:rFonts w:ascii="Times New Roman" w:eastAsia="Times New Roman" w:hAnsi="Times New Roman" w:cs="Times New Roman"/>
          <w:sz w:val="28"/>
          <w:szCs w:val="24"/>
          <w:lang w:eastAsia="en-IN"/>
        </w:rPr>
        <w:t>dtype</w:t>
      </w:r>
      <w:proofErr w:type="spellEnd"/>
      <w:r>
        <w:rPr>
          <w:rFonts w:ascii="Times New Roman" w:eastAsia="Times New Roman" w:hAnsi="Times New Roman" w:cs="Times New Roman"/>
          <w:sz w:val="28"/>
          <w:szCs w:val="24"/>
          <w:lang w:eastAsia="en-IN"/>
        </w:rPr>
        <w:t>() – It is used to understand the datatype, missing values and statistical distribution of the data</w:t>
      </w:r>
    </w:p>
    <w:p w:rsidR="00C72644" w:rsidRDefault="00C72644" w:rsidP="00C72644">
      <w:pPr>
        <w:pStyle w:val="ListParagraph"/>
        <w:numPr>
          <w:ilvl w:val="0"/>
          <w:numId w:val="21"/>
        </w:numPr>
        <w:spacing w:after="0" w:line="276" w:lineRule="auto"/>
        <w:rPr>
          <w:rFonts w:ascii="Times New Roman" w:eastAsia="Times New Roman" w:hAnsi="Times New Roman" w:cs="Times New Roman"/>
          <w:sz w:val="28"/>
          <w:szCs w:val="24"/>
          <w:lang w:eastAsia="en-IN"/>
        </w:rPr>
      </w:pPr>
      <w:proofErr w:type="spellStart"/>
      <w:proofErr w:type="gramStart"/>
      <w:r>
        <w:rPr>
          <w:rFonts w:ascii="Times New Roman" w:eastAsia="Times New Roman" w:hAnsi="Times New Roman" w:cs="Times New Roman"/>
          <w:sz w:val="28"/>
          <w:szCs w:val="24"/>
          <w:lang w:eastAsia="en-IN"/>
        </w:rPr>
        <w:t>Isnull</w:t>
      </w:r>
      <w:proofErr w:type="spellEnd"/>
      <w:r>
        <w:rPr>
          <w:rFonts w:ascii="Times New Roman" w:eastAsia="Times New Roman" w:hAnsi="Times New Roman" w:cs="Times New Roman"/>
          <w:sz w:val="28"/>
          <w:szCs w:val="24"/>
          <w:lang w:eastAsia="en-IN"/>
        </w:rPr>
        <w:t>(</w:t>
      </w:r>
      <w:proofErr w:type="gramEnd"/>
      <w:r>
        <w:rPr>
          <w:rFonts w:ascii="Times New Roman" w:eastAsia="Times New Roman" w:hAnsi="Times New Roman" w:cs="Times New Roman"/>
          <w:sz w:val="28"/>
          <w:szCs w:val="24"/>
          <w:lang w:eastAsia="en-IN"/>
        </w:rPr>
        <w:t>), duplicates(), drop(), - It is used to find the null value in the column, to identify the duplicates of the data and to remove the duplicates in the data.</w:t>
      </w:r>
    </w:p>
    <w:p w:rsidR="00C72644" w:rsidRDefault="00C72644" w:rsidP="00C72644">
      <w:pPr>
        <w:pStyle w:val="ListParagraph"/>
        <w:numPr>
          <w:ilvl w:val="0"/>
          <w:numId w:val="21"/>
        </w:numPr>
        <w:spacing w:after="0" w:line="276"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t>Shape – To identify the shape of the data</w:t>
      </w:r>
    </w:p>
    <w:p w:rsidR="00C72644" w:rsidRDefault="00C72644" w:rsidP="00C72644">
      <w:pPr>
        <w:pStyle w:val="ListParagraph"/>
        <w:numPr>
          <w:ilvl w:val="0"/>
          <w:numId w:val="21"/>
        </w:numPr>
        <w:spacing w:after="0" w:line="276"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t>Size – To identify the total number of column in the data</w:t>
      </w:r>
    </w:p>
    <w:p w:rsidR="00C72644" w:rsidRDefault="00C72644" w:rsidP="00C72644">
      <w:pPr>
        <w:pStyle w:val="ListParagraph"/>
        <w:numPr>
          <w:ilvl w:val="0"/>
          <w:numId w:val="21"/>
        </w:numPr>
        <w:spacing w:after="0" w:line="276" w:lineRule="auto"/>
        <w:rPr>
          <w:rFonts w:ascii="Times New Roman" w:eastAsia="Times New Roman" w:hAnsi="Times New Roman" w:cs="Times New Roman"/>
          <w:sz w:val="28"/>
          <w:szCs w:val="24"/>
          <w:lang w:eastAsia="en-IN"/>
        </w:rPr>
      </w:pPr>
      <w:proofErr w:type="spellStart"/>
      <w:proofErr w:type="gramStart"/>
      <w:r>
        <w:rPr>
          <w:rFonts w:ascii="Times New Roman" w:eastAsia="Times New Roman" w:hAnsi="Times New Roman" w:cs="Times New Roman"/>
          <w:sz w:val="28"/>
          <w:szCs w:val="24"/>
          <w:lang w:eastAsia="en-IN"/>
        </w:rPr>
        <w:t>Fillna</w:t>
      </w:r>
      <w:proofErr w:type="spellEnd"/>
      <w:r>
        <w:rPr>
          <w:rFonts w:ascii="Times New Roman" w:eastAsia="Times New Roman" w:hAnsi="Times New Roman" w:cs="Times New Roman"/>
          <w:sz w:val="28"/>
          <w:szCs w:val="24"/>
          <w:lang w:eastAsia="en-IN"/>
        </w:rPr>
        <w:t>(</w:t>
      </w:r>
      <w:proofErr w:type="gramEnd"/>
      <w:r>
        <w:rPr>
          <w:rFonts w:ascii="Times New Roman" w:eastAsia="Times New Roman" w:hAnsi="Times New Roman" w:cs="Times New Roman"/>
          <w:sz w:val="28"/>
          <w:szCs w:val="24"/>
          <w:lang w:eastAsia="en-IN"/>
        </w:rPr>
        <w:t>) – To fill the missing value in the data</w:t>
      </w:r>
    </w:p>
    <w:p w:rsidR="00C72644" w:rsidRDefault="00C72644" w:rsidP="00C72644">
      <w:pPr>
        <w:pStyle w:val="ListParagraph"/>
        <w:numPr>
          <w:ilvl w:val="0"/>
          <w:numId w:val="21"/>
        </w:numPr>
        <w:spacing w:after="0" w:line="276" w:lineRule="auto"/>
        <w:rPr>
          <w:rFonts w:ascii="Times New Roman" w:eastAsia="Times New Roman" w:hAnsi="Times New Roman" w:cs="Times New Roman"/>
          <w:sz w:val="28"/>
          <w:szCs w:val="24"/>
          <w:lang w:eastAsia="en-IN"/>
        </w:rPr>
      </w:pPr>
      <w:proofErr w:type="spellStart"/>
      <w:r>
        <w:rPr>
          <w:rFonts w:ascii="Times New Roman" w:eastAsia="Times New Roman" w:hAnsi="Times New Roman" w:cs="Times New Roman"/>
          <w:sz w:val="28"/>
          <w:szCs w:val="24"/>
          <w:lang w:eastAsia="en-IN"/>
        </w:rPr>
        <w:t>Value_</w:t>
      </w:r>
      <w:proofErr w:type="gramStart"/>
      <w:r>
        <w:rPr>
          <w:rFonts w:ascii="Times New Roman" w:eastAsia="Times New Roman" w:hAnsi="Times New Roman" w:cs="Times New Roman"/>
          <w:sz w:val="28"/>
          <w:szCs w:val="24"/>
          <w:lang w:eastAsia="en-IN"/>
        </w:rPr>
        <w:t>counts</w:t>
      </w:r>
      <w:proofErr w:type="spellEnd"/>
      <w:r>
        <w:rPr>
          <w:rFonts w:ascii="Times New Roman" w:eastAsia="Times New Roman" w:hAnsi="Times New Roman" w:cs="Times New Roman"/>
          <w:sz w:val="28"/>
          <w:szCs w:val="24"/>
          <w:lang w:eastAsia="en-IN"/>
        </w:rPr>
        <w:t>(</w:t>
      </w:r>
      <w:proofErr w:type="gramEnd"/>
      <w:r>
        <w:rPr>
          <w:rFonts w:ascii="Times New Roman" w:eastAsia="Times New Roman" w:hAnsi="Times New Roman" w:cs="Times New Roman"/>
          <w:sz w:val="28"/>
          <w:szCs w:val="24"/>
          <w:lang w:eastAsia="en-IN"/>
        </w:rPr>
        <w:t>) – To check the repeated values.</w:t>
      </w:r>
    </w:p>
    <w:p w:rsidR="00C72644" w:rsidRDefault="00C72644" w:rsidP="00C72644">
      <w:pPr>
        <w:pStyle w:val="ListParagraph"/>
        <w:numPr>
          <w:ilvl w:val="0"/>
          <w:numId w:val="21"/>
        </w:numPr>
        <w:spacing w:after="0" w:line="276" w:lineRule="auto"/>
        <w:rPr>
          <w:rFonts w:ascii="Times New Roman" w:eastAsia="Times New Roman" w:hAnsi="Times New Roman" w:cs="Times New Roman"/>
          <w:sz w:val="28"/>
          <w:szCs w:val="24"/>
          <w:lang w:eastAsia="en-IN"/>
        </w:rPr>
      </w:pPr>
      <w:proofErr w:type="gramStart"/>
      <w:r>
        <w:rPr>
          <w:rFonts w:ascii="Times New Roman" w:eastAsia="Times New Roman" w:hAnsi="Times New Roman" w:cs="Times New Roman"/>
          <w:sz w:val="28"/>
          <w:szCs w:val="24"/>
          <w:lang w:eastAsia="en-IN"/>
        </w:rPr>
        <w:t>Unique(</w:t>
      </w:r>
      <w:proofErr w:type="gramEnd"/>
      <w:r>
        <w:rPr>
          <w:rFonts w:ascii="Times New Roman" w:eastAsia="Times New Roman" w:hAnsi="Times New Roman" w:cs="Times New Roman"/>
          <w:sz w:val="28"/>
          <w:szCs w:val="24"/>
          <w:lang w:eastAsia="en-IN"/>
        </w:rPr>
        <w:t xml:space="preserve">), </w:t>
      </w:r>
      <w:proofErr w:type="spellStart"/>
      <w:r>
        <w:rPr>
          <w:rFonts w:ascii="Times New Roman" w:eastAsia="Times New Roman" w:hAnsi="Times New Roman" w:cs="Times New Roman"/>
          <w:sz w:val="28"/>
          <w:szCs w:val="24"/>
          <w:lang w:eastAsia="en-IN"/>
        </w:rPr>
        <w:t>nunique</w:t>
      </w:r>
      <w:proofErr w:type="spellEnd"/>
      <w:r>
        <w:rPr>
          <w:rFonts w:ascii="Times New Roman" w:eastAsia="Times New Roman" w:hAnsi="Times New Roman" w:cs="Times New Roman"/>
          <w:sz w:val="28"/>
          <w:szCs w:val="24"/>
          <w:lang w:eastAsia="en-IN"/>
        </w:rPr>
        <w:t xml:space="preserve">() </w:t>
      </w:r>
      <w:r w:rsidR="003B1EE6">
        <w:rPr>
          <w:rFonts w:ascii="Times New Roman" w:eastAsia="Times New Roman" w:hAnsi="Times New Roman" w:cs="Times New Roman"/>
          <w:sz w:val="28"/>
          <w:szCs w:val="24"/>
          <w:lang w:eastAsia="en-IN"/>
        </w:rPr>
        <w:t>–</w:t>
      </w:r>
      <w:r>
        <w:rPr>
          <w:rFonts w:ascii="Times New Roman" w:eastAsia="Times New Roman" w:hAnsi="Times New Roman" w:cs="Times New Roman"/>
          <w:sz w:val="28"/>
          <w:szCs w:val="24"/>
          <w:lang w:eastAsia="en-IN"/>
        </w:rPr>
        <w:t xml:space="preserve"> </w:t>
      </w:r>
      <w:r w:rsidR="003B1EE6">
        <w:rPr>
          <w:rFonts w:ascii="Times New Roman" w:eastAsia="Times New Roman" w:hAnsi="Times New Roman" w:cs="Times New Roman"/>
          <w:sz w:val="28"/>
          <w:szCs w:val="24"/>
          <w:lang w:eastAsia="en-IN"/>
        </w:rPr>
        <w:t>Show the unique value in the data</w:t>
      </w:r>
    </w:p>
    <w:p w:rsidR="003B1EE6" w:rsidRDefault="003B1EE6" w:rsidP="003B1EE6">
      <w:pPr>
        <w:spacing w:after="0" w:line="276" w:lineRule="auto"/>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t>Data Visualization</w:t>
      </w:r>
    </w:p>
    <w:p w:rsidR="003B1EE6" w:rsidRDefault="003B1EE6" w:rsidP="003B1EE6">
      <w:pPr>
        <w:spacing w:after="0" w:line="276" w:lineRule="auto"/>
        <w:ind w:firstLine="720"/>
        <w:rPr>
          <w:rFonts w:ascii="Times New Roman" w:eastAsia="Times New Roman" w:hAnsi="Times New Roman" w:cs="Times New Roman"/>
          <w:sz w:val="28"/>
          <w:szCs w:val="24"/>
          <w:lang w:eastAsia="en-IN"/>
        </w:rPr>
      </w:pPr>
      <w:r w:rsidRPr="003B1EE6">
        <w:rPr>
          <w:rFonts w:ascii="Times New Roman" w:eastAsia="Times New Roman" w:hAnsi="Times New Roman" w:cs="Times New Roman"/>
          <w:sz w:val="28"/>
          <w:szCs w:val="24"/>
          <w:lang w:eastAsia="en-IN"/>
        </w:rPr>
        <w:t xml:space="preserve">By using </w:t>
      </w:r>
      <w:proofErr w:type="spellStart"/>
      <w:r w:rsidRPr="003B1EE6">
        <w:rPr>
          <w:rFonts w:ascii="Times New Roman" w:eastAsia="Times New Roman" w:hAnsi="Times New Roman" w:cs="Times New Roman"/>
          <w:sz w:val="28"/>
          <w:szCs w:val="24"/>
          <w:lang w:eastAsia="en-IN"/>
        </w:rPr>
        <w:t>matplotlib</w:t>
      </w:r>
      <w:proofErr w:type="spellEnd"/>
      <w:r w:rsidRPr="003B1EE6">
        <w:rPr>
          <w:rFonts w:ascii="Times New Roman" w:eastAsia="Times New Roman" w:hAnsi="Times New Roman" w:cs="Times New Roman"/>
          <w:sz w:val="28"/>
          <w:szCs w:val="24"/>
          <w:lang w:eastAsia="en-IN"/>
        </w:rPr>
        <w:t xml:space="preserve">, </w:t>
      </w:r>
      <w:proofErr w:type="spellStart"/>
      <w:r w:rsidRPr="003B1EE6">
        <w:rPr>
          <w:rFonts w:ascii="Times New Roman" w:eastAsia="Times New Roman" w:hAnsi="Times New Roman" w:cs="Times New Roman"/>
          <w:sz w:val="28"/>
          <w:szCs w:val="24"/>
          <w:lang w:eastAsia="en-IN"/>
        </w:rPr>
        <w:t>seaborn</w:t>
      </w:r>
      <w:proofErr w:type="spellEnd"/>
      <w:r w:rsidRPr="003B1EE6">
        <w:rPr>
          <w:rFonts w:ascii="Times New Roman" w:eastAsia="Times New Roman" w:hAnsi="Times New Roman" w:cs="Times New Roman"/>
          <w:sz w:val="28"/>
          <w:szCs w:val="24"/>
          <w:lang w:eastAsia="en-IN"/>
        </w:rPr>
        <w:t xml:space="preserve"> created a bar chart, pie chart, line chart, violin </w:t>
      </w:r>
      <w:proofErr w:type="gramStart"/>
      <w:r w:rsidRPr="003B1EE6">
        <w:rPr>
          <w:rFonts w:ascii="Times New Roman" w:eastAsia="Times New Roman" w:hAnsi="Times New Roman" w:cs="Times New Roman"/>
          <w:sz w:val="28"/>
          <w:szCs w:val="24"/>
          <w:lang w:eastAsia="en-IN"/>
        </w:rPr>
        <w:t>chart,  histogram</w:t>
      </w:r>
      <w:proofErr w:type="gramEnd"/>
      <w:r w:rsidRPr="003B1EE6">
        <w:rPr>
          <w:rFonts w:ascii="Times New Roman" w:eastAsia="Times New Roman" w:hAnsi="Times New Roman" w:cs="Times New Roman"/>
          <w:sz w:val="28"/>
          <w:szCs w:val="24"/>
          <w:lang w:eastAsia="en-IN"/>
        </w:rPr>
        <w:t xml:space="preserve">, </w:t>
      </w:r>
      <w:proofErr w:type="spellStart"/>
      <w:r w:rsidRPr="003B1EE6">
        <w:rPr>
          <w:rFonts w:ascii="Times New Roman" w:eastAsia="Times New Roman" w:hAnsi="Times New Roman" w:cs="Times New Roman"/>
          <w:sz w:val="28"/>
          <w:szCs w:val="24"/>
          <w:lang w:eastAsia="en-IN"/>
        </w:rPr>
        <w:t>heatmap</w:t>
      </w:r>
      <w:proofErr w:type="spellEnd"/>
      <w:r w:rsidRPr="003B1EE6">
        <w:rPr>
          <w:rFonts w:ascii="Times New Roman" w:eastAsia="Times New Roman" w:hAnsi="Times New Roman" w:cs="Times New Roman"/>
          <w:sz w:val="28"/>
          <w:szCs w:val="24"/>
          <w:lang w:eastAsia="en-IN"/>
        </w:rPr>
        <w:t xml:space="preserve">, swarm plot, box plot, pair plot and created </w:t>
      </w:r>
      <w:proofErr w:type="spellStart"/>
      <w:r w:rsidRPr="003B1EE6">
        <w:rPr>
          <w:rFonts w:ascii="Times New Roman" w:eastAsia="Times New Roman" w:hAnsi="Times New Roman" w:cs="Times New Roman"/>
          <w:sz w:val="28"/>
          <w:szCs w:val="24"/>
          <w:lang w:eastAsia="en-IN"/>
        </w:rPr>
        <w:t>plotly</w:t>
      </w:r>
      <w:proofErr w:type="spellEnd"/>
      <w:r>
        <w:rPr>
          <w:rFonts w:ascii="Times New Roman" w:eastAsia="Times New Roman" w:hAnsi="Times New Roman" w:cs="Times New Roman"/>
          <w:sz w:val="28"/>
          <w:szCs w:val="24"/>
          <w:lang w:eastAsia="en-IN"/>
        </w:rPr>
        <w:t>.</w:t>
      </w:r>
    </w:p>
    <w:p w:rsidR="003B1EE6" w:rsidRDefault="003B1EE6" w:rsidP="003B1EE6">
      <w:pPr>
        <w:spacing w:after="0" w:line="276" w:lineRule="auto"/>
        <w:ind w:firstLine="720"/>
        <w:rPr>
          <w:rFonts w:ascii="Times New Roman" w:eastAsia="Times New Roman" w:hAnsi="Times New Roman" w:cs="Times New Roman"/>
          <w:sz w:val="28"/>
          <w:szCs w:val="24"/>
          <w:lang w:eastAsia="en-IN"/>
        </w:rPr>
      </w:pPr>
    </w:p>
    <w:p w:rsidR="003B1EE6" w:rsidRDefault="003B1EE6" w:rsidP="003B1EE6">
      <w:pPr>
        <w:pStyle w:val="ListParagraph"/>
        <w:numPr>
          <w:ilvl w:val="0"/>
          <w:numId w:val="25"/>
        </w:numPr>
        <w:spacing w:after="0" w:line="276" w:lineRule="auto"/>
        <w:rPr>
          <w:rFonts w:ascii="Times New Roman" w:eastAsia="Times New Roman" w:hAnsi="Times New Roman" w:cs="Times New Roman"/>
          <w:sz w:val="28"/>
          <w:szCs w:val="24"/>
          <w:lang w:eastAsia="en-IN"/>
        </w:rPr>
      </w:pPr>
      <w:r w:rsidRPr="003B1EE6">
        <w:rPr>
          <w:rFonts w:ascii="Times New Roman" w:eastAsia="Times New Roman" w:hAnsi="Times New Roman" w:cs="Times New Roman"/>
          <w:b/>
          <w:sz w:val="28"/>
          <w:szCs w:val="24"/>
          <w:lang w:eastAsia="en-IN"/>
        </w:rPr>
        <w:t>Line chart</w:t>
      </w:r>
      <w:r>
        <w:rPr>
          <w:rFonts w:ascii="Times New Roman" w:eastAsia="Times New Roman" w:hAnsi="Times New Roman" w:cs="Times New Roman"/>
          <w:sz w:val="28"/>
          <w:szCs w:val="24"/>
          <w:lang w:eastAsia="en-IN"/>
        </w:rPr>
        <w:t xml:space="preserve"> -  Created a line chart </w:t>
      </w:r>
      <w:proofErr w:type="gramStart"/>
      <w:r>
        <w:rPr>
          <w:rFonts w:ascii="Times New Roman" w:eastAsia="Times New Roman" w:hAnsi="Times New Roman" w:cs="Times New Roman"/>
          <w:sz w:val="28"/>
          <w:szCs w:val="24"/>
          <w:lang w:eastAsia="en-IN"/>
        </w:rPr>
        <w:t>for  daily</w:t>
      </w:r>
      <w:proofErr w:type="gramEnd"/>
      <w:r>
        <w:rPr>
          <w:rFonts w:ascii="Times New Roman" w:eastAsia="Times New Roman" w:hAnsi="Times New Roman" w:cs="Times New Roman"/>
          <w:sz w:val="28"/>
          <w:szCs w:val="24"/>
          <w:lang w:eastAsia="en-IN"/>
        </w:rPr>
        <w:t xml:space="preserve"> engagement trends by using posted date </w:t>
      </w:r>
      <w:proofErr w:type="spellStart"/>
      <w:r>
        <w:rPr>
          <w:rFonts w:ascii="Times New Roman" w:eastAsia="Times New Roman" w:hAnsi="Times New Roman" w:cs="Times New Roman"/>
          <w:sz w:val="28"/>
          <w:szCs w:val="24"/>
          <w:lang w:eastAsia="en-IN"/>
        </w:rPr>
        <w:t>amd</w:t>
      </w:r>
      <w:proofErr w:type="spellEnd"/>
      <w:r>
        <w:rPr>
          <w:rFonts w:ascii="Times New Roman" w:eastAsia="Times New Roman" w:hAnsi="Times New Roman" w:cs="Times New Roman"/>
          <w:sz w:val="28"/>
          <w:szCs w:val="24"/>
          <w:lang w:eastAsia="en-IN"/>
        </w:rPr>
        <w:t xml:space="preserve"> engagement score</w:t>
      </w:r>
    </w:p>
    <w:p w:rsidR="003B1EE6" w:rsidRDefault="003B1EE6" w:rsidP="003B1EE6">
      <w:pPr>
        <w:spacing w:after="0" w:line="276" w:lineRule="auto"/>
        <w:ind w:left="360"/>
        <w:rPr>
          <w:noProof/>
          <w:lang w:eastAsia="en-IN"/>
        </w:rPr>
      </w:pPr>
    </w:p>
    <w:p w:rsidR="003B1EE6" w:rsidRDefault="003B1EE6" w:rsidP="003B1EE6">
      <w:pPr>
        <w:spacing w:after="0" w:line="276" w:lineRule="auto"/>
        <w:ind w:left="360"/>
        <w:rPr>
          <w:noProof/>
          <w:lang w:eastAsia="en-IN"/>
        </w:rPr>
      </w:pPr>
    </w:p>
    <w:p w:rsidR="003B1EE6" w:rsidRPr="003B1EE6" w:rsidRDefault="003B1EE6" w:rsidP="003B1EE6">
      <w:pPr>
        <w:spacing w:after="0" w:line="276" w:lineRule="auto"/>
        <w:ind w:left="360"/>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t xml:space="preserve">      </w:t>
      </w:r>
      <w:r>
        <w:rPr>
          <w:noProof/>
          <w:lang w:eastAsia="en-IN"/>
        </w:rPr>
        <w:drawing>
          <wp:inline distT="0" distB="0" distL="0" distR="0" wp14:anchorId="1BAC1348" wp14:editId="00D2D97A">
            <wp:extent cx="4856671" cy="2337435"/>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8177" t="28330" r="41346" b="10238"/>
                    <a:stretch/>
                  </pic:blipFill>
                  <pic:spPr bwMode="auto">
                    <a:xfrm>
                      <a:off x="0" y="0"/>
                      <a:ext cx="4883626" cy="2350408"/>
                    </a:xfrm>
                    <a:prstGeom prst="rect">
                      <a:avLst/>
                    </a:prstGeom>
                    <a:ln>
                      <a:noFill/>
                    </a:ln>
                    <a:extLst>
                      <a:ext uri="{53640926-AAD7-44D8-BBD7-CCE9431645EC}">
                        <a14:shadowObscured xmlns:a14="http://schemas.microsoft.com/office/drawing/2010/main"/>
                      </a:ext>
                    </a:extLst>
                  </pic:spPr>
                </pic:pic>
              </a:graphicData>
            </a:graphic>
          </wp:inline>
        </w:drawing>
      </w:r>
    </w:p>
    <w:p w:rsidR="003B1EE6" w:rsidRPr="003B1EE6" w:rsidRDefault="003B1EE6" w:rsidP="003B1EE6">
      <w:pPr>
        <w:pStyle w:val="ListParagraph"/>
        <w:numPr>
          <w:ilvl w:val="0"/>
          <w:numId w:val="25"/>
        </w:numPr>
        <w:spacing w:after="0" w:line="276" w:lineRule="auto"/>
        <w:rPr>
          <w:rFonts w:ascii="Times New Roman" w:eastAsia="Times New Roman" w:hAnsi="Times New Roman" w:cs="Times New Roman"/>
          <w:b/>
          <w:sz w:val="28"/>
          <w:szCs w:val="24"/>
          <w:lang w:eastAsia="en-IN"/>
        </w:rPr>
      </w:pPr>
      <w:r w:rsidRPr="003B1EE6">
        <w:rPr>
          <w:rFonts w:ascii="Times New Roman" w:eastAsia="Times New Roman" w:hAnsi="Times New Roman" w:cs="Times New Roman"/>
          <w:b/>
          <w:sz w:val="28"/>
          <w:szCs w:val="24"/>
          <w:lang w:eastAsia="en-IN"/>
        </w:rPr>
        <w:lastRenderedPageBreak/>
        <w:t xml:space="preserve">Bar chart - </w:t>
      </w:r>
      <w:r>
        <w:rPr>
          <w:rFonts w:ascii="Times New Roman" w:eastAsia="Times New Roman" w:hAnsi="Times New Roman" w:cs="Times New Roman"/>
          <w:sz w:val="28"/>
          <w:szCs w:val="24"/>
          <w:lang w:eastAsia="en-IN"/>
        </w:rPr>
        <w:t xml:space="preserve"> Post Vs Category</w:t>
      </w:r>
    </w:p>
    <w:p w:rsidR="003B1EE6" w:rsidRDefault="003B1EE6" w:rsidP="003B1EE6">
      <w:pPr>
        <w:pStyle w:val="ListParagraph"/>
        <w:spacing w:after="0" w:line="276" w:lineRule="auto"/>
        <w:rPr>
          <w:noProof/>
          <w:lang w:eastAsia="en-IN"/>
        </w:rPr>
      </w:pPr>
    </w:p>
    <w:p w:rsidR="003B1EE6" w:rsidRDefault="003B1EE6" w:rsidP="003B1EE6">
      <w:pPr>
        <w:pStyle w:val="ListParagraph"/>
        <w:spacing w:after="0" w:line="276" w:lineRule="auto"/>
        <w:rPr>
          <w:noProof/>
          <w:lang w:eastAsia="en-IN"/>
        </w:rPr>
      </w:pPr>
    </w:p>
    <w:p w:rsidR="003B1EE6" w:rsidRPr="003B1EE6" w:rsidRDefault="003B1EE6" w:rsidP="003B1EE6">
      <w:pPr>
        <w:pStyle w:val="ListParagraph"/>
        <w:spacing w:after="0" w:line="276" w:lineRule="auto"/>
        <w:rPr>
          <w:rFonts w:ascii="Times New Roman" w:eastAsia="Times New Roman" w:hAnsi="Times New Roman" w:cs="Times New Roman"/>
          <w:b/>
          <w:sz w:val="28"/>
          <w:szCs w:val="24"/>
          <w:lang w:eastAsia="en-IN"/>
        </w:rPr>
      </w:pPr>
      <w:r>
        <w:rPr>
          <w:noProof/>
          <w:lang w:eastAsia="en-IN"/>
        </w:rPr>
        <w:drawing>
          <wp:inline distT="0" distB="0" distL="0" distR="0" wp14:anchorId="2A90D8D1" wp14:editId="1D14BEF2">
            <wp:extent cx="4641012" cy="3400499"/>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7755" t="28583" r="48558" b="14480"/>
                    <a:stretch/>
                  </pic:blipFill>
                  <pic:spPr bwMode="auto">
                    <a:xfrm>
                      <a:off x="0" y="0"/>
                      <a:ext cx="4649106" cy="3406429"/>
                    </a:xfrm>
                    <a:prstGeom prst="rect">
                      <a:avLst/>
                    </a:prstGeom>
                    <a:ln>
                      <a:noFill/>
                    </a:ln>
                    <a:extLst>
                      <a:ext uri="{53640926-AAD7-44D8-BBD7-CCE9431645EC}">
                        <a14:shadowObscured xmlns:a14="http://schemas.microsoft.com/office/drawing/2010/main"/>
                      </a:ext>
                    </a:extLst>
                  </pic:spPr>
                </pic:pic>
              </a:graphicData>
            </a:graphic>
          </wp:inline>
        </w:drawing>
      </w:r>
    </w:p>
    <w:p w:rsidR="00860421" w:rsidRPr="003B1EE6" w:rsidRDefault="003B1EE6" w:rsidP="003B1EE6">
      <w:pPr>
        <w:pStyle w:val="ListParagraph"/>
        <w:numPr>
          <w:ilvl w:val="0"/>
          <w:numId w:val="25"/>
        </w:numPr>
        <w:spacing w:before="100" w:beforeAutospacing="1" w:after="100" w:afterAutospacing="1" w:line="240" w:lineRule="auto"/>
        <w:outlineLvl w:val="0"/>
        <w:rPr>
          <w:rFonts w:ascii="Times New Roman" w:hAnsi="Times New Roman" w:cs="Times New Roman"/>
          <w:b/>
          <w:sz w:val="26"/>
          <w:szCs w:val="26"/>
          <w:lang w:val="en-US"/>
        </w:rPr>
      </w:pPr>
      <w:r>
        <w:rPr>
          <w:rFonts w:ascii="Times New Roman" w:hAnsi="Times New Roman" w:cs="Times New Roman"/>
          <w:b/>
          <w:sz w:val="26"/>
          <w:szCs w:val="26"/>
          <w:lang w:val="en-US"/>
        </w:rPr>
        <w:t xml:space="preserve">Pie Chart -  </w:t>
      </w:r>
      <w:r>
        <w:rPr>
          <w:rFonts w:ascii="Times New Roman" w:hAnsi="Times New Roman" w:cs="Times New Roman"/>
          <w:sz w:val="26"/>
          <w:szCs w:val="26"/>
          <w:lang w:val="en-US"/>
        </w:rPr>
        <w:t xml:space="preserve"> Gender distribution </w:t>
      </w:r>
    </w:p>
    <w:p w:rsidR="003B1EE6" w:rsidRDefault="003B1EE6" w:rsidP="003B1EE6">
      <w:pPr>
        <w:pStyle w:val="ListParagraph"/>
        <w:spacing w:before="100" w:beforeAutospacing="1" w:after="100" w:afterAutospacing="1" w:line="240" w:lineRule="auto"/>
        <w:outlineLvl w:val="0"/>
        <w:rPr>
          <w:noProof/>
          <w:lang w:eastAsia="en-IN"/>
        </w:rPr>
      </w:pPr>
    </w:p>
    <w:p w:rsidR="001A50FE" w:rsidRDefault="001A50FE" w:rsidP="003B1EE6">
      <w:pPr>
        <w:pStyle w:val="ListParagraph"/>
        <w:spacing w:before="100" w:beforeAutospacing="1" w:after="100" w:afterAutospacing="1" w:line="240" w:lineRule="auto"/>
        <w:outlineLvl w:val="0"/>
        <w:rPr>
          <w:rFonts w:ascii="Times New Roman" w:hAnsi="Times New Roman" w:cs="Times New Roman"/>
          <w:b/>
          <w:sz w:val="26"/>
          <w:szCs w:val="26"/>
          <w:lang w:val="en-US"/>
        </w:rPr>
      </w:pPr>
      <w:r>
        <w:rPr>
          <w:rFonts w:ascii="Times New Roman" w:hAnsi="Times New Roman" w:cs="Times New Roman"/>
          <w:b/>
          <w:sz w:val="26"/>
          <w:szCs w:val="26"/>
          <w:lang w:val="en-US"/>
        </w:rPr>
        <w:t xml:space="preserve">           </w:t>
      </w:r>
    </w:p>
    <w:p w:rsidR="003B1EE6" w:rsidRDefault="003B1EE6" w:rsidP="003B1EE6">
      <w:pPr>
        <w:pStyle w:val="ListParagraph"/>
        <w:spacing w:before="100" w:beforeAutospacing="1" w:after="100" w:afterAutospacing="1" w:line="240" w:lineRule="auto"/>
        <w:outlineLvl w:val="0"/>
        <w:rPr>
          <w:rFonts w:ascii="Times New Roman" w:hAnsi="Times New Roman" w:cs="Times New Roman"/>
          <w:b/>
          <w:sz w:val="26"/>
          <w:szCs w:val="26"/>
          <w:lang w:val="en-US"/>
        </w:rPr>
      </w:pPr>
      <w:r>
        <w:rPr>
          <w:noProof/>
          <w:lang w:eastAsia="en-IN"/>
        </w:rPr>
        <w:drawing>
          <wp:inline distT="0" distB="0" distL="0" distR="0" wp14:anchorId="137FFC37" wp14:editId="35725061">
            <wp:extent cx="3985404" cy="334754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9446" t="34094" r="57996" b="17263"/>
                    <a:stretch/>
                  </pic:blipFill>
                  <pic:spPr bwMode="auto">
                    <a:xfrm>
                      <a:off x="0" y="0"/>
                      <a:ext cx="3994565" cy="3355239"/>
                    </a:xfrm>
                    <a:prstGeom prst="rect">
                      <a:avLst/>
                    </a:prstGeom>
                    <a:ln>
                      <a:noFill/>
                    </a:ln>
                    <a:extLst>
                      <a:ext uri="{53640926-AAD7-44D8-BBD7-CCE9431645EC}">
                        <a14:shadowObscured xmlns:a14="http://schemas.microsoft.com/office/drawing/2010/main"/>
                      </a:ext>
                    </a:extLst>
                  </pic:spPr>
                </pic:pic>
              </a:graphicData>
            </a:graphic>
          </wp:inline>
        </w:drawing>
      </w:r>
    </w:p>
    <w:p w:rsidR="001A50FE" w:rsidRDefault="001A50FE" w:rsidP="003B1EE6">
      <w:pPr>
        <w:pStyle w:val="ListParagraph"/>
        <w:spacing w:before="100" w:beforeAutospacing="1" w:after="100" w:afterAutospacing="1" w:line="240" w:lineRule="auto"/>
        <w:outlineLvl w:val="0"/>
        <w:rPr>
          <w:rFonts w:ascii="Times New Roman" w:hAnsi="Times New Roman" w:cs="Times New Roman"/>
          <w:b/>
          <w:sz w:val="26"/>
          <w:szCs w:val="26"/>
          <w:lang w:val="en-US"/>
        </w:rPr>
      </w:pPr>
    </w:p>
    <w:p w:rsidR="001A50FE" w:rsidRDefault="001A50FE" w:rsidP="001A50FE">
      <w:pPr>
        <w:pStyle w:val="ListParagraph"/>
        <w:spacing w:before="100" w:beforeAutospacing="1" w:after="100" w:afterAutospacing="1" w:line="240" w:lineRule="auto"/>
        <w:outlineLvl w:val="0"/>
        <w:rPr>
          <w:rFonts w:ascii="Times New Roman" w:hAnsi="Times New Roman" w:cs="Times New Roman"/>
          <w:b/>
          <w:sz w:val="26"/>
          <w:szCs w:val="26"/>
          <w:lang w:val="en-US"/>
        </w:rPr>
      </w:pPr>
    </w:p>
    <w:p w:rsidR="001A50FE" w:rsidRDefault="001A50FE" w:rsidP="001A50FE">
      <w:pPr>
        <w:pStyle w:val="ListParagraph"/>
        <w:spacing w:before="100" w:beforeAutospacing="1" w:after="100" w:afterAutospacing="1" w:line="240" w:lineRule="auto"/>
        <w:outlineLvl w:val="0"/>
        <w:rPr>
          <w:rFonts w:ascii="Times New Roman" w:hAnsi="Times New Roman" w:cs="Times New Roman"/>
          <w:b/>
          <w:sz w:val="26"/>
          <w:szCs w:val="26"/>
          <w:lang w:val="en-US"/>
        </w:rPr>
      </w:pPr>
    </w:p>
    <w:p w:rsidR="001A50FE" w:rsidRDefault="001A50FE" w:rsidP="001A50FE">
      <w:pPr>
        <w:pStyle w:val="ListParagraph"/>
        <w:spacing w:before="100" w:beforeAutospacing="1" w:after="100" w:afterAutospacing="1" w:line="240" w:lineRule="auto"/>
        <w:outlineLvl w:val="0"/>
        <w:rPr>
          <w:rFonts w:ascii="Times New Roman" w:hAnsi="Times New Roman" w:cs="Times New Roman"/>
          <w:b/>
          <w:sz w:val="26"/>
          <w:szCs w:val="26"/>
          <w:lang w:val="en-US"/>
        </w:rPr>
      </w:pPr>
    </w:p>
    <w:p w:rsidR="001A50FE" w:rsidRDefault="001A50FE" w:rsidP="001A50FE">
      <w:pPr>
        <w:pStyle w:val="ListParagraph"/>
        <w:spacing w:before="100" w:beforeAutospacing="1" w:after="100" w:afterAutospacing="1" w:line="240" w:lineRule="auto"/>
        <w:outlineLvl w:val="0"/>
        <w:rPr>
          <w:rFonts w:ascii="Times New Roman" w:hAnsi="Times New Roman" w:cs="Times New Roman"/>
          <w:b/>
          <w:sz w:val="26"/>
          <w:szCs w:val="26"/>
          <w:lang w:val="en-US"/>
        </w:rPr>
      </w:pPr>
    </w:p>
    <w:p w:rsidR="001A50FE" w:rsidRDefault="001A50FE" w:rsidP="001A50FE">
      <w:pPr>
        <w:pStyle w:val="ListParagraph"/>
        <w:spacing w:before="100" w:beforeAutospacing="1" w:after="100" w:afterAutospacing="1" w:line="240" w:lineRule="auto"/>
        <w:outlineLvl w:val="0"/>
        <w:rPr>
          <w:rFonts w:ascii="Times New Roman" w:hAnsi="Times New Roman" w:cs="Times New Roman"/>
          <w:b/>
          <w:sz w:val="26"/>
          <w:szCs w:val="26"/>
          <w:lang w:val="en-US"/>
        </w:rPr>
      </w:pPr>
    </w:p>
    <w:p w:rsidR="001A50FE" w:rsidRDefault="001A50FE" w:rsidP="001A50FE">
      <w:pPr>
        <w:pStyle w:val="ListParagraph"/>
        <w:spacing w:before="100" w:beforeAutospacing="1" w:after="100" w:afterAutospacing="1" w:line="240" w:lineRule="auto"/>
        <w:outlineLvl w:val="0"/>
        <w:rPr>
          <w:rFonts w:ascii="Times New Roman" w:hAnsi="Times New Roman" w:cs="Times New Roman"/>
          <w:b/>
          <w:sz w:val="26"/>
          <w:szCs w:val="26"/>
          <w:lang w:val="en-US"/>
        </w:rPr>
      </w:pPr>
    </w:p>
    <w:p w:rsidR="001A50FE" w:rsidRPr="001A50FE" w:rsidRDefault="001A50FE" w:rsidP="001A50FE">
      <w:pPr>
        <w:pStyle w:val="ListParagraph"/>
        <w:numPr>
          <w:ilvl w:val="0"/>
          <w:numId w:val="25"/>
        </w:numPr>
        <w:spacing w:before="100" w:beforeAutospacing="1" w:after="100" w:afterAutospacing="1" w:line="240" w:lineRule="auto"/>
        <w:outlineLvl w:val="0"/>
        <w:rPr>
          <w:rFonts w:ascii="Times New Roman" w:hAnsi="Times New Roman" w:cs="Times New Roman"/>
          <w:b/>
          <w:sz w:val="26"/>
          <w:szCs w:val="26"/>
          <w:lang w:val="en-US"/>
        </w:rPr>
      </w:pPr>
      <w:r w:rsidRPr="001A50FE">
        <w:rPr>
          <w:rFonts w:ascii="Times New Roman" w:hAnsi="Times New Roman" w:cs="Times New Roman"/>
          <w:b/>
          <w:sz w:val="26"/>
          <w:szCs w:val="26"/>
          <w:lang w:val="en-US"/>
        </w:rPr>
        <w:t xml:space="preserve">Histogram – </w:t>
      </w:r>
      <w:r w:rsidRPr="001A50FE">
        <w:rPr>
          <w:rFonts w:ascii="Times New Roman" w:hAnsi="Times New Roman" w:cs="Times New Roman"/>
          <w:sz w:val="26"/>
          <w:szCs w:val="26"/>
          <w:lang w:val="en-US"/>
        </w:rPr>
        <w:t>age Distribution</w:t>
      </w:r>
    </w:p>
    <w:p w:rsidR="001A50FE" w:rsidRDefault="001A50FE" w:rsidP="001A50FE">
      <w:pPr>
        <w:pStyle w:val="ListParagraph"/>
        <w:spacing w:before="100" w:beforeAutospacing="1" w:after="100" w:afterAutospacing="1" w:line="240" w:lineRule="auto"/>
        <w:outlineLvl w:val="0"/>
        <w:rPr>
          <w:noProof/>
          <w:lang w:eastAsia="en-IN"/>
        </w:rPr>
      </w:pPr>
    </w:p>
    <w:p w:rsidR="001A50FE" w:rsidRDefault="001A50FE" w:rsidP="001A50FE">
      <w:pPr>
        <w:spacing w:before="100" w:beforeAutospacing="1" w:after="100" w:afterAutospacing="1" w:line="240" w:lineRule="auto"/>
        <w:outlineLvl w:val="0"/>
        <w:rPr>
          <w:rFonts w:ascii="Times New Roman" w:hAnsi="Times New Roman" w:cs="Times New Roman"/>
          <w:b/>
          <w:sz w:val="26"/>
          <w:szCs w:val="26"/>
          <w:lang w:val="en-US"/>
        </w:rPr>
      </w:pPr>
      <w:r>
        <w:rPr>
          <w:noProof/>
          <w:lang w:eastAsia="en-IN"/>
        </w:rPr>
        <w:drawing>
          <wp:inline distT="0" distB="0" distL="0" distR="0" wp14:anchorId="3EFA9507" wp14:editId="4E50AD37">
            <wp:extent cx="6011545" cy="335567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9585" t="31086" r="51219" b="15009"/>
                    <a:stretch/>
                  </pic:blipFill>
                  <pic:spPr bwMode="auto">
                    <a:xfrm>
                      <a:off x="0" y="0"/>
                      <a:ext cx="6042417" cy="3372908"/>
                    </a:xfrm>
                    <a:prstGeom prst="rect">
                      <a:avLst/>
                    </a:prstGeom>
                    <a:ln>
                      <a:noFill/>
                    </a:ln>
                    <a:extLst>
                      <a:ext uri="{53640926-AAD7-44D8-BBD7-CCE9431645EC}">
                        <a14:shadowObscured xmlns:a14="http://schemas.microsoft.com/office/drawing/2010/main"/>
                      </a:ext>
                    </a:extLst>
                  </pic:spPr>
                </pic:pic>
              </a:graphicData>
            </a:graphic>
          </wp:inline>
        </w:drawing>
      </w:r>
    </w:p>
    <w:p w:rsidR="001A50FE" w:rsidRDefault="001A50FE" w:rsidP="00E94650">
      <w:pPr>
        <w:pStyle w:val="ListParagraph"/>
        <w:numPr>
          <w:ilvl w:val="0"/>
          <w:numId w:val="25"/>
        </w:numPr>
        <w:spacing w:before="100" w:beforeAutospacing="1" w:after="100" w:afterAutospacing="1" w:line="240" w:lineRule="auto"/>
        <w:ind w:left="360"/>
        <w:outlineLvl w:val="0"/>
        <w:rPr>
          <w:noProof/>
          <w:lang w:eastAsia="en-IN"/>
        </w:rPr>
      </w:pPr>
      <w:r w:rsidRPr="001A50FE">
        <w:rPr>
          <w:rFonts w:ascii="Times New Roman" w:hAnsi="Times New Roman" w:cs="Times New Roman"/>
          <w:b/>
          <w:sz w:val="26"/>
          <w:szCs w:val="26"/>
          <w:lang w:val="en-US"/>
        </w:rPr>
        <w:t xml:space="preserve">Box plot – </w:t>
      </w:r>
      <w:r w:rsidRPr="001A50FE">
        <w:rPr>
          <w:rFonts w:ascii="Times New Roman" w:hAnsi="Times New Roman" w:cs="Times New Roman"/>
          <w:sz w:val="26"/>
          <w:szCs w:val="26"/>
          <w:lang w:val="en-US"/>
        </w:rPr>
        <w:t>engagement rate</w:t>
      </w:r>
    </w:p>
    <w:p w:rsidR="00211C95" w:rsidRDefault="001A50FE" w:rsidP="001A50FE">
      <w:pPr>
        <w:spacing w:before="100" w:beforeAutospacing="1" w:after="100" w:afterAutospacing="1" w:line="240" w:lineRule="auto"/>
        <w:ind w:left="360"/>
        <w:outlineLvl w:val="0"/>
        <w:rPr>
          <w:noProof/>
          <w:lang w:eastAsia="en-IN"/>
        </w:rPr>
      </w:pPr>
      <w:r>
        <w:rPr>
          <w:rFonts w:ascii="Times New Roman" w:hAnsi="Times New Roman" w:cs="Times New Roman"/>
          <w:b/>
          <w:sz w:val="26"/>
          <w:szCs w:val="26"/>
          <w:lang w:val="en-US"/>
        </w:rPr>
        <w:t xml:space="preserve">      </w:t>
      </w:r>
    </w:p>
    <w:p w:rsidR="001A50FE" w:rsidRDefault="001A50FE" w:rsidP="001A50FE">
      <w:pPr>
        <w:spacing w:before="100" w:beforeAutospacing="1" w:after="100" w:afterAutospacing="1" w:line="240" w:lineRule="auto"/>
        <w:ind w:left="360"/>
        <w:outlineLvl w:val="0"/>
        <w:rPr>
          <w:rFonts w:ascii="Times New Roman" w:hAnsi="Times New Roman" w:cs="Times New Roman"/>
          <w:b/>
          <w:sz w:val="26"/>
          <w:szCs w:val="26"/>
          <w:lang w:val="en-US"/>
        </w:rPr>
      </w:pPr>
      <w:r>
        <w:rPr>
          <w:noProof/>
          <w:lang w:eastAsia="en-IN"/>
        </w:rPr>
        <w:drawing>
          <wp:inline distT="0" distB="0" distL="0" distR="0" wp14:anchorId="5BE70D6E" wp14:editId="23CF42C5">
            <wp:extent cx="4692012" cy="32607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9162" t="32340" r="48404" b="15206"/>
                    <a:stretch/>
                  </pic:blipFill>
                  <pic:spPr bwMode="auto">
                    <a:xfrm>
                      <a:off x="0" y="0"/>
                      <a:ext cx="4700411" cy="3266622"/>
                    </a:xfrm>
                    <a:prstGeom prst="rect">
                      <a:avLst/>
                    </a:prstGeom>
                    <a:ln>
                      <a:noFill/>
                    </a:ln>
                    <a:extLst>
                      <a:ext uri="{53640926-AAD7-44D8-BBD7-CCE9431645EC}">
                        <a14:shadowObscured xmlns:a14="http://schemas.microsoft.com/office/drawing/2010/main"/>
                      </a:ext>
                    </a:extLst>
                  </pic:spPr>
                </pic:pic>
              </a:graphicData>
            </a:graphic>
          </wp:inline>
        </w:drawing>
      </w:r>
    </w:p>
    <w:p w:rsidR="00FB7D73" w:rsidRDefault="00FB7D73" w:rsidP="00FB7D73">
      <w:pPr>
        <w:spacing w:before="100" w:beforeAutospacing="1" w:after="100" w:afterAutospacing="1" w:line="240" w:lineRule="auto"/>
        <w:outlineLvl w:val="0"/>
        <w:rPr>
          <w:rFonts w:ascii="Times New Roman" w:hAnsi="Times New Roman" w:cs="Times New Roman"/>
          <w:b/>
          <w:sz w:val="26"/>
          <w:szCs w:val="26"/>
          <w:lang w:val="en-US"/>
        </w:rPr>
      </w:pPr>
    </w:p>
    <w:p w:rsidR="00FB7D73" w:rsidRDefault="00FB7D73" w:rsidP="00FB7D73">
      <w:pPr>
        <w:spacing w:before="100" w:beforeAutospacing="1" w:after="100" w:afterAutospacing="1" w:line="240" w:lineRule="auto"/>
        <w:outlineLvl w:val="0"/>
        <w:rPr>
          <w:rFonts w:ascii="Times New Roman" w:hAnsi="Times New Roman" w:cs="Times New Roman"/>
          <w:b/>
          <w:sz w:val="26"/>
          <w:szCs w:val="26"/>
          <w:lang w:val="en-US"/>
        </w:rPr>
      </w:pPr>
    </w:p>
    <w:p w:rsidR="00FB7D73" w:rsidRDefault="00FB7D73" w:rsidP="00FB7D73">
      <w:pPr>
        <w:spacing w:before="100" w:beforeAutospacing="1" w:after="100" w:afterAutospacing="1" w:line="240" w:lineRule="auto"/>
        <w:outlineLvl w:val="0"/>
        <w:rPr>
          <w:rFonts w:ascii="Times New Roman" w:hAnsi="Times New Roman" w:cs="Times New Roman"/>
          <w:b/>
          <w:sz w:val="26"/>
          <w:szCs w:val="26"/>
          <w:lang w:val="en-US"/>
        </w:rPr>
      </w:pPr>
    </w:p>
    <w:p w:rsidR="00FB7D73" w:rsidRPr="00FB7D73" w:rsidRDefault="00FB7D73" w:rsidP="00D40207">
      <w:pPr>
        <w:pStyle w:val="ListParagraph"/>
        <w:numPr>
          <w:ilvl w:val="0"/>
          <w:numId w:val="25"/>
        </w:numPr>
        <w:spacing w:before="100" w:beforeAutospacing="1" w:after="100" w:afterAutospacing="1" w:line="240" w:lineRule="auto"/>
        <w:ind w:left="360"/>
        <w:outlineLvl w:val="0"/>
        <w:rPr>
          <w:rFonts w:ascii="Times New Roman" w:hAnsi="Times New Roman" w:cs="Times New Roman"/>
          <w:b/>
          <w:sz w:val="26"/>
          <w:szCs w:val="26"/>
          <w:lang w:val="en-US"/>
        </w:rPr>
      </w:pPr>
      <w:r w:rsidRPr="00FB7D73">
        <w:rPr>
          <w:rFonts w:ascii="Times New Roman" w:hAnsi="Times New Roman" w:cs="Times New Roman"/>
          <w:b/>
          <w:sz w:val="26"/>
          <w:szCs w:val="26"/>
          <w:lang w:val="en-US"/>
        </w:rPr>
        <w:t xml:space="preserve">Count plot – </w:t>
      </w:r>
      <w:r w:rsidRPr="00FB7D73">
        <w:rPr>
          <w:rFonts w:ascii="Times New Roman" w:hAnsi="Times New Roman" w:cs="Times New Roman"/>
          <w:sz w:val="26"/>
          <w:szCs w:val="26"/>
          <w:lang w:val="en-US"/>
        </w:rPr>
        <w:t>Total distribution of post type</w:t>
      </w:r>
      <w:r>
        <w:rPr>
          <w:rFonts w:ascii="Times New Roman" w:hAnsi="Times New Roman" w:cs="Times New Roman"/>
          <w:sz w:val="26"/>
          <w:szCs w:val="26"/>
          <w:lang w:val="en-US"/>
        </w:rPr>
        <w:t xml:space="preserve"> </w:t>
      </w:r>
      <w:r>
        <w:rPr>
          <w:noProof/>
          <w:lang w:eastAsia="en-IN"/>
        </w:rPr>
        <w:drawing>
          <wp:inline distT="0" distB="0" distL="0" distR="0" wp14:anchorId="3F9CCA8B" wp14:editId="618DA1AA">
            <wp:extent cx="5400136" cy="33584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8034" t="21810" r="38255" b="18772"/>
                    <a:stretch/>
                  </pic:blipFill>
                  <pic:spPr bwMode="auto">
                    <a:xfrm>
                      <a:off x="0" y="0"/>
                      <a:ext cx="5412866" cy="3366408"/>
                    </a:xfrm>
                    <a:prstGeom prst="rect">
                      <a:avLst/>
                    </a:prstGeom>
                    <a:ln>
                      <a:noFill/>
                    </a:ln>
                    <a:extLst>
                      <a:ext uri="{53640926-AAD7-44D8-BBD7-CCE9431645EC}">
                        <a14:shadowObscured xmlns:a14="http://schemas.microsoft.com/office/drawing/2010/main"/>
                      </a:ext>
                    </a:extLst>
                  </pic:spPr>
                </pic:pic>
              </a:graphicData>
            </a:graphic>
          </wp:inline>
        </w:drawing>
      </w:r>
    </w:p>
    <w:p w:rsidR="00FB7D73" w:rsidRPr="00FB7D73" w:rsidRDefault="00FB7D73" w:rsidP="00D40207">
      <w:pPr>
        <w:pStyle w:val="ListParagraph"/>
        <w:numPr>
          <w:ilvl w:val="0"/>
          <w:numId w:val="25"/>
        </w:numPr>
        <w:spacing w:before="100" w:beforeAutospacing="1" w:after="100" w:afterAutospacing="1" w:line="240" w:lineRule="auto"/>
        <w:ind w:left="360"/>
        <w:outlineLvl w:val="0"/>
        <w:rPr>
          <w:rFonts w:ascii="Times New Roman" w:hAnsi="Times New Roman" w:cs="Times New Roman"/>
          <w:b/>
          <w:sz w:val="26"/>
          <w:szCs w:val="26"/>
          <w:lang w:val="en-US"/>
        </w:rPr>
      </w:pPr>
      <w:r>
        <w:rPr>
          <w:rFonts w:ascii="Times New Roman" w:hAnsi="Times New Roman" w:cs="Times New Roman"/>
          <w:b/>
          <w:sz w:val="26"/>
          <w:szCs w:val="26"/>
          <w:lang w:val="en-US"/>
        </w:rPr>
        <w:t xml:space="preserve">Violin Chart - </w:t>
      </w:r>
      <w:r>
        <w:rPr>
          <w:rFonts w:ascii="Times New Roman" w:hAnsi="Times New Roman" w:cs="Times New Roman"/>
          <w:sz w:val="26"/>
          <w:szCs w:val="26"/>
          <w:lang w:val="en-US"/>
        </w:rPr>
        <w:t xml:space="preserve"> followers Vs sentiment</w:t>
      </w:r>
    </w:p>
    <w:p w:rsidR="00FB7D73" w:rsidRDefault="00FB7D73" w:rsidP="00FB7D73">
      <w:pPr>
        <w:pStyle w:val="ListParagraph"/>
        <w:spacing w:before="100" w:beforeAutospacing="1" w:after="100" w:afterAutospacing="1" w:line="240" w:lineRule="auto"/>
        <w:ind w:left="360"/>
        <w:outlineLvl w:val="0"/>
        <w:rPr>
          <w:noProof/>
          <w:lang w:eastAsia="en-IN"/>
        </w:rPr>
      </w:pPr>
    </w:p>
    <w:p w:rsidR="00FB7D73" w:rsidRDefault="00FB7D73" w:rsidP="00FB7D73">
      <w:pPr>
        <w:pStyle w:val="ListParagraph"/>
        <w:spacing w:before="100" w:beforeAutospacing="1" w:after="100" w:afterAutospacing="1" w:line="240" w:lineRule="auto"/>
        <w:ind w:left="360"/>
        <w:outlineLvl w:val="0"/>
        <w:rPr>
          <w:rFonts w:ascii="Times New Roman" w:hAnsi="Times New Roman" w:cs="Times New Roman"/>
          <w:b/>
          <w:sz w:val="26"/>
          <w:szCs w:val="26"/>
          <w:lang w:val="en-US"/>
        </w:rPr>
      </w:pPr>
      <w:r>
        <w:rPr>
          <w:rFonts w:ascii="Times New Roman" w:hAnsi="Times New Roman" w:cs="Times New Roman"/>
          <w:b/>
          <w:sz w:val="26"/>
          <w:szCs w:val="26"/>
          <w:lang w:val="en-US"/>
        </w:rPr>
        <w:t xml:space="preserve">           </w:t>
      </w:r>
      <w:r>
        <w:rPr>
          <w:noProof/>
          <w:lang w:eastAsia="en-IN"/>
        </w:rPr>
        <w:drawing>
          <wp:inline distT="0" distB="0" distL="0" distR="0" wp14:anchorId="4E188ED0" wp14:editId="1AE0E78C">
            <wp:extent cx="4787660" cy="34546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0289" t="21810" r="41650" b="16504"/>
                    <a:stretch/>
                  </pic:blipFill>
                  <pic:spPr bwMode="auto">
                    <a:xfrm>
                      <a:off x="0" y="0"/>
                      <a:ext cx="4799983" cy="3463545"/>
                    </a:xfrm>
                    <a:prstGeom prst="rect">
                      <a:avLst/>
                    </a:prstGeom>
                    <a:ln>
                      <a:noFill/>
                    </a:ln>
                    <a:extLst>
                      <a:ext uri="{53640926-AAD7-44D8-BBD7-CCE9431645EC}">
                        <a14:shadowObscured xmlns:a14="http://schemas.microsoft.com/office/drawing/2010/main"/>
                      </a:ext>
                    </a:extLst>
                  </pic:spPr>
                </pic:pic>
              </a:graphicData>
            </a:graphic>
          </wp:inline>
        </w:drawing>
      </w:r>
    </w:p>
    <w:p w:rsidR="00FB7D73" w:rsidRDefault="00FB7D73" w:rsidP="00FB7D73">
      <w:pPr>
        <w:spacing w:before="100" w:beforeAutospacing="1" w:after="100" w:afterAutospacing="1" w:line="240" w:lineRule="auto"/>
        <w:outlineLvl w:val="0"/>
        <w:rPr>
          <w:rFonts w:ascii="Times New Roman" w:hAnsi="Times New Roman" w:cs="Times New Roman"/>
          <w:b/>
          <w:sz w:val="26"/>
          <w:szCs w:val="26"/>
          <w:lang w:val="en-US"/>
        </w:rPr>
      </w:pPr>
    </w:p>
    <w:p w:rsidR="00F25DA3" w:rsidRDefault="00F25DA3" w:rsidP="00FB7D73">
      <w:pPr>
        <w:spacing w:before="100" w:beforeAutospacing="1" w:after="100" w:afterAutospacing="1" w:line="240" w:lineRule="auto"/>
        <w:outlineLvl w:val="0"/>
        <w:rPr>
          <w:rFonts w:ascii="Times New Roman" w:hAnsi="Times New Roman" w:cs="Times New Roman"/>
          <w:b/>
          <w:sz w:val="26"/>
          <w:szCs w:val="26"/>
          <w:lang w:val="en-US"/>
        </w:rPr>
      </w:pPr>
      <w:proofErr w:type="spellStart"/>
      <w:r>
        <w:rPr>
          <w:rFonts w:ascii="Times New Roman" w:hAnsi="Times New Roman" w:cs="Times New Roman"/>
          <w:b/>
          <w:sz w:val="26"/>
          <w:szCs w:val="26"/>
          <w:lang w:val="en-US"/>
        </w:rPr>
        <w:t>Github</w:t>
      </w:r>
      <w:proofErr w:type="spellEnd"/>
      <w:r>
        <w:rPr>
          <w:rFonts w:ascii="Times New Roman" w:hAnsi="Times New Roman" w:cs="Times New Roman"/>
          <w:b/>
          <w:sz w:val="26"/>
          <w:szCs w:val="26"/>
          <w:lang w:val="en-US"/>
        </w:rPr>
        <w:t xml:space="preserve"> :</w:t>
      </w:r>
      <w:r w:rsidRPr="00F25DA3">
        <w:t xml:space="preserve"> </w:t>
      </w:r>
      <w:hyperlink r:id="rId12" w:history="1">
        <w:r w:rsidRPr="00F25DA3">
          <w:rPr>
            <w:rStyle w:val="Hyperlink"/>
            <w:rFonts w:ascii="Times New Roman" w:hAnsi="Times New Roman" w:cs="Times New Roman"/>
            <w:b/>
            <w:sz w:val="26"/>
            <w:szCs w:val="26"/>
            <w:lang w:val="en-US"/>
          </w:rPr>
          <w:t>Python social media engage</w:t>
        </w:r>
        <w:r w:rsidRPr="00F25DA3">
          <w:rPr>
            <w:rStyle w:val="Hyperlink"/>
            <w:rFonts w:ascii="Times New Roman" w:hAnsi="Times New Roman" w:cs="Times New Roman"/>
            <w:b/>
            <w:sz w:val="26"/>
            <w:szCs w:val="26"/>
            <w:lang w:val="en-US"/>
          </w:rPr>
          <w:t>m</w:t>
        </w:r>
        <w:r w:rsidRPr="00F25DA3">
          <w:rPr>
            <w:rStyle w:val="Hyperlink"/>
            <w:rFonts w:ascii="Times New Roman" w:hAnsi="Times New Roman" w:cs="Times New Roman"/>
            <w:b/>
            <w:sz w:val="26"/>
            <w:szCs w:val="26"/>
            <w:lang w:val="en-US"/>
          </w:rPr>
          <w:t>ent analysis</w:t>
        </w:r>
      </w:hyperlink>
    </w:p>
    <w:p w:rsidR="00F25DA3" w:rsidRDefault="00F25DA3" w:rsidP="00FB7D73">
      <w:pPr>
        <w:spacing w:before="100" w:beforeAutospacing="1" w:after="100" w:afterAutospacing="1" w:line="240" w:lineRule="auto"/>
        <w:outlineLvl w:val="0"/>
        <w:rPr>
          <w:rFonts w:ascii="Times New Roman" w:hAnsi="Times New Roman" w:cs="Times New Roman"/>
          <w:b/>
          <w:sz w:val="26"/>
          <w:szCs w:val="26"/>
          <w:lang w:val="en-US"/>
        </w:rPr>
      </w:pPr>
      <w:r>
        <w:rPr>
          <w:rFonts w:ascii="Times New Roman" w:hAnsi="Times New Roman" w:cs="Times New Roman"/>
          <w:b/>
          <w:sz w:val="26"/>
          <w:szCs w:val="26"/>
          <w:lang w:val="en-US"/>
        </w:rPr>
        <w:t xml:space="preserve">Google </w:t>
      </w:r>
      <w:proofErr w:type="spellStart"/>
      <w:r>
        <w:rPr>
          <w:rFonts w:ascii="Times New Roman" w:hAnsi="Times New Roman" w:cs="Times New Roman"/>
          <w:b/>
          <w:sz w:val="26"/>
          <w:szCs w:val="26"/>
          <w:lang w:val="en-US"/>
        </w:rPr>
        <w:t>Colab</w:t>
      </w:r>
      <w:proofErr w:type="spellEnd"/>
      <w:r>
        <w:rPr>
          <w:rFonts w:ascii="Times New Roman" w:hAnsi="Times New Roman" w:cs="Times New Roman"/>
          <w:b/>
          <w:sz w:val="26"/>
          <w:szCs w:val="26"/>
          <w:lang w:val="en-US"/>
        </w:rPr>
        <w:t xml:space="preserve"> : </w:t>
      </w:r>
      <w:hyperlink r:id="rId13" w:history="1">
        <w:r w:rsidRPr="00F25DA3">
          <w:rPr>
            <w:rStyle w:val="Hyperlink"/>
            <w:rFonts w:ascii="Times New Roman" w:hAnsi="Times New Roman" w:cs="Times New Roman"/>
            <w:b/>
            <w:sz w:val="26"/>
            <w:szCs w:val="26"/>
            <w:lang w:val="en-US"/>
          </w:rPr>
          <w:t>Python C</w:t>
        </w:r>
        <w:bookmarkStart w:id="0" w:name="_GoBack"/>
        <w:bookmarkEnd w:id="0"/>
        <w:r w:rsidRPr="00F25DA3">
          <w:rPr>
            <w:rStyle w:val="Hyperlink"/>
            <w:rFonts w:ascii="Times New Roman" w:hAnsi="Times New Roman" w:cs="Times New Roman"/>
            <w:b/>
            <w:sz w:val="26"/>
            <w:szCs w:val="26"/>
            <w:lang w:val="en-US"/>
          </w:rPr>
          <w:t>a</w:t>
        </w:r>
        <w:r w:rsidRPr="00F25DA3">
          <w:rPr>
            <w:rStyle w:val="Hyperlink"/>
            <w:rFonts w:ascii="Times New Roman" w:hAnsi="Times New Roman" w:cs="Times New Roman"/>
            <w:b/>
            <w:sz w:val="26"/>
            <w:szCs w:val="26"/>
            <w:lang w:val="en-US"/>
          </w:rPr>
          <w:t>pstone Project</w:t>
        </w:r>
      </w:hyperlink>
    </w:p>
    <w:p w:rsidR="00FB7D73" w:rsidRDefault="00FB7D73" w:rsidP="00FB7D73">
      <w:pPr>
        <w:spacing w:before="100" w:beforeAutospacing="1" w:after="100" w:afterAutospacing="1" w:line="240" w:lineRule="auto"/>
        <w:outlineLvl w:val="0"/>
        <w:rPr>
          <w:rFonts w:ascii="Times New Roman" w:hAnsi="Times New Roman" w:cs="Times New Roman"/>
          <w:b/>
          <w:sz w:val="26"/>
          <w:szCs w:val="26"/>
          <w:lang w:val="en-US"/>
        </w:rPr>
      </w:pPr>
    </w:p>
    <w:p w:rsidR="00FB7D73" w:rsidRDefault="00FB7D73" w:rsidP="00FB7D73">
      <w:pPr>
        <w:spacing w:before="100" w:beforeAutospacing="1" w:after="100" w:afterAutospacing="1" w:line="240" w:lineRule="auto"/>
        <w:outlineLvl w:val="0"/>
        <w:rPr>
          <w:rFonts w:ascii="Times New Roman" w:hAnsi="Times New Roman" w:cs="Times New Roman"/>
          <w:b/>
          <w:sz w:val="26"/>
          <w:szCs w:val="26"/>
          <w:lang w:val="en-US"/>
        </w:rPr>
      </w:pPr>
    </w:p>
    <w:p w:rsidR="00FB7D73" w:rsidRDefault="00FB7D73" w:rsidP="00FB7D73">
      <w:pPr>
        <w:spacing w:before="100" w:beforeAutospacing="1" w:after="100" w:afterAutospacing="1" w:line="240" w:lineRule="auto"/>
        <w:outlineLvl w:val="0"/>
        <w:rPr>
          <w:rFonts w:ascii="Times New Roman" w:hAnsi="Times New Roman" w:cs="Times New Roman"/>
          <w:b/>
          <w:sz w:val="26"/>
          <w:szCs w:val="26"/>
          <w:lang w:val="en-US"/>
        </w:rPr>
      </w:pPr>
    </w:p>
    <w:p w:rsidR="00FB7D73" w:rsidRDefault="00FB7D73" w:rsidP="00FB7D73">
      <w:pPr>
        <w:spacing w:before="100" w:beforeAutospacing="1" w:after="100" w:afterAutospacing="1" w:line="240" w:lineRule="auto"/>
        <w:outlineLvl w:val="0"/>
        <w:rPr>
          <w:rFonts w:ascii="Times New Roman" w:hAnsi="Times New Roman" w:cs="Times New Roman"/>
          <w:b/>
          <w:sz w:val="26"/>
          <w:szCs w:val="26"/>
          <w:lang w:val="en-US"/>
        </w:rPr>
      </w:pPr>
    </w:p>
    <w:p w:rsidR="00FB7D73" w:rsidRPr="00FB7D73" w:rsidRDefault="00FB7D73" w:rsidP="00FB7D73">
      <w:pPr>
        <w:pStyle w:val="ListParagraph"/>
        <w:numPr>
          <w:ilvl w:val="0"/>
          <w:numId w:val="25"/>
        </w:numPr>
        <w:spacing w:before="100" w:beforeAutospacing="1" w:after="100" w:afterAutospacing="1" w:line="240" w:lineRule="auto"/>
        <w:outlineLvl w:val="0"/>
        <w:rPr>
          <w:rFonts w:ascii="Times New Roman" w:hAnsi="Times New Roman" w:cs="Times New Roman"/>
          <w:b/>
          <w:sz w:val="26"/>
          <w:szCs w:val="26"/>
          <w:lang w:val="en-US"/>
        </w:rPr>
      </w:pPr>
      <w:r w:rsidRPr="00FB7D73">
        <w:rPr>
          <w:rFonts w:ascii="Times New Roman" w:hAnsi="Times New Roman" w:cs="Times New Roman"/>
          <w:b/>
          <w:sz w:val="26"/>
          <w:szCs w:val="26"/>
          <w:lang w:val="en-US"/>
        </w:rPr>
        <w:t xml:space="preserve">Swarm plot – </w:t>
      </w:r>
      <w:r w:rsidRPr="00FB7D73">
        <w:rPr>
          <w:rFonts w:ascii="Times New Roman" w:hAnsi="Times New Roman" w:cs="Times New Roman"/>
          <w:sz w:val="26"/>
          <w:szCs w:val="26"/>
          <w:lang w:val="en-US"/>
        </w:rPr>
        <w:t>Engagement score distribution by data type</w:t>
      </w:r>
    </w:p>
    <w:p w:rsidR="00FB7D73" w:rsidRDefault="00FB7D73" w:rsidP="00FB7D73">
      <w:pPr>
        <w:pStyle w:val="ListParagraph"/>
        <w:spacing w:before="100" w:beforeAutospacing="1" w:after="100" w:afterAutospacing="1" w:line="240" w:lineRule="auto"/>
        <w:outlineLvl w:val="0"/>
        <w:rPr>
          <w:noProof/>
          <w:lang w:eastAsia="en-IN"/>
        </w:rPr>
      </w:pPr>
    </w:p>
    <w:p w:rsidR="00FB7D73" w:rsidRDefault="00FB7D73" w:rsidP="00FB7D73">
      <w:pPr>
        <w:pStyle w:val="ListParagraph"/>
        <w:spacing w:before="100" w:beforeAutospacing="1" w:after="100" w:afterAutospacing="1" w:line="240" w:lineRule="auto"/>
        <w:outlineLvl w:val="0"/>
        <w:rPr>
          <w:rFonts w:ascii="Times New Roman" w:hAnsi="Times New Roman" w:cs="Times New Roman"/>
          <w:b/>
          <w:sz w:val="26"/>
          <w:szCs w:val="26"/>
          <w:lang w:val="en-US"/>
        </w:rPr>
      </w:pPr>
    </w:p>
    <w:p w:rsidR="00FB7D73" w:rsidRDefault="00FB7D73" w:rsidP="00FB7D73">
      <w:pPr>
        <w:pStyle w:val="ListParagraph"/>
        <w:spacing w:before="100" w:beforeAutospacing="1" w:after="100" w:afterAutospacing="1" w:line="240" w:lineRule="auto"/>
        <w:outlineLvl w:val="0"/>
        <w:rPr>
          <w:rFonts w:ascii="Times New Roman" w:hAnsi="Times New Roman" w:cs="Times New Roman"/>
          <w:b/>
          <w:sz w:val="26"/>
          <w:szCs w:val="26"/>
          <w:lang w:val="en-US"/>
        </w:rPr>
      </w:pPr>
    </w:p>
    <w:p w:rsidR="00FB7D73" w:rsidRDefault="00FB7D73" w:rsidP="00FB7D73">
      <w:pPr>
        <w:pStyle w:val="ListParagraph"/>
        <w:spacing w:before="100" w:beforeAutospacing="1" w:after="100" w:afterAutospacing="1" w:line="240" w:lineRule="auto"/>
        <w:outlineLvl w:val="0"/>
        <w:rPr>
          <w:rFonts w:ascii="Times New Roman" w:hAnsi="Times New Roman" w:cs="Times New Roman"/>
          <w:b/>
          <w:sz w:val="26"/>
          <w:szCs w:val="26"/>
          <w:lang w:val="en-US"/>
        </w:rPr>
      </w:pPr>
      <w:r>
        <w:rPr>
          <w:noProof/>
          <w:lang w:eastAsia="en-IN"/>
        </w:rPr>
        <w:drawing>
          <wp:inline distT="0" distB="0" distL="0" distR="0" wp14:anchorId="3B70D2C7" wp14:editId="0CE75D54">
            <wp:extent cx="5106838" cy="27629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9867" t="21560" r="21606" b="12494"/>
                    <a:stretch/>
                  </pic:blipFill>
                  <pic:spPr bwMode="auto">
                    <a:xfrm>
                      <a:off x="0" y="0"/>
                      <a:ext cx="5116960" cy="2768410"/>
                    </a:xfrm>
                    <a:prstGeom prst="rect">
                      <a:avLst/>
                    </a:prstGeom>
                    <a:ln>
                      <a:noFill/>
                    </a:ln>
                    <a:extLst>
                      <a:ext uri="{53640926-AAD7-44D8-BBD7-CCE9431645EC}">
                        <a14:shadowObscured xmlns:a14="http://schemas.microsoft.com/office/drawing/2010/main"/>
                      </a:ext>
                    </a:extLst>
                  </pic:spPr>
                </pic:pic>
              </a:graphicData>
            </a:graphic>
          </wp:inline>
        </w:drawing>
      </w:r>
    </w:p>
    <w:p w:rsidR="00FB7D73" w:rsidRPr="00FB7D73" w:rsidRDefault="00FB7D73" w:rsidP="00FB7D73">
      <w:pPr>
        <w:pStyle w:val="ListParagraph"/>
        <w:numPr>
          <w:ilvl w:val="0"/>
          <w:numId w:val="25"/>
        </w:numPr>
        <w:spacing w:before="100" w:beforeAutospacing="1" w:after="100" w:afterAutospacing="1" w:line="240" w:lineRule="auto"/>
        <w:outlineLvl w:val="0"/>
        <w:rPr>
          <w:rFonts w:ascii="Times New Roman" w:hAnsi="Times New Roman" w:cs="Times New Roman"/>
          <w:b/>
          <w:sz w:val="26"/>
          <w:szCs w:val="26"/>
          <w:lang w:val="en-US"/>
        </w:rPr>
      </w:pPr>
      <w:proofErr w:type="spellStart"/>
      <w:r>
        <w:rPr>
          <w:rFonts w:ascii="Times New Roman" w:hAnsi="Times New Roman" w:cs="Times New Roman"/>
          <w:b/>
          <w:sz w:val="26"/>
          <w:szCs w:val="26"/>
          <w:lang w:val="en-US"/>
        </w:rPr>
        <w:t>Plotly</w:t>
      </w:r>
      <w:proofErr w:type="spellEnd"/>
      <w:r>
        <w:rPr>
          <w:rFonts w:ascii="Times New Roman" w:hAnsi="Times New Roman" w:cs="Times New Roman"/>
          <w:b/>
          <w:sz w:val="26"/>
          <w:szCs w:val="26"/>
          <w:lang w:val="en-US"/>
        </w:rPr>
        <w:t xml:space="preserve"> – </w:t>
      </w:r>
      <w:r>
        <w:rPr>
          <w:rFonts w:ascii="Times New Roman" w:hAnsi="Times New Roman" w:cs="Times New Roman"/>
          <w:sz w:val="26"/>
          <w:szCs w:val="26"/>
          <w:lang w:val="en-US"/>
        </w:rPr>
        <w:t>Interactive daily Engagement trend</w:t>
      </w:r>
    </w:p>
    <w:p w:rsidR="00FB7D73" w:rsidRDefault="00FB7D73" w:rsidP="00FB7D73">
      <w:pPr>
        <w:spacing w:before="100" w:beforeAutospacing="1" w:after="100" w:afterAutospacing="1" w:line="240" w:lineRule="auto"/>
        <w:outlineLvl w:val="0"/>
        <w:rPr>
          <w:rFonts w:ascii="Times New Roman" w:hAnsi="Times New Roman" w:cs="Times New Roman"/>
          <w:b/>
          <w:sz w:val="26"/>
          <w:szCs w:val="26"/>
          <w:lang w:val="en-US"/>
        </w:rPr>
      </w:pPr>
      <w:r>
        <w:rPr>
          <w:noProof/>
          <w:lang w:eastAsia="en-IN"/>
        </w:rPr>
        <w:drawing>
          <wp:inline distT="0" distB="0" distL="0" distR="0" wp14:anchorId="591FA1C9" wp14:editId="3178131C">
            <wp:extent cx="5827750" cy="2682816"/>
            <wp:effectExtent l="0" t="0" r="190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1279" t="21559" r="6659" b="11244"/>
                    <a:stretch/>
                  </pic:blipFill>
                  <pic:spPr bwMode="auto">
                    <a:xfrm>
                      <a:off x="0" y="0"/>
                      <a:ext cx="5838557" cy="2687791"/>
                    </a:xfrm>
                    <a:prstGeom prst="rect">
                      <a:avLst/>
                    </a:prstGeom>
                    <a:ln>
                      <a:noFill/>
                    </a:ln>
                    <a:extLst>
                      <a:ext uri="{53640926-AAD7-44D8-BBD7-CCE9431645EC}">
                        <a14:shadowObscured xmlns:a14="http://schemas.microsoft.com/office/drawing/2010/main"/>
                      </a:ext>
                    </a:extLst>
                  </pic:spPr>
                </pic:pic>
              </a:graphicData>
            </a:graphic>
          </wp:inline>
        </w:drawing>
      </w:r>
    </w:p>
    <w:p w:rsidR="00B071FF" w:rsidRDefault="00B071FF" w:rsidP="00FB7D73">
      <w:pPr>
        <w:spacing w:before="100" w:beforeAutospacing="1" w:after="100" w:afterAutospacing="1" w:line="240" w:lineRule="auto"/>
        <w:outlineLvl w:val="0"/>
        <w:rPr>
          <w:rFonts w:ascii="Times New Roman" w:hAnsi="Times New Roman" w:cs="Times New Roman"/>
          <w:b/>
          <w:sz w:val="26"/>
          <w:szCs w:val="26"/>
          <w:lang w:val="en-US"/>
        </w:rPr>
      </w:pPr>
    </w:p>
    <w:p w:rsidR="00B071FF" w:rsidRPr="00B071FF" w:rsidRDefault="00B071FF" w:rsidP="00B071FF">
      <w:pPr>
        <w:pStyle w:val="Heading1"/>
        <w:spacing w:before="0" w:beforeAutospacing="0" w:after="0" w:afterAutospacing="0"/>
        <w:rPr>
          <w:sz w:val="28"/>
        </w:rPr>
      </w:pPr>
      <w:r w:rsidRPr="00B071FF">
        <w:rPr>
          <w:sz w:val="28"/>
        </w:rPr>
        <w:t>Final Conclusion</w:t>
      </w:r>
    </w:p>
    <w:p w:rsidR="00B071FF" w:rsidRPr="00B071FF" w:rsidRDefault="00B071FF" w:rsidP="00C12824">
      <w:pPr>
        <w:numPr>
          <w:ilvl w:val="0"/>
          <w:numId w:val="26"/>
        </w:numPr>
        <w:spacing w:before="100" w:beforeAutospacing="1" w:after="100" w:afterAutospacing="1" w:line="240" w:lineRule="auto"/>
        <w:jc w:val="both"/>
        <w:rPr>
          <w:sz w:val="26"/>
          <w:szCs w:val="26"/>
        </w:rPr>
      </w:pPr>
      <w:r w:rsidRPr="00B071FF">
        <w:rPr>
          <w:sz w:val="26"/>
          <w:szCs w:val="26"/>
        </w:rPr>
        <w:t xml:space="preserve">Visual and emotionally appealing content drives the highest engagement </w:t>
      </w:r>
    </w:p>
    <w:p w:rsidR="00B071FF" w:rsidRPr="00B071FF" w:rsidRDefault="00B071FF" w:rsidP="00C12824">
      <w:pPr>
        <w:numPr>
          <w:ilvl w:val="0"/>
          <w:numId w:val="26"/>
        </w:numPr>
        <w:spacing w:before="100" w:beforeAutospacing="1" w:after="100" w:afterAutospacing="1" w:line="240" w:lineRule="auto"/>
        <w:jc w:val="both"/>
        <w:rPr>
          <w:sz w:val="26"/>
          <w:szCs w:val="26"/>
        </w:rPr>
      </w:pPr>
      <w:r w:rsidRPr="00B071FF">
        <w:rPr>
          <w:sz w:val="26"/>
          <w:szCs w:val="26"/>
        </w:rPr>
        <w:t xml:space="preserve">User demographics (especially age) significantly influence interaction </w:t>
      </w:r>
    </w:p>
    <w:p w:rsidR="00B071FF" w:rsidRPr="00B071FF" w:rsidRDefault="00B071FF" w:rsidP="00C12824">
      <w:pPr>
        <w:numPr>
          <w:ilvl w:val="0"/>
          <w:numId w:val="26"/>
        </w:numPr>
        <w:spacing w:before="100" w:beforeAutospacing="1" w:after="100" w:afterAutospacing="1" w:line="240" w:lineRule="auto"/>
        <w:jc w:val="both"/>
        <w:rPr>
          <w:sz w:val="26"/>
          <w:szCs w:val="26"/>
        </w:rPr>
      </w:pPr>
      <w:r w:rsidRPr="00B071FF">
        <w:rPr>
          <w:sz w:val="26"/>
          <w:szCs w:val="26"/>
        </w:rPr>
        <w:t xml:space="preserve">Posting time and platform behaviour affect visibility </w:t>
      </w:r>
    </w:p>
    <w:p w:rsidR="00B071FF" w:rsidRPr="00B071FF" w:rsidRDefault="00B071FF" w:rsidP="00C12824">
      <w:pPr>
        <w:numPr>
          <w:ilvl w:val="0"/>
          <w:numId w:val="26"/>
        </w:numPr>
        <w:spacing w:before="100" w:beforeAutospacing="1" w:after="100" w:afterAutospacing="1" w:line="240" w:lineRule="auto"/>
        <w:jc w:val="both"/>
        <w:rPr>
          <w:sz w:val="26"/>
          <w:szCs w:val="26"/>
        </w:rPr>
      </w:pPr>
      <w:r w:rsidRPr="00B071FF">
        <w:rPr>
          <w:sz w:val="26"/>
          <w:szCs w:val="26"/>
        </w:rPr>
        <w:lastRenderedPageBreak/>
        <w:t xml:space="preserve">Positive sentiment boosts like and shares, while negative sentiment drives discussion </w:t>
      </w:r>
    </w:p>
    <w:p w:rsidR="00B071FF" w:rsidRDefault="00B071FF" w:rsidP="00C12824">
      <w:pPr>
        <w:numPr>
          <w:ilvl w:val="0"/>
          <w:numId w:val="26"/>
        </w:numPr>
        <w:spacing w:before="100" w:beforeAutospacing="1" w:after="100" w:afterAutospacing="1" w:line="240" w:lineRule="auto"/>
        <w:jc w:val="both"/>
        <w:rPr>
          <w:sz w:val="26"/>
          <w:szCs w:val="26"/>
        </w:rPr>
      </w:pPr>
      <w:r w:rsidRPr="00B071FF">
        <w:rPr>
          <w:sz w:val="26"/>
          <w:szCs w:val="26"/>
        </w:rPr>
        <w:t>Engagement patterns vary across regions and user types</w:t>
      </w:r>
      <w:r w:rsidR="00211C95">
        <w:rPr>
          <w:sz w:val="26"/>
          <w:szCs w:val="26"/>
        </w:rPr>
        <w:t>.</w:t>
      </w:r>
    </w:p>
    <w:p w:rsidR="00211C95" w:rsidRPr="00B071FF" w:rsidRDefault="00211C95" w:rsidP="00211C95">
      <w:pPr>
        <w:spacing w:before="100" w:beforeAutospacing="1" w:after="100" w:afterAutospacing="1" w:line="240" w:lineRule="auto"/>
        <w:jc w:val="both"/>
        <w:rPr>
          <w:sz w:val="26"/>
          <w:szCs w:val="26"/>
        </w:rPr>
      </w:pPr>
    </w:p>
    <w:p w:rsidR="00B071FF" w:rsidRPr="00FB7D73" w:rsidRDefault="00B071FF" w:rsidP="00FB7D73">
      <w:pPr>
        <w:spacing w:before="100" w:beforeAutospacing="1" w:after="100" w:afterAutospacing="1" w:line="240" w:lineRule="auto"/>
        <w:outlineLvl w:val="0"/>
        <w:rPr>
          <w:rFonts w:ascii="Times New Roman" w:hAnsi="Times New Roman" w:cs="Times New Roman"/>
          <w:b/>
          <w:sz w:val="26"/>
          <w:szCs w:val="26"/>
          <w:lang w:val="en-US"/>
        </w:rPr>
      </w:pPr>
    </w:p>
    <w:sectPr w:rsidR="00B071FF" w:rsidRPr="00FB7D73" w:rsidSect="000C45CE">
      <w:pgSz w:w="11906" w:h="16838"/>
      <w:pgMar w:top="1134" w:right="1133" w:bottom="1135"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025CD"/>
    <w:multiLevelType w:val="multilevel"/>
    <w:tmpl w:val="D1E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5475F"/>
    <w:multiLevelType w:val="hybridMultilevel"/>
    <w:tmpl w:val="B120AD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980B34"/>
    <w:multiLevelType w:val="multilevel"/>
    <w:tmpl w:val="A63CB75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F7389"/>
    <w:multiLevelType w:val="hybridMultilevel"/>
    <w:tmpl w:val="232EF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A275D0"/>
    <w:multiLevelType w:val="multilevel"/>
    <w:tmpl w:val="F7CC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10BBA"/>
    <w:multiLevelType w:val="multilevel"/>
    <w:tmpl w:val="2124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13B0A"/>
    <w:multiLevelType w:val="multilevel"/>
    <w:tmpl w:val="3C3E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55620"/>
    <w:multiLevelType w:val="hybridMultilevel"/>
    <w:tmpl w:val="EFDA3C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EF2DC3"/>
    <w:multiLevelType w:val="multilevel"/>
    <w:tmpl w:val="8904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021D4"/>
    <w:multiLevelType w:val="hybridMultilevel"/>
    <w:tmpl w:val="342842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0B71C0"/>
    <w:multiLevelType w:val="hybridMultilevel"/>
    <w:tmpl w:val="66E25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842AF7"/>
    <w:multiLevelType w:val="hybridMultilevel"/>
    <w:tmpl w:val="0CC66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615C4C"/>
    <w:multiLevelType w:val="multilevel"/>
    <w:tmpl w:val="408A618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43A2E"/>
    <w:multiLevelType w:val="hybridMultilevel"/>
    <w:tmpl w:val="4FC49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BB735C"/>
    <w:multiLevelType w:val="multilevel"/>
    <w:tmpl w:val="AFB2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752A9"/>
    <w:multiLevelType w:val="multilevel"/>
    <w:tmpl w:val="DCA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470F0"/>
    <w:multiLevelType w:val="hybridMultilevel"/>
    <w:tmpl w:val="8730A338"/>
    <w:lvl w:ilvl="0" w:tplc="D370F11C">
      <w:start w:val="1"/>
      <w:numFmt w:val="decimal"/>
      <w:lvlText w:val="%1."/>
      <w:lvlJc w:val="left"/>
      <w:pPr>
        <w:ind w:left="720" w:hanging="360"/>
      </w:pPr>
      <w:rPr>
        <w:rFonts w:ascii="Segoe UI Symbol" w:hAnsi="Segoe UI Symbol" w:cs="Segoe UI 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E6B0074"/>
    <w:multiLevelType w:val="hybridMultilevel"/>
    <w:tmpl w:val="45286E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F365ED4"/>
    <w:multiLevelType w:val="multilevel"/>
    <w:tmpl w:val="9042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330D4"/>
    <w:multiLevelType w:val="hybridMultilevel"/>
    <w:tmpl w:val="A3F2FA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0CC482A"/>
    <w:multiLevelType w:val="multilevel"/>
    <w:tmpl w:val="8880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93D01"/>
    <w:multiLevelType w:val="hybridMultilevel"/>
    <w:tmpl w:val="CBF628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BC77CB4"/>
    <w:multiLevelType w:val="multilevel"/>
    <w:tmpl w:val="99AE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F42E9"/>
    <w:multiLevelType w:val="multilevel"/>
    <w:tmpl w:val="361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F1643"/>
    <w:multiLevelType w:val="hybridMultilevel"/>
    <w:tmpl w:val="6BAE859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7C9C5292"/>
    <w:multiLevelType w:val="hybridMultilevel"/>
    <w:tmpl w:val="EA6269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1"/>
  </w:num>
  <w:num w:numId="2">
    <w:abstractNumId w:val="25"/>
  </w:num>
  <w:num w:numId="3">
    <w:abstractNumId w:val="24"/>
  </w:num>
  <w:num w:numId="4">
    <w:abstractNumId w:val="13"/>
  </w:num>
  <w:num w:numId="5">
    <w:abstractNumId w:val="4"/>
  </w:num>
  <w:num w:numId="6">
    <w:abstractNumId w:val="17"/>
  </w:num>
  <w:num w:numId="7">
    <w:abstractNumId w:val="6"/>
  </w:num>
  <w:num w:numId="8">
    <w:abstractNumId w:val="20"/>
  </w:num>
  <w:num w:numId="9">
    <w:abstractNumId w:val="23"/>
  </w:num>
  <w:num w:numId="10">
    <w:abstractNumId w:val="15"/>
  </w:num>
  <w:num w:numId="11">
    <w:abstractNumId w:val="18"/>
  </w:num>
  <w:num w:numId="12">
    <w:abstractNumId w:val="12"/>
  </w:num>
  <w:num w:numId="13">
    <w:abstractNumId w:val="2"/>
  </w:num>
  <w:num w:numId="14">
    <w:abstractNumId w:val="8"/>
  </w:num>
  <w:num w:numId="15">
    <w:abstractNumId w:val="22"/>
  </w:num>
  <w:num w:numId="16">
    <w:abstractNumId w:val="14"/>
  </w:num>
  <w:num w:numId="17">
    <w:abstractNumId w:val="0"/>
  </w:num>
  <w:num w:numId="18">
    <w:abstractNumId w:val="7"/>
  </w:num>
  <w:num w:numId="19">
    <w:abstractNumId w:val="21"/>
  </w:num>
  <w:num w:numId="20">
    <w:abstractNumId w:val="16"/>
  </w:num>
  <w:num w:numId="21">
    <w:abstractNumId w:val="1"/>
  </w:num>
  <w:num w:numId="22">
    <w:abstractNumId w:val="3"/>
  </w:num>
  <w:num w:numId="23">
    <w:abstractNumId w:val="9"/>
  </w:num>
  <w:num w:numId="24">
    <w:abstractNumId w:val="10"/>
  </w:num>
  <w:num w:numId="25">
    <w:abstractNumId w:val="19"/>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C4C"/>
    <w:rsid w:val="000C45CE"/>
    <w:rsid w:val="001A50FE"/>
    <w:rsid w:val="001C120F"/>
    <w:rsid w:val="00211C95"/>
    <w:rsid w:val="003B1EE6"/>
    <w:rsid w:val="00515DD7"/>
    <w:rsid w:val="00772C4C"/>
    <w:rsid w:val="00860421"/>
    <w:rsid w:val="008738C0"/>
    <w:rsid w:val="00AE4AF5"/>
    <w:rsid w:val="00B071FF"/>
    <w:rsid w:val="00B21B50"/>
    <w:rsid w:val="00C12824"/>
    <w:rsid w:val="00C72644"/>
    <w:rsid w:val="00D11965"/>
    <w:rsid w:val="00D71053"/>
    <w:rsid w:val="00E068C3"/>
    <w:rsid w:val="00E66B89"/>
    <w:rsid w:val="00F25DA3"/>
    <w:rsid w:val="00F72832"/>
    <w:rsid w:val="00FB7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7D41"/>
  <w15:chartTrackingRefBased/>
  <w15:docId w15:val="{87931E2E-39E8-4BF6-9020-CF300269E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28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7283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7283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042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60421"/>
    <w:pPr>
      <w:ind w:left="720"/>
      <w:contextualSpacing/>
    </w:pPr>
  </w:style>
  <w:style w:type="character" w:styleId="Strong">
    <w:name w:val="Strong"/>
    <w:basedOn w:val="DefaultParagraphFont"/>
    <w:uiPriority w:val="22"/>
    <w:qFormat/>
    <w:rsid w:val="00F72832"/>
    <w:rPr>
      <w:b/>
      <w:bCs/>
    </w:rPr>
  </w:style>
  <w:style w:type="character" w:customStyle="1" w:styleId="Heading1Char">
    <w:name w:val="Heading 1 Char"/>
    <w:basedOn w:val="DefaultParagraphFont"/>
    <w:link w:val="Heading1"/>
    <w:uiPriority w:val="9"/>
    <w:rsid w:val="00F7283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7283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72832"/>
    <w:rPr>
      <w:rFonts w:ascii="Times New Roman" w:eastAsia="Times New Roman" w:hAnsi="Times New Roman" w:cs="Times New Roman"/>
      <w:b/>
      <w:bCs/>
      <w:sz w:val="27"/>
      <w:szCs w:val="27"/>
      <w:lang w:eastAsia="en-IN"/>
    </w:rPr>
  </w:style>
  <w:style w:type="paragraph" w:styleId="z-TopofForm">
    <w:name w:val="HTML Top of Form"/>
    <w:basedOn w:val="Normal"/>
    <w:next w:val="Normal"/>
    <w:link w:val="z-TopofFormChar"/>
    <w:hidden/>
    <w:uiPriority w:val="99"/>
    <w:semiHidden/>
    <w:unhideWhenUsed/>
    <w:rsid w:val="00F7283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F72832"/>
    <w:rPr>
      <w:rFonts w:ascii="Arial" w:eastAsia="Times New Roman" w:hAnsi="Arial" w:cs="Arial"/>
      <w:vanish/>
      <w:sz w:val="16"/>
      <w:szCs w:val="16"/>
      <w:lang w:eastAsia="en-IN"/>
    </w:rPr>
  </w:style>
  <w:style w:type="paragraph" w:customStyle="1" w:styleId="placeholder">
    <w:name w:val="placeholder"/>
    <w:basedOn w:val="Normal"/>
    <w:rsid w:val="00F7283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F7283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F72832"/>
    <w:rPr>
      <w:rFonts w:ascii="Arial" w:eastAsia="Times New Roman" w:hAnsi="Arial" w:cs="Arial"/>
      <w:vanish/>
      <w:sz w:val="16"/>
      <w:szCs w:val="16"/>
      <w:lang w:eastAsia="en-IN"/>
    </w:rPr>
  </w:style>
  <w:style w:type="character" w:styleId="Hyperlink">
    <w:name w:val="Hyperlink"/>
    <w:basedOn w:val="DefaultParagraphFont"/>
    <w:uiPriority w:val="99"/>
    <w:unhideWhenUsed/>
    <w:rsid w:val="00F25DA3"/>
    <w:rPr>
      <w:color w:val="0563C1" w:themeColor="hyperlink"/>
      <w:u w:val="single"/>
    </w:rPr>
  </w:style>
  <w:style w:type="character" w:styleId="FollowedHyperlink">
    <w:name w:val="FollowedHyperlink"/>
    <w:basedOn w:val="DefaultParagraphFont"/>
    <w:uiPriority w:val="99"/>
    <w:semiHidden/>
    <w:unhideWhenUsed/>
    <w:rsid w:val="00F25D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992013">
      <w:bodyDiv w:val="1"/>
      <w:marLeft w:val="0"/>
      <w:marRight w:val="0"/>
      <w:marTop w:val="0"/>
      <w:marBottom w:val="0"/>
      <w:divBdr>
        <w:top w:val="none" w:sz="0" w:space="0" w:color="auto"/>
        <w:left w:val="none" w:sz="0" w:space="0" w:color="auto"/>
        <w:bottom w:val="none" w:sz="0" w:space="0" w:color="auto"/>
        <w:right w:val="none" w:sz="0" w:space="0" w:color="auto"/>
      </w:divBdr>
    </w:div>
    <w:div w:id="301077475">
      <w:bodyDiv w:val="1"/>
      <w:marLeft w:val="0"/>
      <w:marRight w:val="0"/>
      <w:marTop w:val="0"/>
      <w:marBottom w:val="0"/>
      <w:divBdr>
        <w:top w:val="none" w:sz="0" w:space="0" w:color="auto"/>
        <w:left w:val="none" w:sz="0" w:space="0" w:color="auto"/>
        <w:bottom w:val="none" w:sz="0" w:space="0" w:color="auto"/>
        <w:right w:val="none" w:sz="0" w:space="0" w:color="auto"/>
      </w:divBdr>
    </w:div>
    <w:div w:id="547378398">
      <w:bodyDiv w:val="1"/>
      <w:marLeft w:val="0"/>
      <w:marRight w:val="0"/>
      <w:marTop w:val="0"/>
      <w:marBottom w:val="0"/>
      <w:divBdr>
        <w:top w:val="none" w:sz="0" w:space="0" w:color="auto"/>
        <w:left w:val="none" w:sz="0" w:space="0" w:color="auto"/>
        <w:bottom w:val="none" w:sz="0" w:space="0" w:color="auto"/>
        <w:right w:val="none" w:sz="0" w:space="0" w:color="auto"/>
      </w:divBdr>
      <w:divsChild>
        <w:div w:id="1888638527">
          <w:marLeft w:val="0"/>
          <w:marRight w:val="0"/>
          <w:marTop w:val="0"/>
          <w:marBottom w:val="0"/>
          <w:divBdr>
            <w:top w:val="none" w:sz="0" w:space="0" w:color="auto"/>
            <w:left w:val="none" w:sz="0" w:space="0" w:color="auto"/>
            <w:bottom w:val="none" w:sz="0" w:space="0" w:color="auto"/>
            <w:right w:val="none" w:sz="0" w:space="0" w:color="auto"/>
          </w:divBdr>
          <w:divsChild>
            <w:div w:id="1061710875">
              <w:marLeft w:val="0"/>
              <w:marRight w:val="0"/>
              <w:marTop w:val="0"/>
              <w:marBottom w:val="0"/>
              <w:divBdr>
                <w:top w:val="none" w:sz="0" w:space="0" w:color="auto"/>
                <w:left w:val="none" w:sz="0" w:space="0" w:color="auto"/>
                <w:bottom w:val="none" w:sz="0" w:space="0" w:color="auto"/>
                <w:right w:val="none" w:sz="0" w:space="0" w:color="auto"/>
              </w:divBdr>
              <w:divsChild>
                <w:div w:id="1174761825">
                  <w:marLeft w:val="0"/>
                  <w:marRight w:val="0"/>
                  <w:marTop w:val="0"/>
                  <w:marBottom w:val="0"/>
                  <w:divBdr>
                    <w:top w:val="none" w:sz="0" w:space="0" w:color="auto"/>
                    <w:left w:val="none" w:sz="0" w:space="0" w:color="auto"/>
                    <w:bottom w:val="none" w:sz="0" w:space="0" w:color="auto"/>
                    <w:right w:val="none" w:sz="0" w:space="0" w:color="auto"/>
                  </w:divBdr>
                  <w:divsChild>
                    <w:div w:id="752819387">
                      <w:marLeft w:val="0"/>
                      <w:marRight w:val="0"/>
                      <w:marTop w:val="0"/>
                      <w:marBottom w:val="0"/>
                      <w:divBdr>
                        <w:top w:val="none" w:sz="0" w:space="0" w:color="auto"/>
                        <w:left w:val="none" w:sz="0" w:space="0" w:color="auto"/>
                        <w:bottom w:val="none" w:sz="0" w:space="0" w:color="auto"/>
                        <w:right w:val="none" w:sz="0" w:space="0" w:color="auto"/>
                      </w:divBdr>
                      <w:divsChild>
                        <w:div w:id="638923190">
                          <w:marLeft w:val="0"/>
                          <w:marRight w:val="0"/>
                          <w:marTop w:val="0"/>
                          <w:marBottom w:val="0"/>
                          <w:divBdr>
                            <w:top w:val="none" w:sz="0" w:space="0" w:color="auto"/>
                            <w:left w:val="none" w:sz="0" w:space="0" w:color="auto"/>
                            <w:bottom w:val="none" w:sz="0" w:space="0" w:color="auto"/>
                            <w:right w:val="none" w:sz="0" w:space="0" w:color="auto"/>
                          </w:divBdr>
                          <w:divsChild>
                            <w:div w:id="1399135989">
                              <w:marLeft w:val="0"/>
                              <w:marRight w:val="0"/>
                              <w:marTop w:val="0"/>
                              <w:marBottom w:val="0"/>
                              <w:divBdr>
                                <w:top w:val="none" w:sz="0" w:space="0" w:color="auto"/>
                                <w:left w:val="none" w:sz="0" w:space="0" w:color="auto"/>
                                <w:bottom w:val="none" w:sz="0" w:space="0" w:color="auto"/>
                                <w:right w:val="none" w:sz="0" w:space="0" w:color="auto"/>
                              </w:divBdr>
                              <w:divsChild>
                                <w:div w:id="940797001">
                                  <w:marLeft w:val="0"/>
                                  <w:marRight w:val="0"/>
                                  <w:marTop w:val="0"/>
                                  <w:marBottom w:val="0"/>
                                  <w:divBdr>
                                    <w:top w:val="none" w:sz="0" w:space="0" w:color="auto"/>
                                    <w:left w:val="none" w:sz="0" w:space="0" w:color="auto"/>
                                    <w:bottom w:val="none" w:sz="0" w:space="0" w:color="auto"/>
                                    <w:right w:val="none" w:sz="0" w:space="0" w:color="auto"/>
                                  </w:divBdr>
                                  <w:divsChild>
                                    <w:div w:id="177736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731969">
          <w:marLeft w:val="0"/>
          <w:marRight w:val="0"/>
          <w:marTop w:val="0"/>
          <w:marBottom w:val="0"/>
          <w:divBdr>
            <w:top w:val="none" w:sz="0" w:space="0" w:color="auto"/>
            <w:left w:val="none" w:sz="0" w:space="0" w:color="auto"/>
            <w:bottom w:val="none" w:sz="0" w:space="0" w:color="auto"/>
            <w:right w:val="none" w:sz="0" w:space="0" w:color="auto"/>
          </w:divBdr>
          <w:divsChild>
            <w:div w:id="538737407">
              <w:marLeft w:val="0"/>
              <w:marRight w:val="0"/>
              <w:marTop w:val="0"/>
              <w:marBottom w:val="0"/>
              <w:divBdr>
                <w:top w:val="none" w:sz="0" w:space="0" w:color="auto"/>
                <w:left w:val="none" w:sz="0" w:space="0" w:color="auto"/>
                <w:bottom w:val="none" w:sz="0" w:space="0" w:color="auto"/>
                <w:right w:val="none" w:sz="0" w:space="0" w:color="auto"/>
              </w:divBdr>
              <w:divsChild>
                <w:div w:id="2023046392">
                  <w:marLeft w:val="0"/>
                  <w:marRight w:val="0"/>
                  <w:marTop w:val="0"/>
                  <w:marBottom w:val="0"/>
                  <w:divBdr>
                    <w:top w:val="none" w:sz="0" w:space="0" w:color="auto"/>
                    <w:left w:val="none" w:sz="0" w:space="0" w:color="auto"/>
                    <w:bottom w:val="none" w:sz="0" w:space="0" w:color="auto"/>
                    <w:right w:val="none" w:sz="0" w:space="0" w:color="auto"/>
                  </w:divBdr>
                  <w:divsChild>
                    <w:div w:id="1711760321">
                      <w:marLeft w:val="0"/>
                      <w:marRight w:val="0"/>
                      <w:marTop w:val="0"/>
                      <w:marBottom w:val="0"/>
                      <w:divBdr>
                        <w:top w:val="none" w:sz="0" w:space="0" w:color="auto"/>
                        <w:left w:val="none" w:sz="0" w:space="0" w:color="auto"/>
                        <w:bottom w:val="none" w:sz="0" w:space="0" w:color="auto"/>
                        <w:right w:val="none" w:sz="0" w:space="0" w:color="auto"/>
                      </w:divBdr>
                      <w:divsChild>
                        <w:div w:id="1821581654">
                          <w:marLeft w:val="0"/>
                          <w:marRight w:val="0"/>
                          <w:marTop w:val="0"/>
                          <w:marBottom w:val="0"/>
                          <w:divBdr>
                            <w:top w:val="none" w:sz="0" w:space="0" w:color="auto"/>
                            <w:left w:val="none" w:sz="0" w:space="0" w:color="auto"/>
                            <w:bottom w:val="none" w:sz="0" w:space="0" w:color="auto"/>
                            <w:right w:val="none" w:sz="0" w:space="0" w:color="auto"/>
                          </w:divBdr>
                          <w:divsChild>
                            <w:div w:id="99228937">
                              <w:marLeft w:val="0"/>
                              <w:marRight w:val="0"/>
                              <w:marTop w:val="0"/>
                              <w:marBottom w:val="0"/>
                              <w:divBdr>
                                <w:top w:val="none" w:sz="0" w:space="0" w:color="auto"/>
                                <w:left w:val="none" w:sz="0" w:space="0" w:color="auto"/>
                                <w:bottom w:val="none" w:sz="0" w:space="0" w:color="auto"/>
                                <w:right w:val="none" w:sz="0" w:space="0" w:color="auto"/>
                              </w:divBdr>
                              <w:divsChild>
                                <w:div w:id="1493715336">
                                  <w:marLeft w:val="0"/>
                                  <w:marRight w:val="0"/>
                                  <w:marTop w:val="0"/>
                                  <w:marBottom w:val="0"/>
                                  <w:divBdr>
                                    <w:top w:val="none" w:sz="0" w:space="0" w:color="auto"/>
                                    <w:left w:val="none" w:sz="0" w:space="0" w:color="auto"/>
                                    <w:bottom w:val="none" w:sz="0" w:space="0" w:color="auto"/>
                                    <w:right w:val="none" w:sz="0" w:space="0" w:color="auto"/>
                                  </w:divBdr>
                                  <w:divsChild>
                                    <w:div w:id="1584727349">
                                      <w:marLeft w:val="0"/>
                                      <w:marRight w:val="0"/>
                                      <w:marTop w:val="0"/>
                                      <w:marBottom w:val="0"/>
                                      <w:divBdr>
                                        <w:top w:val="none" w:sz="0" w:space="0" w:color="auto"/>
                                        <w:left w:val="none" w:sz="0" w:space="0" w:color="auto"/>
                                        <w:bottom w:val="none" w:sz="0" w:space="0" w:color="auto"/>
                                        <w:right w:val="none" w:sz="0" w:space="0" w:color="auto"/>
                                      </w:divBdr>
                                      <w:divsChild>
                                        <w:div w:id="1086457859">
                                          <w:marLeft w:val="0"/>
                                          <w:marRight w:val="0"/>
                                          <w:marTop w:val="0"/>
                                          <w:marBottom w:val="0"/>
                                          <w:divBdr>
                                            <w:top w:val="none" w:sz="0" w:space="0" w:color="auto"/>
                                            <w:left w:val="none" w:sz="0" w:space="0" w:color="auto"/>
                                            <w:bottom w:val="none" w:sz="0" w:space="0" w:color="auto"/>
                                            <w:right w:val="none" w:sz="0" w:space="0" w:color="auto"/>
                                          </w:divBdr>
                                          <w:divsChild>
                                            <w:div w:id="661395910">
                                              <w:marLeft w:val="0"/>
                                              <w:marRight w:val="0"/>
                                              <w:marTop w:val="0"/>
                                              <w:marBottom w:val="0"/>
                                              <w:divBdr>
                                                <w:top w:val="none" w:sz="0" w:space="0" w:color="auto"/>
                                                <w:left w:val="none" w:sz="0" w:space="0" w:color="auto"/>
                                                <w:bottom w:val="none" w:sz="0" w:space="0" w:color="auto"/>
                                                <w:right w:val="none" w:sz="0" w:space="0" w:color="auto"/>
                                              </w:divBdr>
                                              <w:divsChild>
                                                <w:div w:id="13036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8386984">
      <w:bodyDiv w:val="1"/>
      <w:marLeft w:val="0"/>
      <w:marRight w:val="0"/>
      <w:marTop w:val="0"/>
      <w:marBottom w:val="0"/>
      <w:divBdr>
        <w:top w:val="none" w:sz="0" w:space="0" w:color="auto"/>
        <w:left w:val="none" w:sz="0" w:space="0" w:color="auto"/>
        <w:bottom w:val="none" w:sz="0" w:space="0" w:color="auto"/>
        <w:right w:val="none" w:sz="0" w:space="0" w:color="auto"/>
      </w:divBdr>
    </w:div>
    <w:div w:id="1258445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olab.research.google.com/drive/1bfQVWnmzH4G5mLaoUhgXIuKGAWEoiFbt?usp=shar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subbuvignesh9296/Python-Capstone-project---Social-Media-Engagement-Analysi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8</Pages>
  <Words>882</Words>
  <Characters>5031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12</cp:revision>
  <dcterms:created xsi:type="dcterms:W3CDTF">2026-04-18T13:20:00Z</dcterms:created>
  <dcterms:modified xsi:type="dcterms:W3CDTF">2026-04-18T15:43:00Z</dcterms:modified>
</cp:coreProperties>
</file>