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DD7D1" w14:textId="77777777" w:rsidR="004331B9" w:rsidRPr="004331B9" w:rsidRDefault="004331B9" w:rsidP="004331B9">
      <w:pPr>
        <w:shd w:val="clear" w:color="auto" w:fill="FFFFFF"/>
        <w:spacing w:line="240" w:lineRule="auto"/>
        <w:jc w:val="left"/>
        <w:rPr>
          <w:rFonts w:ascii="Arial" w:eastAsia="Times New Roman" w:hAnsi="Arial" w:cs="Arial"/>
          <w:color w:val="000000"/>
          <w:szCs w:val="24"/>
          <w:lang w:val="en-US" w:eastAsia="es-MX"/>
        </w:rPr>
      </w:pPr>
      <w:r w:rsidRPr="004331B9">
        <w:rPr>
          <w:rFonts w:ascii="Arial" w:eastAsia="Times New Roman" w:hAnsi="Arial" w:cs="Arial"/>
          <w:color w:val="000000"/>
          <w:sz w:val="36"/>
          <w:szCs w:val="36"/>
          <w:lang w:val="en-US" w:eastAsia="es-MX"/>
        </w:rPr>
        <w:t>Project FAQ - Potential Customers Prediction</w:t>
      </w:r>
    </w:p>
    <w:p w14:paraId="425D359B" w14:textId="77777777" w:rsidR="004331B9" w:rsidRPr="004331B9" w:rsidRDefault="004331B9" w:rsidP="004331B9">
      <w:pPr>
        <w:shd w:val="clear" w:color="auto" w:fill="FFFFFF"/>
        <w:spacing w:after="0" w:line="240" w:lineRule="auto"/>
        <w:jc w:val="left"/>
        <w:outlineLvl w:val="2"/>
        <w:rPr>
          <w:rFonts w:ascii="Arial" w:eastAsia="Times New Roman" w:hAnsi="Arial" w:cs="Arial"/>
          <w:b/>
          <w:bCs/>
          <w:color w:val="000000"/>
          <w:sz w:val="27"/>
          <w:szCs w:val="27"/>
          <w:lang w:val="en-US" w:eastAsia="es-MX"/>
        </w:rPr>
      </w:pPr>
      <w:r w:rsidRPr="004331B9">
        <w:rPr>
          <w:rFonts w:ascii="Arial" w:eastAsia="Times New Roman" w:hAnsi="Arial" w:cs="Arial"/>
          <w:b/>
          <w:bCs/>
          <w:color w:val="000000"/>
          <w:sz w:val="27"/>
          <w:szCs w:val="27"/>
          <w:lang w:val="en-US" w:eastAsia="es-MX"/>
        </w:rPr>
        <w:t>Frequently Asked Questions</w:t>
      </w:r>
      <w:r w:rsidRPr="004331B9">
        <w:rPr>
          <w:rFonts w:ascii="Arial" w:eastAsia="Times New Roman" w:hAnsi="Arial" w:cs="Arial"/>
          <w:b/>
          <w:bCs/>
          <w:color w:val="000000"/>
          <w:sz w:val="27"/>
          <w:szCs w:val="27"/>
          <w:lang w:val="en-US" w:eastAsia="es-MX"/>
        </w:rPr>
        <w:br/>
        <w:t>Practical Data Science Project</w:t>
      </w:r>
    </w:p>
    <w:p w14:paraId="0CDE5C7E" w14:textId="77777777" w:rsidR="004331B9" w:rsidRPr="004331B9" w:rsidRDefault="004331B9" w:rsidP="004331B9">
      <w:pPr>
        <w:shd w:val="clear" w:color="auto" w:fill="FFFFFF"/>
        <w:spacing w:after="0" w:line="240" w:lineRule="auto"/>
        <w:jc w:val="left"/>
        <w:rPr>
          <w:rFonts w:ascii="Arial" w:eastAsia="Times New Roman" w:hAnsi="Arial" w:cs="Arial"/>
          <w:color w:val="000000"/>
          <w:szCs w:val="24"/>
          <w:lang w:val="en-US" w:eastAsia="es-MX"/>
        </w:rPr>
      </w:pPr>
      <w:r w:rsidRPr="004331B9">
        <w:rPr>
          <w:rFonts w:ascii="Arial" w:eastAsia="Times New Roman" w:hAnsi="Arial" w:cs="Arial"/>
          <w:b/>
          <w:bCs/>
          <w:color w:val="000000"/>
          <w:szCs w:val="24"/>
          <w:lang w:val="en-US" w:eastAsia="es-MX"/>
        </w:rPr>
        <w:t>1. Getting errors when I’m trying to predict the training data. How to fix the below error?</w:t>
      </w:r>
    </w:p>
    <w:p w14:paraId="676C8EE1" w14:textId="77777777" w:rsidR="004331B9" w:rsidRPr="004331B9" w:rsidRDefault="004331B9" w:rsidP="004331B9">
      <w:pPr>
        <w:shd w:val="clear" w:color="auto" w:fill="FFFFFF"/>
        <w:spacing w:after="0" w:line="240" w:lineRule="auto"/>
        <w:jc w:val="left"/>
        <w:rPr>
          <w:rFonts w:ascii="Arial" w:eastAsia="Times New Roman" w:hAnsi="Arial" w:cs="Arial"/>
          <w:color w:val="000000"/>
          <w:szCs w:val="24"/>
          <w:lang w:val="en-US" w:eastAsia="es-MX"/>
        </w:rPr>
      </w:pPr>
      <w:r w:rsidRPr="004331B9">
        <w:rPr>
          <w:rFonts w:ascii="Arial" w:eastAsia="Times New Roman" w:hAnsi="Arial" w:cs="Arial"/>
          <w:color w:val="000000"/>
          <w:szCs w:val="24"/>
          <w:lang w:val="en-US" w:eastAsia="es-MX"/>
        </w:rPr>
        <w:t xml:space="preserve">The </w:t>
      </w:r>
      <w:proofErr w:type="spellStart"/>
      <w:r w:rsidRPr="004331B9">
        <w:rPr>
          <w:rFonts w:ascii="Arial" w:eastAsia="Times New Roman" w:hAnsi="Arial" w:cs="Arial"/>
          <w:color w:val="000000"/>
          <w:szCs w:val="24"/>
          <w:lang w:val="en-US" w:eastAsia="es-MX"/>
        </w:rPr>
        <w:t>rf_estimator</w:t>
      </w:r>
      <w:proofErr w:type="spellEnd"/>
      <w:r w:rsidRPr="004331B9">
        <w:rPr>
          <w:rFonts w:ascii="Arial" w:eastAsia="Times New Roman" w:hAnsi="Arial" w:cs="Arial"/>
          <w:color w:val="000000"/>
          <w:szCs w:val="24"/>
          <w:lang w:val="en-US" w:eastAsia="es-MX"/>
        </w:rPr>
        <w:t xml:space="preserve"> itself is the model object and it is not callable. The model object has several other functions to invoke for different purposes. To fix the error, please invoke the appropriate function using the model object. In the above case, you need to invoke the </w:t>
      </w:r>
      <w:proofErr w:type="gramStart"/>
      <w:r w:rsidRPr="004331B9">
        <w:rPr>
          <w:rFonts w:ascii="Arial" w:eastAsia="Times New Roman" w:hAnsi="Arial" w:cs="Arial"/>
          <w:b/>
          <w:bCs/>
          <w:color w:val="000000"/>
          <w:szCs w:val="24"/>
          <w:lang w:val="en-US" w:eastAsia="es-MX"/>
        </w:rPr>
        <w:t>predict(</w:t>
      </w:r>
      <w:proofErr w:type="gramEnd"/>
      <w:r w:rsidRPr="004331B9">
        <w:rPr>
          <w:rFonts w:ascii="Arial" w:eastAsia="Times New Roman" w:hAnsi="Arial" w:cs="Arial"/>
          <w:b/>
          <w:bCs/>
          <w:color w:val="000000"/>
          <w:szCs w:val="24"/>
          <w:lang w:val="en-US" w:eastAsia="es-MX"/>
        </w:rPr>
        <w:t>)</w:t>
      </w:r>
      <w:r w:rsidRPr="004331B9">
        <w:rPr>
          <w:rFonts w:ascii="Arial" w:eastAsia="Times New Roman" w:hAnsi="Arial" w:cs="Arial"/>
          <w:color w:val="000000"/>
          <w:szCs w:val="24"/>
          <w:lang w:val="en-US" w:eastAsia="es-MX"/>
        </w:rPr>
        <w:t xml:space="preserve"> method through the </w:t>
      </w:r>
      <w:proofErr w:type="spellStart"/>
      <w:r w:rsidRPr="004331B9">
        <w:rPr>
          <w:rFonts w:ascii="Arial" w:eastAsia="Times New Roman" w:hAnsi="Arial" w:cs="Arial"/>
          <w:color w:val="000000"/>
          <w:szCs w:val="24"/>
          <w:lang w:val="en-US" w:eastAsia="es-MX"/>
        </w:rPr>
        <w:t>rf_estimator</w:t>
      </w:r>
      <w:proofErr w:type="spellEnd"/>
      <w:r w:rsidRPr="004331B9">
        <w:rPr>
          <w:rFonts w:ascii="Arial" w:eastAsia="Times New Roman" w:hAnsi="Arial" w:cs="Arial"/>
          <w:color w:val="000000"/>
          <w:szCs w:val="24"/>
          <w:lang w:val="en-US" w:eastAsia="es-MX"/>
        </w:rPr>
        <w:t xml:space="preserve"> object.</w:t>
      </w:r>
    </w:p>
    <w:p w14:paraId="3567DF19" w14:textId="77777777" w:rsidR="004331B9" w:rsidRPr="004331B9" w:rsidRDefault="004331B9" w:rsidP="004331B9">
      <w:pPr>
        <w:shd w:val="clear" w:color="auto" w:fill="FFFFFF"/>
        <w:spacing w:after="0" w:line="240" w:lineRule="auto"/>
        <w:jc w:val="left"/>
        <w:rPr>
          <w:rFonts w:ascii="Arial" w:eastAsia="Times New Roman" w:hAnsi="Arial" w:cs="Arial"/>
          <w:color w:val="000000"/>
          <w:szCs w:val="24"/>
          <w:lang w:val="en-US" w:eastAsia="es-MX"/>
        </w:rPr>
      </w:pPr>
      <w:r w:rsidRPr="004331B9">
        <w:rPr>
          <w:rFonts w:ascii="Arial" w:eastAsia="Times New Roman" w:hAnsi="Arial" w:cs="Arial"/>
          <w:b/>
          <w:bCs/>
          <w:color w:val="000000"/>
          <w:szCs w:val="24"/>
          <w:lang w:val="en-US" w:eastAsia="es-MX"/>
        </w:rPr>
        <w:t>2. While checking the decision tree model performance on the test data, receiving an error “Found input variables with inconsistent numbers of samples: [3228, 1384]”. In code, my functions are correct so far but not sure why I am getting this error.</w:t>
      </w:r>
    </w:p>
    <w:p w14:paraId="6CE68E48" w14:textId="77777777" w:rsidR="004331B9" w:rsidRPr="004331B9" w:rsidRDefault="004331B9" w:rsidP="004331B9">
      <w:pPr>
        <w:shd w:val="clear" w:color="auto" w:fill="FFFFFF"/>
        <w:spacing w:before="180" w:after="180" w:line="240" w:lineRule="auto"/>
        <w:jc w:val="left"/>
        <w:rPr>
          <w:rFonts w:ascii="Arial" w:eastAsia="Times New Roman" w:hAnsi="Arial" w:cs="Arial"/>
          <w:color w:val="000000"/>
          <w:szCs w:val="24"/>
          <w:lang w:val="en-US" w:eastAsia="es-MX"/>
        </w:rPr>
      </w:pPr>
      <w:r w:rsidRPr="004331B9">
        <w:rPr>
          <w:rFonts w:ascii="Arial" w:eastAsia="Times New Roman" w:hAnsi="Arial" w:cs="Arial"/>
          <w:color w:val="000000"/>
          <w:szCs w:val="24"/>
          <w:lang w:val="en-US" w:eastAsia="es-MX"/>
        </w:rPr>
        <w:t xml:space="preserve">The error you are getting is because you are passing the </w:t>
      </w:r>
      <w:proofErr w:type="spellStart"/>
      <w:r w:rsidRPr="004331B9">
        <w:rPr>
          <w:rFonts w:ascii="Arial" w:eastAsia="Times New Roman" w:hAnsi="Arial" w:cs="Arial"/>
          <w:color w:val="000000"/>
          <w:szCs w:val="24"/>
          <w:lang w:val="en-US" w:eastAsia="es-MX"/>
        </w:rPr>
        <w:t>y_train</w:t>
      </w:r>
      <w:proofErr w:type="spellEnd"/>
      <w:r w:rsidRPr="004331B9">
        <w:rPr>
          <w:rFonts w:ascii="Arial" w:eastAsia="Times New Roman" w:hAnsi="Arial" w:cs="Arial"/>
          <w:color w:val="000000"/>
          <w:szCs w:val="24"/>
          <w:lang w:val="en-US" w:eastAsia="es-MX"/>
        </w:rPr>
        <w:t xml:space="preserve"> instead of </w:t>
      </w:r>
      <w:proofErr w:type="spellStart"/>
      <w:r w:rsidRPr="004331B9">
        <w:rPr>
          <w:rFonts w:ascii="Arial" w:eastAsia="Times New Roman" w:hAnsi="Arial" w:cs="Arial"/>
          <w:color w:val="000000"/>
          <w:szCs w:val="24"/>
          <w:lang w:val="en-US" w:eastAsia="es-MX"/>
        </w:rPr>
        <w:t>y_test</w:t>
      </w:r>
      <w:proofErr w:type="spellEnd"/>
      <w:r w:rsidRPr="004331B9">
        <w:rPr>
          <w:rFonts w:ascii="Arial" w:eastAsia="Times New Roman" w:hAnsi="Arial" w:cs="Arial"/>
          <w:color w:val="000000"/>
          <w:szCs w:val="24"/>
          <w:lang w:val="en-US" w:eastAsia="es-MX"/>
        </w:rPr>
        <w:t xml:space="preserve"> to the </w:t>
      </w:r>
      <w:proofErr w:type="spellStart"/>
      <w:r w:rsidRPr="004331B9">
        <w:rPr>
          <w:rFonts w:ascii="Arial" w:eastAsia="Times New Roman" w:hAnsi="Arial" w:cs="Arial"/>
          <w:color w:val="000000"/>
          <w:szCs w:val="24"/>
          <w:lang w:val="en-US" w:eastAsia="es-MX"/>
        </w:rPr>
        <w:t>metrics_</w:t>
      </w:r>
      <w:proofErr w:type="gramStart"/>
      <w:r w:rsidRPr="004331B9">
        <w:rPr>
          <w:rFonts w:ascii="Arial" w:eastAsia="Times New Roman" w:hAnsi="Arial" w:cs="Arial"/>
          <w:color w:val="000000"/>
          <w:szCs w:val="24"/>
          <w:lang w:val="en-US" w:eastAsia="es-MX"/>
        </w:rPr>
        <w:t>score</w:t>
      </w:r>
      <w:proofErr w:type="spellEnd"/>
      <w:r w:rsidRPr="004331B9">
        <w:rPr>
          <w:rFonts w:ascii="Arial" w:eastAsia="Times New Roman" w:hAnsi="Arial" w:cs="Arial"/>
          <w:color w:val="000000"/>
          <w:szCs w:val="24"/>
          <w:lang w:val="en-US" w:eastAsia="es-MX"/>
        </w:rPr>
        <w:t>(</w:t>
      </w:r>
      <w:proofErr w:type="gramEnd"/>
      <w:r w:rsidRPr="004331B9">
        <w:rPr>
          <w:rFonts w:ascii="Arial" w:eastAsia="Times New Roman" w:hAnsi="Arial" w:cs="Arial"/>
          <w:color w:val="000000"/>
          <w:szCs w:val="24"/>
          <w:lang w:val="en-US" w:eastAsia="es-MX"/>
        </w:rPr>
        <w:t xml:space="preserve">) function in the code. This is causing inconsistencies in the shape of the data during the prediction. Please pass the </w:t>
      </w:r>
      <w:proofErr w:type="spellStart"/>
      <w:r w:rsidRPr="004331B9">
        <w:rPr>
          <w:rFonts w:ascii="Arial" w:eastAsia="Times New Roman" w:hAnsi="Arial" w:cs="Arial"/>
          <w:color w:val="000000"/>
          <w:szCs w:val="24"/>
          <w:lang w:val="en-US" w:eastAsia="es-MX"/>
        </w:rPr>
        <w:t>y_test</w:t>
      </w:r>
      <w:proofErr w:type="spellEnd"/>
      <w:r w:rsidRPr="004331B9">
        <w:rPr>
          <w:rFonts w:ascii="Arial" w:eastAsia="Times New Roman" w:hAnsi="Arial" w:cs="Arial"/>
          <w:color w:val="000000"/>
          <w:szCs w:val="24"/>
          <w:lang w:val="en-US" w:eastAsia="es-MX"/>
        </w:rPr>
        <w:t xml:space="preserve"> as the parameter in </w:t>
      </w:r>
      <w:proofErr w:type="spellStart"/>
      <w:r w:rsidRPr="004331B9">
        <w:rPr>
          <w:rFonts w:ascii="Arial" w:eastAsia="Times New Roman" w:hAnsi="Arial" w:cs="Arial"/>
          <w:color w:val="000000"/>
          <w:szCs w:val="24"/>
          <w:lang w:val="en-US" w:eastAsia="es-MX"/>
        </w:rPr>
        <w:t>metrics_</w:t>
      </w:r>
      <w:proofErr w:type="gramStart"/>
      <w:r w:rsidRPr="004331B9">
        <w:rPr>
          <w:rFonts w:ascii="Arial" w:eastAsia="Times New Roman" w:hAnsi="Arial" w:cs="Arial"/>
          <w:color w:val="000000"/>
          <w:szCs w:val="24"/>
          <w:lang w:val="en-US" w:eastAsia="es-MX"/>
        </w:rPr>
        <w:t>score</w:t>
      </w:r>
      <w:proofErr w:type="spellEnd"/>
      <w:r w:rsidRPr="004331B9">
        <w:rPr>
          <w:rFonts w:ascii="Arial" w:eastAsia="Times New Roman" w:hAnsi="Arial" w:cs="Arial"/>
          <w:color w:val="000000"/>
          <w:szCs w:val="24"/>
          <w:lang w:val="en-US" w:eastAsia="es-MX"/>
        </w:rPr>
        <w:t>(</w:t>
      </w:r>
      <w:proofErr w:type="gramEnd"/>
      <w:r w:rsidRPr="004331B9">
        <w:rPr>
          <w:rFonts w:ascii="Arial" w:eastAsia="Times New Roman" w:hAnsi="Arial" w:cs="Arial"/>
          <w:color w:val="000000"/>
          <w:szCs w:val="24"/>
          <w:lang w:val="en-US" w:eastAsia="es-MX"/>
        </w:rPr>
        <w:t>) function.</w:t>
      </w:r>
    </w:p>
    <w:p w14:paraId="63ED55F1" w14:textId="77777777" w:rsidR="004331B9" w:rsidRPr="004331B9" w:rsidRDefault="004331B9" w:rsidP="004331B9">
      <w:pPr>
        <w:shd w:val="clear" w:color="auto" w:fill="FFFFFF"/>
        <w:spacing w:after="0" w:line="240" w:lineRule="auto"/>
        <w:jc w:val="left"/>
        <w:rPr>
          <w:rFonts w:ascii="Arial" w:eastAsia="Times New Roman" w:hAnsi="Arial" w:cs="Arial"/>
          <w:color w:val="000000"/>
          <w:szCs w:val="24"/>
          <w:lang w:val="en-US" w:eastAsia="es-MX"/>
        </w:rPr>
      </w:pPr>
      <w:proofErr w:type="spellStart"/>
      <w:r w:rsidRPr="004331B9">
        <w:rPr>
          <w:rFonts w:ascii="Arial" w:eastAsia="Times New Roman" w:hAnsi="Arial" w:cs="Arial"/>
          <w:color w:val="000000"/>
          <w:szCs w:val="24"/>
          <w:lang w:val="en-US" w:eastAsia="es-MX"/>
        </w:rPr>
        <w:t>metrics_</w:t>
      </w:r>
      <w:proofErr w:type="gramStart"/>
      <w:r w:rsidRPr="004331B9">
        <w:rPr>
          <w:rFonts w:ascii="Arial" w:eastAsia="Times New Roman" w:hAnsi="Arial" w:cs="Arial"/>
          <w:color w:val="000000"/>
          <w:szCs w:val="24"/>
          <w:lang w:val="en-US" w:eastAsia="es-MX"/>
        </w:rPr>
        <w:t>score</w:t>
      </w:r>
      <w:proofErr w:type="spellEnd"/>
      <w:r w:rsidRPr="004331B9">
        <w:rPr>
          <w:rFonts w:ascii="Arial" w:eastAsia="Times New Roman" w:hAnsi="Arial" w:cs="Arial"/>
          <w:color w:val="000000"/>
          <w:szCs w:val="24"/>
          <w:lang w:val="en-US" w:eastAsia="es-MX"/>
        </w:rPr>
        <w:t>(</w:t>
      </w:r>
      <w:proofErr w:type="spellStart"/>
      <w:proofErr w:type="gramEnd"/>
      <w:r w:rsidRPr="004331B9">
        <w:rPr>
          <w:rFonts w:ascii="Arial" w:eastAsia="Times New Roman" w:hAnsi="Arial" w:cs="Arial"/>
          <w:color w:val="000000"/>
          <w:szCs w:val="24"/>
          <w:lang w:val="en-US" w:eastAsia="es-MX"/>
        </w:rPr>
        <w:t>y_train</w:t>
      </w:r>
      <w:proofErr w:type="spellEnd"/>
      <w:r w:rsidRPr="004331B9">
        <w:rPr>
          <w:rFonts w:ascii="Arial" w:eastAsia="Times New Roman" w:hAnsi="Arial" w:cs="Arial"/>
          <w:color w:val="000000"/>
          <w:szCs w:val="24"/>
          <w:lang w:val="en-US" w:eastAsia="es-MX"/>
        </w:rPr>
        <w:t xml:space="preserve">, y_pred_test5) # Change it to </w:t>
      </w:r>
      <w:proofErr w:type="spellStart"/>
      <w:r w:rsidRPr="004331B9">
        <w:rPr>
          <w:rFonts w:ascii="Arial" w:eastAsia="Times New Roman" w:hAnsi="Arial" w:cs="Arial"/>
          <w:color w:val="000000"/>
          <w:szCs w:val="24"/>
          <w:lang w:val="en-US" w:eastAsia="es-MX"/>
        </w:rPr>
        <w:t>y_test</w:t>
      </w:r>
      <w:proofErr w:type="spellEnd"/>
      <w:r w:rsidRPr="004331B9">
        <w:rPr>
          <w:rFonts w:ascii="Arial" w:eastAsia="Times New Roman" w:hAnsi="Arial" w:cs="Arial"/>
          <w:color w:val="000000"/>
          <w:szCs w:val="24"/>
          <w:lang w:val="en-US" w:eastAsia="es-MX"/>
        </w:rPr>
        <w:br/>
      </w:r>
    </w:p>
    <w:p w14:paraId="2306ED12" w14:textId="77777777" w:rsidR="004331B9" w:rsidRPr="004331B9" w:rsidRDefault="004331B9" w:rsidP="004331B9">
      <w:pPr>
        <w:shd w:val="clear" w:color="auto" w:fill="FFFFFF"/>
        <w:spacing w:after="0" w:line="240" w:lineRule="auto"/>
        <w:jc w:val="left"/>
        <w:rPr>
          <w:rFonts w:ascii="Arial" w:eastAsia="Times New Roman" w:hAnsi="Arial" w:cs="Arial"/>
          <w:color w:val="000000"/>
          <w:szCs w:val="24"/>
          <w:lang w:val="en-US" w:eastAsia="es-MX"/>
        </w:rPr>
      </w:pPr>
      <w:r w:rsidRPr="004331B9">
        <w:rPr>
          <w:rFonts w:ascii="Arial" w:eastAsia="Times New Roman" w:hAnsi="Arial" w:cs="Arial"/>
          <w:b/>
          <w:bCs/>
          <w:color w:val="000000"/>
          <w:szCs w:val="24"/>
          <w:lang w:val="en-US" w:eastAsia="es-MX"/>
        </w:rPr>
        <w:t xml:space="preserve">3. In the Project, I noticed that we set </w:t>
      </w:r>
      <w:proofErr w:type="spellStart"/>
      <w:r w:rsidRPr="004331B9">
        <w:rPr>
          <w:rFonts w:ascii="Arial" w:eastAsia="Times New Roman" w:hAnsi="Arial" w:cs="Arial"/>
          <w:b/>
          <w:bCs/>
          <w:color w:val="000000"/>
          <w:szCs w:val="24"/>
          <w:lang w:val="en-US" w:eastAsia="es-MX"/>
        </w:rPr>
        <w:t>drop_first</w:t>
      </w:r>
      <w:proofErr w:type="spellEnd"/>
      <w:r w:rsidRPr="004331B9">
        <w:rPr>
          <w:rFonts w:ascii="Arial" w:eastAsia="Times New Roman" w:hAnsi="Arial" w:cs="Arial"/>
          <w:b/>
          <w:bCs/>
          <w:color w:val="000000"/>
          <w:szCs w:val="24"/>
          <w:lang w:val="en-US" w:eastAsia="es-MX"/>
        </w:rPr>
        <w:t xml:space="preserve">=true when encoding the categorical features. In the case of this project, it results in dropping a seemingly important category value for the </w:t>
      </w:r>
      <w:proofErr w:type="spellStart"/>
      <w:r w:rsidRPr="004331B9">
        <w:rPr>
          <w:rFonts w:ascii="Arial" w:eastAsia="Times New Roman" w:hAnsi="Arial" w:cs="Arial"/>
          <w:b/>
          <w:bCs/>
          <w:color w:val="000000"/>
          <w:szCs w:val="24"/>
          <w:lang w:val="en-US" w:eastAsia="es-MX"/>
        </w:rPr>
        <w:t>profile_completed</w:t>
      </w:r>
      <w:proofErr w:type="spellEnd"/>
      <w:r w:rsidRPr="004331B9">
        <w:rPr>
          <w:rFonts w:ascii="Arial" w:eastAsia="Times New Roman" w:hAnsi="Arial" w:cs="Arial"/>
          <w:b/>
          <w:bCs/>
          <w:color w:val="000000"/>
          <w:szCs w:val="24"/>
          <w:lang w:val="en-US" w:eastAsia="es-MX"/>
        </w:rPr>
        <w:t xml:space="preserve"> feature from the data before the model is built. Are we expected to work with this as configured or is the expectation that we decide whether to change that?</w:t>
      </w:r>
    </w:p>
    <w:p w14:paraId="5BC1A24E" w14:textId="77777777" w:rsidR="004331B9" w:rsidRPr="004331B9" w:rsidRDefault="004331B9" w:rsidP="004331B9">
      <w:pPr>
        <w:shd w:val="clear" w:color="auto" w:fill="FFFFFF"/>
        <w:spacing w:before="180" w:after="180" w:line="240" w:lineRule="auto"/>
        <w:jc w:val="left"/>
        <w:rPr>
          <w:rFonts w:ascii="Arial" w:eastAsia="Times New Roman" w:hAnsi="Arial" w:cs="Arial"/>
          <w:color w:val="000000"/>
          <w:szCs w:val="24"/>
          <w:lang w:val="en-US" w:eastAsia="es-MX"/>
        </w:rPr>
      </w:pPr>
      <w:r w:rsidRPr="004331B9">
        <w:rPr>
          <w:rFonts w:ascii="Arial" w:eastAsia="Times New Roman" w:hAnsi="Arial" w:cs="Arial"/>
          <w:color w:val="000000"/>
          <w:szCs w:val="24"/>
          <w:lang w:val="en-US" w:eastAsia="es-MX"/>
        </w:rPr>
        <w:t xml:space="preserve">The </w:t>
      </w:r>
      <w:proofErr w:type="spellStart"/>
      <w:r w:rsidRPr="004331B9">
        <w:rPr>
          <w:rFonts w:ascii="Arial" w:eastAsia="Times New Roman" w:hAnsi="Arial" w:cs="Arial"/>
          <w:color w:val="000000"/>
          <w:szCs w:val="24"/>
          <w:lang w:val="en-US" w:eastAsia="es-MX"/>
        </w:rPr>
        <w:t>drop_first</w:t>
      </w:r>
      <w:proofErr w:type="spellEnd"/>
      <w:r w:rsidRPr="004331B9">
        <w:rPr>
          <w:rFonts w:ascii="Arial" w:eastAsia="Times New Roman" w:hAnsi="Arial" w:cs="Arial"/>
          <w:color w:val="000000"/>
          <w:szCs w:val="24"/>
          <w:lang w:val="en-US" w:eastAsia="es-MX"/>
        </w:rPr>
        <w:t xml:space="preserve"> is a parameter that is used to drop the first level to get k-1 dummies out of k categorical levels. It does not drop any information instead it will create k-1 dummies for k categories.</w:t>
      </w:r>
    </w:p>
    <w:p w14:paraId="2E7C7137" w14:textId="77777777" w:rsidR="004331B9" w:rsidRPr="004331B9" w:rsidRDefault="004331B9" w:rsidP="004331B9">
      <w:pPr>
        <w:shd w:val="clear" w:color="auto" w:fill="FFFFFF"/>
        <w:spacing w:after="0" w:line="240" w:lineRule="auto"/>
        <w:jc w:val="left"/>
        <w:rPr>
          <w:rFonts w:ascii="Arial" w:eastAsia="Times New Roman" w:hAnsi="Arial" w:cs="Arial"/>
          <w:color w:val="000000"/>
          <w:szCs w:val="24"/>
          <w:lang w:val="en-US" w:eastAsia="es-MX"/>
        </w:rPr>
      </w:pPr>
      <w:r w:rsidRPr="004331B9">
        <w:rPr>
          <w:rFonts w:ascii="Arial" w:eastAsia="Times New Roman" w:hAnsi="Arial" w:cs="Arial"/>
          <w:color w:val="000000"/>
          <w:szCs w:val="24"/>
          <w:lang w:val="en-US" w:eastAsia="es-MX"/>
        </w:rPr>
        <w:t>For example - If we have 2 categories, say yes and no, instead of having values 0 1, 1 0 as 2 columns we can have one single column that represents yes or no values. Please refer to this </w:t>
      </w:r>
      <w:hyperlink r:id="rId4" w:tgtFrame="_blank" w:history="1">
        <w:r w:rsidRPr="004331B9">
          <w:rPr>
            <w:rFonts w:ascii="Arial" w:eastAsia="Times New Roman" w:hAnsi="Arial" w:cs="Arial"/>
            <w:color w:val="0000FF"/>
            <w:szCs w:val="24"/>
            <w:u w:val="single"/>
            <w:lang w:val="en-US" w:eastAsia="es-MX"/>
          </w:rPr>
          <w:t>source</w:t>
        </w:r>
      </w:hyperlink>
      <w:r w:rsidRPr="004331B9">
        <w:rPr>
          <w:rFonts w:ascii="Arial" w:eastAsia="Times New Roman" w:hAnsi="Arial" w:cs="Arial"/>
          <w:color w:val="000000"/>
          <w:szCs w:val="24"/>
          <w:lang w:val="en-US" w:eastAsia="es-MX"/>
        </w:rPr>
        <w:t> to understand the concept well.</w:t>
      </w:r>
    </w:p>
    <w:p w14:paraId="77100D84" w14:textId="77777777" w:rsidR="004331B9" w:rsidRPr="004331B9" w:rsidRDefault="004331B9" w:rsidP="004331B9">
      <w:pPr>
        <w:shd w:val="clear" w:color="auto" w:fill="FFFFFF"/>
        <w:spacing w:before="180" w:after="180" w:line="240" w:lineRule="auto"/>
        <w:jc w:val="left"/>
        <w:rPr>
          <w:rFonts w:ascii="Arial" w:eastAsia="Times New Roman" w:hAnsi="Arial" w:cs="Arial"/>
          <w:color w:val="000000"/>
          <w:szCs w:val="24"/>
          <w:lang w:val="en-US" w:eastAsia="es-MX"/>
        </w:rPr>
      </w:pPr>
      <w:r w:rsidRPr="004331B9">
        <w:rPr>
          <w:rFonts w:ascii="Arial" w:eastAsia="Times New Roman" w:hAnsi="Arial" w:cs="Arial"/>
          <w:color w:val="000000"/>
          <w:szCs w:val="24"/>
          <w:lang w:val="en-US" w:eastAsia="es-MX"/>
        </w:rPr>
        <w:t>  </w:t>
      </w:r>
    </w:p>
    <w:p w14:paraId="3DE3662F" w14:textId="77777777" w:rsidR="004331B9" w:rsidRPr="004331B9" w:rsidRDefault="004331B9" w:rsidP="004331B9">
      <w:pPr>
        <w:shd w:val="clear" w:color="auto" w:fill="FFFFFF"/>
        <w:spacing w:after="0" w:line="240" w:lineRule="auto"/>
        <w:jc w:val="left"/>
        <w:rPr>
          <w:rFonts w:ascii="Arial" w:eastAsia="Times New Roman" w:hAnsi="Arial" w:cs="Arial"/>
          <w:color w:val="000000"/>
          <w:szCs w:val="24"/>
          <w:lang w:val="en-US" w:eastAsia="es-MX"/>
        </w:rPr>
      </w:pPr>
      <w:r w:rsidRPr="004331B9">
        <w:rPr>
          <w:rFonts w:ascii="Arial" w:eastAsia="Times New Roman" w:hAnsi="Arial" w:cs="Arial"/>
          <w:b/>
          <w:bCs/>
          <w:color w:val="000000"/>
          <w:szCs w:val="24"/>
          <w:lang w:val="en-US" w:eastAsia="es-MX"/>
        </w:rPr>
        <w:t>4. During the Decision Tree and Random Forest Project: Predicting Potential Customers, I wondered why it was not required to normalize or standardize the dataset.</w:t>
      </w:r>
    </w:p>
    <w:p w14:paraId="57D3DBD6" w14:textId="77777777" w:rsidR="004331B9" w:rsidRPr="004331B9" w:rsidRDefault="004331B9" w:rsidP="004331B9">
      <w:pPr>
        <w:shd w:val="clear" w:color="auto" w:fill="FFFFFF"/>
        <w:spacing w:before="180" w:after="180" w:line="240" w:lineRule="auto"/>
        <w:jc w:val="left"/>
        <w:rPr>
          <w:rFonts w:ascii="Arial" w:eastAsia="Times New Roman" w:hAnsi="Arial" w:cs="Arial"/>
          <w:color w:val="000000"/>
          <w:szCs w:val="24"/>
          <w:lang w:val="en-US" w:eastAsia="es-MX"/>
        </w:rPr>
      </w:pPr>
      <w:r w:rsidRPr="004331B9">
        <w:rPr>
          <w:rFonts w:ascii="Arial" w:eastAsia="Times New Roman" w:hAnsi="Arial" w:cs="Arial"/>
          <w:color w:val="000000"/>
          <w:szCs w:val="24"/>
          <w:lang w:val="en-US" w:eastAsia="es-MX"/>
        </w:rPr>
        <w:t xml:space="preserve">The Tree-based algorithms such as Decision Tree, </w:t>
      </w:r>
      <w:proofErr w:type="gramStart"/>
      <w:r w:rsidRPr="004331B9">
        <w:rPr>
          <w:rFonts w:ascii="Arial" w:eastAsia="Times New Roman" w:hAnsi="Arial" w:cs="Arial"/>
          <w:color w:val="000000"/>
          <w:szCs w:val="24"/>
          <w:lang w:val="en-US" w:eastAsia="es-MX"/>
        </w:rPr>
        <w:t>Random forest</w:t>
      </w:r>
      <w:proofErr w:type="gramEnd"/>
      <w:r w:rsidRPr="004331B9">
        <w:rPr>
          <w:rFonts w:ascii="Arial" w:eastAsia="Times New Roman" w:hAnsi="Arial" w:cs="Arial"/>
          <w:color w:val="000000"/>
          <w:szCs w:val="24"/>
          <w:lang w:val="en-US" w:eastAsia="es-MX"/>
        </w:rPr>
        <w:t xml:space="preserve">, and gradient boosting, are not sensitive to the magnitude of variables. </w:t>
      </w:r>
      <w:proofErr w:type="gramStart"/>
      <w:r w:rsidRPr="004331B9">
        <w:rPr>
          <w:rFonts w:ascii="Arial" w:eastAsia="Times New Roman" w:hAnsi="Arial" w:cs="Arial"/>
          <w:color w:val="000000"/>
          <w:szCs w:val="24"/>
          <w:lang w:val="en-US" w:eastAsia="es-MX"/>
        </w:rPr>
        <w:t>So</w:t>
      </w:r>
      <w:proofErr w:type="gramEnd"/>
      <w:r w:rsidRPr="004331B9">
        <w:rPr>
          <w:rFonts w:ascii="Arial" w:eastAsia="Times New Roman" w:hAnsi="Arial" w:cs="Arial"/>
          <w:color w:val="000000"/>
          <w:szCs w:val="24"/>
          <w:lang w:val="en-US" w:eastAsia="es-MX"/>
        </w:rPr>
        <w:t xml:space="preserve"> standardization or normalization is not needed before fitting the tree-based models.</w:t>
      </w:r>
    </w:p>
    <w:p w14:paraId="75A57482" w14:textId="77777777" w:rsidR="004331B9" w:rsidRPr="004331B9" w:rsidRDefault="004331B9" w:rsidP="004331B9">
      <w:pPr>
        <w:shd w:val="clear" w:color="auto" w:fill="FFFFFF"/>
        <w:spacing w:before="180" w:after="180" w:line="240" w:lineRule="auto"/>
        <w:jc w:val="left"/>
        <w:rPr>
          <w:rFonts w:ascii="Arial" w:eastAsia="Times New Roman" w:hAnsi="Arial" w:cs="Arial"/>
          <w:color w:val="000000"/>
          <w:szCs w:val="24"/>
          <w:lang w:val="en-US" w:eastAsia="es-MX"/>
        </w:rPr>
      </w:pPr>
      <w:r w:rsidRPr="004331B9">
        <w:rPr>
          <w:rFonts w:ascii="Arial" w:eastAsia="Times New Roman" w:hAnsi="Arial" w:cs="Arial"/>
          <w:color w:val="000000"/>
          <w:szCs w:val="24"/>
          <w:lang w:val="en-US" w:eastAsia="es-MX"/>
        </w:rPr>
        <w:t>note: If you would like to perform scaling on the data, you can do it. But it may vary with our expected results for this problem solution.</w:t>
      </w:r>
    </w:p>
    <w:p w14:paraId="6773A246" w14:textId="77777777" w:rsidR="004331B9" w:rsidRPr="004331B9" w:rsidRDefault="004331B9" w:rsidP="004331B9">
      <w:pPr>
        <w:shd w:val="clear" w:color="auto" w:fill="FFFFFF"/>
        <w:spacing w:before="180" w:after="180" w:line="240" w:lineRule="auto"/>
        <w:jc w:val="left"/>
        <w:rPr>
          <w:rFonts w:ascii="Arial" w:eastAsia="Times New Roman" w:hAnsi="Arial" w:cs="Arial"/>
          <w:color w:val="000000"/>
          <w:szCs w:val="24"/>
          <w:lang w:val="en-US" w:eastAsia="es-MX"/>
        </w:rPr>
      </w:pPr>
      <w:r w:rsidRPr="004331B9">
        <w:rPr>
          <w:rFonts w:ascii="Arial" w:eastAsia="Times New Roman" w:hAnsi="Arial" w:cs="Arial"/>
          <w:color w:val="000000"/>
          <w:szCs w:val="24"/>
          <w:lang w:val="en-US" w:eastAsia="es-MX"/>
        </w:rPr>
        <w:lastRenderedPageBreak/>
        <w:t> </w:t>
      </w:r>
    </w:p>
    <w:p w14:paraId="5A254BCB" w14:textId="77777777" w:rsidR="004331B9" w:rsidRPr="004331B9" w:rsidRDefault="004331B9" w:rsidP="004331B9">
      <w:pPr>
        <w:shd w:val="clear" w:color="auto" w:fill="FFFFFF"/>
        <w:spacing w:after="0" w:line="240" w:lineRule="auto"/>
        <w:jc w:val="left"/>
        <w:rPr>
          <w:rFonts w:ascii="Arial" w:eastAsia="Times New Roman" w:hAnsi="Arial" w:cs="Arial"/>
          <w:color w:val="000000"/>
          <w:szCs w:val="24"/>
          <w:lang w:val="en-US" w:eastAsia="es-MX"/>
        </w:rPr>
      </w:pPr>
      <w:r w:rsidRPr="004331B9">
        <w:rPr>
          <w:rFonts w:ascii="Arial" w:eastAsia="Times New Roman" w:hAnsi="Arial" w:cs="Arial"/>
          <w:b/>
          <w:bCs/>
          <w:color w:val="000000"/>
          <w:szCs w:val="24"/>
          <w:lang w:val="en-US" w:eastAsia="es-MX"/>
        </w:rPr>
        <w:t>5. The data set has around 28% of positive outcomes. Do we need to use class weights? Could you provide some detailed information on how much-unbalanced data needs weights?</w:t>
      </w:r>
    </w:p>
    <w:p w14:paraId="63D987F4" w14:textId="77777777" w:rsidR="004331B9" w:rsidRPr="004331B9" w:rsidRDefault="004331B9" w:rsidP="004331B9">
      <w:pPr>
        <w:shd w:val="clear" w:color="auto" w:fill="FFFFFF"/>
        <w:spacing w:before="180" w:after="180" w:line="240" w:lineRule="auto"/>
        <w:jc w:val="left"/>
        <w:rPr>
          <w:rFonts w:ascii="Arial" w:eastAsia="Times New Roman" w:hAnsi="Arial" w:cs="Arial"/>
          <w:color w:val="000000"/>
          <w:szCs w:val="24"/>
          <w:lang w:val="en-US" w:eastAsia="es-MX"/>
        </w:rPr>
      </w:pPr>
      <w:r w:rsidRPr="004331B9">
        <w:rPr>
          <w:rFonts w:ascii="Arial" w:eastAsia="Times New Roman" w:hAnsi="Arial" w:cs="Arial"/>
          <w:color w:val="000000"/>
          <w:szCs w:val="24"/>
          <w:lang w:val="en-US" w:eastAsia="es-MX"/>
        </w:rPr>
        <w:t>If the class imbalance is greater than or equal to 70%, we would go for either class imbalance handling techniques or giving more weight to the minor class among the classes. In this use case, we are interested in class 1 rather than class 0, so we are giving higher weights to class 1.</w:t>
      </w:r>
    </w:p>
    <w:p w14:paraId="2B419A59" w14:textId="77777777" w:rsidR="004331B9" w:rsidRPr="004331B9" w:rsidRDefault="004331B9" w:rsidP="004331B9">
      <w:pPr>
        <w:shd w:val="clear" w:color="auto" w:fill="FFFFFF"/>
        <w:spacing w:before="180" w:after="180" w:line="240" w:lineRule="auto"/>
        <w:jc w:val="left"/>
        <w:rPr>
          <w:rFonts w:ascii="Arial" w:eastAsia="Times New Roman" w:hAnsi="Arial" w:cs="Arial"/>
          <w:color w:val="000000"/>
          <w:szCs w:val="24"/>
          <w:lang w:val="en-US" w:eastAsia="es-MX"/>
        </w:rPr>
      </w:pPr>
      <w:r w:rsidRPr="004331B9">
        <w:rPr>
          <w:rFonts w:ascii="Arial" w:eastAsia="Times New Roman" w:hAnsi="Arial" w:cs="Arial"/>
          <w:color w:val="000000"/>
          <w:szCs w:val="24"/>
          <w:lang w:val="en-US" w:eastAsia="es-MX"/>
        </w:rPr>
        <w:t> </w:t>
      </w:r>
    </w:p>
    <w:p w14:paraId="0ECB01BB" w14:textId="77777777" w:rsidR="004331B9" w:rsidRPr="004331B9" w:rsidRDefault="004331B9" w:rsidP="004331B9">
      <w:pPr>
        <w:shd w:val="clear" w:color="auto" w:fill="FFFFFF"/>
        <w:spacing w:after="0" w:line="240" w:lineRule="auto"/>
        <w:jc w:val="left"/>
        <w:rPr>
          <w:rFonts w:ascii="Arial" w:eastAsia="Times New Roman" w:hAnsi="Arial" w:cs="Arial"/>
          <w:color w:val="000000"/>
          <w:szCs w:val="24"/>
          <w:lang w:val="en-US" w:eastAsia="es-MX"/>
        </w:rPr>
      </w:pPr>
      <w:r w:rsidRPr="004331B9">
        <w:rPr>
          <w:rFonts w:ascii="Arial" w:eastAsia="Times New Roman" w:hAnsi="Arial" w:cs="Arial"/>
          <w:b/>
          <w:bCs/>
          <w:color w:val="000000"/>
          <w:szCs w:val="24"/>
          <w:lang w:val="en-US" w:eastAsia="es-MX"/>
        </w:rPr>
        <w:t>6. What if we have three categories in the imbalance datasets, how to handle them?</w:t>
      </w:r>
    </w:p>
    <w:p w14:paraId="1D0E1BA8" w14:textId="77777777" w:rsidR="004331B9" w:rsidRPr="004331B9" w:rsidRDefault="004331B9" w:rsidP="004331B9">
      <w:pPr>
        <w:shd w:val="clear" w:color="auto" w:fill="FFFFFF"/>
        <w:spacing w:before="180" w:after="180" w:line="240" w:lineRule="auto"/>
        <w:jc w:val="left"/>
        <w:rPr>
          <w:rFonts w:ascii="Arial" w:eastAsia="Times New Roman" w:hAnsi="Arial" w:cs="Arial"/>
          <w:color w:val="000000"/>
          <w:szCs w:val="24"/>
          <w:lang w:val="en-US" w:eastAsia="es-MX"/>
        </w:rPr>
      </w:pPr>
      <w:r w:rsidRPr="004331B9">
        <w:rPr>
          <w:rFonts w:ascii="Arial" w:eastAsia="Times New Roman" w:hAnsi="Arial" w:cs="Arial"/>
          <w:color w:val="000000"/>
          <w:szCs w:val="24"/>
          <w:lang w:val="en-US" w:eastAsia="es-MX"/>
        </w:rPr>
        <w:t xml:space="preserve">The main idea is based on the problem statement, we </w:t>
      </w:r>
      <w:proofErr w:type="gramStart"/>
      <w:r w:rsidRPr="004331B9">
        <w:rPr>
          <w:rFonts w:ascii="Arial" w:eastAsia="Times New Roman" w:hAnsi="Arial" w:cs="Arial"/>
          <w:color w:val="000000"/>
          <w:szCs w:val="24"/>
          <w:lang w:val="en-US" w:eastAsia="es-MX"/>
        </w:rPr>
        <w:t>have to</w:t>
      </w:r>
      <w:proofErr w:type="gramEnd"/>
      <w:r w:rsidRPr="004331B9">
        <w:rPr>
          <w:rFonts w:ascii="Arial" w:eastAsia="Times New Roman" w:hAnsi="Arial" w:cs="Arial"/>
          <w:color w:val="000000"/>
          <w:szCs w:val="24"/>
          <w:lang w:val="en-US" w:eastAsia="es-MX"/>
        </w:rPr>
        <w:t xml:space="preserve"> go for </w:t>
      </w:r>
      <w:proofErr w:type="spellStart"/>
      <w:r w:rsidRPr="004331B9">
        <w:rPr>
          <w:rFonts w:ascii="Arial" w:eastAsia="Times New Roman" w:hAnsi="Arial" w:cs="Arial"/>
          <w:color w:val="000000"/>
          <w:szCs w:val="24"/>
          <w:lang w:val="en-US" w:eastAsia="es-MX"/>
        </w:rPr>
        <w:t>imbalancing</w:t>
      </w:r>
      <w:proofErr w:type="spellEnd"/>
      <w:r w:rsidRPr="004331B9">
        <w:rPr>
          <w:rFonts w:ascii="Arial" w:eastAsia="Times New Roman" w:hAnsi="Arial" w:cs="Arial"/>
          <w:color w:val="000000"/>
          <w:szCs w:val="24"/>
          <w:lang w:val="en-US" w:eastAsia="es-MX"/>
        </w:rPr>
        <w:t xml:space="preserve"> handling techniques and class weights. If the three classes are in equal distribution, it is fine. Let's say class 1 has 20 %, class 2 has 40% and class has 40% of data, it is also acceptable. But if any class is less than 20, it means it is highly imbalanced then we need to handle it either by using imbalance techniques or providing higher class weight to the minority classes.</w:t>
      </w:r>
    </w:p>
    <w:p w14:paraId="4147C2C4" w14:textId="77777777" w:rsidR="004331B9" w:rsidRPr="004331B9" w:rsidRDefault="004331B9" w:rsidP="004331B9">
      <w:pPr>
        <w:shd w:val="clear" w:color="auto" w:fill="FFFFFF"/>
        <w:spacing w:before="180" w:after="180" w:line="240" w:lineRule="auto"/>
        <w:jc w:val="left"/>
        <w:rPr>
          <w:rFonts w:ascii="Arial" w:eastAsia="Times New Roman" w:hAnsi="Arial" w:cs="Arial"/>
          <w:color w:val="000000"/>
          <w:szCs w:val="24"/>
          <w:lang w:val="en-US" w:eastAsia="es-MX"/>
        </w:rPr>
      </w:pPr>
      <w:r w:rsidRPr="004331B9">
        <w:rPr>
          <w:rFonts w:ascii="Arial" w:eastAsia="Times New Roman" w:hAnsi="Arial" w:cs="Arial"/>
          <w:color w:val="000000"/>
          <w:szCs w:val="24"/>
          <w:lang w:val="en-US" w:eastAsia="es-MX"/>
        </w:rPr>
        <w:t> </w:t>
      </w:r>
    </w:p>
    <w:p w14:paraId="79079EA9" w14:textId="77777777" w:rsidR="004331B9" w:rsidRPr="004331B9" w:rsidRDefault="004331B9" w:rsidP="004331B9">
      <w:pPr>
        <w:shd w:val="clear" w:color="auto" w:fill="FFFFFF"/>
        <w:spacing w:after="0" w:line="240" w:lineRule="auto"/>
        <w:jc w:val="left"/>
        <w:rPr>
          <w:rFonts w:ascii="Arial" w:eastAsia="Times New Roman" w:hAnsi="Arial" w:cs="Arial"/>
          <w:color w:val="000000"/>
          <w:szCs w:val="24"/>
          <w:lang w:val="en-US" w:eastAsia="es-MX"/>
        </w:rPr>
      </w:pPr>
      <w:r w:rsidRPr="004331B9">
        <w:rPr>
          <w:rFonts w:ascii="Arial" w:eastAsia="Times New Roman" w:hAnsi="Arial" w:cs="Arial"/>
          <w:b/>
          <w:bCs/>
          <w:color w:val="000000"/>
          <w:szCs w:val="24"/>
          <w:lang w:val="en-US" w:eastAsia="es-MX"/>
        </w:rPr>
        <w:t xml:space="preserve">7. When I plot the heatmap with numerical columns it is working </w:t>
      </w:r>
      <w:proofErr w:type="gramStart"/>
      <w:r w:rsidRPr="004331B9">
        <w:rPr>
          <w:rFonts w:ascii="Arial" w:eastAsia="Times New Roman" w:hAnsi="Arial" w:cs="Arial"/>
          <w:b/>
          <w:bCs/>
          <w:color w:val="000000"/>
          <w:szCs w:val="24"/>
          <w:lang w:val="en-US" w:eastAsia="es-MX"/>
        </w:rPr>
        <w:t>fine, and</w:t>
      </w:r>
      <w:proofErr w:type="gramEnd"/>
      <w:r w:rsidRPr="004331B9">
        <w:rPr>
          <w:rFonts w:ascii="Arial" w:eastAsia="Times New Roman" w:hAnsi="Arial" w:cs="Arial"/>
          <w:b/>
          <w:bCs/>
          <w:color w:val="000000"/>
          <w:szCs w:val="24"/>
          <w:lang w:val="en-US" w:eastAsia="es-MX"/>
        </w:rPr>
        <w:t xml:space="preserve"> gives an error when the data has categorical columns. How to plot the heatmap for all variables?</w:t>
      </w:r>
    </w:p>
    <w:p w14:paraId="345EA1D8" w14:textId="77777777" w:rsidR="004331B9" w:rsidRPr="004331B9" w:rsidRDefault="004331B9" w:rsidP="004331B9">
      <w:pPr>
        <w:shd w:val="clear" w:color="auto" w:fill="FFFFFF"/>
        <w:spacing w:before="180" w:after="180" w:line="240" w:lineRule="auto"/>
        <w:jc w:val="left"/>
        <w:rPr>
          <w:rFonts w:ascii="Arial" w:eastAsia="Times New Roman" w:hAnsi="Arial" w:cs="Arial"/>
          <w:color w:val="000000"/>
          <w:szCs w:val="24"/>
          <w:lang w:val="en-US" w:eastAsia="es-MX"/>
        </w:rPr>
      </w:pPr>
      <w:r w:rsidRPr="004331B9">
        <w:rPr>
          <w:rFonts w:ascii="Arial" w:eastAsia="Times New Roman" w:hAnsi="Arial" w:cs="Arial"/>
          <w:color w:val="000000"/>
          <w:szCs w:val="24"/>
          <w:lang w:val="en-US" w:eastAsia="es-MX"/>
        </w:rPr>
        <w:t xml:space="preserve">We </w:t>
      </w:r>
      <w:proofErr w:type="gramStart"/>
      <w:r w:rsidRPr="004331B9">
        <w:rPr>
          <w:rFonts w:ascii="Arial" w:eastAsia="Times New Roman" w:hAnsi="Arial" w:cs="Arial"/>
          <w:color w:val="000000"/>
          <w:szCs w:val="24"/>
          <w:lang w:val="en-US" w:eastAsia="es-MX"/>
        </w:rPr>
        <w:t>can</w:t>
      </w:r>
      <w:proofErr w:type="gramEnd"/>
      <w:r w:rsidRPr="004331B9">
        <w:rPr>
          <w:rFonts w:ascii="Arial" w:eastAsia="Times New Roman" w:hAnsi="Arial" w:cs="Arial"/>
          <w:color w:val="000000"/>
          <w:szCs w:val="24"/>
          <w:lang w:val="en-US" w:eastAsia="es-MX"/>
        </w:rPr>
        <w:t xml:space="preserve"> able to plot the heatmap for only numerical variables because it takes the correlation matrix of the data and visualizes it through the heatmap. </w:t>
      </w:r>
      <w:proofErr w:type="gramStart"/>
      <w:r w:rsidRPr="004331B9">
        <w:rPr>
          <w:rFonts w:ascii="Arial" w:eastAsia="Times New Roman" w:hAnsi="Arial" w:cs="Arial"/>
          <w:color w:val="000000"/>
          <w:szCs w:val="24"/>
          <w:lang w:val="en-US" w:eastAsia="es-MX"/>
        </w:rPr>
        <w:t>In order to</w:t>
      </w:r>
      <w:proofErr w:type="gramEnd"/>
      <w:r w:rsidRPr="004331B9">
        <w:rPr>
          <w:rFonts w:ascii="Arial" w:eastAsia="Times New Roman" w:hAnsi="Arial" w:cs="Arial"/>
          <w:color w:val="000000"/>
          <w:szCs w:val="24"/>
          <w:lang w:val="en-US" w:eastAsia="es-MX"/>
        </w:rPr>
        <w:t xml:space="preserve"> include the categorical variables in the heatmap, first, we need to encode them into numerical and compute the correlation matrix that can be further visualized through the heatmap.</w:t>
      </w:r>
    </w:p>
    <w:p w14:paraId="2D73BD67" w14:textId="77777777" w:rsidR="004331B9" w:rsidRPr="004331B9" w:rsidRDefault="004331B9" w:rsidP="004331B9">
      <w:pPr>
        <w:shd w:val="clear" w:color="auto" w:fill="FFFFFF"/>
        <w:spacing w:before="180" w:after="180" w:line="240" w:lineRule="auto"/>
        <w:jc w:val="left"/>
        <w:rPr>
          <w:rFonts w:ascii="Arial" w:eastAsia="Times New Roman" w:hAnsi="Arial" w:cs="Arial"/>
          <w:color w:val="000000"/>
          <w:szCs w:val="24"/>
          <w:lang w:val="en-US" w:eastAsia="es-MX"/>
        </w:rPr>
      </w:pPr>
      <w:r w:rsidRPr="004331B9">
        <w:rPr>
          <w:rFonts w:ascii="Arial" w:eastAsia="Times New Roman" w:hAnsi="Arial" w:cs="Arial"/>
          <w:color w:val="000000"/>
          <w:szCs w:val="24"/>
          <w:lang w:val="en-US" w:eastAsia="es-MX"/>
        </w:rPr>
        <w:t> </w:t>
      </w:r>
    </w:p>
    <w:p w14:paraId="4C35DB67" w14:textId="77777777" w:rsidR="004331B9" w:rsidRPr="004331B9" w:rsidRDefault="004331B9" w:rsidP="004331B9">
      <w:pPr>
        <w:shd w:val="clear" w:color="auto" w:fill="FFFFFF"/>
        <w:spacing w:after="0" w:line="240" w:lineRule="auto"/>
        <w:jc w:val="left"/>
        <w:rPr>
          <w:rFonts w:ascii="Arial" w:eastAsia="Times New Roman" w:hAnsi="Arial" w:cs="Arial"/>
          <w:color w:val="000000"/>
          <w:szCs w:val="24"/>
          <w:lang w:val="en-US" w:eastAsia="es-MX"/>
        </w:rPr>
      </w:pPr>
      <w:r w:rsidRPr="004331B9">
        <w:rPr>
          <w:rFonts w:ascii="Arial" w:eastAsia="Times New Roman" w:hAnsi="Arial" w:cs="Arial"/>
          <w:b/>
          <w:bCs/>
          <w:color w:val="000000"/>
          <w:szCs w:val="24"/>
          <w:lang w:val="en-US" w:eastAsia="es-MX"/>
        </w:rPr>
        <w:t>8. What is the difference between a single square bracket [] and a double square bracket [[]]?</w:t>
      </w:r>
    </w:p>
    <w:p w14:paraId="492EE718" w14:textId="77777777" w:rsidR="004331B9" w:rsidRPr="004331B9" w:rsidRDefault="004331B9" w:rsidP="004331B9">
      <w:pPr>
        <w:shd w:val="clear" w:color="auto" w:fill="FFFFFF"/>
        <w:spacing w:before="180" w:after="180" w:line="240" w:lineRule="auto"/>
        <w:jc w:val="left"/>
        <w:rPr>
          <w:rFonts w:ascii="Arial" w:eastAsia="Times New Roman" w:hAnsi="Arial" w:cs="Arial"/>
          <w:color w:val="000000"/>
          <w:szCs w:val="24"/>
          <w:lang w:val="en-US" w:eastAsia="es-MX"/>
        </w:rPr>
      </w:pPr>
      <w:r w:rsidRPr="004331B9">
        <w:rPr>
          <w:rFonts w:ascii="Arial" w:eastAsia="Times New Roman" w:hAnsi="Arial" w:cs="Arial"/>
          <w:color w:val="000000"/>
          <w:szCs w:val="24"/>
          <w:lang w:val="en-US" w:eastAsia="es-MX"/>
        </w:rPr>
        <w:t>The single bracket [] is used to access one feature at a time. If you want to access multiple features/columns from the data frame, we need to use double brackets [</w:t>
      </w:r>
      <w:proofErr w:type="gramStart"/>
      <w:r w:rsidRPr="004331B9">
        <w:rPr>
          <w:rFonts w:ascii="Arial" w:eastAsia="Times New Roman" w:hAnsi="Arial" w:cs="Arial"/>
          <w:color w:val="000000"/>
          <w:szCs w:val="24"/>
          <w:lang w:val="en-US" w:eastAsia="es-MX"/>
        </w:rPr>
        <w:t>[ ]</w:t>
      </w:r>
      <w:proofErr w:type="gramEnd"/>
      <w:r w:rsidRPr="004331B9">
        <w:rPr>
          <w:rFonts w:ascii="Arial" w:eastAsia="Times New Roman" w:hAnsi="Arial" w:cs="Arial"/>
          <w:color w:val="000000"/>
          <w:szCs w:val="24"/>
          <w:lang w:val="en-US" w:eastAsia="es-MX"/>
        </w:rPr>
        <w:t>].</w:t>
      </w:r>
    </w:p>
    <w:p w14:paraId="25DB6DE4" w14:textId="77777777" w:rsidR="00E4070E" w:rsidRPr="004331B9" w:rsidRDefault="00E4070E">
      <w:pPr>
        <w:rPr>
          <w:lang w:val="en-US"/>
        </w:rPr>
      </w:pPr>
    </w:p>
    <w:sectPr w:rsidR="00E4070E" w:rsidRPr="004331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divisa Text Serif">
    <w:panose1 w:val="00000000000000000000"/>
    <w:charset w:val="00"/>
    <w:family w:val="modern"/>
    <w:notTrueType/>
    <w:pitch w:val="variable"/>
    <w:sig w:usb0="A00000FF" w:usb1="40002049" w:usb2="00000000" w:usb3="00000000" w:csb0="00000093" w:csb1="00000000"/>
  </w:font>
  <w:font w:name="Indivisa Text Sans Black">
    <w:panose1 w:val="00000000000000000000"/>
    <w:charset w:val="00"/>
    <w:family w:val="modern"/>
    <w:notTrueType/>
    <w:pitch w:val="variable"/>
    <w:sig w:usb0="A00000BF"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F5A"/>
    <w:rsid w:val="00127F5A"/>
    <w:rsid w:val="004331B9"/>
    <w:rsid w:val="00763E2F"/>
    <w:rsid w:val="00D52B88"/>
    <w:rsid w:val="00D569C9"/>
    <w:rsid w:val="00E407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7975"/>
  <w15:chartTrackingRefBased/>
  <w15:docId w15:val="{79789CC9-D0D6-4268-B617-C1A3EC81C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E2F"/>
    <w:pPr>
      <w:jc w:val="both"/>
    </w:pPr>
    <w:rPr>
      <w:rFonts w:ascii="Indivisa Text Serif" w:hAnsi="Indivisa Text Serif"/>
      <w:kern w:val="0"/>
      <w:sz w:val="24"/>
      <w14:ligatures w14:val="none"/>
    </w:rPr>
  </w:style>
  <w:style w:type="paragraph" w:styleId="Ttulo1">
    <w:name w:val="heading 1"/>
    <w:basedOn w:val="Normal"/>
    <w:next w:val="Normal"/>
    <w:link w:val="Ttulo1Car"/>
    <w:uiPriority w:val="9"/>
    <w:qFormat/>
    <w:rsid w:val="00763E2F"/>
    <w:pPr>
      <w:keepNext/>
      <w:keepLines/>
      <w:spacing w:before="240" w:after="0"/>
      <w:jc w:val="center"/>
      <w:outlineLvl w:val="0"/>
    </w:pPr>
    <w:rPr>
      <w:rFonts w:ascii="Indivisa Text Sans Black" w:eastAsiaTheme="majorEastAsia" w:hAnsi="Indivisa Text Sans Black" w:cstheme="majorBidi"/>
      <w:b/>
      <w:sz w:val="32"/>
      <w:szCs w:val="32"/>
    </w:rPr>
  </w:style>
  <w:style w:type="paragraph" w:styleId="Ttulo2">
    <w:name w:val="heading 2"/>
    <w:basedOn w:val="Normal"/>
    <w:next w:val="Normal"/>
    <w:link w:val="Ttulo2Car"/>
    <w:uiPriority w:val="9"/>
    <w:unhideWhenUsed/>
    <w:qFormat/>
    <w:rsid w:val="00763E2F"/>
    <w:pPr>
      <w:keepNext/>
      <w:keepLines/>
      <w:spacing w:before="40" w:after="0"/>
      <w:jc w:val="left"/>
      <w:outlineLvl w:val="1"/>
    </w:pPr>
    <w:rPr>
      <w:rFonts w:ascii="Indivisa Text Sans Black" w:eastAsiaTheme="majorEastAsia" w:hAnsi="Indivisa Text Sans Black" w:cstheme="majorBidi"/>
      <w:b/>
      <w:sz w:val="26"/>
      <w:szCs w:val="26"/>
    </w:rPr>
  </w:style>
  <w:style w:type="paragraph" w:styleId="Ttulo3">
    <w:name w:val="heading 3"/>
    <w:basedOn w:val="Normal"/>
    <w:next w:val="Normal"/>
    <w:link w:val="Ttulo3Car"/>
    <w:uiPriority w:val="9"/>
    <w:unhideWhenUsed/>
    <w:qFormat/>
    <w:rsid w:val="00763E2F"/>
    <w:pPr>
      <w:keepNext/>
      <w:keepLines/>
      <w:spacing w:before="40" w:after="0"/>
      <w:jc w:val="left"/>
      <w:outlineLvl w:val="2"/>
    </w:pPr>
    <w:rPr>
      <w:rFonts w:ascii="Indivisa Text Sans Black" w:eastAsiaTheme="majorEastAsia" w:hAnsi="Indivisa Text Sans Black" w:cstheme="majorBidi"/>
      <w:szCs w:val="24"/>
    </w:rPr>
  </w:style>
  <w:style w:type="paragraph" w:styleId="Ttulo4">
    <w:name w:val="heading 4"/>
    <w:basedOn w:val="Normal"/>
    <w:next w:val="Normal"/>
    <w:link w:val="Ttulo4Car"/>
    <w:uiPriority w:val="9"/>
    <w:semiHidden/>
    <w:unhideWhenUsed/>
    <w:qFormat/>
    <w:rsid w:val="00763E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3E2F"/>
    <w:rPr>
      <w:rFonts w:ascii="Indivisa Text Sans Black" w:eastAsiaTheme="majorEastAsia" w:hAnsi="Indivisa Text Sans Black" w:cstheme="majorBidi"/>
      <w:b/>
      <w:sz w:val="32"/>
      <w:szCs w:val="32"/>
    </w:rPr>
  </w:style>
  <w:style w:type="character" w:customStyle="1" w:styleId="Ttulo2Car">
    <w:name w:val="Título 2 Car"/>
    <w:basedOn w:val="Fuentedeprrafopredeter"/>
    <w:link w:val="Ttulo2"/>
    <w:uiPriority w:val="9"/>
    <w:rsid w:val="00763E2F"/>
    <w:rPr>
      <w:rFonts w:ascii="Indivisa Text Sans Black" w:eastAsiaTheme="majorEastAsia" w:hAnsi="Indivisa Text Sans Black" w:cstheme="majorBidi"/>
      <w:b/>
      <w:sz w:val="26"/>
      <w:szCs w:val="26"/>
    </w:rPr>
  </w:style>
  <w:style w:type="character" w:customStyle="1" w:styleId="Ttulo3Car">
    <w:name w:val="Título 3 Car"/>
    <w:basedOn w:val="Fuentedeprrafopredeter"/>
    <w:link w:val="Ttulo3"/>
    <w:uiPriority w:val="9"/>
    <w:rsid w:val="00763E2F"/>
    <w:rPr>
      <w:rFonts w:ascii="Indivisa Text Sans Black" w:eastAsiaTheme="majorEastAsia" w:hAnsi="Indivisa Text Sans Black" w:cstheme="majorBidi"/>
      <w:sz w:val="24"/>
      <w:szCs w:val="24"/>
    </w:rPr>
  </w:style>
  <w:style w:type="character" w:customStyle="1" w:styleId="Ttulo4Car">
    <w:name w:val="Título 4 Car"/>
    <w:basedOn w:val="Fuentedeprrafopredeter"/>
    <w:link w:val="Ttulo4"/>
    <w:uiPriority w:val="9"/>
    <w:semiHidden/>
    <w:rsid w:val="00763E2F"/>
    <w:rPr>
      <w:rFonts w:asciiTheme="majorHAnsi" w:eastAsiaTheme="majorEastAsia" w:hAnsiTheme="majorHAnsi" w:cstheme="majorBidi"/>
      <w:i/>
      <w:iCs/>
      <w:color w:val="2F5496" w:themeColor="accent1" w:themeShade="BF"/>
      <w:sz w:val="24"/>
    </w:rPr>
  </w:style>
  <w:style w:type="character" w:customStyle="1" w:styleId="notranslate">
    <w:name w:val="notranslate"/>
    <w:basedOn w:val="Fuentedeprrafopredeter"/>
    <w:rsid w:val="004331B9"/>
  </w:style>
  <w:style w:type="character" w:styleId="Textoennegrita">
    <w:name w:val="Strong"/>
    <w:basedOn w:val="Fuentedeprrafopredeter"/>
    <w:uiPriority w:val="22"/>
    <w:qFormat/>
    <w:rsid w:val="004331B9"/>
    <w:rPr>
      <w:b/>
      <w:bCs/>
    </w:rPr>
  </w:style>
  <w:style w:type="paragraph" w:styleId="NormalWeb">
    <w:name w:val="Normal (Web)"/>
    <w:basedOn w:val="Normal"/>
    <w:uiPriority w:val="99"/>
    <w:semiHidden/>
    <w:unhideWhenUsed/>
    <w:rsid w:val="004331B9"/>
    <w:pPr>
      <w:spacing w:before="100" w:beforeAutospacing="1" w:after="100" w:afterAutospacing="1" w:line="240" w:lineRule="auto"/>
      <w:jc w:val="left"/>
    </w:pPr>
    <w:rPr>
      <w:rFonts w:ascii="Times New Roman" w:eastAsia="Times New Roman" w:hAnsi="Times New Roman" w:cs="Times New Roman"/>
      <w:szCs w:val="24"/>
      <w:lang w:eastAsia="es-MX"/>
    </w:rPr>
  </w:style>
  <w:style w:type="character" w:styleId="Hipervnculo">
    <w:name w:val="Hyperlink"/>
    <w:basedOn w:val="Fuentedeprrafopredeter"/>
    <w:uiPriority w:val="99"/>
    <w:semiHidden/>
    <w:unhideWhenUsed/>
    <w:rsid w:val="004331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902248">
      <w:bodyDiv w:val="1"/>
      <w:marLeft w:val="0"/>
      <w:marRight w:val="0"/>
      <w:marTop w:val="0"/>
      <w:marBottom w:val="0"/>
      <w:divBdr>
        <w:top w:val="none" w:sz="0" w:space="0" w:color="auto"/>
        <w:left w:val="none" w:sz="0" w:space="0" w:color="auto"/>
        <w:bottom w:val="none" w:sz="0" w:space="0" w:color="auto"/>
        <w:right w:val="none" w:sz="0" w:space="0" w:color="auto"/>
      </w:divBdr>
      <w:divsChild>
        <w:div w:id="1981575206">
          <w:marLeft w:val="0"/>
          <w:marRight w:val="0"/>
          <w:marTop w:val="0"/>
          <w:marBottom w:val="240"/>
          <w:divBdr>
            <w:top w:val="none" w:sz="0" w:space="0" w:color="auto"/>
            <w:left w:val="none" w:sz="0" w:space="0" w:color="auto"/>
            <w:bottom w:val="none" w:sz="0" w:space="0" w:color="auto"/>
            <w:right w:val="none" w:sz="0" w:space="0" w:color="auto"/>
          </w:divBdr>
        </w:div>
        <w:div w:id="883639283">
          <w:marLeft w:val="0"/>
          <w:marRight w:val="0"/>
          <w:marTop w:val="0"/>
          <w:marBottom w:val="0"/>
          <w:divBdr>
            <w:top w:val="none" w:sz="0" w:space="0" w:color="auto"/>
            <w:left w:val="none" w:sz="0" w:space="0" w:color="auto"/>
            <w:bottom w:val="none" w:sz="0" w:space="0" w:color="auto"/>
            <w:right w:val="none" w:sz="0" w:space="0" w:color="auto"/>
          </w:divBdr>
          <w:divsChild>
            <w:div w:id="812915004">
              <w:marLeft w:val="0"/>
              <w:marRight w:val="0"/>
              <w:marTop w:val="0"/>
              <w:marBottom w:val="0"/>
              <w:divBdr>
                <w:top w:val="none" w:sz="0" w:space="0" w:color="auto"/>
                <w:left w:val="none" w:sz="0" w:space="0" w:color="auto"/>
                <w:bottom w:val="none" w:sz="0" w:space="0" w:color="auto"/>
                <w:right w:val="none" w:sz="0" w:space="0" w:color="auto"/>
              </w:divBdr>
              <w:divsChild>
                <w:div w:id="4018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scienceparichay.com/article/pandas-get-dummies-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664</Words>
  <Characters>3656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Loya Tarango</dc:creator>
  <cp:keywords/>
  <dc:description/>
  <cp:lastModifiedBy>Miguel Angel Loya Tarango</cp:lastModifiedBy>
  <cp:revision>3</cp:revision>
  <dcterms:created xsi:type="dcterms:W3CDTF">2023-06-05T07:40:00Z</dcterms:created>
  <dcterms:modified xsi:type="dcterms:W3CDTF">2023-06-05T07:41:00Z</dcterms:modified>
</cp:coreProperties>
</file>