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23F0" w14:textId="79D47A4F" w:rsidR="00E4070E" w:rsidRDefault="00551197" w:rsidP="00551197">
      <w:pPr>
        <w:pStyle w:val="Ttulo1"/>
      </w:pPr>
      <w:r>
        <w:t xml:space="preserve">Proyecto de </w:t>
      </w:r>
      <w:proofErr w:type="spellStart"/>
      <w:r>
        <w:t>Encriptador</w:t>
      </w:r>
      <w:proofErr w:type="spellEnd"/>
    </w:p>
    <w:p w14:paraId="6AB4B6B4" w14:textId="135953F7" w:rsidR="00551197" w:rsidRDefault="00551197">
      <w:r>
        <w:t xml:space="preserve">Como funciona lo de </w:t>
      </w:r>
      <w:proofErr w:type="spellStart"/>
      <w:r>
        <w:t>header</w:t>
      </w:r>
      <w:proofErr w:type="spellEnd"/>
      <w:r>
        <w:t xml:space="preserve"> en nuestro proyecto </w:t>
      </w:r>
    </w:p>
    <w:p w14:paraId="5FBE237B" w14:textId="3447C2FB" w:rsidR="00551197" w:rsidRDefault="00551197">
      <w:r w:rsidRPr="00551197">
        <w:drawing>
          <wp:inline distT="0" distB="0" distL="0" distR="0" wp14:anchorId="553574F9" wp14:editId="292CBC7D">
            <wp:extent cx="5943600" cy="334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DA2B" w14:textId="3B318C4C" w:rsidR="00551197" w:rsidRDefault="00551197"/>
    <w:p w14:paraId="76E00FEE" w14:textId="0CD012E1" w:rsidR="00551197" w:rsidRDefault="00551197"/>
    <w:p w14:paraId="2570E721" w14:textId="775FA8F6" w:rsidR="00551197" w:rsidRDefault="00551197"/>
    <w:p w14:paraId="2BE1EC9D" w14:textId="153F17A2" w:rsidR="00551197" w:rsidRDefault="00551197"/>
    <w:p w14:paraId="307A581A" w14:textId="6092A467" w:rsidR="00551197" w:rsidRDefault="00551197"/>
    <w:p w14:paraId="74B9DDC7" w14:textId="77777777" w:rsidR="00551197" w:rsidRDefault="00551197"/>
    <w:p w14:paraId="464B26F3" w14:textId="4C222200" w:rsidR="00551197" w:rsidRDefault="00551197"/>
    <w:p w14:paraId="547F3F27" w14:textId="30A69D40" w:rsidR="00551197" w:rsidRDefault="00551197"/>
    <w:p w14:paraId="02EB712D" w14:textId="1D61856B" w:rsidR="00551197" w:rsidRDefault="00551197"/>
    <w:p w14:paraId="41482AF2" w14:textId="08A464ED" w:rsidR="00551197" w:rsidRDefault="00551197"/>
    <w:p w14:paraId="25C097DD" w14:textId="688EC2DD" w:rsidR="00551197" w:rsidRDefault="00551197"/>
    <w:p w14:paraId="47D6805C" w14:textId="0B072EBA" w:rsidR="00551197" w:rsidRDefault="00551197"/>
    <w:p w14:paraId="2D985F3A" w14:textId="4989FCC0" w:rsidR="00551197" w:rsidRDefault="00551197"/>
    <w:p w14:paraId="4DB232EE" w14:textId="4858C4DA" w:rsidR="00551197" w:rsidRDefault="00551197"/>
    <w:p w14:paraId="1084CAB8" w14:textId="5161C16B" w:rsidR="00551197" w:rsidRDefault="00551197"/>
    <w:p w14:paraId="2E461823" w14:textId="77777777" w:rsidR="00551197" w:rsidRDefault="00551197"/>
    <w:sectPr w:rsidR="00551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ivisa Text Serif">
    <w:panose1 w:val="00000000000000000000"/>
    <w:charset w:val="00"/>
    <w:family w:val="modern"/>
    <w:notTrueType/>
    <w:pitch w:val="variable"/>
    <w:sig w:usb0="A00000FF" w:usb1="40002049" w:usb2="00000000" w:usb3="00000000" w:csb0="00000093" w:csb1="00000000"/>
  </w:font>
  <w:font w:name="Indivisa Text Sans Black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97"/>
    <w:rsid w:val="00551197"/>
    <w:rsid w:val="00763E2F"/>
    <w:rsid w:val="00E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4D66"/>
  <w15:chartTrackingRefBased/>
  <w15:docId w15:val="{CA111C3F-25F1-4583-9491-077AB8F7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2F"/>
    <w:pPr>
      <w:jc w:val="both"/>
    </w:pPr>
    <w:rPr>
      <w:rFonts w:ascii="Indivisa Text Serif" w:hAnsi="Indivisa Text Seri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63E2F"/>
    <w:pPr>
      <w:keepNext/>
      <w:keepLines/>
      <w:spacing w:before="240" w:after="0"/>
      <w:jc w:val="center"/>
      <w:outlineLvl w:val="0"/>
    </w:pPr>
    <w:rPr>
      <w:rFonts w:ascii="Indivisa Text Sans Black" w:eastAsiaTheme="majorEastAsia" w:hAnsi="Indivisa Text Sans Black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3E2F"/>
    <w:pPr>
      <w:keepNext/>
      <w:keepLines/>
      <w:spacing w:before="40" w:after="0"/>
      <w:jc w:val="left"/>
      <w:outlineLvl w:val="1"/>
    </w:pPr>
    <w:rPr>
      <w:rFonts w:ascii="Indivisa Text Sans Black" w:eastAsiaTheme="majorEastAsia" w:hAnsi="Indivisa Text Sans Black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E2F"/>
    <w:pPr>
      <w:keepNext/>
      <w:keepLines/>
      <w:spacing w:before="40" w:after="0"/>
      <w:jc w:val="left"/>
      <w:outlineLvl w:val="2"/>
    </w:pPr>
    <w:rPr>
      <w:rFonts w:ascii="Indivisa Text Sans Black" w:eastAsiaTheme="majorEastAsia" w:hAnsi="Indivisa Text Sans Black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E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E2F"/>
    <w:rPr>
      <w:rFonts w:ascii="Indivisa Text Sans Black" w:eastAsiaTheme="majorEastAsia" w:hAnsi="Indivisa Text Sans Black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3E2F"/>
    <w:rPr>
      <w:rFonts w:ascii="Indivisa Text Sans Black" w:eastAsiaTheme="majorEastAsia" w:hAnsi="Indivisa Text Sans Black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E2F"/>
    <w:rPr>
      <w:rFonts w:ascii="Indivisa Text Sans Black" w:eastAsiaTheme="majorEastAsia" w:hAnsi="Indivisa Text Sans Black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E2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Loya Tarango</dc:creator>
  <cp:keywords/>
  <dc:description/>
  <cp:lastModifiedBy>Miguel Angel Loya Tarango</cp:lastModifiedBy>
  <cp:revision>1</cp:revision>
  <dcterms:created xsi:type="dcterms:W3CDTF">2023-01-28T01:37:00Z</dcterms:created>
  <dcterms:modified xsi:type="dcterms:W3CDTF">2023-01-28T01:39:00Z</dcterms:modified>
</cp:coreProperties>
</file>