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8F" w:rsidRDefault="00FF2F8F" w:rsidP="00FF2F8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Pannon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Egyetem</w:t>
      </w:r>
      <w:proofErr w:type="spellEnd"/>
    </w:p>
    <w:p w:rsidR="00FF2F8F" w:rsidRDefault="00FF2F8F" w:rsidP="00FF2F8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Matematikai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Tanszék</w:t>
      </w:r>
      <w:proofErr w:type="spellEnd"/>
    </w:p>
    <w:p w:rsidR="00FF2F8F" w:rsidRDefault="00FF2F8F" w:rsidP="00FF2F8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Programtervező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Informatikus</w:t>
      </w:r>
      <w:proofErr w:type="spellEnd"/>
      <w:r>
        <w:rPr>
          <w:sz w:val="40"/>
          <w:szCs w:val="40"/>
        </w:rPr>
        <w:t xml:space="preserve"> BSC</w:t>
      </w:r>
    </w:p>
    <w:p w:rsidR="00FF2F8F" w:rsidRDefault="00FF2F8F" w:rsidP="00FF2F8F">
      <w:pPr>
        <w:spacing w:before="840"/>
        <w:jc w:val="center"/>
        <w:rPr>
          <w:sz w:val="40"/>
          <w:szCs w:val="40"/>
        </w:rPr>
      </w:pPr>
      <w:r>
        <w:rPr>
          <w:sz w:val="40"/>
          <w:szCs w:val="40"/>
        </w:rPr>
        <w:t>SZAKDOLGOZAT</w:t>
      </w:r>
    </w:p>
    <w:p w:rsidR="00FF2F8F" w:rsidRDefault="00FF2F8F" w:rsidP="00FF2F8F">
      <w:pPr>
        <w:spacing w:before="84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KPI_</w:t>
      </w:r>
      <w:r w:rsidRPr="00390928">
        <w:rPr>
          <w:sz w:val="40"/>
          <w:szCs w:val="40"/>
        </w:rPr>
        <w:t>Tool</w:t>
      </w:r>
      <w:proofErr w:type="spellEnd"/>
    </w:p>
    <w:p w:rsidR="00FF2F8F" w:rsidRDefault="00FF2F8F" w:rsidP="00FF2F8F">
      <w:pPr>
        <w:spacing w:before="84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Suborits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Péter</w:t>
      </w:r>
      <w:proofErr w:type="spellEnd"/>
    </w:p>
    <w:p w:rsidR="00FF2F8F" w:rsidRDefault="00FF2F8F" w:rsidP="00FF2F8F">
      <w:pPr>
        <w:spacing w:before="84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Témavezető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Lipovits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Ágnes</w:t>
      </w:r>
      <w:proofErr w:type="spellEnd"/>
    </w:p>
    <w:p w:rsidR="00FF2F8F" w:rsidRDefault="00FF2F8F" w:rsidP="00FF2F8F">
      <w:pPr>
        <w:spacing w:before="84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Konzulens</w:t>
      </w:r>
      <w:proofErr w:type="gramStart"/>
      <w:r>
        <w:rPr>
          <w:sz w:val="40"/>
          <w:szCs w:val="40"/>
        </w:rPr>
        <w:t>:Both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Botond</w:t>
      </w:r>
      <w:proofErr w:type="spellEnd"/>
    </w:p>
    <w:p w:rsidR="00FF2F8F" w:rsidRDefault="00FF2F8F" w:rsidP="00FF2F8F">
      <w:pPr>
        <w:spacing w:before="840"/>
        <w:jc w:val="center"/>
        <w:rPr>
          <w:sz w:val="40"/>
          <w:szCs w:val="40"/>
        </w:rPr>
        <w:sectPr w:rsidR="00FF2F8F" w:rsidSect="00FF2F8F">
          <w:footerReference w:type="default" r:id="rId8"/>
          <w:pgSz w:w="11907" w:h="16839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sz w:val="40"/>
          <w:szCs w:val="40"/>
        </w:rPr>
        <w:t>2018</w:t>
      </w:r>
    </w:p>
    <w:sdt>
      <w:sdtPr>
        <w:id w:val="-1008595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3159A" w:rsidRDefault="0023159A">
          <w:pPr>
            <w:pStyle w:val="TOCHeading"/>
          </w:pPr>
          <w:r>
            <w:t>Contents</w:t>
          </w:r>
        </w:p>
        <w:p w:rsidR="0023159A" w:rsidRDefault="0023159A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75878" w:history="1">
            <w:r w:rsidRPr="00D5512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55122">
              <w:rPr>
                <w:rStyle w:val="Hyperlink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79" w:history="1">
            <w:r w:rsidRPr="00D55122">
              <w:rPr>
                <w:rStyle w:val="Hyperlink"/>
                <w:noProof/>
              </w:rPr>
              <w:t>1.1 IMS Intergrity Client (MKS)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80" w:history="1">
            <w:r w:rsidRPr="00D55122">
              <w:rPr>
                <w:rStyle w:val="Hyperlink"/>
                <w:noProof/>
              </w:rPr>
              <w:t>1.2 Microsoft Excel-Visual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81" w:history="1">
            <w:r w:rsidRPr="00D55122">
              <w:rPr>
                <w:rStyle w:val="Hyperlink"/>
                <w:noProof/>
              </w:rPr>
              <w:t>1.3 Visual Studio-C#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82" w:history="1">
            <w:r w:rsidRPr="00D55122">
              <w:rPr>
                <w:rStyle w:val="Hyperlink"/>
                <w:noProof/>
              </w:rPr>
              <w:t>1.4 Perl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83" w:history="1">
            <w:r w:rsidRPr="00D55122">
              <w:rPr>
                <w:rStyle w:val="Hyperlink"/>
                <w:noProof/>
              </w:rPr>
              <w:t>2. Feladat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</w:rPr>
          </w:pPr>
          <w:hyperlink w:anchor="_Toc508275884" w:history="1">
            <w:r w:rsidRPr="00D55122">
              <w:rPr>
                <w:rStyle w:val="Hyperlink"/>
                <w:noProof/>
                <w:lang w:val="hu-H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55122">
              <w:rPr>
                <w:rStyle w:val="Hyperlink"/>
                <w:noProof/>
                <w:lang w:val="hu-HU"/>
              </w:rPr>
              <w:t>Felhasznált szűrések, és jelentések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85" w:history="1">
            <w:r w:rsidRPr="00D55122">
              <w:rPr>
                <w:rStyle w:val="Hyperlink"/>
                <w:noProof/>
              </w:rPr>
              <w:t>3.1 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86" w:history="1">
            <w:r w:rsidRPr="00D55122">
              <w:rPr>
                <w:rStyle w:val="Hyperlink"/>
                <w:noProof/>
              </w:rPr>
              <w:t>3.2 Code Review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87" w:history="1">
            <w:r w:rsidRPr="00D55122">
              <w:rPr>
                <w:rStyle w:val="Hyperlink"/>
                <w:noProof/>
              </w:rPr>
              <w:t>3.3 CVEH SC Release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88" w:history="1">
            <w:r w:rsidRPr="00D55122">
              <w:rPr>
                <w:rStyle w:val="Hyperlink"/>
                <w:noProof/>
              </w:rPr>
              <w:t>3.4 CVEH SC Release Task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89" w:history="1">
            <w:r w:rsidRPr="00D55122">
              <w:rPr>
                <w:rStyle w:val="Hyperlink"/>
                <w:noProof/>
                <w:lang w:val="hu-HU"/>
              </w:rPr>
              <w:t>4. Létrehozott fájlok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90" w:history="1">
            <w:r w:rsidRPr="00D55122">
              <w:rPr>
                <w:rStyle w:val="Hyperlink"/>
                <w:noProof/>
                <w:lang w:val="hu-HU"/>
              </w:rPr>
              <w:t>4.1 Pre-Analysis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91" w:history="1">
            <w:r w:rsidRPr="00D55122">
              <w:rPr>
                <w:rStyle w:val="Hyperlink"/>
                <w:noProof/>
                <w:lang w:val="hu-HU"/>
              </w:rPr>
              <w:t>4.2 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92" w:history="1">
            <w:r w:rsidRPr="00D55122">
              <w:rPr>
                <w:rStyle w:val="Hyperlink"/>
                <w:noProof/>
                <w:lang w:val="hu-HU"/>
              </w:rPr>
              <w:t>4.3 Release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93" w:history="1">
            <w:r w:rsidRPr="00D55122">
              <w:rPr>
                <w:rStyle w:val="Hyperlink"/>
                <w:noProof/>
                <w:lang w:val="hu-HU"/>
              </w:rPr>
              <w:t>4.4 Expired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94" w:history="1">
            <w:r w:rsidRPr="00D55122">
              <w:rPr>
                <w:rStyle w:val="Hyperlink"/>
                <w:noProof/>
                <w:lang w:val="hu-HU"/>
              </w:rPr>
              <w:t>4.5 Bonus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08275895" w:history="1">
            <w:r w:rsidRPr="00D55122">
              <w:rPr>
                <w:rStyle w:val="Hyperlink"/>
                <w:noProof/>
                <w:lang w:val="hu-HU"/>
              </w:rPr>
              <w:t>4.6 Personal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A" w:rsidRDefault="0023159A">
          <w:r>
            <w:rPr>
              <w:b/>
              <w:bCs/>
              <w:noProof/>
            </w:rPr>
            <w:fldChar w:fldCharType="end"/>
          </w:r>
        </w:p>
      </w:sdtContent>
    </w:sdt>
    <w:p w:rsidR="00D556F1" w:rsidRDefault="00D556F1" w:rsidP="00D556F1">
      <w:pPr>
        <w:pStyle w:val="Heading1"/>
        <w:ind w:left="720"/>
        <w:jc w:val="left"/>
      </w:pPr>
      <w:r>
        <w:br w:type="page"/>
      </w:r>
    </w:p>
    <w:p w:rsidR="00317C28" w:rsidRPr="00317C28" w:rsidRDefault="00317C28" w:rsidP="00317C28">
      <w:pPr>
        <w:pStyle w:val="Heading1"/>
        <w:numPr>
          <w:ilvl w:val="0"/>
          <w:numId w:val="4"/>
        </w:numPr>
      </w:pPr>
      <w:bookmarkStart w:id="0" w:name="_Toc508275878"/>
      <w:proofErr w:type="spellStart"/>
      <w:r w:rsidRPr="00317C28">
        <w:lastRenderedPageBreak/>
        <w:t>Felhasznált</w:t>
      </w:r>
      <w:proofErr w:type="spellEnd"/>
      <w:r w:rsidRPr="00317C28">
        <w:t xml:space="preserve"> </w:t>
      </w:r>
      <w:proofErr w:type="spellStart"/>
      <w:r w:rsidRPr="00317C28">
        <w:t>technológiák</w:t>
      </w:r>
      <w:bookmarkEnd w:id="0"/>
      <w:proofErr w:type="spellEnd"/>
    </w:p>
    <w:p w:rsidR="00CB0635" w:rsidRDefault="00CB0635" w:rsidP="00CB0635">
      <w:pPr>
        <w:pStyle w:val="Heading2"/>
      </w:pPr>
      <w:bookmarkStart w:id="1" w:name="_Toc508275879"/>
      <w:r>
        <w:t xml:space="preserve">1.1 </w:t>
      </w:r>
      <w:r w:rsidR="00317C28">
        <w:t xml:space="preserve">IMS </w:t>
      </w:r>
      <w:proofErr w:type="spellStart"/>
      <w:r w:rsidR="00317C28">
        <w:t>Intergrity</w:t>
      </w:r>
      <w:proofErr w:type="spellEnd"/>
      <w:r w:rsidR="00317C28">
        <w:t xml:space="preserve"> Client (MKS)</w:t>
      </w:r>
      <w:bookmarkEnd w:id="1"/>
    </w:p>
    <w:p w:rsidR="00CB0635" w:rsidRDefault="00CB0635" w:rsidP="00CB06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54509">
        <w:rPr>
          <w:rFonts w:ascii="Times New Roman" w:hAnsi="Times New Roman" w:cs="Times New Roman"/>
          <w:sz w:val="24"/>
          <w:szCs w:val="24"/>
          <w:lang w:val="hu-HU"/>
        </w:rPr>
        <w:t>A szoftverfejlesztők egy verziókövető rendszert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454509">
        <w:rPr>
          <w:rFonts w:ascii="Times New Roman" w:hAnsi="Times New Roman" w:cs="Times New Roman"/>
          <w:sz w:val="24"/>
          <w:szCs w:val="24"/>
          <w:lang w:val="hu-HU"/>
        </w:rPr>
        <w:t>(MKS) használnak a dokumentációk és programkódok tárolására.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Továbbá ezt az egész rendszert nem csak itt a magyarországi vállalatnál használják, hanem a többi lokáción is.</w:t>
      </w:r>
    </w:p>
    <w:p w:rsidR="00CB0635" w:rsidRDefault="00CB0635" w:rsidP="00CB06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rendszert a PTC fejlesztette ki még 2001-ben. Java nyelven íródott. Többféle program</w:t>
      </w:r>
      <w:r w:rsidR="00E62ED6">
        <w:rPr>
          <w:rFonts w:ascii="Times New Roman" w:hAnsi="Times New Roman" w:cs="Times New Roman"/>
          <w:sz w:val="24"/>
          <w:szCs w:val="24"/>
          <w:lang w:val="hu-HU"/>
        </w:rPr>
        <w:t xml:space="preserve"> is tartozik az </w:t>
      </w:r>
      <w:proofErr w:type="spellStart"/>
      <w:r w:rsidR="00E62ED6">
        <w:rPr>
          <w:rFonts w:ascii="Times New Roman" w:hAnsi="Times New Roman" w:cs="Times New Roman"/>
          <w:sz w:val="24"/>
          <w:szCs w:val="24"/>
          <w:lang w:val="hu-HU"/>
        </w:rPr>
        <w:t>Integrity</w:t>
      </w:r>
      <w:proofErr w:type="spellEnd"/>
      <w:r w:rsidR="00E62ED6">
        <w:rPr>
          <w:rFonts w:ascii="Times New Roman" w:hAnsi="Times New Roman" w:cs="Times New Roman"/>
          <w:sz w:val="24"/>
          <w:szCs w:val="24"/>
          <w:lang w:val="hu-HU"/>
        </w:rPr>
        <w:t xml:space="preserve"> családba, a cégnél a PTC </w:t>
      </w:r>
      <w:proofErr w:type="spellStart"/>
      <w:r w:rsidR="00E62ED6">
        <w:rPr>
          <w:rFonts w:ascii="Times New Roman" w:hAnsi="Times New Roman" w:cs="Times New Roman"/>
          <w:sz w:val="24"/>
          <w:szCs w:val="24"/>
          <w:lang w:val="hu-HU"/>
        </w:rPr>
        <w:t>Integrity</w:t>
      </w:r>
      <w:proofErr w:type="spellEnd"/>
      <w:r w:rsidR="00E62ED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62ED6">
        <w:rPr>
          <w:rFonts w:ascii="Times New Roman" w:hAnsi="Times New Roman" w:cs="Times New Roman"/>
          <w:sz w:val="24"/>
          <w:szCs w:val="24"/>
          <w:lang w:val="hu-HU"/>
        </w:rPr>
        <w:t>Lifecycle</w:t>
      </w:r>
      <w:proofErr w:type="spellEnd"/>
      <w:r w:rsidR="00E62ED6">
        <w:rPr>
          <w:rFonts w:ascii="Times New Roman" w:hAnsi="Times New Roman" w:cs="Times New Roman"/>
          <w:sz w:val="24"/>
          <w:szCs w:val="24"/>
          <w:lang w:val="hu-HU"/>
        </w:rPr>
        <w:t xml:space="preserve"> Manager-t használják, mivel ez alkalmas a verziókövetésre és tárolásra.</w:t>
      </w:r>
    </w:p>
    <w:p w:rsidR="00CB0635" w:rsidRDefault="00CB0635" w:rsidP="00CB063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A034D" wp14:editId="40BD80BB">
                <wp:simplePos x="0" y="0"/>
                <wp:positionH relativeFrom="column">
                  <wp:posOffset>2882900</wp:posOffset>
                </wp:positionH>
                <wp:positionV relativeFrom="paragraph">
                  <wp:posOffset>1527810</wp:posOffset>
                </wp:positionV>
                <wp:extent cx="213360" cy="48260"/>
                <wp:effectExtent l="0" t="0" r="1524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B3CAA" id="Rectangle 14" o:spid="_x0000_s1026" style="position:absolute;margin-left:227pt;margin-top:120.3pt;width:16.8pt;height:3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06505" wp14:editId="4730378C">
                <wp:simplePos x="0" y="0"/>
                <wp:positionH relativeFrom="column">
                  <wp:posOffset>2867660</wp:posOffset>
                </wp:positionH>
                <wp:positionV relativeFrom="paragraph">
                  <wp:posOffset>1456690</wp:posOffset>
                </wp:positionV>
                <wp:extent cx="213360" cy="48260"/>
                <wp:effectExtent l="0" t="0" r="1524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36932" id="Rectangle 13" o:spid="_x0000_s1026" style="position:absolute;margin-left:225.8pt;margin-top:114.7pt;width:16.8pt;height:3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FE1AF" wp14:editId="0511B8AA">
                <wp:simplePos x="0" y="0"/>
                <wp:positionH relativeFrom="column">
                  <wp:posOffset>2862580</wp:posOffset>
                </wp:positionH>
                <wp:positionV relativeFrom="paragraph">
                  <wp:posOffset>1380490</wp:posOffset>
                </wp:positionV>
                <wp:extent cx="213360" cy="48260"/>
                <wp:effectExtent l="0" t="0" r="1524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4ABA5" id="Rectangle 12" o:spid="_x0000_s1026" style="position:absolute;margin-left:225.4pt;margin-top:108.7pt;width:16.8pt;height:3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60D2E" wp14:editId="7B9452C2">
                <wp:simplePos x="0" y="0"/>
                <wp:positionH relativeFrom="column">
                  <wp:posOffset>2875280</wp:posOffset>
                </wp:positionH>
                <wp:positionV relativeFrom="paragraph">
                  <wp:posOffset>1316990</wp:posOffset>
                </wp:positionV>
                <wp:extent cx="213360" cy="48260"/>
                <wp:effectExtent l="0" t="0" r="1524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EBAA6" id="Rectangle 11" o:spid="_x0000_s1026" style="position:absolute;margin-left:226.4pt;margin-top:103.7pt;width:16.8pt;height: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7CD66" wp14:editId="6BCF6B56">
                <wp:simplePos x="0" y="0"/>
                <wp:positionH relativeFrom="column">
                  <wp:posOffset>2763520</wp:posOffset>
                </wp:positionH>
                <wp:positionV relativeFrom="paragraph">
                  <wp:posOffset>1248410</wp:posOffset>
                </wp:positionV>
                <wp:extent cx="213360" cy="48260"/>
                <wp:effectExtent l="0" t="0" r="1524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31838" id="Rectangle 10" o:spid="_x0000_s1026" style="position:absolute;margin-left:217.6pt;margin-top:98.3pt;width:16.8pt;height:3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5C5AB" wp14:editId="688CFBAC">
                <wp:simplePos x="0" y="0"/>
                <wp:positionH relativeFrom="column">
                  <wp:posOffset>2854960</wp:posOffset>
                </wp:positionH>
                <wp:positionV relativeFrom="paragraph">
                  <wp:posOffset>1174750</wp:posOffset>
                </wp:positionV>
                <wp:extent cx="213360" cy="48260"/>
                <wp:effectExtent l="0" t="0" r="152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E352F" id="Rectangle 9" o:spid="_x0000_s1026" style="position:absolute;margin-left:224.8pt;margin-top:92.5pt;width:16.8pt;height:3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FEB6D" wp14:editId="29176454">
                <wp:simplePos x="0" y="0"/>
                <wp:positionH relativeFrom="column">
                  <wp:posOffset>2839720</wp:posOffset>
                </wp:positionH>
                <wp:positionV relativeFrom="paragraph">
                  <wp:posOffset>1111250</wp:posOffset>
                </wp:positionV>
                <wp:extent cx="213360" cy="48260"/>
                <wp:effectExtent l="0" t="0" r="1524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90F27" id="Rectangle 8" o:spid="_x0000_s1026" style="position:absolute;margin-left:223.6pt;margin-top:87.5pt;width:16.8pt;height: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0B90B" wp14:editId="5C779C42">
                <wp:simplePos x="0" y="0"/>
                <wp:positionH relativeFrom="column">
                  <wp:posOffset>2839720</wp:posOffset>
                </wp:positionH>
                <wp:positionV relativeFrom="paragraph">
                  <wp:posOffset>1040130</wp:posOffset>
                </wp:positionV>
                <wp:extent cx="213360" cy="48260"/>
                <wp:effectExtent l="0" t="0" r="1524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6F0A8" id="Rectangle 7" o:spid="_x0000_s1026" style="position:absolute;margin-left:223.6pt;margin-top:81.9pt;width:16.8pt;height:3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271D5" wp14:editId="1FC5E63A">
                <wp:simplePos x="0" y="0"/>
                <wp:positionH relativeFrom="column">
                  <wp:posOffset>2844800</wp:posOffset>
                </wp:positionH>
                <wp:positionV relativeFrom="paragraph">
                  <wp:posOffset>971550</wp:posOffset>
                </wp:positionV>
                <wp:extent cx="213360" cy="48260"/>
                <wp:effectExtent l="0" t="0" r="1524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67E38" id="Rectangle 6" o:spid="_x0000_s1026" style="position:absolute;margin-left:224pt;margin-top:76.5pt;width:16.8pt;height: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DFDA4" wp14:editId="47982364">
                <wp:simplePos x="0" y="0"/>
                <wp:positionH relativeFrom="column">
                  <wp:posOffset>2733040</wp:posOffset>
                </wp:positionH>
                <wp:positionV relativeFrom="paragraph">
                  <wp:posOffset>902970</wp:posOffset>
                </wp:positionV>
                <wp:extent cx="213360" cy="48260"/>
                <wp:effectExtent l="0" t="0" r="152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AAD49" id="Rectangle 5" o:spid="_x0000_s1026" style="position:absolute;margin-left:215.2pt;margin-top:71.1pt;width:16.8pt;height:3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2909D" wp14:editId="3BC2B658">
                <wp:simplePos x="0" y="0"/>
                <wp:positionH relativeFrom="column">
                  <wp:posOffset>1968500</wp:posOffset>
                </wp:positionH>
                <wp:positionV relativeFrom="paragraph">
                  <wp:posOffset>2068830</wp:posOffset>
                </wp:positionV>
                <wp:extent cx="251460" cy="45719"/>
                <wp:effectExtent l="0" t="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638B5" id="Rectangle 4" o:spid="_x0000_s1026" style="position:absolute;margin-left:155pt;margin-top:162.9pt;width:19.8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" fillcolor="black [3200]" strokecolor="black [1600]" strokeweight="1pt"/>
            </w:pict>
          </mc:Fallback>
        </mc:AlternateContent>
      </w:r>
      <w:r w:rsidRPr="00454509">
        <w:rPr>
          <w:noProof/>
          <w:sz w:val="24"/>
          <w:szCs w:val="24"/>
        </w:rPr>
        <w:drawing>
          <wp:inline distT="0" distB="0" distL="0" distR="0" wp14:anchorId="37DA299B" wp14:editId="477AFEC4">
            <wp:extent cx="5252085" cy="3134359"/>
            <wp:effectExtent l="0" t="0" r="5715" b="9525"/>
            <wp:docPr id="1" name="Picture 1" descr="C:\Users\uids9282\Desktop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s9282\Desktop\1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13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35" w:rsidRPr="00727CCA" w:rsidRDefault="00CB0635" w:rsidP="00CB0635">
      <w:pPr>
        <w:spacing w:line="360" w:lineRule="auto"/>
        <w:ind w:left="1440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 xml:space="preserve">1.1 </w:t>
      </w:r>
      <w:r w:rsidRPr="00727CCA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ábra</w:t>
      </w:r>
    </w:p>
    <w:p w:rsidR="00CB0635" w:rsidRDefault="00CB0635" w:rsidP="00CB06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C4B8B">
        <w:rPr>
          <w:rFonts w:ascii="Times New Roman" w:hAnsi="Times New Roman" w:cs="Times New Roman"/>
          <w:sz w:val="24"/>
          <w:szCs w:val="24"/>
          <w:lang w:val="hu-HU"/>
        </w:rPr>
        <w:t>A rendszer tartalmaz</w:t>
      </w:r>
      <w:r>
        <w:rPr>
          <w:rFonts w:ascii="Times New Roman" w:hAnsi="Times New Roman" w:cs="Times New Roman"/>
          <w:sz w:val="24"/>
          <w:szCs w:val="24"/>
          <w:lang w:val="hu-HU"/>
        </w:rPr>
        <w:t>za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 a felhasználói felületet</w:t>
      </w:r>
      <w:r>
        <w:rPr>
          <w:rFonts w:ascii="Times New Roman" w:hAnsi="Times New Roman" w:cs="Times New Roman"/>
          <w:sz w:val="24"/>
          <w:szCs w:val="24"/>
          <w:lang w:val="hu-HU"/>
        </w:rPr>
        <w:t>, amely az 1.1-es ábrán látható és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 egy kis gyakorlással egyszerűen lehet használni. Két szervert használnak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projekt munkával kapcsolatosan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 az adatok tárolásához, az egyiken vannak a dokumentációk, a másikon pedig a programkódok, módosítások. Ebből a szempontból is ér</w:t>
      </w:r>
      <w:r w:rsidR="00E62ED6">
        <w:rPr>
          <w:rFonts w:ascii="Times New Roman" w:hAnsi="Times New Roman" w:cs="Times New Roman"/>
          <w:sz w:val="24"/>
          <w:szCs w:val="24"/>
          <w:lang w:val="hu-HU"/>
        </w:rPr>
        <w:t>dekes lesz az adatok megfelelő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módon történő</w:t>
      </w:r>
      <w:r w:rsidR="00E62ED6">
        <w:rPr>
          <w:rFonts w:ascii="Times New Roman" w:hAnsi="Times New Roman" w:cs="Times New Roman"/>
          <w:sz w:val="24"/>
          <w:szCs w:val="24"/>
          <w:lang w:val="hu-HU"/>
        </w:rPr>
        <w:t xml:space="preserve"> kinyerése, mivel mind a két szerverrel fel kell építeni a kapcsolatot.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CB0635" w:rsidRDefault="00CB0635" w:rsidP="00CB06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</w:t>
      </w:r>
      <w:r w:rsidR="00E62ED6">
        <w:rPr>
          <w:rFonts w:ascii="Times New Roman" w:hAnsi="Times New Roman" w:cs="Times New Roman"/>
          <w:sz w:val="24"/>
          <w:szCs w:val="24"/>
          <w:lang w:val="hu-HU"/>
        </w:rPr>
        <w:t>ekem csak arra lesz szükségem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, hogy a szükséges fájlokat </w:t>
      </w:r>
      <w:r w:rsidR="00E62ED6">
        <w:rPr>
          <w:rFonts w:ascii="Times New Roman" w:hAnsi="Times New Roman" w:cs="Times New Roman"/>
          <w:sz w:val="24"/>
          <w:szCs w:val="24"/>
          <w:lang w:val="hu-HU"/>
        </w:rPr>
        <w:t>kiexportáljam és feldolgozzam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>, ezér</w:t>
      </w:r>
      <w:r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 előreláthatólag csak két </w:t>
      </w:r>
      <w:r w:rsidR="00E62ED6">
        <w:rPr>
          <w:rFonts w:ascii="Times New Roman" w:hAnsi="Times New Roman" w:cs="Times New Roman"/>
          <w:sz w:val="24"/>
          <w:szCs w:val="24"/>
          <w:lang w:val="hu-HU"/>
        </w:rPr>
        <w:t>funkcióját fogom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használni a </w:t>
      </w: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verziókövető rendszernek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>. Az egyik ilyen funkció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lekérdezés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 lesz, ami a rendszeren belül egy szűrő.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Logikai műveletekből épül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fel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tudunk kombinálni a mezőkkel, hogy milyen sorrendben keresse a megadott feltételeket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>. A program szempontjából ezeknek a szűréseknek félig dinamikusaknak kell lenniük, mivel lesz bennük, ami fix, és lesz, ami a felhasználótól fog függni</w:t>
      </w:r>
      <w:r w:rsidR="00E62ED6">
        <w:rPr>
          <w:rFonts w:ascii="Times New Roman" w:hAnsi="Times New Roman" w:cs="Times New Roman"/>
          <w:sz w:val="24"/>
          <w:szCs w:val="24"/>
          <w:lang w:val="hu-HU"/>
        </w:rPr>
        <w:t>, ilyen például hogy milyen időintervallumon belül szeretne keresni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. A felhasználok, mint korábban említettem a </w:t>
      </w:r>
      <w:r>
        <w:rPr>
          <w:rFonts w:ascii="Times New Roman" w:hAnsi="Times New Roman" w:cs="Times New Roman"/>
          <w:sz w:val="24"/>
          <w:szCs w:val="24"/>
          <w:lang w:val="hu-HU"/>
        </w:rPr>
        <w:t>csoportvezetők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 lesznek, és a dinamikusság alatt arra kell gondolni, hogy minden </w:t>
      </w:r>
      <w:r>
        <w:rPr>
          <w:rFonts w:ascii="Times New Roman" w:hAnsi="Times New Roman" w:cs="Times New Roman"/>
          <w:sz w:val="24"/>
          <w:szCs w:val="24"/>
          <w:lang w:val="hu-HU"/>
        </w:rPr>
        <w:t>vezetőhöz más-más csoport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>
        <w:rPr>
          <w:rFonts w:ascii="Times New Roman" w:hAnsi="Times New Roman" w:cs="Times New Roman"/>
          <w:sz w:val="24"/>
          <w:szCs w:val="24"/>
          <w:lang w:val="hu-HU"/>
        </w:rPr>
        <w:t>csoportok</w:t>
      </w:r>
      <w:r w:rsidRPr="00EC4B8B">
        <w:rPr>
          <w:rFonts w:ascii="Times New Roman" w:hAnsi="Times New Roman" w:cs="Times New Roman"/>
          <w:sz w:val="24"/>
          <w:szCs w:val="24"/>
          <w:lang w:val="hu-HU"/>
        </w:rPr>
        <w:t xml:space="preserve"> tartoznak, </w:t>
      </w:r>
      <w:r w:rsidR="00E62ED6">
        <w:rPr>
          <w:rFonts w:ascii="Times New Roman" w:hAnsi="Times New Roman" w:cs="Times New Roman"/>
          <w:sz w:val="24"/>
          <w:szCs w:val="24"/>
          <w:lang w:val="hu-HU"/>
        </w:rPr>
        <w:t>ezáltal más fejlesztők tartoznak hatáskörük alá.</w:t>
      </w:r>
    </w:p>
    <w:p w:rsidR="00CB0635" w:rsidRDefault="00CB0635" w:rsidP="00CB06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másik funkció a generálás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lesz, amely lényegében az exportálásért felelős. Itt </w:t>
      </w:r>
      <w:r w:rsidR="00E62ED6">
        <w:rPr>
          <w:rFonts w:ascii="Times New Roman" w:hAnsi="Times New Roman" w:cs="Times New Roman"/>
          <w:sz w:val="24"/>
          <w:szCs w:val="24"/>
          <w:lang w:val="hu-HU"/>
        </w:rPr>
        <w:t>meg tudjuk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adni beállításként, hogy milyen formátumba szeretnénk exportálni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), formázást tudunk adni, számolt cellákat tudunk hozzáadni, de ezekre nagyon kell figyelni, mivel a futási időre nagy hatással van. Például ha a számított celláknál nem a megfelelő képleteket használjuk, akkor ez a lefutás megszakításához is vezethet, mivel a rendszernek van egy időkorlátja, amit ha túllép, automatikusan leállítja a futó folyamatot. Tehát nagyon fontos az optimalizálás, mivel ha csak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nem fut le az már hatással lehet az egész kiértékelésre, hibás adatokat, információkat kaphatnak a csoportvezetők.</w:t>
      </w:r>
    </w:p>
    <w:p w:rsidR="00CB0635" w:rsidRDefault="00CB0635" w:rsidP="00CB06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adatok mappás elrendezésben vannak jelen a rendszerben,</w:t>
      </w:r>
      <w:r w:rsidR="0080000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800006">
        <w:rPr>
          <w:rFonts w:ascii="Times New Roman" w:hAnsi="Times New Roman" w:cs="Times New Roman"/>
          <w:sz w:val="24"/>
          <w:szCs w:val="24"/>
          <w:lang w:val="hu-HU"/>
        </w:rPr>
        <w:t>nekem</w:t>
      </w:r>
      <w:proofErr w:type="gramEnd"/>
      <w:r w:rsidR="00800006">
        <w:rPr>
          <w:rFonts w:ascii="Times New Roman" w:hAnsi="Times New Roman" w:cs="Times New Roman"/>
          <w:sz w:val="24"/>
          <w:szCs w:val="24"/>
          <w:lang w:val="hu-HU"/>
        </w:rPr>
        <w:t xml:space="preserve"> ezeknek a mappáknak az információtartalmát kell szelektálnom és a szűréseimnek megfelelő mappa információit kiexportálni. Al</w:t>
      </w:r>
      <w:r>
        <w:rPr>
          <w:rFonts w:ascii="Times New Roman" w:hAnsi="Times New Roman" w:cs="Times New Roman"/>
          <w:sz w:val="24"/>
          <w:szCs w:val="24"/>
          <w:lang w:val="hu-HU"/>
        </w:rPr>
        <w:t>ább az 1.2-es ábrán látható egy-egy példa a lekérdezésre</w:t>
      </w:r>
      <w:r w:rsidR="0080000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), és a generálásra</w:t>
      </w:r>
      <w:r w:rsidR="0080000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), hogy a készítésük során mennyi funkció közül lehet választani.</w:t>
      </w:r>
      <w:r w:rsidR="00800006">
        <w:rPr>
          <w:rFonts w:ascii="Times New Roman" w:hAnsi="Times New Roman" w:cs="Times New Roman"/>
          <w:sz w:val="24"/>
          <w:szCs w:val="24"/>
          <w:lang w:val="hu-HU"/>
        </w:rPr>
        <w:t xml:space="preserve"> Ezt természetesen majd a program fogja átadni parancssoros formában.</w:t>
      </w:r>
    </w:p>
    <w:p w:rsidR="00CB0635" w:rsidRDefault="00CB0635" w:rsidP="00CB06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2560" cy="1463040"/>
            <wp:effectExtent l="0" t="0" r="0" b="381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35" w:rsidRDefault="00CB0635" w:rsidP="00CB0635">
      <w:pPr>
        <w:spacing w:line="360" w:lineRule="auto"/>
        <w:ind w:left="1440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 xml:space="preserve">1.2 </w:t>
      </w:r>
      <w:r w:rsidRPr="00727CCA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ábra</w:t>
      </w:r>
    </w:p>
    <w:p w:rsidR="00CB0635" w:rsidRPr="00CB0635" w:rsidRDefault="00CB0635" w:rsidP="00CB0635">
      <w:pPr>
        <w:rPr>
          <w:b/>
          <w:sz w:val="24"/>
          <w:szCs w:val="24"/>
        </w:rPr>
      </w:pPr>
    </w:p>
    <w:p w:rsidR="0036363C" w:rsidRDefault="00CB0635" w:rsidP="00CB0635">
      <w:pPr>
        <w:pStyle w:val="Heading2"/>
      </w:pPr>
      <w:bookmarkStart w:id="2" w:name="_Toc508275880"/>
      <w:r>
        <w:t xml:space="preserve">1.2 </w:t>
      </w:r>
      <w:r w:rsidR="00317C28">
        <w:t>Microsoft Excel-Visual Basic</w:t>
      </w:r>
      <w:bookmarkEnd w:id="2"/>
    </w:p>
    <w:p w:rsidR="00B87BFB" w:rsidRPr="00AC4481" w:rsidRDefault="00800006" w:rsidP="00AC448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Microsoft Excel 2007-es verziójában kezdtem el a fejlesztést, viszont időközben a cég váltott a 2013-as verzióra. Az átállás során nem volt verziókülönbségbeli probléma az addig megírt kód ugyanúgy futott az újabb verzióban is. A választás azért esett az Excel-re mivel a programnak egy részfeladata már meg</w:t>
      </w:r>
      <w:r w:rsidR="00B87BF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volt írva Visual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Basic-ben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csak éppen nem működ</w:t>
      </w:r>
      <w:r w:rsidR="00B87BFB">
        <w:rPr>
          <w:rFonts w:ascii="Times New Roman" w:hAnsi="Times New Roman" w:cs="Times New Roman"/>
          <w:sz w:val="24"/>
          <w:szCs w:val="24"/>
          <w:lang w:val="hu-HU"/>
        </w:rPr>
        <w:t>ött megfelelően. 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leinte ezt kellett volna orvosolnom, majd </w:t>
      </w:r>
      <w:r w:rsidR="00B87BFB">
        <w:rPr>
          <w:rFonts w:ascii="Times New Roman" w:hAnsi="Times New Roman" w:cs="Times New Roman"/>
          <w:sz w:val="24"/>
          <w:szCs w:val="24"/>
          <w:lang w:val="hu-HU"/>
        </w:rPr>
        <w:t>utána a vezetők kitalálták, hogy akkor legyen egy külön makró, amelyet alább a 2. pontban részletezek. Továbbá én is ezt tartottam az ésszerű választásnak, mivel Excel fájlokkal kell dolgoznom.</w:t>
      </w:r>
      <w:r w:rsidR="00B97ECB">
        <w:rPr>
          <w:rFonts w:ascii="Times New Roman" w:hAnsi="Times New Roman" w:cs="Times New Roman"/>
          <w:sz w:val="24"/>
          <w:szCs w:val="24"/>
          <w:lang w:val="hu-HU"/>
        </w:rPr>
        <w:t xml:space="preserve"> Az Excel-en belül is inkább a fejlesztőeszközök menüpont alatt tevékenykedek, ezen belül is legtöbbször a beépített programban a Visual </w:t>
      </w:r>
      <w:proofErr w:type="spellStart"/>
      <w:r w:rsidR="00B97ECB">
        <w:rPr>
          <w:rFonts w:ascii="Times New Roman" w:hAnsi="Times New Roman" w:cs="Times New Roman"/>
          <w:sz w:val="24"/>
          <w:szCs w:val="24"/>
          <w:lang w:val="hu-HU"/>
        </w:rPr>
        <w:t>Basic-ben</w:t>
      </w:r>
      <w:proofErr w:type="spellEnd"/>
      <w:r w:rsidR="00B97ECB">
        <w:rPr>
          <w:rFonts w:ascii="Times New Roman" w:hAnsi="Times New Roman" w:cs="Times New Roman"/>
          <w:sz w:val="24"/>
          <w:szCs w:val="24"/>
          <w:lang w:val="hu-HU"/>
        </w:rPr>
        <w:t>. Ez többek között azért is jó, mert a beépített függvények mellett ugyanúgy tudom használni a programozásban tanult dolgokat, mint például a tömbkezelés.</w:t>
      </w:r>
    </w:p>
    <w:p w:rsidR="00317C28" w:rsidRDefault="00CB0635" w:rsidP="00CB0635">
      <w:pPr>
        <w:pStyle w:val="Heading2"/>
      </w:pPr>
      <w:bookmarkStart w:id="3" w:name="_Toc508275881"/>
      <w:r>
        <w:t xml:space="preserve">1.3 </w:t>
      </w:r>
      <w:r w:rsidR="00317C28">
        <w:t>Visual Studio-C#</w:t>
      </w:r>
      <w:bookmarkEnd w:id="3"/>
    </w:p>
    <w:p w:rsidR="00AC4481" w:rsidRPr="00AC4481" w:rsidRDefault="00AC4481" w:rsidP="00AC4481">
      <w:pPr>
        <w:ind w:firstLine="720"/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Mivel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Excel-ben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felhasználói felület készítése elég szegényes, és mégiscsak elegánsabb egy külön futtatható fájl készítése, ezért döntöttem a c# programozási nyelv mellett, amelyben a kezelőfelület fog készülni. Fejlesztési környezetnek a Visual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Studio-t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választottam, mivel egy kevés tapasztalatom már van benne és elég sok lehetőséget is tartalmaz. A 2013-as verziót fogom használni itt is. </w:t>
      </w:r>
      <w:r w:rsidR="00B97ECB">
        <w:rPr>
          <w:rFonts w:ascii="Times New Roman" w:hAnsi="Times New Roman" w:cs="Times New Roman"/>
          <w:sz w:val="24"/>
          <w:szCs w:val="24"/>
          <w:lang w:val="hu-HU"/>
        </w:rPr>
        <w:t xml:space="preserve">Visual </w:t>
      </w:r>
      <w:proofErr w:type="spellStart"/>
      <w:r w:rsidR="00B97ECB">
        <w:rPr>
          <w:rFonts w:ascii="Times New Roman" w:hAnsi="Times New Roman" w:cs="Times New Roman"/>
          <w:sz w:val="24"/>
          <w:szCs w:val="24"/>
          <w:lang w:val="hu-HU"/>
        </w:rPr>
        <w:t>Studio-n</w:t>
      </w:r>
      <w:proofErr w:type="spellEnd"/>
      <w:r w:rsidR="00B97ECB">
        <w:rPr>
          <w:rFonts w:ascii="Times New Roman" w:hAnsi="Times New Roman" w:cs="Times New Roman"/>
          <w:sz w:val="24"/>
          <w:szCs w:val="24"/>
          <w:lang w:val="hu-HU"/>
        </w:rPr>
        <w:t xml:space="preserve"> belül egy </w:t>
      </w:r>
      <w:proofErr w:type="spellStart"/>
      <w:r w:rsidR="00B97ECB">
        <w:rPr>
          <w:rFonts w:ascii="Times New Roman" w:hAnsi="Times New Roman" w:cs="Times New Roman"/>
          <w:sz w:val="24"/>
          <w:szCs w:val="24"/>
          <w:lang w:val="hu-HU"/>
        </w:rPr>
        <w:t>WindowsFormsApplication-t</w:t>
      </w:r>
      <w:proofErr w:type="spellEnd"/>
      <w:r w:rsidR="00B97ECB">
        <w:rPr>
          <w:rFonts w:ascii="Times New Roman" w:hAnsi="Times New Roman" w:cs="Times New Roman"/>
          <w:sz w:val="24"/>
          <w:szCs w:val="24"/>
          <w:lang w:val="hu-HU"/>
        </w:rPr>
        <w:t xml:space="preserve"> fogok készíteni, amellyel tulajdonképpen egy asztalról futtatható </w:t>
      </w:r>
      <w:r w:rsidR="004F50D2">
        <w:rPr>
          <w:rFonts w:ascii="Times New Roman" w:hAnsi="Times New Roman" w:cs="Times New Roman"/>
          <w:sz w:val="24"/>
          <w:szCs w:val="24"/>
          <w:lang w:val="hu-HU"/>
        </w:rPr>
        <w:t>grafikus</w:t>
      </w:r>
      <w:r w:rsidR="00B97ECB">
        <w:rPr>
          <w:rFonts w:ascii="Times New Roman" w:hAnsi="Times New Roman" w:cs="Times New Roman"/>
          <w:sz w:val="24"/>
          <w:szCs w:val="24"/>
          <w:lang w:val="hu-HU"/>
        </w:rPr>
        <w:t xml:space="preserve"> kezelőfelületű alkalmazást kapok</w:t>
      </w:r>
      <w:r w:rsidR="004F50D2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36363C" w:rsidRDefault="00CB0635" w:rsidP="00CB0635">
      <w:pPr>
        <w:pStyle w:val="Heading2"/>
      </w:pPr>
      <w:bookmarkStart w:id="4" w:name="_Toc508275882"/>
      <w:r>
        <w:t xml:space="preserve">1.4 </w:t>
      </w:r>
      <w:r w:rsidR="0036363C">
        <w:t>Perl script</w:t>
      </w:r>
      <w:bookmarkEnd w:id="4"/>
    </w:p>
    <w:p w:rsidR="004F50D2" w:rsidRPr="004F50D2" w:rsidRDefault="004F50D2" w:rsidP="004F50D2">
      <w: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Egy külön programozási nyelv, amelyet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Larry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Wall fejlesztett ki még az 1980-as években. Stílusában nagyon hasonlít a C nyelvhez. Mivel ez a script is elengedhetetlen a program megfelelő működéséhez és viszonylag készen kisebb hibákkal kaptam meg, ezért ezeket a kisebb hibákat javítva építettem bele az alkalmazásba.</w:t>
      </w:r>
      <w:r w:rsidR="008C6C7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8C6C77">
        <w:rPr>
          <w:rFonts w:ascii="Times New Roman" w:hAnsi="Times New Roman" w:cs="Times New Roman"/>
          <w:sz w:val="24"/>
          <w:szCs w:val="24"/>
          <w:lang w:val="hu-HU"/>
        </w:rPr>
        <w:t>Notepad</w:t>
      </w:r>
      <w:proofErr w:type="spellEnd"/>
      <w:r w:rsidR="008C6C77">
        <w:rPr>
          <w:rFonts w:ascii="Times New Roman" w:hAnsi="Times New Roman" w:cs="Times New Roman"/>
          <w:sz w:val="24"/>
          <w:szCs w:val="24"/>
          <w:lang w:val="hu-HU"/>
        </w:rPr>
        <w:t xml:space="preserve">++ használtam fejlesztési környezetként. </w:t>
      </w:r>
    </w:p>
    <w:p w:rsidR="001535E6" w:rsidRDefault="001535E6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:rsidR="00F52F1A" w:rsidRPr="00317C28" w:rsidRDefault="00B87BFB" w:rsidP="00B87BFB">
      <w:pPr>
        <w:pStyle w:val="Heading1"/>
      </w:pPr>
      <w:bookmarkStart w:id="5" w:name="_Toc508275883"/>
      <w:r>
        <w:lastRenderedPageBreak/>
        <w:t xml:space="preserve">2. </w:t>
      </w:r>
      <w:proofErr w:type="spellStart"/>
      <w:r w:rsidR="00367192" w:rsidRPr="00317C28">
        <w:t>Feladat</w:t>
      </w:r>
      <w:proofErr w:type="spellEnd"/>
      <w:r w:rsidR="00367192" w:rsidRPr="00317C28">
        <w:t xml:space="preserve"> </w:t>
      </w:r>
      <w:proofErr w:type="spellStart"/>
      <w:r w:rsidR="00367192" w:rsidRPr="00317C28">
        <w:t>ismertetése</w:t>
      </w:r>
      <w:bookmarkEnd w:id="5"/>
      <w:proofErr w:type="spellEnd"/>
    </w:p>
    <w:p w:rsidR="003F6646" w:rsidRDefault="003F6646" w:rsidP="00FF2F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9240F">
        <w:rPr>
          <w:rFonts w:ascii="Times New Roman" w:hAnsi="Times New Roman" w:cs="Times New Roman"/>
          <w:sz w:val="24"/>
          <w:szCs w:val="24"/>
          <w:lang w:val="hu-HU"/>
        </w:rPr>
        <w:t>Egy olyan program/ script készítése</w:t>
      </w:r>
      <w:r w:rsidR="001A372A" w:rsidRPr="0069240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amellyel automatizálható, különböző formájú </w:t>
      </w:r>
      <w:proofErr w:type="spellStart"/>
      <w:r w:rsidRPr="0069240F">
        <w:rPr>
          <w:rFonts w:ascii="Times New Roman" w:hAnsi="Times New Roman" w:cs="Times New Roman"/>
          <w:sz w:val="24"/>
          <w:szCs w:val="24"/>
          <w:lang w:val="hu-HU"/>
        </w:rPr>
        <w:t>excel</w:t>
      </w:r>
      <w:r w:rsidR="00CB0635">
        <w:rPr>
          <w:rFonts w:ascii="Times New Roman" w:hAnsi="Times New Roman" w:cs="Times New Roman"/>
          <w:sz w:val="24"/>
          <w:szCs w:val="24"/>
          <w:lang w:val="hu-HU"/>
        </w:rPr>
        <w:t>-</w:t>
      </w:r>
      <w:r w:rsidRPr="0069240F">
        <w:rPr>
          <w:rFonts w:ascii="Times New Roman" w:hAnsi="Times New Roman" w:cs="Times New Roman"/>
          <w:sz w:val="24"/>
          <w:szCs w:val="24"/>
          <w:lang w:val="hu-HU"/>
        </w:rPr>
        <w:t>ek</w:t>
      </w:r>
      <w:proofErr w:type="spellEnd"/>
      <w:r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kiértékelése és egy összesítő táblázatba való átírása.</w:t>
      </w:r>
      <w:r w:rsidR="00CC7F01">
        <w:rPr>
          <w:rFonts w:ascii="Times New Roman" w:hAnsi="Times New Roman" w:cs="Times New Roman"/>
          <w:sz w:val="24"/>
          <w:szCs w:val="24"/>
          <w:lang w:val="hu-HU"/>
        </w:rPr>
        <w:t xml:space="preserve"> A rendszernek elsősorban képesnek kell lennie a félévi táblázatokat létrehozni, illetve adott féléven belül havi futtatáskor ellenőrizni azt, hogy van-e új tag valamely csoportban és, ha igen hozzáfűzni a táblázathoz. A dolgozók információit egy webes felületről lehet </w:t>
      </w:r>
      <w:proofErr w:type="gramStart"/>
      <w:r w:rsidR="00CC7F01">
        <w:rPr>
          <w:rFonts w:ascii="Times New Roman" w:hAnsi="Times New Roman" w:cs="Times New Roman"/>
          <w:sz w:val="24"/>
          <w:szCs w:val="24"/>
          <w:lang w:val="hu-HU"/>
        </w:rPr>
        <w:t>elérni</w:t>
      </w:r>
      <w:proofErr w:type="gramEnd"/>
      <w:r w:rsidR="00CC7F01">
        <w:rPr>
          <w:rFonts w:ascii="Times New Roman" w:hAnsi="Times New Roman" w:cs="Times New Roman"/>
          <w:sz w:val="24"/>
          <w:szCs w:val="24"/>
          <w:lang w:val="hu-HU"/>
        </w:rPr>
        <w:t xml:space="preserve"> amely alapján ellenőrizhető lesz az új tag kérdés.</w:t>
      </w:r>
      <w:r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A kiértékelni</w:t>
      </w:r>
      <w:r w:rsidR="00CC7F01">
        <w:rPr>
          <w:rFonts w:ascii="Times New Roman" w:hAnsi="Times New Roman" w:cs="Times New Roman"/>
          <w:sz w:val="24"/>
          <w:szCs w:val="24"/>
          <w:lang w:val="hu-HU"/>
        </w:rPr>
        <w:t xml:space="preserve"> kívánt dokumentumokat/adatokat </w:t>
      </w:r>
      <w:r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egy verziókövető rendszerből kell lekérdezni szűrések alapján, majd letölteni és egy </w:t>
      </w:r>
      <w:proofErr w:type="spellStart"/>
      <w:r w:rsidRPr="0069240F">
        <w:rPr>
          <w:rFonts w:ascii="Times New Roman" w:hAnsi="Times New Roman" w:cs="Times New Roman"/>
          <w:sz w:val="24"/>
          <w:szCs w:val="24"/>
          <w:lang w:val="hu-HU"/>
        </w:rPr>
        <w:t>excel</w:t>
      </w:r>
      <w:proofErr w:type="spellEnd"/>
      <w:r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táblázatba rendszerezni.</w:t>
      </w:r>
      <w:r w:rsidR="00334C2D">
        <w:rPr>
          <w:rFonts w:ascii="Times New Roman" w:hAnsi="Times New Roman" w:cs="Times New Roman"/>
          <w:sz w:val="24"/>
          <w:szCs w:val="24"/>
          <w:lang w:val="hu-HU"/>
        </w:rPr>
        <w:t xml:space="preserve"> A verziókövető rendszer egy API alkalmazás. </w:t>
      </w:r>
      <w:r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A verziókövető rendszerhez személyes azonosítás szükséges</w:t>
      </w:r>
      <w:r w:rsidR="001A372A"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9240F">
        <w:rPr>
          <w:rFonts w:ascii="Times New Roman" w:hAnsi="Times New Roman" w:cs="Times New Roman"/>
          <w:sz w:val="24"/>
          <w:szCs w:val="24"/>
          <w:lang w:val="hu-HU"/>
        </w:rPr>
        <w:t>(felhasználónév, jelszó),</w:t>
      </w:r>
      <w:r w:rsidR="001A372A"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amit a programnak kell átadnia</w:t>
      </w:r>
      <w:r w:rsidR="00CC7F01">
        <w:rPr>
          <w:rFonts w:ascii="Times New Roman" w:hAnsi="Times New Roman" w:cs="Times New Roman"/>
          <w:sz w:val="24"/>
          <w:szCs w:val="24"/>
          <w:lang w:val="hu-HU"/>
        </w:rPr>
        <w:t xml:space="preserve">, továbbá a szűrési feltételek és a generálni kívánt jelentéseket is a táblázatkezelő szoftverével kell továbbítani. Néhány dokumentum esetében további lekérdezés is szükséges, majd ez alapján formázni a belőle készített </w:t>
      </w:r>
      <w:proofErr w:type="spellStart"/>
      <w:r w:rsidR="00CC7F01">
        <w:rPr>
          <w:rFonts w:ascii="Times New Roman" w:hAnsi="Times New Roman" w:cs="Times New Roman"/>
          <w:sz w:val="24"/>
          <w:szCs w:val="24"/>
          <w:lang w:val="hu-HU"/>
        </w:rPr>
        <w:t>excel</w:t>
      </w:r>
      <w:proofErr w:type="spellEnd"/>
      <w:r w:rsidR="00CC7F01">
        <w:rPr>
          <w:rFonts w:ascii="Times New Roman" w:hAnsi="Times New Roman" w:cs="Times New Roman"/>
          <w:sz w:val="24"/>
          <w:szCs w:val="24"/>
          <w:lang w:val="hu-HU"/>
        </w:rPr>
        <w:t xml:space="preserve"> fájlokat. Havi szinten</w:t>
      </w:r>
      <w:r w:rsidR="001A372A"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szeretnék futtatni a programot, tehát </w:t>
      </w:r>
      <w:r w:rsidR="00CC7F01">
        <w:rPr>
          <w:rFonts w:ascii="Times New Roman" w:hAnsi="Times New Roman" w:cs="Times New Roman"/>
          <w:sz w:val="24"/>
          <w:szCs w:val="24"/>
          <w:lang w:val="hu-HU"/>
        </w:rPr>
        <w:t xml:space="preserve">dokumentumok </w:t>
      </w:r>
      <w:r w:rsidR="001A372A" w:rsidRPr="0069240F">
        <w:rPr>
          <w:rFonts w:ascii="Times New Roman" w:hAnsi="Times New Roman" w:cs="Times New Roman"/>
          <w:sz w:val="24"/>
          <w:szCs w:val="24"/>
          <w:lang w:val="hu-HU"/>
        </w:rPr>
        <w:t>is havi bontásban generálódnak, és a kiértékelésnek is így kell történnie, továbbá az összesítő táblázatba is a megfelelő hónaphoz és személyhez kell kerülnie az adatoknak. Kell egy beépített modul is ezekhez az összesítő táblázatokhoz</w:t>
      </w:r>
      <w:r w:rsidR="00DE547B" w:rsidRPr="0069240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1A372A"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amivel félévek végén tudnak generálni személyre sza</w:t>
      </w:r>
      <w:r w:rsidR="00CC7F01">
        <w:rPr>
          <w:rFonts w:ascii="Times New Roman" w:hAnsi="Times New Roman" w:cs="Times New Roman"/>
          <w:sz w:val="24"/>
          <w:szCs w:val="24"/>
          <w:lang w:val="hu-HU"/>
        </w:rPr>
        <w:t>bott féléves összesítő táblázatokat</w:t>
      </w:r>
      <w:r w:rsidR="001A372A"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, illetve </w:t>
      </w:r>
      <w:proofErr w:type="spellStart"/>
      <w:r w:rsidR="001A372A" w:rsidRPr="0069240F">
        <w:rPr>
          <w:rFonts w:ascii="Times New Roman" w:hAnsi="Times New Roman" w:cs="Times New Roman"/>
          <w:sz w:val="24"/>
          <w:szCs w:val="24"/>
          <w:lang w:val="hu-HU"/>
        </w:rPr>
        <w:t>pdf-</w:t>
      </w:r>
      <w:r w:rsidR="00DE547B" w:rsidRPr="0069240F">
        <w:rPr>
          <w:rFonts w:ascii="Times New Roman" w:hAnsi="Times New Roman" w:cs="Times New Roman"/>
          <w:sz w:val="24"/>
          <w:szCs w:val="24"/>
          <w:lang w:val="hu-HU"/>
        </w:rPr>
        <w:t>eket</w:t>
      </w:r>
      <w:proofErr w:type="spellEnd"/>
      <w:r w:rsidR="00DE547B" w:rsidRPr="0069240F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69240F">
        <w:rPr>
          <w:rFonts w:ascii="Times New Roman" w:hAnsi="Times New Roman" w:cs="Times New Roman"/>
          <w:sz w:val="24"/>
          <w:szCs w:val="24"/>
          <w:lang w:val="hu-HU"/>
        </w:rPr>
        <w:t xml:space="preserve"> Havonta körülbelül 15-20 </w:t>
      </w:r>
      <w:proofErr w:type="spellStart"/>
      <w:r w:rsidR="0069240F">
        <w:rPr>
          <w:rFonts w:ascii="Times New Roman" w:hAnsi="Times New Roman" w:cs="Times New Roman"/>
          <w:sz w:val="24"/>
          <w:szCs w:val="24"/>
          <w:lang w:val="hu-HU"/>
        </w:rPr>
        <w:t>excel</w:t>
      </w:r>
      <w:r w:rsidR="00D556F1">
        <w:rPr>
          <w:rFonts w:ascii="Times New Roman" w:hAnsi="Times New Roman" w:cs="Times New Roman"/>
          <w:sz w:val="24"/>
          <w:szCs w:val="24"/>
          <w:lang w:val="hu-HU"/>
        </w:rPr>
        <w:t>-</w:t>
      </w:r>
      <w:r w:rsidR="0069240F">
        <w:rPr>
          <w:rFonts w:ascii="Times New Roman" w:hAnsi="Times New Roman" w:cs="Times New Roman"/>
          <w:sz w:val="24"/>
          <w:szCs w:val="24"/>
          <w:lang w:val="hu-HU"/>
        </w:rPr>
        <w:t>el</w:t>
      </w:r>
      <w:proofErr w:type="spellEnd"/>
      <w:r w:rsidR="0069240F">
        <w:rPr>
          <w:rFonts w:ascii="Times New Roman" w:hAnsi="Times New Roman" w:cs="Times New Roman"/>
          <w:sz w:val="24"/>
          <w:szCs w:val="24"/>
          <w:lang w:val="hu-HU"/>
        </w:rPr>
        <w:t xml:space="preserve"> kell dolgozni</w:t>
      </w:r>
      <w:r w:rsidR="00D556F1">
        <w:rPr>
          <w:rFonts w:ascii="Times New Roman" w:hAnsi="Times New Roman" w:cs="Times New Roman"/>
          <w:sz w:val="24"/>
          <w:szCs w:val="24"/>
          <w:lang w:val="hu-HU"/>
        </w:rPr>
        <w:t xml:space="preserve">, és ezeket az </w:t>
      </w:r>
      <w:proofErr w:type="spellStart"/>
      <w:r w:rsidR="00D556F1">
        <w:rPr>
          <w:rFonts w:ascii="Times New Roman" w:hAnsi="Times New Roman" w:cs="Times New Roman"/>
          <w:sz w:val="24"/>
          <w:szCs w:val="24"/>
          <w:lang w:val="hu-HU"/>
        </w:rPr>
        <w:t>excel-eket</w:t>
      </w:r>
      <w:proofErr w:type="spellEnd"/>
      <w:r w:rsidR="00D556F1">
        <w:rPr>
          <w:rFonts w:ascii="Times New Roman" w:hAnsi="Times New Roman" w:cs="Times New Roman"/>
          <w:sz w:val="24"/>
          <w:szCs w:val="24"/>
          <w:lang w:val="hu-HU"/>
        </w:rPr>
        <w:t xml:space="preserve"> előtte legenerálni</w:t>
      </w:r>
      <w:r w:rsidR="0069240F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DE547B"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Ez a folyamat manuálisan minden egyes csoportvezet</w:t>
      </w:r>
      <w:r w:rsidR="00D556F1">
        <w:rPr>
          <w:rFonts w:ascii="Times New Roman" w:hAnsi="Times New Roman" w:cs="Times New Roman"/>
          <w:sz w:val="24"/>
          <w:szCs w:val="24"/>
          <w:lang w:val="hu-HU"/>
        </w:rPr>
        <w:t>őnek havi szinten körülbelül 5-6</w:t>
      </w:r>
      <w:r w:rsidR="00DE547B"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 óra munkával járt,</w:t>
      </w:r>
      <w:r w:rsidR="00CE79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E547B" w:rsidRPr="0069240F">
        <w:rPr>
          <w:rFonts w:ascii="Times New Roman" w:hAnsi="Times New Roman" w:cs="Times New Roman"/>
          <w:sz w:val="24"/>
          <w:szCs w:val="24"/>
          <w:lang w:val="hu-HU"/>
        </w:rPr>
        <w:t>terveim szerint ezzel a script-el 3-4 perc lesz mindössze</w:t>
      </w:r>
      <w:r w:rsidR="00CE7956">
        <w:rPr>
          <w:rFonts w:ascii="Times New Roman" w:hAnsi="Times New Roman" w:cs="Times New Roman"/>
          <w:sz w:val="24"/>
          <w:szCs w:val="24"/>
          <w:lang w:val="hu-HU"/>
        </w:rPr>
        <w:t>, ez is többnyire a verziókövető rendszerrel való kommunikáció miatt</w:t>
      </w:r>
      <w:r w:rsidR="00DE547B"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. A megvalósítást a Microsoft Excel, Visual Basic környezetében </w:t>
      </w:r>
      <w:r w:rsidR="00CE7956">
        <w:rPr>
          <w:rFonts w:ascii="Times New Roman" w:hAnsi="Times New Roman" w:cs="Times New Roman"/>
          <w:sz w:val="24"/>
          <w:szCs w:val="24"/>
          <w:lang w:val="hu-HU"/>
        </w:rPr>
        <w:t>tervezem</w:t>
      </w:r>
      <w:r w:rsidR="00DE547B" w:rsidRPr="0069240F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36363C" w:rsidRDefault="0036363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36363C" w:rsidRDefault="0036363C" w:rsidP="008C6C77">
      <w:pPr>
        <w:pStyle w:val="Heading1"/>
        <w:numPr>
          <w:ilvl w:val="0"/>
          <w:numId w:val="7"/>
        </w:numPr>
        <w:rPr>
          <w:lang w:val="hu-HU"/>
        </w:rPr>
      </w:pPr>
      <w:bookmarkStart w:id="6" w:name="_Toc508275884"/>
      <w:r>
        <w:rPr>
          <w:lang w:val="hu-HU"/>
        </w:rPr>
        <w:lastRenderedPageBreak/>
        <w:t>Felhasznált szűrések, és jelentések</w:t>
      </w:r>
      <w:bookmarkEnd w:id="6"/>
    </w:p>
    <w:p w:rsidR="00FA23DC" w:rsidRDefault="008C6C77" w:rsidP="00FA23DC">
      <w:pPr>
        <w:pStyle w:val="Heading2"/>
      </w:pPr>
      <w:bookmarkStart w:id="7" w:name="_Toc508275885"/>
      <w:r>
        <w:t xml:space="preserve">3.1 </w:t>
      </w:r>
      <w:r w:rsidR="0036363C" w:rsidRPr="008C6C77">
        <w:t>Code Review</w:t>
      </w:r>
      <w:bookmarkEnd w:id="7"/>
    </w:p>
    <w:p w:rsidR="0036363C" w:rsidRDefault="00FA23DC" w:rsidP="0023159A">
      <w:r>
        <w:rPr>
          <w:noProof/>
        </w:rPr>
        <w:drawing>
          <wp:inline distT="0" distB="0" distL="0" distR="0">
            <wp:extent cx="5036820" cy="3139440"/>
            <wp:effectExtent l="0" t="0" r="0" b="3810"/>
            <wp:docPr id="3" name="Picture 3" descr="C:\Users\uids9282\Desktop\új szakdoga\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s9282\Desktop\új szakdoga\1.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DC" w:rsidRDefault="00FA23DC" w:rsidP="00FA23DC">
      <w:pPr>
        <w:spacing w:line="360" w:lineRule="auto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 xml:space="preserve">1.3 </w:t>
      </w:r>
      <w:r w:rsidRPr="00727CCA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ábra</w:t>
      </w:r>
    </w:p>
    <w:p w:rsidR="003171D9" w:rsidRDefault="00FA23DC" w:rsidP="00FA23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1.3-as ábrán látható, hogy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Review-hoz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milyen szűrések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kellenek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hogy a megfelelő adatokat kaphassuk. Kell típusra szűrni, ahol csak a </w:t>
      </w:r>
      <w:r w:rsidR="009A6086">
        <w:rPr>
          <w:rFonts w:ascii="Times New Roman" w:hAnsi="Times New Roman" w:cs="Times New Roman"/>
          <w:sz w:val="24"/>
          <w:szCs w:val="24"/>
          <w:lang w:val="hu-HU"/>
        </w:rPr>
        <w:t>„</w:t>
      </w:r>
      <w:r>
        <w:rPr>
          <w:rFonts w:ascii="Times New Roman" w:hAnsi="Times New Roman" w:cs="Times New Roman"/>
          <w:sz w:val="24"/>
          <w:szCs w:val="24"/>
          <w:lang w:val="hu-HU"/>
        </w:rPr>
        <w:t>TASK</w:t>
      </w:r>
      <w:r w:rsidR="009A6086">
        <w:rPr>
          <w:rFonts w:ascii="Times New Roman" w:hAnsi="Times New Roman" w:cs="Times New Roman"/>
          <w:sz w:val="24"/>
          <w:szCs w:val="24"/>
          <w:lang w:val="hu-HU"/>
        </w:rPr>
        <w:t>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típusú fájlok elfogadottak</w:t>
      </w:r>
      <w:r w:rsidR="009A6086">
        <w:rPr>
          <w:rFonts w:ascii="Times New Roman" w:hAnsi="Times New Roman" w:cs="Times New Roman"/>
          <w:sz w:val="24"/>
          <w:szCs w:val="24"/>
          <w:lang w:val="hu-HU"/>
        </w:rPr>
        <w:t xml:space="preserve">, a </w:t>
      </w:r>
      <w:proofErr w:type="gramStart"/>
      <w:r w:rsidR="009A6086">
        <w:rPr>
          <w:rFonts w:ascii="Times New Roman" w:hAnsi="Times New Roman" w:cs="Times New Roman"/>
          <w:sz w:val="24"/>
          <w:szCs w:val="24"/>
          <w:lang w:val="hu-HU"/>
        </w:rPr>
        <w:t>státusznak  „</w:t>
      </w:r>
      <w:proofErr w:type="gramEnd"/>
      <w:r w:rsidR="009A6086">
        <w:rPr>
          <w:rFonts w:ascii="Times New Roman" w:hAnsi="Times New Roman" w:cs="Times New Roman"/>
          <w:sz w:val="24"/>
          <w:szCs w:val="24"/>
          <w:lang w:val="hu-HU"/>
        </w:rPr>
        <w:t>CANCELLED” vagy „CLOSED”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6086">
        <w:rPr>
          <w:rFonts w:ascii="Times New Roman" w:hAnsi="Times New Roman" w:cs="Times New Roman"/>
          <w:sz w:val="24"/>
          <w:szCs w:val="24"/>
          <w:lang w:val="hu-HU"/>
        </w:rPr>
        <w:t xml:space="preserve">állapotban kell lennie. Továbbá kell a </w:t>
      </w:r>
      <w:proofErr w:type="gramStart"/>
      <w:r w:rsidR="009A6086">
        <w:rPr>
          <w:rFonts w:ascii="Times New Roman" w:hAnsi="Times New Roman" w:cs="Times New Roman"/>
          <w:sz w:val="24"/>
          <w:szCs w:val="24"/>
          <w:lang w:val="hu-HU"/>
        </w:rPr>
        <w:t>dátum</w:t>
      </w:r>
      <w:proofErr w:type="gramEnd"/>
      <w:r w:rsidR="009A6086">
        <w:rPr>
          <w:rFonts w:ascii="Times New Roman" w:hAnsi="Times New Roman" w:cs="Times New Roman"/>
          <w:sz w:val="24"/>
          <w:szCs w:val="24"/>
          <w:lang w:val="hu-HU"/>
        </w:rPr>
        <w:t xml:space="preserve"> amelyet a felhasználó a program indítása után ad meg hogy melyik hónapot szeretné futtatni, és az alkalmazás ebből számolja ki azt hogy mit kell átadnia, illetve hogy mely felhasználókra keressen, ezt megint csak a program számolja az alapján hogy éppen melyik csoporttal dolgozik.</w:t>
      </w:r>
      <w:r w:rsidR="009E3A4C">
        <w:rPr>
          <w:rFonts w:ascii="Times New Roman" w:hAnsi="Times New Roman" w:cs="Times New Roman"/>
          <w:sz w:val="24"/>
          <w:szCs w:val="24"/>
          <w:lang w:val="hu-HU"/>
        </w:rPr>
        <w:t xml:space="preserve"> A dátumnál fontos még megemlíteni, hogy azt nézi a szűrő, hogy mikor került „CANCELLED” vagy „CLOSED” állapotba, tehát ennek a dátumára keres.</w:t>
      </w:r>
      <w:r w:rsidR="009A6086">
        <w:rPr>
          <w:rFonts w:ascii="Times New Roman" w:hAnsi="Times New Roman" w:cs="Times New Roman"/>
          <w:sz w:val="24"/>
          <w:szCs w:val="24"/>
          <w:lang w:val="hu-HU"/>
        </w:rPr>
        <w:t xml:space="preserve"> A „</w:t>
      </w:r>
      <w:proofErr w:type="spellStart"/>
      <w:r w:rsidR="009A6086">
        <w:rPr>
          <w:rFonts w:ascii="Times New Roman" w:hAnsi="Times New Roman" w:cs="Times New Roman"/>
          <w:sz w:val="24"/>
          <w:szCs w:val="24"/>
          <w:lang w:val="hu-HU"/>
        </w:rPr>
        <w:t>genericcp</w:t>
      </w:r>
      <w:proofErr w:type="spellEnd"/>
      <w:r w:rsidR="009A6086">
        <w:rPr>
          <w:rFonts w:ascii="Times New Roman" w:hAnsi="Times New Roman" w:cs="Times New Roman"/>
          <w:sz w:val="24"/>
          <w:szCs w:val="24"/>
          <w:lang w:val="hu-HU"/>
        </w:rPr>
        <w:t xml:space="preserve">” azt </w:t>
      </w:r>
      <w:proofErr w:type="gramStart"/>
      <w:r w:rsidR="009A6086">
        <w:rPr>
          <w:rFonts w:ascii="Times New Roman" w:hAnsi="Times New Roman" w:cs="Times New Roman"/>
          <w:sz w:val="24"/>
          <w:szCs w:val="24"/>
          <w:lang w:val="hu-HU"/>
        </w:rPr>
        <w:t>vizsgálja</w:t>
      </w:r>
      <w:proofErr w:type="gramEnd"/>
      <w:r w:rsidR="009A6086">
        <w:rPr>
          <w:rFonts w:ascii="Times New Roman" w:hAnsi="Times New Roman" w:cs="Times New Roman"/>
          <w:sz w:val="24"/>
          <w:szCs w:val="24"/>
          <w:lang w:val="hu-HU"/>
        </w:rPr>
        <w:t xml:space="preserve"> hogy létezik e </w:t>
      </w:r>
      <w:proofErr w:type="spellStart"/>
      <w:r w:rsidR="009A6086">
        <w:rPr>
          <w:rFonts w:ascii="Times New Roman" w:hAnsi="Times New Roman" w:cs="Times New Roman"/>
          <w:sz w:val="24"/>
          <w:szCs w:val="24"/>
          <w:lang w:val="hu-HU"/>
        </w:rPr>
        <w:t>checkpoint</w:t>
      </w:r>
      <w:proofErr w:type="spellEnd"/>
      <w:r w:rsidR="009A6086">
        <w:rPr>
          <w:rFonts w:ascii="Times New Roman" w:hAnsi="Times New Roman" w:cs="Times New Roman"/>
          <w:sz w:val="24"/>
          <w:szCs w:val="24"/>
          <w:lang w:val="hu-HU"/>
        </w:rPr>
        <w:t xml:space="preserve"> az adott dokumentációhoz. Ezek a feltételek és kapcsolatban vannak, tehát mindegyiknek teljesülnie kell.</w:t>
      </w:r>
    </w:p>
    <w:p w:rsidR="003171D9" w:rsidRDefault="003171D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9A6086" w:rsidRDefault="008C6C77" w:rsidP="009A6086">
      <w:pPr>
        <w:pStyle w:val="Heading2"/>
      </w:pPr>
      <w:bookmarkStart w:id="8" w:name="_Toc508275886"/>
      <w:r>
        <w:lastRenderedPageBreak/>
        <w:t xml:space="preserve">3.2 </w:t>
      </w:r>
      <w:r w:rsidR="0036363C" w:rsidRPr="008C6C77">
        <w:t>Code Review Report</w:t>
      </w:r>
      <w:bookmarkEnd w:id="8"/>
    </w:p>
    <w:p w:rsidR="00EA30DC" w:rsidRDefault="009A6086" w:rsidP="00EA30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Report-nál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azt kell elsősorban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megadnunk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hogy melyik szűrést akarjuk használni ami esetünkben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lesz. Továbbá be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lehet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illetve kell is állítani azt, hogy a generálás során elkészült fájlba milyen adatokat szeretnénk belerakni, amelyek fontosak lehetnek ahhoz, hogy a csoportvezetők is át tudják nézni </w:t>
      </w:r>
      <w:r w:rsidR="00EA30DC">
        <w:rPr>
          <w:rFonts w:ascii="Times New Roman" w:hAnsi="Times New Roman" w:cs="Times New Roman"/>
          <w:sz w:val="24"/>
          <w:szCs w:val="24"/>
          <w:lang w:val="hu-HU"/>
        </w:rPr>
        <w:t>az adott eredményeket, és ne csak két szám legyen ott.</w:t>
      </w:r>
    </w:p>
    <w:p w:rsidR="009A6086" w:rsidRDefault="00EA30DC" w:rsidP="00EA30DC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0920" cy="1310640"/>
            <wp:effectExtent l="0" t="0" r="0" b="3810"/>
            <wp:docPr id="15" name="Picture 15" descr="C:\Users\uids9282\Desktop\új szakdoga\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s9282\Desktop\új szakdoga\1.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DC" w:rsidRDefault="00EA30DC" w:rsidP="00EA30DC">
      <w:pPr>
        <w:spacing w:line="360" w:lineRule="auto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 xml:space="preserve">1.4 </w:t>
      </w:r>
      <w:r w:rsidRPr="00727CCA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ábra</w:t>
      </w:r>
    </w:p>
    <w:p w:rsidR="004F7459" w:rsidRDefault="00EA30DC" w:rsidP="00EA30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Report-nál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1.4-es ábrán látható adatok lesznek megjelenítve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fájlban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legenerál, vagyis az azonosító, típus, összegzés, státusz,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task-hoz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tartozó fejlesztő, hogy milyen projekt, ki tesztelte az 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task-hoz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tartozó kódot, mikor lett lezárva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a teszthez tartozó komment.</w:t>
      </w:r>
      <w:r w:rsidR="004F7459">
        <w:rPr>
          <w:rFonts w:ascii="Times New Roman" w:hAnsi="Times New Roman" w:cs="Times New Roman"/>
          <w:sz w:val="24"/>
          <w:szCs w:val="24"/>
          <w:lang w:val="hu-HU"/>
        </w:rPr>
        <w:t xml:space="preserve"> Alább az 1.5-ös ábrán látható a kész fájlba írt adatok.</w:t>
      </w:r>
    </w:p>
    <w:p w:rsidR="00EA30DC" w:rsidRDefault="004F7459" w:rsidP="004F7459">
      <w:pPr>
        <w:spacing w:line="360" w:lineRule="auto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6820" cy="281940"/>
            <wp:effectExtent l="0" t="0" r="0" b="3810"/>
            <wp:docPr id="16" name="Picture 16" descr="C:\Users\uids9282\Desktop\új szakdoga\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ds9282\Desktop\új szakdoga\1.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59" w:rsidRDefault="004F7459" w:rsidP="004F7459">
      <w:pPr>
        <w:spacing w:line="360" w:lineRule="auto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 xml:space="preserve">1.5 </w:t>
      </w:r>
      <w:r w:rsidRPr="00727CCA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ábra</w:t>
      </w:r>
    </w:p>
    <w:p w:rsidR="004F7459" w:rsidRDefault="008C6C77" w:rsidP="008C6C77">
      <w:pPr>
        <w:pStyle w:val="Heading2"/>
      </w:pPr>
      <w:bookmarkStart w:id="9" w:name="_Toc508275887"/>
      <w:r>
        <w:t xml:space="preserve">3.3 </w:t>
      </w:r>
      <w:r w:rsidR="0036363C" w:rsidRPr="008C6C77">
        <w:t>CVEH SC Release Task</w:t>
      </w:r>
      <w:bookmarkEnd w:id="9"/>
    </w:p>
    <w:p w:rsidR="009E3A4C" w:rsidRPr="003171D9" w:rsidRDefault="009E3A4C" w:rsidP="003171D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Az alábbi 3.3-as ábrán látható, hogy milyen szűrési feltételeket kell alkalmazni a </w:t>
      </w:r>
      <w:proofErr w:type="spellStart"/>
      <w:r w:rsidRPr="003171D9">
        <w:rPr>
          <w:rFonts w:ascii="Times New Roman" w:hAnsi="Times New Roman" w:cs="Times New Roman"/>
          <w:sz w:val="24"/>
          <w:szCs w:val="24"/>
          <w:lang w:val="hu-HU"/>
        </w:rPr>
        <w:t>Release</w:t>
      </w:r>
      <w:proofErr w:type="spellEnd"/>
      <w:r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3171D9">
        <w:rPr>
          <w:rFonts w:ascii="Times New Roman" w:hAnsi="Times New Roman" w:cs="Times New Roman"/>
          <w:sz w:val="24"/>
          <w:szCs w:val="24"/>
          <w:lang w:val="hu-HU"/>
        </w:rPr>
        <w:t>Task-ok</w:t>
      </w:r>
      <w:proofErr w:type="spellEnd"/>
      <w:r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 lekérdezéséhez. Elsőként is a típusának „</w:t>
      </w:r>
      <w:proofErr w:type="spellStart"/>
      <w:r w:rsidRPr="003171D9">
        <w:rPr>
          <w:rFonts w:ascii="Times New Roman" w:hAnsi="Times New Roman" w:cs="Times New Roman"/>
          <w:sz w:val="24"/>
          <w:szCs w:val="24"/>
          <w:lang w:val="hu-HU"/>
        </w:rPr>
        <w:t>Release</w:t>
      </w:r>
      <w:proofErr w:type="spellEnd"/>
      <w:r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3171D9">
        <w:rPr>
          <w:rFonts w:ascii="Times New Roman" w:hAnsi="Times New Roman" w:cs="Times New Roman"/>
          <w:sz w:val="24"/>
          <w:szCs w:val="24"/>
          <w:lang w:val="hu-HU"/>
        </w:rPr>
        <w:t>Task</w:t>
      </w:r>
      <w:proofErr w:type="spellEnd"/>
      <w:r w:rsidRPr="003171D9">
        <w:rPr>
          <w:rFonts w:ascii="Times New Roman" w:hAnsi="Times New Roman" w:cs="Times New Roman"/>
          <w:sz w:val="24"/>
          <w:szCs w:val="24"/>
          <w:lang w:val="hu-HU"/>
        </w:rPr>
        <w:t>”</w:t>
      </w:r>
      <w:proofErr w:type="spellStart"/>
      <w:r w:rsidRPr="003171D9">
        <w:rPr>
          <w:rFonts w:ascii="Times New Roman" w:hAnsi="Times New Roman" w:cs="Times New Roman"/>
          <w:sz w:val="24"/>
          <w:szCs w:val="24"/>
          <w:lang w:val="hu-HU"/>
        </w:rPr>
        <w:t>-nak</w:t>
      </w:r>
      <w:proofErr w:type="spellEnd"/>
      <w:r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 kell lennie. Az összegzés vagy összefoglaló résznek a felsorolt elemekből valamelyiket tartalmaznia kell, ahhoz, hogy megfelelhessen a kritériumoknak. Továbbá mint a </w:t>
      </w:r>
      <w:proofErr w:type="spellStart"/>
      <w:r w:rsidRPr="003171D9">
        <w:rPr>
          <w:rFonts w:ascii="Times New Roman" w:hAnsi="Times New Roman" w:cs="Times New Roman"/>
          <w:sz w:val="24"/>
          <w:szCs w:val="24"/>
          <w:lang w:val="hu-HU"/>
        </w:rPr>
        <w:t>Code</w:t>
      </w:r>
      <w:proofErr w:type="spellEnd"/>
      <w:r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3171D9">
        <w:rPr>
          <w:rFonts w:ascii="Times New Roman" w:hAnsi="Times New Roman" w:cs="Times New Roman"/>
          <w:sz w:val="24"/>
          <w:szCs w:val="24"/>
          <w:lang w:val="hu-HU"/>
        </w:rPr>
        <w:t>Review-nál</w:t>
      </w:r>
      <w:proofErr w:type="spellEnd"/>
      <w:r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 itt is kell neki </w:t>
      </w:r>
      <w:r w:rsidR="003171D9"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dátumot adni, hasonló módon, csak itt a program azt a dátumot </w:t>
      </w:r>
      <w:proofErr w:type="gramStart"/>
      <w:r w:rsidR="003171D9" w:rsidRPr="003171D9">
        <w:rPr>
          <w:rFonts w:ascii="Times New Roman" w:hAnsi="Times New Roman" w:cs="Times New Roman"/>
          <w:sz w:val="24"/>
          <w:szCs w:val="24"/>
          <w:lang w:val="hu-HU"/>
        </w:rPr>
        <w:t>nézi</w:t>
      </w:r>
      <w:proofErr w:type="gramEnd"/>
      <w:r w:rsidR="003171D9"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 amikor ki lett adva az adott </w:t>
      </w:r>
      <w:proofErr w:type="spellStart"/>
      <w:r w:rsidR="003171D9" w:rsidRPr="003171D9">
        <w:rPr>
          <w:rFonts w:ascii="Times New Roman" w:hAnsi="Times New Roman" w:cs="Times New Roman"/>
          <w:sz w:val="24"/>
          <w:szCs w:val="24"/>
          <w:lang w:val="hu-HU"/>
        </w:rPr>
        <w:t>task</w:t>
      </w:r>
      <w:proofErr w:type="spellEnd"/>
      <w:r w:rsidR="003171D9"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, illetve kellenek a felhasználók is ugyancsak hasonló módon mint a </w:t>
      </w:r>
      <w:proofErr w:type="spellStart"/>
      <w:r w:rsidR="003171D9" w:rsidRPr="003171D9">
        <w:rPr>
          <w:rFonts w:ascii="Times New Roman" w:hAnsi="Times New Roman" w:cs="Times New Roman"/>
          <w:sz w:val="24"/>
          <w:szCs w:val="24"/>
          <w:lang w:val="hu-HU"/>
        </w:rPr>
        <w:t>Code</w:t>
      </w:r>
      <w:proofErr w:type="spellEnd"/>
      <w:r w:rsidR="003171D9" w:rsidRPr="003171D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3171D9" w:rsidRPr="003171D9">
        <w:rPr>
          <w:rFonts w:ascii="Times New Roman" w:hAnsi="Times New Roman" w:cs="Times New Roman"/>
          <w:sz w:val="24"/>
          <w:szCs w:val="24"/>
          <w:lang w:val="hu-HU"/>
        </w:rPr>
        <w:t>Review-nál</w:t>
      </w:r>
      <w:proofErr w:type="spellEnd"/>
      <w:r w:rsidR="003171D9" w:rsidRPr="003171D9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4F7459" w:rsidRDefault="001330B2" w:rsidP="0023159A">
      <w:r>
        <w:rPr>
          <w:noProof/>
        </w:rPr>
        <w:lastRenderedPageBreak/>
        <w:drawing>
          <wp:inline distT="0" distB="0" distL="0" distR="0">
            <wp:extent cx="5036820" cy="3192780"/>
            <wp:effectExtent l="0" t="0" r="0" b="7620"/>
            <wp:docPr id="24" name="Picture 24" descr="C:\Users\uids9282\Desktop\új szakdoga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ids9282\Desktop\új szakdoga\3.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4C" w:rsidRDefault="009E3A4C" w:rsidP="009E3A4C">
      <w:pPr>
        <w:spacing w:line="360" w:lineRule="auto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3.3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 xml:space="preserve"> </w:t>
      </w:r>
      <w:r w:rsidRPr="00727CCA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ábra</w:t>
      </w:r>
    </w:p>
    <w:p w:rsidR="0036363C" w:rsidRPr="008C6C77" w:rsidRDefault="0036363C" w:rsidP="008C6C77">
      <w:pPr>
        <w:pStyle w:val="Heading2"/>
      </w:pPr>
    </w:p>
    <w:p w:rsidR="0036363C" w:rsidRDefault="008C6C77" w:rsidP="008C6C77">
      <w:pPr>
        <w:pStyle w:val="Heading2"/>
      </w:pPr>
      <w:bookmarkStart w:id="10" w:name="_Toc508275888"/>
      <w:r>
        <w:t xml:space="preserve">3.4 </w:t>
      </w:r>
      <w:r w:rsidR="0036363C" w:rsidRPr="008C6C77">
        <w:t>CVEH SC Release Task Report</w:t>
      </w:r>
      <w:bookmarkEnd w:id="10"/>
    </w:p>
    <w:p w:rsidR="004F7459" w:rsidRPr="004F7459" w:rsidRDefault="004F7459" w:rsidP="0023159A">
      <w:r>
        <w:rPr>
          <w:noProof/>
        </w:rPr>
        <w:drawing>
          <wp:inline distT="0" distB="0" distL="0" distR="0">
            <wp:extent cx="5036820" cy="2857500"/>
            <wp:effectExtent l="0" t="0" r="0" b="0"/>
            <wp:docPr id="23" name="Picture 23" descr="C:\Users\uids9282\Desktop\új szakdoga\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ids9282\Desktop\új szakdoga\3.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4C" w:rsidRDefault="009E3A4C" w:rsidP="009E3A4C">
      <w:pPr>
        <w:spacing w:line="360" w:lineRule="auto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3.4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 xml:space="preserve"> </w:t>
      </w:r>
      <w:r w:rsidRPr="00727CCA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ábra</w:t>
      </w:r>
    </w:p>
    <w:p w:rsidR="003171D9" w:rsidRDefault="003171D9" w:rsidP="009E3A4C">
      <w:pPr>
        <w:spacing w:line="360" w:lineRule="auto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</w:p>
    <w:p w:rsidR="0084661B" w:rsidRDefault="003171D9" w:rsidP="003171D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fent látható 3.4-es ábrán </w:t>
      </w:r>
      <w:r w:rsidR="00202353">
        <w:rPr>
          <w:rFonts w:ascii="Times New Roman" w:hAnsi="Times New Roman" w:cs="Times New Roman"/>
          <w:sz w:val="24"/>
          <w:szCs w:val="24"/>
          <w:lang w:val="hu-HU"/>
        </w:rPr>
        <w:t xml:space="preserve">a generáláshoz szükséges adatok, mezők, vannak felsorolva. A </w:t>
      </w:r>
      <w:proofErr w:type="spellStart"/>
      <w:r w:rsidR="00202353">
        <w:rPr>
          <w:rFonts w:ascii="Times New Roman" w:hAnsi="Times New Roman" w:cs="Times New Roman"/>
          <w:sz w:val="24"/>
          <w:szCs w:val="24"/>
          <w:lang w:val="hu-HU"/>
        </w:rPr>
        <w:t>Code</w:t>
      </w:r>
      <w:proofErr w:type="spellEnd"/>
      <w:r w:rsidR="002023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202353">
        <w:rPr>
          <w:rFonts w:ascii="Times New Roman" w:hAnsi="Times New Roman" w:cs="Times New Roman"/>
          <w:sz w:val="24"/>
          <w:szCs w:val="24"/>
          <w:lang w:val="hu-HU"/>
        </w:rPr>
        <w:t>Review-hoz</w:t>
      </w:r>
      <w:proofErr w:type="spellEnd"/>
      <w:r w:rsidR="00202353">
        <w:rPr>
          <w:rFonts w:ascii="Times New Roman" w:hAnsi="Times New Roman" w:cs="Times New Roman"/>
          <w:sz w:val="24"/>
          <w:szCs w:val="24"/>
          <w:lang w:val="hu-HU"/>
        </w:rPr>
        <w:t xml:space="preserve"> képest ez egy sokkal bonyolultabb és összetettebb </w:t>
      </w:r>
      <w:r w:rsidR="00202353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generálás, mivel itt számított mezőket is kellett beletenni. Ez talán az egyik legkényesebb pontja a verziókövető rendszernek, mivel ezek a számított mezők nagyon időigényesek és meg kell válogatni, hogy milyen parancsokkal is szeretnénk a kívánt adatokat elérni, tehát fontos a jól optimalizáltság. </w:t>
      </w:r>
      <w:r w:rsidR="0084661B">
        <w:rPr>
          <w:rFonts w:ascii="Times New Roman" w:hAnsi="Times New Roman" w:cs="Times New Roman"/>
          <w:sz w:val="24"/>
          <w:szCs w:val="24"/>
          <w:lang w:val="hu-HU"/>
        </w:rPr>
        <w:t xml:space="preserve">Ezekkel a mezőkkel olyan adatokat tudunk elérni, amelyek nincsenek benne az alapból elérhető mezők közt, de különböző parancsokkal és kitételekkel előhívható. </w:t>
      </w:r>
    </w:p>
    <w:p w:rsidR="0084661B" w:rsidRDefault="0084661B" w:rsidP="003171D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A fájlba kiírt mezők pedig a következők:</w:t>
      </w:r>
    </w:p>
    <w:p w:rsidR="0036363C" w:rsidRDefault="0084661B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Azonosító, amely linkként is funkcionál</w:t>
      </w:r>
    </w:p>
    <w:p w:rsidR="0084661B" w:rsidRDefault="0084661B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Állapot, az 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milyen státuszban van</w:t>
      </w:r>
    </w:p>
    <w:p w:rsidR="009F1317" w:rsidRDefault="009F1317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Felhasználó, amelyik fejlesztőhöz tartozik az 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task</w:t>
      </w:r>
      <w:proofErr w:type="spellEnd"/>
    </w:p>
    <w:p w:rsidR="009F1317" w:rsidRDefault="009F1317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Mikor volt elbírálás alatt, ez egy dátumot ad vissza</w:t>
      </w:r>
    </w:p>
    <w:p w:rsidR="009F1317" w:rsidRDefault="009F1317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Határidő, mi az elvárt időpont, amire kész kell lennie az 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task-nak</w:t>
      </w:r>
      <w:proofErr w:type="spellEnd"/>
    </w:p>
    <w:p w:rsidR="009F1317" w:rsidRDefault="009F1317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Mikor készült az 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dátumot ad vissza</w:t>
      </w:r>
    </w:p>
    <w:p w:rsidR="009F1317" w:rsidRDefault="009F1317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Mikor lett lezárva, dátumot ad vissza</w:t>
      </w:r>
    </w:p>
    <w:p w:rsidR="009F1317" w:rsidRDefault="009F1317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task-ok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nyitva vannak-e, ha igen akkor </w:t>
      </w:r>
      <w:r w:rsidR="009D2F65">
        <w:rPr>
          <w:rFonts w:ascii="Times New Roman" w:hAnsi="Times New Roman" w:cs="Times New Roman"/>
          <w:sz w:val="24"/>
          <w:szCs w:val="24"/>
          <w:lang w:val="hu-HU"/>
        </w:rPr>
        <w:t>1,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nem akkor 0-t ad vissza itt a „PLANNED” vagy a „RESTRICTED” állapotokat fogadja el nyitottnak</w:t>
      </w:r>
    </w:p>
    <w:p w:rsidR="009F1317" w:rsidRDefault="00454436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Összegzés</w:t>
      </w:r>
    </w:p>
    <w:p w:rsidR="00454436" w:rsidRDefault="00454436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volt ilyen akkor mikor lett elvetve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dátumot ad vissza</w:t>
      </w:r>
    </w:p>
    <w:p w:rsidR="00454436" w:rsidRDefault="00AD4806" w:rsidP="0084661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Korlátozott, ez azt jelenti, hogyha éppen nem tudtak valami más rész miatt haladni </w:t>
      </w:r>
      <w:r w:rsidR="009D2F65">
        <w:rPr>
          <w:rFonts w:ascii="Times New Roman" w:hAnsi="Times New Roman" w:cs="Times New Roman"/>
          <w:sz w:val="24"/>
          <w:szCs w:val="24"/>
          <w:lang w:val="hu-HU"/>
        </w:rPr>
        <w:t>vele,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akkor került ebbe az állapotba, dátumot ad vissza</w:t>
      </w:r>
    </w:p>
    <w:p w:rsidR="009D2F65" w:rsidRDefault="009D2F65" w:rsidP="009D2F6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hu-HU"/>
        </w:rPr>
      </w:pPr>
      <w:r w:rsidRPr="009D2F65">
        <w:rPr>
          <w:rFonts w:ascii="Times New Roman" w:hAnsi="Times New Roman" w:cs="Times New Roman"/>
          <w:sz w:val="24"/>
          <w:szCs w:val="24"/>
          <w:lang w:val="hu-HU"/>
        </w:rPr>
        <w:t>A sok számított mezőre azért van szükség, mert későbbiekben az Excel és a makró ezekből határozza meg megadott feltételekből, hogy mi az, ami elfogadott és mi az, ami nem.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 alább látható 3.41-es ábra szemlélteti, hogy milyen a nyers fájl még a makró futtatása előtt.</w:t>
      </w:r>
    </w:p>
    <w:p w:rsidR="009D2F65" w:rsidRDefault="009D2F65" w:rsidP="009D2F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502920"/>
            <wp:effectExtent l="0" t="0" r="0" b="0"/>
            <wp:docPr id="17" name="Picture 17" descr="C:\Users\uids9282\Desktop\új szakdoga\3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s9282\Desktop\új szakdoga\3.4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F65" w:rsidRDefault="009D2F65" w:rsidP="009D2F65">
      <w:pPr>
        <w:spacing w:line="360" w:lineRule="auto"/>
        <w:jc w:val="center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3.4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1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 xml:space="preserve"> </w:t>
      </w:r>
      <w:r w:rsidRPr="00727CCA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t>ábra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  <w:lang w:val="hu-HU"/>
        </w:rPr>
        <w:br w:type="page"/>
      </w:r>
    </w:p>
    <w:p w:rsidR="009D2F65" w:rsidRDefault="009D2F65" w:rsidP="000A2C63">
      <w:pPr>
        <w:pStyle w:val="Heading1"/>
        <w:rPr>
          <w:lang w:val="hu-HU"/>
        </w:rPr>
      </w:pPr>
      <w:bookmarkStart w:id="11" w:name="_Toc508275889"/>
      <w:r>
        <w:rPr>
          <w:lang w:val="hu-HU"/>
        </w:rPr>
        <w:lastRenderedPageBreak/>
        <w:t xml:space="preserve">4. </w:t>
      </w:r>
      <w:r w:rsidR="000A2C63">
        <w:rPr>
          <w:lang w:val="hu-HU"/>
        </w:rPr>
        <w:t>Létrehozott fájlok bemutatása</w:t>
      </w:r>
      <w:bookmarkEnd w:id="11"/>
    </w:p>
    <w:p w:rsidR="000A2C63" w:rsidRDefault="001074BF" w:rsidP="001074BF">
      <w:pPr>
        <w:pStyle w:val="Heading2"/>
        <w:rPr>
          <w:lang w:val="hu-HU"/>
        </w:rPr>
      </w:pPr>
      <w:bookmarkStart w:id="12" w:name="_Toc508275890"/>
      <w:r>
        <w:rPr>
          <w:lang w:val="hu-HU"/>
        </w:rPr>
        <w:t xml:space="preserve">4.1 </w:t>
      </w:r>
      <w:proofErr w:type="spellStart"/>
      <w:r>
        <w:rPr>
          <w:lang w:val="hu-HU"/>
        </w:rPr>
        <w:t>Pre-Analysis</w:t>
      </w:r>
      <w:bookmarkStart w:id="13" w:name="_GoBack"/>
      <w:bookmarkEnd w:id="12"/>
      <w:bookmarkEnd w:id="13"/>
      <w:proofErr w:type="spellEnd"/>
    </w:p>
    <w:p w:rsidR="001074BF" w:rsidRDefault="001074BF" w:rsidP="001074BF">
      <w:pPr>
        <w:pStyle w:val="Heading2"/>
        <w:rPr>
          <w:lang w:val="hu-HU"/>
        </w:rPr>
      </w:pPr>
      <w:bookmarkStart w:id="14" w:name="_Toc508275891"/>
      <w:r>
        <w:rPr>
          <w:lang w:val="hu-HU"/>
        </w:rPr>
        <w:t xml:space="preserve">4.2 </w:t>
      </w:r>
      <w:proofErr w:type="spellStart"/>
      <w:r>
        <w:rPr>
          <w:lang w:val="hu-HU"/>
        </w:rPr>
        <w:t>Code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Review</w:t>
      </w:r>
      <w:bookmarkEnd w:id="14"/>
      <w:proofErr w:type="spellEnd"/>
    </w:p>
    <w:p w:rsidR="001074BF" w:rsidRDefault="001074BF" w:rsidP="001074BF">
      <w:pPr>
        <w:pStyle w:val="Heading2"/>
        <w:rPr>
          <w:lang w:val="hu-HU"/>
        </w:rPr>
      </w:pPr>
      <w:bookmarkStart w:id="15" w:name="_Toc508275892"/>
      <w:r>
        <w:rPr>
          <w:lang w:val="hu-HU"/>
        </w:rPr>
        <w:t xml:space="preserve">4.3 </w:t>
      </w:r>
      <w:proofErr w:type="spellStart"/>
      <w:r>
        <w:rPr>
          <w:lang w:val="hu-HU"/>
        </w:rPr>
        <w:t>Release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Task</w:t>
      </w:r>
      <w:bookmarkEnd w:id="15"/>
      <w:proofErr w:type="spellEnd"/>
    </w:p>
    <w:p w:rsidR="001074BF" w:rsidRDefault="001074BF" w:rsidP="001074BF">
      <w:pPr>
        <w:pStyle w:val="Heading2"/>
        <w:rPr>
          <w:lang w:val="hu-HU"/>
        </w:rPr>
      </w:pPr>
      <w:bookmarkStart w:id="16" w:name="_Toc508275893"/>
      <w:r>
        <w:rPr>
          <w:lang w:val="hu-HU"/>
        </w:rPr>
        <w:t xml:space="preserve">4.4 </w:t>
      </w:r>
      <w:proofErr w:type="spellStart"/>
      <w:r>
        <w:rPr>
          <w:lang w:val="hu-HU"/>
        </w:rPr>
        <w:t>Expired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Items</w:t>
      </w:r>
      <w:bookmarkEnd w:id="16"/>
      <w:proofErr w:type="spellEnd"/>
    </w:p>
    <w:p w:rsidR="001074BF" w:rsidRDefault="001074BF" w:rsidP="001074BF">
      <w:pPr>
        <w:pStyle w:val="Heading2"/>
        <w:rPr>
          <w:lang w:val="hu-HU"/>
        </w:rPr>
      </w:pPr>
      <w:bookmarkStart w:id="17" w:name="_Toc508275894"/>
      <w:r>
        <w:rPr>
          <w:lang w:val="hu-HU"/>
        </w:rPr>
        <w:t xml:space="preserve">4.5 Bonus </w:t>
      </w:r>
      <w:proofErr w:type="spellStart"/>
      <w:r>
        <w:rPr>
          <w:lang w:val="hu-HU"/>
        </w:rPr>
        <w:t>Files</w:t>
      </w:r>
      <w:bookmarkEnd w:id="17"/>
      <w:proofErr w:type="spellEnd"/>
    </w:p>
    <w:p w:rsidR="001074BF" w:rsidRPr="000A2C63" w:rsidRDefault="001074BF" w:rsidP="001074BF">
      <w:pPr>
        <w:pStyle w:val="Heading2"/>
        <w:rPr>
          <w:lang w:val="hu-HU"/>
        </w:rPr>
      </w:pPr>
      <w:bookmarkStart w:id="18" w:name="_Toc508275895"/>
      <w:r>
        <w:rPr>
          <w:lang w:val="hu-HU"/>
        </w:rPr>
        <w:t xml:space="preserve">4.6 </w:t>
      </w:r>
      <w:proofErr w:type="spellStart"/>
      <w:r>
        <w:rPr>
          <w:lang w:val="hu-HU"/>
        </w:rPr>
        <w:t>Personal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Results</w:t>
      </w:r>
      <w:bookmarkEnd w:id="18"/>
      <w:proofErr w:type="spellEnd"/>
      <w:r>
        <w:rPr>
          <w:lang w:val="hu-HU"/>
        </w:rPr>
        <w:t xml:space="preserve"> </w:t>
      </w:r>
    </w:p>
    <w:sectPr w:rsidR="001074BF" w:rsidRPr="000A2C63" w:rsidSect="00FF2F8F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FD7" w:rsidRDefault="00712FD7">
      <w:pPr>
        <w:spacing w:after="0" w:line="240" w:lineRule="auto"/>
      </w:pPr>
      <w:r>
        <w:separator/>
      </w:r>
    </w:p>
  </w:endnote>
  <w:endnote w:type="continuationSeparator" w:id="0">
    <w:p w:rsidR="00712FD7" w:rsidRDefault="0071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3444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01529" w:rsidRDefault="009C365A">
            <w:pPr>
              <w:pStyle w:val="Footer"/>
              <w:jc w:val="right"/>
            </w:pPr>
            <w:r w:rsidRPr="0090152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901529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90152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4B30EA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10</w:t>
            </w:r>
            <w:r w:rsidRPr="0090152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901529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Pr="0090152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901529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90152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4B30EA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11</w:t>
            </w:r>
            <w:r w:rsidRPr="0090152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01529" w:rsidRDefault="00712F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FD7" w:rsidRDefault="00712FD7">
      <w:pPr>
        <w:spacing w:after="0" w:line="240" w:lineRule="auto"/>
      </w:pPr>
      <w:r>
        <w:separator/>
      </w:r>
    </w:p>
  </w:footnote>
  <w:footnote w:type="continuationSeparator" w:id="0">
    <w:p w:rsidR="00712FD7" w:rsidRDefault="00712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60C84"/>
    <w:multiLevelType w:val="hybridMultilevel"/>
    <w:tmpl w:val="86AA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0970"/>
    <w:multiLevelType w:val="multilevel"/>
    <w:tmpl w:val="01405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7116E9B"/>
    <w:multiLevelType w:val="multilevel"/>
    <w:tmpl w:val="CA76A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9D7E77"/>
    <w:multiLevelType w:val="multilevel"/>
    <w:tmpl w:val="F63026A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0A24255"/>
    <w:multiLevelType w:val="hybridMultilevel"/>
    <w:tmpl w:val="D19E5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267"/>
    <w:multiLevelType w:val="multilevel"/>
    <w:tmpl w:val="01405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15B4383"/>
    <w:multiLevelType w:val="hybridMultilevel"/>
    <w:tmpl w:val="5F2E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21A24"/>
    <w:multiLevelType w:val="hybridMultilevel"/>
    <w:tmpl w:val="3C52A8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9D7F90"/>
    <w:multiLevelType w:val="hybridMultilevel"/>
    <w:tmpl w:val="68F84F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46"/>
    <w:rsid w:val="000A2C63"/>
    <w:rsid w:val="001074BF"/>
    <w:rsid w:val="001330B2"/>
    <w:rsid w:val="00151A1A"/>
    <w:rsid w:val="001535E6"/>
    <w:rsid w:val="001A372A"/>
    <w:rsid w:val="00202353"/>
    <w:rsid w:val="0023159A"/>
    <w:rsid w:val="003171D9"/>
    <w:rsid w:val="00317C28"/>
    <w:rsid w:val="00334C2D"/>
    <w:rsid w:val="0036363C"/>
    <w:rsid w:val="00367192"/>
    <w:rsid w:val="003F6646"/>
    <w:rsid w:val="00454436"/>
    <w:rsid w:val="004B30EA"/>
    <w:rsid w:val="004F50D2"/>
    <w:rsid w:val="004F7459"/>
    <w:rsid w:val="0069240F"/>
    <w:rsid w:val="00712FD7"/>
    <w:rsid w:val="00720133"/>
    <w:rsid w:val="00800006"/>
    <w:rsid w:val="0084661B"/>
    <w:rsid w:val="008C6C77"/>
    <w:rsid w:val="009A6086"/>
    <w:rsid w:val="009C365A"/>
    <w:rsid w:val="009D2F65"/>
    <w:rsid w:val="009E3A4C"/>
    <w:rsid w:val="009F1317"/>
    <w:rsid w:val="00AC4481"/>
    <w:rsid w:val="00AD4806"/>
    <w:rsid w:val="00B41235"/>
    <w:rsid w:val="00B87BFB"/>
    <w:rsid w:val="00B947EE"/>
    <w:rsid w:val="00B97ECB"/>
    <w:rsid w:val="00CB0635"/>
    <w:rsid w:val="00CC7F01"/>
    <w:rsid w:val="00CE7956"/>
    <w:rsid w:val="00D556F1"/>
    <w:rsid w:val="00DE547B"/>
    <w:rsid w:val="00E62ED6"/>
    <w:rsid w:val="00EA30DC"/>
    <w:rsid w:val="00F3242F"/>
    <w:rsid w:val="00F52F1A"/>
    <w:rsid w:val="00FA23DC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35DB0-0129-42CA-B0E6-A705C5B1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635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635"/>
    <w:pPr>
      <w:keepNext/>
      <w:keepLines/>
      <w:spacing w:before="120" w:after="24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2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F8F"/>
  </w:style>
  <w:style w:type="character" w:customStyle="1" w:styleId="Heading1Char">
    <w:name w:val="Heading 1 Char"/>
    <w:basedOn w:val="DefaultParagraphFont"/>
    <w:link w:val="Heading1"/>
    <w:uiPriority w:val="9"/>
    <w:rsid w:val="00CB06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C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063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56F1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55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6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0428-4C45-4D7A-AEAA-F84513E9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Suborits-EXT, Peter</dc:creator>
  <cp:keywords/>
  <dc:description/>
  <cp:lastModifiedBy>Suborits-EXT, Peter</cp:lastModifiedBy>
  <cp:revision>10</cp:revision>
  <dcterms:created xsi:type="dcterms:W3CDTF">2018-02-07T09:08:00Z</dcterms:created>
  <dcterms:modified xsi:type="dcterms:W3CDTF">2018-03-08T11:58:00Z</dcterms:modified>
</cp:coreProperties>
</file>