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9862" w14:textId="144829F2" w:rsidR="000D4B37" w:rsidRPr="000D4B37" w:rsidRDefault="000D4B37" w:rsidP="000D4B37">
      <w:pPr>
        <w:jc w:val="center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Experiment: 7</w:t>
      </w:r>
    </w:p>
    <w:p w14:paraId="1A439D8E" w14:textId="77777777" w:rsidR="000D4B37" w:rsidRPr="000D4B37" w:rsidRDefault="000D4B37" w:rsidP="000D4B37">
      <w:pPr>
        <w:jc w:val="center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Analog Beamforming Analysis Using MATLAB</w:t>
      </w:r>
    </w:p>
    <w:p w14:paraId="2F00072C" w14:textId="77777777" w:rsidR="000D4B37" w:rsidRPr="000D4B37" w:rsidRDefault="000D4B37" w:rsidP="000D4B37">
      <w:pPr>
        <w:rPr>
          <w:rFonts w:ascii="Times New Roman" w:hAnsi="Times New Roman" w:cs="Times New Roman"/>
          <w:b/>
          <w:bCs/>
        </w:rPr>
      </w:pPr>
    </w:p>
    <w:p w14:paraId="2F1FF61E" w14:textId="77777777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Aim</w:t>
      </w:r>
    </w:p>
    <w:p w14:paraId="2668D054" w14:textId="73CC629D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To analyze the performance of analog beamforming by studying beamforming gain, beam width,</w:t>
      </w:r>
      <w:r w:rsidRPr="000D4B37">
        <w:rPr>
          <w:rFonts w:ascii="Times New Roman" w:hAnsi="Times New Roman" w:cs="Times New Roman"/>
        </w:rPr>
        <w:t xml:space="preserve"> </w:t>
      </w:r>
      <w:r w:rsidRPr="000D4B37">
        <w:rPr>
          <w:rFonts w:ascii="Times New Roman" w:hAnsi="Times New Roman" w:cs="Times New Roman"/>
        </w:rPr>
        <w:t>and main lobe direction using MATLAB.</w:t>
      </w:r>
    </w:p>
    <w:p w14:paraId="1E0CF99D" w14:textId="77777777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Objectives</w:t>
      </w:r>
    </w:p>
    <w:p w14:paraId="4D70C92A" w14:textId="50BF385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1. To analyze the beamforming gain achieved by varying the number of antenna elements in</w:t>
      </w:r>
      <w:r w:rsidRPr="000D4B37">
        <w:rPr>
          <w:rFonts w:ascii="Times New Roman" w:hAnsi="Times New Roman" w:cs="Times New Roman"/>
        </w:rPr>
        <w:t xml:space="preserve"> </w:t>
      </w:r>
      <w:r w:rsidRPr="000D4B37">
        <w:rPr>
          <w:rFonts w:ascii="Times New Roman" w:hAnsi="Times New Roman" w:cs="Times New Roman"/>
        </w:rPr>
        <w:t>an analog beamforming system using MATLAB.</w:t>
      </w:r>
    </w:p>
    <w:p w14:paraId="506D5EA7" w14:textId="23DDE22C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2. To compare the beam width of an antenna array for different beamforming configurations</w:t>
      </w:r>
      <w:r w:rsidRPr="000D4B37">
        <w:rPr>
          <w:rFonts w:ascii="Times New Roman" w:hAnsi="Times New Roman" w:cs="Times New Roman"/>
        </w:rPr>
        <w:t xml:space="preserve"> </w:t>
      </w:r>
      <w:r w:rsidRPr="000D4B37">
        <w:rPr>
          <w:rFonts w:ascii="Times New Roman" w:hAnsi="Times New Roman" w:cs="Times New Roman"/>
        </w:rPr>
        <w:t>using MATLAB.</w:t>
      </w:r>
    </w:p>
    <w:p w14:paraId="58DD8413" w14:textId="66D46035" w:rsidR="00B106E5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3. To analyze the main lobe direction by steering the antenna array beam to different angles</w:t>
      </w:r>
      <w:r w:rsidRPr="000D4B37">
        <w:rPr>
          <w:rFonts w:ascii="Times New Roman" w:hAnsi="Times New Roman" w:cs="Times New Roman"/>
        </w:rPr>
        <w:t xml:space="preserve"> </w:t>
      </w:r>
      <w:r w:rsidRPr="000D4B37">
        <w:rPr>
          <w:rFonts w:ascii="Times New Roman" w:hAnsi="Times New Roman" w:cs="Times New Roman"/>
        </w:rPr>
        <w:t>using MATLAB.</w:t>
      </w:r>
    </w:p>
    <w:p w14:paraId="7083AE50" w14:textId="62A5759F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Objective – 1</w:t>
      </w:r>
      <w:r w:rsidRPr="000D4B37">
        <w:rPr>
          <w:rFonts w:ascii="Times New Roman" w:hAnsi="Times New Roman" w:cs="Times New Roman"/>
          <w:b/>
          <w:bCs/>
        </w:rPr>
        <w:t xml:space="preserve"> </w:t>
      </w:r>
      <w:r w:rsidRPr="000D4B37">
        <w:rPr>
          <w:rFonts w:ascii="Times New Roman" w:hAnsi="Times New Roman" w:cs="Times New Roman"/>
          <w:b/>
          <w:bCs/>
        </w:rPr>
        <w:t>Analyze Beamforming Gain (dB)</w:t>
      </w:r>
    </w:p>
    <w:p w14:paraId="73268532" w14:textId="77777777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MATLAB Code:</w:t>
      </w:r>
    </w:p>
    <w:p w14:paraId="27D0D5BD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clc;</w:t>
      </w:r>
    </w:p>
    <w:p w14:paraId="11A46FD5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clear;</w:t>
      </w:r>
    </w:p>
    <w:p w14:paraId="6C62EC62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close all;</w:t>
      </w:r>
    </w:p>
    <w:p w14:paraId="2A1359AC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antennas = [2 4 8 16 32]; % Number of Antenna Elements</w:t>
      </w:r>
    </w:p>
    <w:p w14:paraId="4363EEE1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gain = 10*log10(antennas); % Beamforming Gain (dB)</w:t>
      </w:r>
    </w:p>
    <w:p w14:paraId="6BD00DF2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figure</w:t>
      </w:r>
    </w:p>
    <w:p w14:paraId="27B3DF72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bar(antennas, gain)</w:t>
      </w:r>
    </w:p>
    <w:p w14:paraId="41905497" w14:textId="77777777" w:rsid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grid on</w:t>
      </w:r>
    </w:p>
    <w:p w14:paraId="1664F6C9" w14:textId="1BA7F39B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xlabel('Number of Antenna Elements')</w:t>
      </w:r>
    </w:p>
    <w:p w14:paraId="3A5C3045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ylabel('Beamforming Gain (dB)')</w:t>
      </w:r>
    </w:p>
    <w:p w14:paraId="32C96214" w14:textId="7DB4AA31" w:rsid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title('Beamforming Gain for Different Antenna Array Sizes')</w:t>
      </w:r>
    </w:p>
    <w:p w14:paraId="5034A2F9" w14:textId="7659100D" w:rsid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OUTPUT</w:t>
      </w:r>
    </w:p>
    <w:p w14:paraId="54665061" w14:textId="10A9AB7C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461446" wp14:editId="15FC2460">
            <wp:extent cx="5727700" cy="2749550"/>
            <wp:effectExtent l="0" t="0" r="6350" b="0"/>
            <wp:docPr id="25856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4B37">
        <w:rPr>
          <w:rFonts w:ascii="Times New Roman" w:hAnsi="Times New Roman" w:cs="Times New Roman"/>
          <w:b/>
          <w:bCs/>
        </w:rPr>
        <w:t>Objective – 2</w:t>
      </w:r>
      <w:r>
        <w:rPr>
          <w:rFonts w:ascii="Times New Roman" w:hAnsi="Times New Roman" w:cs="Times New Roman"/>
          <w:b/>
          <w:bCs/>
        </w:rPr>
        <w:t xml:space="preserve"> </w:t>
      </w:r>
      <w:r w:rsidRPr="000D4B37">
        <w:rPr>
          <w:rFonts w:ascii="Times New Roman" w:hAnsi="Times New Roman" w:cs="Times New Roman"/>
          <w:b/>
          <w:bCs/>
        </w:rPr>
        <w:t>Compare Beam Width (Degrees)</w:t>
      </w:r>
    </w:p>
    <w:p w14:paraId="44114044" w14:textId="77777777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MATLAB Code:</w:t>
      </w:r>
    </w:p>
    <w:p w14:paraId="64DB449F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clc;</w:t>
      </w:r>
    </w:p>
    <w:p w14:paraId="4AE47262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clear;</w:t>
      </w:r>
    </w:p>
    <w:p w14:paraId="390505A6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close all;</w:t>
      </w:r>
    </w:p>
    <w:p w14:paraId="10B6884D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antennas = [2 4 8 16 32]; % Number of Antenna Elements</w:t>
      </w:r>
    </w:p>
    <w:p w14:paraId="4597A107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beamwidth = [90 45 22.5 11.25 5.625]; % Beam Width (degrees)</w:t>
      </w:r>
    </w:p>
    <w:p w14:paraId="65096614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figure</w:t>
      </w:r>
    </w:p>
    <w:p w14:paraId="349DF39E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plot(antennas, beamwidth,'o-','LineWidth',2)</w:t>
      </w:r>
    </w:p>
    <w:p w14:paraId="08AC192F" w14:textId="77777777" w:rsid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grid on</w:t>
      </w:r>
    </w:p>
    <w:p w14:paraId="1FD928FE" w14:textId="083F8A5F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xlabel('Number of Antenna Elements')</w:t>
      </w:r>
    </w:p>
    <w:p w14:paraId="6906575C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ylabel('Beam Width (Degrees)')</w:t>
      </w:r>
    </w:p>
    <w:p w14:paraId="4547A442" w14:textId="33526261" w:rsid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title('Beam Width for Different Antenna Array Sizes')</w:t>
      </w:r>
    </w:p>
    <w:p w14:paraId="65612B05" w14:textId="183AB922" w:rsid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OUTPUT</w:t>
      </w:r>
    </w:p>
    <w:p w14:paraId="7CC33331" w14:textId="57E163A7" w:rsid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4C47535" wp14:editId="54DF4F90">
            <wp:extent cx="5727700" cy="2794000"/>
            <wp:effectExtent l="0" t="0" r="6350" b="6350"/>
            <wp:docPr id="1556897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FE65" w14:textId="57CEDA52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Objective – 3</w:t>
      </w:r>
      <w:r>
        <w:rPr>
          <w:rFonts w:ascii="Times New Roman" w:hAnsi="Times New Roman" w:cs="Times New Roman"/>
          <w:b/>
          <w:bCs/>
        </w:rPr>
        <w:t xml:space="preserve"> </w:t>
      </w:r>
      <w:r w:rsidRPr="000D4B37">
        <w:rPr>
          <w:rFonts w:ascii="Times New Roman" w:hAnsi="Times New Roman" w:cs="Times New Roman"/>
          <w:b/>
          <w:bCs/>
        </w:rPr>
        <w:t>Analyze Main Lobe Direction (Degrees)</w:t>
      </w:r>
    </w:p>
    <w:p w14:paraId="20C8EA36" w14:textId="77777777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MATLAB Code:</w:t>
      </w:r>
    </w:p>
    <w:p w14:paraId="56CDE8F7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clc;</w:t>
      </w:r>
    </w:p>
    <w:p w14:paraId="346F3348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clear;</w:t>
      </w:r>
    </w:p>
    <w:p w14:paraId="290F2C0C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close all;</w:t>
      </w:r>
    </w:p>
    <w:p w14:paraId="4619887F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theta = [-60 -30 0 30 60]; % Main Lobe Direction (degrees)</w:t>
      </w:r>
    </w:p>
    <w:p w14:paraId="5C965C8E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gain = [1 1 1 1 1]; % Constant normalized gain</w:t>
      </w:r>
    </w:p>
    <w:p w14:paraId="0F69AD6C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figure</w:t>
      </w:r>
    </w:p>
    <w:p w14:paraId="642EC90C" w14:textId="77777777" w:rsidR="000D4B37" w:rsidRP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polarplot(deg2rad(theta), gain, 'o', 'LineWidth', 2)</w:t>
      </w:r>
    </w:p>
    <w:p w14:paraId="5BFF3313" w14:textId="5446DE1C" w:rsidR="000D4B37" w:rsidRDefault="000D4B37" w:rsidP="000D4B37">
      <w:pPr>
        <w:jc w:val="both"/>
        <w:rPr>
          <w:rFonts w:ascii="Times New Roman" w:hAnsi="Times New Roman" w:cs="Times New Roman"/>
        </w:rPr>
      </w:pPr>
      <w:r w:rsidRPr="000D4B37">
        <w:rPr>
          <w:rFonts w:ascii="Times New Roman" w:hAnsi="Times New Roman" w:cs="Times New Roman"/>
        </w:rPr>
        <w:t>title('Main Lobe Direction in Analog Beamforming')</w:t>
      </w:r>
    </w:p>
    <w:p w14:paraId="1682BAEC" w14:textId="30736784" w:rsid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 w:rsidRPr="000D4B37">
        <w:rPr>
          <w:rFonts w:ascii="Times New Roman" w:hAnsi="Times New Roman" w:cs="Times New Roman"/>
          <w:b/>
          <w:bCs/>
        </w:rPr>
        <w:t>OUTPUT</w:t>
      </w:r>
    </w:p>
    <w:p w14:paraId="61C3F9BF" w14:textId="36510E98" w:rsidR="000D4B37" w:rsidRPr="000D4B37" w:rsidRDefault="000D4B37" w:rsidP="000D4B3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A9C0DF" wp14:editId="598B6CF1">
            <wp:extent cx="5727700" cy="2743200"/>
            <wp:effectExtent l="0" t="0" r="6350" b="0"/>
            <wp:docPr id="1400260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4B37" w:rsidRPr="000D4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7"/>
    <w:rsid w:val="000D4B37"/>
    <w:rsid w:val="00477254"/>
    <w:rsid w:val="0099250E"/>
    <w:rsid w:val="00B106E5"/>
    <w:rsid w:val="00D4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0005"/>
  <w15:chartTrackingRefBased/>
  <w15:docId w15:val="{2FA9882C-8DB7-40EF-882D-80342CAC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1</cp:revision>
  <dcterms:created xsi:type="dcterms:W3CDTF">2026-08-10T02:50:00Z</dcterms:created>
  <dcterms:modified xsi:type="dcterms:W3CDTF">2026-08-10T02:56:00Z</dcterms:modified>
</cp:coreProperties>
</file>