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16a34a"/>
          <w:sz w:val="36"/>
          <w:szCs w:val="36"/>
          <w:b w:val="1"/>
          <w:bCs w:val="1"/>
        </w:rPr>
        <w:t xml:space="preserve">MAPALA POLITALA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Mahasiswa Pecinta Alam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Politeknik Negeri Tanah Laut</w:t>
      </w:r>
    </w:p>
    <w:p/>
    <w:p/>
    <w:tbl>
      <w:tblGrid>
        <w:gridCol w:w="30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16a34a"/>
          <w:left w:val="single" w:sz="6" w:color="16a34a"/>
          <w:right w:val="single" w:sz="6" w:color="16a34a"/>
          <w:bottom w:val="single" w:sz="6" w:color="16a34a"/>
          <w:insideH w:val="single" w:sz="6" w:color="16a34a"/>
          <w:insideV w:val="single" w:sz="6" w:color="16a34a"/>
        </w:tblBorders>
      </w:tblPr>
      <w:tr>
        <w:trPr/>
        <w:tc>
          <w:tcPr>
            <w:tcW w:w="3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${foto}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Nama: ${nama_lengkap}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Program Studi: ${program_studi}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Angkatan: ${angkatan}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Jenis Kelamin: ${jenis_kelamin}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Gol. Darah: ${gol_darah}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No. Telp: ${no_telp}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Status: ${status}</w:t>
            </w:r>
          </w:p>
        </w:tc>
      </w:tr>
    </w:tbl>
    <w:p/>
    <w:p/>
    <w:p>
      <w:pPr>
        <w:jc w:val="center"/>
      </w:pPr>
      <w:r>
        <w:rPr>
          <w:rFonts w:ascii="Arial" w:hAnsi="Arial" w:eastAsia="Arial" w:cs="Arial"/>
          <w:sz w:val="16"/>
          <w:szCs w:val="16"/>
        </w:rPr>
        <w:t xml:space="preserve">Diterbitkan pada: ${tanggal_terbit}</w:t>
      </w:r>
    </w:p>
    <w:p>
      <w:pPr>
        <w:jc w:val="center"/>
      </w:pPr>
      <w:r>
        <w:rPr>
          <w:rFonts w:ascii="Arial" w:hAnsi="Arial" w:eastAsia="Arial" w:cs="Arial"/>
          <w:sz w:val="16"/>
          <w:szCs w:val="16"/>
        </w:rPr>
        <w:t xml:space="preserve">Berlaku sampai persetujuan admin</w:t>
      </w:r>
    </w:p>
    <w:sectPr>
      <w:pgSz w:orient="portrait" w:w="11905.511811023622" w:h="16837.79527559055"/>
      <w:pgMar w:top="1000" w:right="1000" w:bottom="100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2025-08-03T06:25:34+00:00</dcterms:created>
  <dcterms:modified xsi:type="dcterms:W3CDTF">2025-08-03T06:25:34+00:00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