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7C1E" w:rsidRPr="000F7C1E" w:rsidRDefault="000F7C1E" w:rsidP="000F7C1E">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0F7C1E">
        <w:rPr>
          <w:rFonts w:ascii="Times New Roman" w:eastAsia="Times New Roman" w:hAnsi="Times New Roman" w:cs="Times New Roman"/>
          <w:b/>
          <w:bCs/>
          <w:sz w:val="32"/>
          <w:szCs w:val="32"/>
          <w:lang w:eastAsia="en-IN"/>
        </w:rPr>
        <w:t>What is Cloud Computing?</w:t>
      </w:r>
    </w:p>
    <w:p w:rsidR="000F7C1E" w:rsidRPr="000F7C1E" w:rsidRDefault="000F7C1E" w:rsidP="000F7C1E">
      <w:pPr>
        <w:spacing w:before="100" w:beforeAutospacing="1" w:after="100" w:afterAutospacing="1" w:line="240" w:lineRule="auto"/>
        <w:rPr>
          <w:rFonts w:ascii="Times New Roman" w:eastAsia="Times New Roman" w:hAnsi="Times New Roman" w:cs="Times New Roman"/>
          <w:sz w:val="32"/>
          <w:szCs w:val="32"/>
          <w:lang w:eastAsia="en-IN"/>
        </w:rPr>
      </w:pPr>
      <w:r w:rsidRPr="000F7C1E">
        <w:rPr>
          <w:rFonts w:ascii="Times New Roman" w:eastAsia="Times New Roman" w:hAnsi="Times New Roman" w:cs="Times New Roman"/>
          <w:sz w:val="32"/>
          <w:szCs w:val="32"/>
          <w:lang w:eastAsia="en-IN"/>
        </w:rPr>
        <w:t>Cloud computing is the delivery of computing services such as servers, storage, databases, networking, software, and analytics over the internet (“the cloud”). Instead of owning and maintaining physical data canters or servers, users can access these services on-demand from cloud providers.</w:t>
      </w:r>
    </w:p>
    <w:p w:rsidR="000F7C1E" w:rsidRDefault="000F7C1E" w:rsidP="000F7C1E">
      <w:pPr>
        <w:spacing w:before="100" w:beforeAutospacing="1" w:after="100" w:afterAutospacing="1" w:line="240" w:lineRule="auto"/>
        <w:rPr>
          <w:rFonts w:ascii="Times New Roman" w:eastAsia="Times New Roman" w:hAnsi="Times New Roman" w:cs="Times New Roman"/>
          <w:sz w:val="32"/>
          <w:szCs w:val="32"/>
          <w:lang w:eastAsia="en-IN"/>
        </w:rPr>
      </w:pPr>
      <w:r w:rsidRPr="000F7C1E">
        <w:rPr>
          <w:rFonts w:ascii="Times New Roman" w:eastAsia="Times New Roman" w:hAnsi="Times New Roman" w:cs="Times New Roman"/>
          <w:sz w:val="32"/>
          <w:szCs w:val="32"/>
          <w:lang w:eastAsia="en-IN"/>
        </w:rPr>
        <w:t>In simple terms, cloud computing allows users to store data and run applications online instead of on a personal computer or local server.</w:t>
      </w:r>
    </w:p>
    <w:p w:rsidR="000F7C1E" w:rsidRDefault="000F7C1E" w:rsidP="000F7C1E">
      <w:pPr>
        <w:spacing w:before="100" w:beforeAutospacing="1" w:after="100" w:afterAutospacing="1" w:line="240" w:lineRule="auto"/>
        <w:rPr>
          <w:rFonts w:ascii="Times New Roman" w:eastAsia="Times New Roman" w:hAnsi="Times New Roman" w:cs="Times New Roman"/>
          <w:sz w:val="32"/>
          <w:szCs w:val="32"/>
          <w:lang w:eastAsia="en-IN"/>
        </w:rPr>
      </w:pPr>
    </w:p>
    <w:p w:rsidR="000F7C1E" w:rsidRPr="000F7C1E" w:rsidRDefault="000F7C1E" w:rsidP="000F7C1E">
      <w:pPr>
        <w:pStyle w:val="Heading3"/>
        <w:rPr>
          <w:sz w:val="32"/>
          <w:szCs w:val="32"/>
        </w:rPr>
      </w:pPr>
      <w:r w:rsidRPr="000F7C1E">
        <w:rPr>
          <w:rStyle w:val="Strong"/>
          <w:b/>
          <w:bCs/>
          <w:sz w:val="32"/>
          <w:szCs w:val="32"/>
        </w:rPr>
        <w:t>Key Characteristics of Cloud Computing</w:t>
      </w:r>
    </w:p>
    <w:p w:rsidR="000F7C1E" w:rsidRPr="000F7C1E" w:rsidRDefault="000F7C1E" w:rsidP="000F7C1E">
      <w:pPr>
        <w:numPr>
          <w:ilvl w:val="0"/>
          <w:numId w:val="1"/>
        </w:numPr>
        <w:spacing w:before="100" w:beforeAutospacing="1" w:after="100" w:afterAutospacing="1" w:line="240" w:lineRule="auto"/>
        <w:rPr>
          <w:sz w:val="32"/>
          <w:szCs w:val="32"/>
        </w:rPr>
      </w:pPr>
      <w:r w:rsidRPr="000F7C1E">
        <w:rPr>
          <w:rStyle w:val="Strong"/>
          <w:sz w:val="32"/>
          <w:szCs w:val="32"/>
        </w:rPr>
        <w:t>On-demand self-service</w:t>
      </w:r>
      <w:r w:rsidRPr="000F7C1E">
        <w:rPr>
          <w:sz w:val="32"/>
          <w:szCs w:val="32"/>
        </w:rPr>
        <w:br/>
        <w:t xml:space="preserve">Users can access computing resources without human interaction from the service provider. </w:t>
      </w:r>
    </w:p>
    <w:p w:rsidR="000F7C1E" w:rsidRPr="000F7C1E" w:rsidRDefault="000F7C1E" w:rsidP="000F7C1E">
      <w:pPr>
        <w:numPr>
          <w:ilvl w:val="0"/>
          <w:numId w:val="1"/>
        </w:numPr>
        <w:spacing w:before="100" w:beforeAutospacing="1" w:after="100" w:afterAutospacing="1" w:line="240" w:lineRule="auto"/>
        <w:rPr>
          <w:sz w:val="32"/>
          <w:szCs w:val="32"/>
        </w:rPr>
      </w:pPr>
      <w:r w:rsidRPr="000F7C1E">
        <w:rPr>
          <w:rStyle w:val="Strong"/>
          <w:sz w:val="32"/>
          <w:szCs w:val="32"/>
        </w:rPr>
        <w:t>Broad network access</w:t>
      </w:r>
      <w:r w:rsidRPr="000F7C1E">
        <w:rPr>
          <w:sz w:val="32"/>
          <w:szCs w:val="32"/>
        </w:rPr>
        <w:br/>
        <w:t xml:space="preserve">Services are available over the internet and accessible from various devices like laptops, mobiles, and tablets. </w:t>
      </w:r>
    </w:p>
    <w:p w:rsidR="000F7C1E" w:rsidRPr="000F7C1E" w:rsidRDefault="000F7C1E" w:rsidP="000F7C1E">
      <w:pPr>
        <w:numPr>
          <w:ilvl w:val="0"/>
          <w:numId w:val="1"/>
        </w:numPr>
        <w:spacing w:before="100" w:beforeAutospacing="1" w:after="100" w:afterAutospacing="1" w:line="240" w:lineRule="auto"/>
        <w:rPr>
          <w:sz w:val="32"/>
          <w:szCs w:val="32"/>
        </w:rPr>
      </w:pPr>
      <w:r w:rsidRPr="000F7C1E">
        <w:rPr>
          <w:rStyle w:val="Strong"/>
          <w:sz w:val="32"/>
          <w:szCs w:val="32"/>
        </w:rPr>
        <w:t>Resource pooling</w:t>
      </w:r>
      <w:r w:rsidRPr="000F7C1E">
        <w:rPr>
          <w:sz w:val="32"/>
          <w:szCs w:val="32"/>
        </w:rPr>
        <w:br/>
        <w:t xml:space="preserve">Cloud providers serve multiple customers using shared resources. </w:t>
      </w:r>
    </w:p>
    <w:p w:rsidR="000F7C1E" w:rsidRPr="000F7C1E" w:rsidRDefault="000F7C1E" w:rsidP="000F7C1E">
      <w:pPr>
        <w:numPr>
          <w:ilvl w:val="0"/>
          <w:numId w:val="1"/>
        </w:numPr>
        <w:spacing w:before="100" w:beforeAutospacing="1" w:after="100" w:afterAutospacing="1" w:line="240" w:lineRule="auto"/>
        <w:rPr>
          <w:sz w:val="32"/>
          <w:szCs w:val="32"/>
        </w:rPr>
      </w:pPr>
      <w:r w:rsidRPr="000F7C1E">
        <w:rPr>
          <w:rStyle w:val="Strong"/>
          <w:sz w:val="32"/>
          <w:szCs w:val="32"/>
        </w:rPr>
        <w:t>Rapid elasticity</w:t>
      </w:r>
      <w:r w:rsidRPr="000F7C1E">
        <w:rPr>
          <w:sz w:val="32"/>
          <w:szCs w:val="32"/>
        </w:rPr>
        <w:br/>
        <w:t xml:space="preserve">Resources can be scaled up or down quickly based on demand. </w:t>
      </w:r>
    </w:p>
    <w:p w:rsidR="000F7C1E" w:rsidRPr="000F7C1E" w:rsidRDefault="000F7C1E" w:rsidP="000F7C1E">
      <w:pPr>
        <w:numPr>
          <w:ilvl w:val="0"/>
          <w:numId w:val="1"/>
        </w:numPr>
        <w:spacing w:before="100" w:beforeAutospacing="1" w:after="100" w:afterAutospacing="1" w:line="240" w:lineRule="auto"/>
        <w:rPr>
          <w:sz w:val="32"/>
          <w:szCs w:val="32"/>
        </w:rPr>
      </w:pPr>
      <w:r w:rsidRPr="000F7C1E">
        <w:rPr>
          <w:rStyle w:val="Strong"/>
          <w:sz w:val="32"/>
          <w:szCs w:val="32"/>
        </w:rPr>
        <w:t>Pay-as-you-go pricing</w:t>
      </w:r>
      <w:r w:rsidRPr="000F7C1E">
        <w:rPr>
          <w:sz w:val="32"/>
          <w:szCs w:val="32"/>
        </w:rPr>
        <w:br/>
        <w:t xml:space="preserve">Users pay only for the services they use. </w:t>
      </w:r>
    </w:p>
    <w:p w:rsidR="000F7C1E" w:rsidRPr="000F7C1E" w:rsidRDefault="000F7C1E" w:rsidP="000F7C1E">
      <w:pPr>
        <w:pStyle w:val="Heading3"/>
        <w:rPr>
          <w:sz w:val="32"/>
          <w:szCs w:val="32"/>
        </w:rPr>
      </w:pPr>
      <w:r w:rsidRPr="000F7C1E">
        <w:rPr>
          <w:rStyle w:val="Strong"/>
          <w:b/>
          <w:bCs/>
          <w:sz w:val="32"/>
          <w:szCs w:val="32"/>
        </w:rPr>
        <w:t>Types of Cloud Deployment Models</w:t>
      </w:r>
    </w:p>
    <w:p w:rsidR="000F7C1E" w:rsidRPr="000F7C1E" w:rsidRDefault="000F7C1E" w:rsidP="000F7C1E">
      <w:pPr>
        <w:numPr>
          <w:ilvl w:val="0"/>
          <w:numId w:val="2"/>
        </w:numPr>
        <w:spacing w:before="100" w:beforeAutospacing="1" w:after="100" w:afterAutospacing="1" w:line="240" w:lineRule="auto"/>
        <w:rPr>
          <w:sz w:val="32"/>
          <w:szCs w:val="32"/>
        </w:rPr>
      </w:pPr>
      <w:r w:rsidRPr="000F7C1E">
        <w:rPr>
          <w:rStyle w:val="Strong"/>
          <w:sz w:val="32"/>
          <w:szCs w:val="32"/>
        </w:rPr>
        <w:t>Public Cloud</w:t>
      </w:r>
      <w:r w:rsidRPr="000F7C1E">
        <w:rPr>
          <w:sz w:val="32"/>
          <w:szCs w:val="32"/>
        </w:rPr>
        <w:t xml:space="preserve"> – Services are provided over the internet and shared among users. </w:t>
      </w:r>
    </w:p>
    <w:p w:rsidR="000F7C1E" w:rsidRPr="000F7C1E" w:rsidRDefault="000F7C1E" w:rsidP="000F7C1E">
      <w:pPr>
        <w:numPr>
          <w:ilvl w:val="0"/>
          <w:numId w:val="2"/>
        </w:numPr>
        <w:spacing w:before="100" w:beforeAutospacing="1" w:after="100" w:afterAutospacing="1" w:line="240" w:lineRule="auto"/>
        <w:rPr>
          <w:sz w:val="32"/>
          <w:szCs w:val="32"/>
        </w:rPr>
      </w:pPr>
      <w:r w:rsidRPr="000F7C1E">
        <w:rPr>
          <w:rStyle w:val="Strong"/>
          <w:sz w:val="32"/>
          <w:szCs w:val="32"/>
        </w:rPr>
        <w:t>Private Cloud</w:t>
      </w:r>
      <w:r w:rsidRPr="000F7C1E">
        <w:rPr>
          <w:sz w:val="32"/>
          <w:szCs w:val="32"/>
        </w:rPr>
        <w:t xml:space="preserve"> – Dedicated cloud infrastructure for a single organization. </w:t>
      </w:r>
    </w:p>
    <w:p w:rsidR="000F7C1E" w:rsidRPr="000F7C1E" w:rsidRDefault="000F7C1E" w:rsidP="000F7C1E">
      <w:pPr>
        <w:numPr>
          <w:ilvl w:val="0"/>
          <w:numId w:val="2"/>
        </w:numPr>
        <w:spacing w:before="100" w:beforeAutospacing="1" w:after="100" w:afterAutospacing="1" w:line="240" w:lineRule="auto"/>
        <w:rPr>
          <w:sz w:val="32"/>
          <w:szCs w:val="32"/>
        </w:rPr>
      </w:pPr>
      <w:r w:rsidRPr="000F7C1E">
        <w:rPr>
          <w:rStyle w:val="Strong"/>
          <w:sz w:val="32"/>
          <w:szCs w:val="32"/>
        </w:rPr>
        <w:t>Hybrid Cloud</w:t>
      </w:r>
      <w:r w:rsidRPr="000F7C1E">
        <w:rPr>
          <w:sz w:val="32"/>
          <w:szCs w:val="32"/>
        </w:rPr>
        <w:t xml:space="preserve"> – Combination of public and private clouds.</w:t>
      </w:r>
    </w:p>
    <w:p w:rsidR="000F7C1E" w:rsidRDefault="000F7C1E" w:rsidP="000F7C1E">
      <w:pPr>
        <w:tabs>
          <w:tab w:val="left" w:pos="2046"/>
        </w:tabs>
        <w:rPr>
          <w:rFonts w:ascii="Times New Roman" w:eastAsia="Times New Roman" w:hAnsi="Times New Roman" w:cs="Times New Roman"/>
          <w:sz w:val="32"/>
          <w:szCs w:val="32"/>
          <w:lang w:eastAsia="en-IN"/>
        </w:rPr>
      </w:pPr>
    </w:p>
    <w:p w:rsidR="000F7C1E" w:rsidRPr="000F7C1E" w:rsidRDefault="000F7C1E" w:rsidP="000F7C1E">
      <w:pPr>
        <w:pStyle w:val="Heading3"/>
        <w:rPr>
          <w:sz w:val="32"/>
          <w:szCs w:val="32"/>
        </w:rPr>
      </w:pPr>
      <w:r w:rsidRPr="000F7C1E">
        <w:rPr>
          <w:rStyle w:val="Strong"/>
          <w:b/>
          <w:bCs/>
          <w:sz w:val="32"/>
          <w:szCs w:val="32"/>
        </w:rPr>
        <w:lastRenderedPageBreak/>
        <w:t>What is Microsoft Azure Cloud?</w:t>
      </w:r>
    </w:p>
    <w:p w:rsidR="000F7C1E" w:rsidRPr="000F7C1E" w:rsidRDefault="000F7C1E" w:rsidP="000F7C1E">
      <w:pPr>
        <w:pStyle w:val="NormalWeb"/>
        <w:rPr>
          <w:sz w:val="32"/>
          <w:szCs w:val="32"/>
        </w:rPr>
      </w:pPr>
      <w:r w:rsidRPr="000F7C1E">
        <w:rPr>
          <w:sz w:val="32"/>
          <w:szCs w:val="32"/>
        </w:rPr>
        <w:t>Microsoft Azure is a cloud computing platform provided by Microsoft that offers a wide range of services such as computing power, storage, networking, databases, and analytics.</w:t>
      </w:r>
    </w:p>
    <w:p w:rsidR="000F7C1E" w:rsidRPr="000F7C1E" w:rsidRDefault="000F7C1E" w:rsidP="000F7C1E">
      <w:pPr>
        <w:pStyle w:val="NormalWeb"/>
        <w:rPr>
          <w:sz w:val="32"/>
          <w:szCs w:val="32"/>
        </w:rPr>
      </w:pPr>
      <w:r w:rsidRPr="000F7C1E">
        <w:rPr>
          <w:sz w:val="32"/>
          <w:szCs w:val="32"/>
        </w:rPr>
        <w:t xml:space="preserve">Azure helps organizations build, deploy, and manage applications through Microsoft-managed data </w:t>
      </w:r>
      <w:proofErr w:type="spellStart"/>
      <w:r w:rsidRPr="000F7C1E">
        <w:rPr>
          <w:sz w:val="32"/>
          <w:szCs w:val="32"/>
        </w:rPr>
        <w:t>centers</w:t>
      </w:r>
      <w:proofErr w:type="spellEnd"/>
      <w:r w:rsidRPr="000F7C1E">
        <w:rPr>
          <w:sz w:val="32"/>
          <w:szCs w:val="32"/>
        </w:rPr>
        <w:t xml:space="preserve"> located around the world.</w:t>
      </w:r>
    </w:p>
    <w:p w:rsidR="000F7C1E" w:rsidRPr="000F7C1E" w:rsidRDefault="000F7C1E" w:rsidP="000F7C1E">
      <w:pPr>
        <w:pStyle w:val="Heading3"/>
        <w:rPr>
          <w:sz w:val="32"/>
          <w:szCs w:val="32"/>
        </w:rPr>
      </w:pPr>
      <w:r w:rsidRPr="000F7C1E">
        <w:rPr>
          <w:rStyle w:val="Strong"/>
          <w:b/>
          <w:bCs/>
          <w:sz w:val="32"/>
          <w:szCs w:val="32"/>
        </w:rPr>
        <w:t>Key Services Offered by Azure</w:t>
      </w:r>
    </w:p>
    <w:p w:rsidR="000F7C1E" w:rsidRPr="000F7C1E" w:rsidRDefault="000F7C1E" w:rsidP="000F7C1E">
      <w:pPr>
        <w:numPr>
          <w:ilvl w:val="0"/>
          <w:numId w:val="3"/>
        </w:numPr>
        <w:spacing w:before="100" w:beforeAutospacing="1" w:after="100" w:afterAutospacing="1" w:line="240" w:lineRule="auto"/>
        <w:rPr>
          <w:rFonts w:ascii="Times New Roman" w:hAnsi="Times New Roman" w:cs="Times New Roman"/>
          <w:sz w:val="32"/>
          <w:szCs w:val="32"/>
        </w:rPr>
      </w:pPr>
      <w:r w:rsidRPr="000F7C1E">
        <w:rPr>
          <w:rStyle w:val="Strong"/>
          <w:rFonts w:ascii="Times New Roman" w:hAnsi="Times New Roman" w:cs="Times New Roman"/>
          <w:sz w:val="32"/>
          <w:szCs w:val="32"/>
        </w:rPr>
        <w:t>Compute Services</w:t>
      </w:r>
      <w:r w:rsidRPr="000F7C1E">
        <w:rPr>
          <w:rFonts w:ascii="Times New Roman" w:hAnsi="Times New Roman" w:cs="Times New Roman"/>
          <w:sz w:val="32"/>
          <w:szCs w:val="32"/>
        </w:rPr>
        <w:t xml:space="preserve">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Virtual Machines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App Services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proofErr w:type="spellStart"/>
      <w:r w:rsidRPr="000F7C1E">
        <w:rPr>
          <w:rFonts w:ascii="Times New Roman" w:hAnsi="Times New Roman" w:cs="Times New Roman"/>
          <w:sz w:val="32"/>
          <w:szCs w:val="32"/>
        </w:rPr>
        <w:t>Kubernetes</w:t>
      </w:r>
      <w:proofErr w:type="spellEnd"/>
      <w:r w:rsidRPr="000F7C1E">
        <w:rPr>
          <w:rFonts w:ascii="Times New Roman" w:hAnsi="Times New Roman" w:cs="Times New Roman"/>
          <w:sz w:val="32"/>
          <w:szCs w:val="32"/>
        </w:rPr>
        <w:t xml:space="preserve"> Services </w:t>
      </w:r>
    </w:p>
    <w:p w:rsidR="000F7C1E" w:rsidRPr="000F7C1E" w:rsidRDefault="000F7C1E" w:rsidP="000F7C1E">
      <w:pPr>
        <w:numPr>
          <w:ilvl w:val="0"/>
          <w:numId w:val="3"/>
        </w:numPr>
        <w:spacing w:before="100" w:beforeAutospacing="1" w:after="100" w:afterAutospacing="1" w:line="240" w:lineRule="auto"/>
        <w:rPr>
          <w:rFonts w:ascii="Times New Roman" w:hAnsi="Times New Roman" w:cs="Times New Roman"/>
          <w:sz w:val="32"/>
          <w:szCs w:val="32"/>
        </w:rPr>
      </w:pPr>
      <w:r w:rsidRPr="000F7C1E">
        <w:rPr>
          <w:rStyle w:val="Strong"/>
          <w:rFonts w:ascii="Times New Roman" w:hAnsi="Times New Roman" w:cs="Times New Roman"/>
          <w:sz w:val="32"/>
          <w:szCs w:val="32"/>
        </w:rPr>
        <w:t>Storage Services</w:t>
      </w:r>
      <w:r w:rsidRPr="000F7C1E">
        <w:rPr>
          <w:rFonts w:ascii="Times New Roman" w:hAnsi="Times New Roman" w:cs="Times New Roman"/>
          <w:sz w:val="32"/>
          <w:szCs w:val="32"/>
        </w:rPr>
        <w:t xml:space="preserve">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Blob Storage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File Storage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Disk Storage </w:t>
      </w:r>
    </w:p>
    <w:p w:rsidR="000F7C1E" w:rsidRPr="000F7C1E" w:rsidRDefault="000F7C1E" w:rsidP="000F7C1E">
      <w:pPr>
        <w:numPr>
          <w:ilvl w:val="0"/>
          <w:numId w:val="3"/>
        </w:numPr>
        <w:spacing w:before="100" w:beforeAutospacing="1" w:after="100" w:afterAutospacing="1" w:line="240" w:lineRule="auto"/>
        <w:rPr>
          <w:rFonts w:ascii="Times New Roman" w:hAnsi="Times New Roman" w:cs="Times New Roman"/>
          <w:sz w:val="32"/>
          <w:szCs w:val="32"/>
        </w:rPr>
      </w:pPr>
      <w:r w:rsidRPr="000F7C1E">
        <w:rPr>
          <w:rStyle w:val="Strong"/>
          <w:rFonts w:ascii="Times New Roman" w:hAnsi="Times New Roman" w:cs="Times New Roman"/>
          <w:sz w:val="32"/>
          <w:szCs w:val="32"/>
        </w:rPr>
        <w:t>Database Services</w:t>
      </w:r>
      <w:r w:rsidRPr="000F7C1E">
        <w:rPr>
          <w:rFonts w:ascii="Times New Roman" w:hAnsi="Times New Roman" w:cs="Times New Roman"/>
          <w:sz w:val="32"/>
          <w:szCs w:val="32"/>
        </w:rPr>
        <w:t xml:space="preserve">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SQL Database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Cosmos DB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Azure Database for MySQL/</w:t>
      </w:r>
      <w:proofErr w:type="spellStart"/>
      <w:r w:rsidRPr="000F7C1E">
        <w:rPr>
          <w:rFonts w:ascii="Times New Roman" w:hAnsi="Times New Roman" w:cs="Times New Roman"/>
          <w:sz w:val="32"/>
          <w:szCs w:val="32"/>
        </w:rPr>
        <w:t>PostgreSQL</w:t>
      </w:r>
      <w:proofErr w:type="spellEnd"/>
      <w:r w:rsidRPr="000F7C1E">
        <w:rPr>
          <w:rFonts w:ascii="Times New Roman" w:hAnsi="Times New Roman" w:cs="Times New Roman"/>
          <w:sz w:val="32"/>
          <w:szCs w:val="32"/>
        </w:rPr>
        <w:t xml:space="preserve"> </w:t>
      </w:r>
    </w:p>
    <w:p w:rsidR="000F7C1E" w:rsidRPr="000F7C1E" w:rsidRDefault="000F7C1E" w:rsidP="000F7C1E">
      <w:pPr>
        <w:numPr>
          <w:ilvl w:val="0"/>
          <w:numId w:val="3"/>
        </w:numPr>
        <w:spacing w:before="100" w:beforeAutospacing="1" w:after="100" w:afterAutospacing="1" w:line="240" w:lineRule="auto"/>
        <w:rPr>
          <w:rFonts w:ascii="Times New Roman" w:hAnsi="Times New Roman" w:cs="Times New Roman"/>
          <w:sz w:val="32"/>
          <w:szCs w:val="32"/>
        </w:rPr>
      </w:pPr>
      <w:r w:rsidRPr="000F7C1E">
        <w:rPr>
          <w:rStyle w:val="Strong"/>
          <w:rFonts w:ascii="Times New Roman" w:hAnsi="Times New Roman" w:cs="Times New Roman"/>
          <w:sz w:val="32"/>
          <w:szCs w:val="32"/>
        </w:rPr>
        <w:t>Networking Services</w:t>
      </w:r>
      <w:r w:rsidRPr="000F7C1E">
        <w:rPr>
          <w:rFonts w:ascii="Times New Roman" w:hAnsi="Times New Roman" w:cs="Times New Roman"/>
          <w:sz w:val="32"/>
          <w:szCs w:val="32"/>
        </w:rPr>
        <w:t xml:space="preserve">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Virtual Networks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Load Balancers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VPN Gateway </w:t>
      </w:r>
    </w:p>
    <w:p w:rsidR="000F7C1E" w:rsidRPr="000F7C1E" w:rsidRDefault="000F7C1E" w:rsidP="000F7C1E">
      <w:pPr>
        <w:numPr>
          <w:ilvl w:val="0"/>
          <w:numId w:val="3"/>
        </w:numPr>
        <w:spacing w:before="100" w:beforeAutospacing="1" w:after="100" w:afterAutospacing="1" w:line="240" w:lineRule="auto"/>
        <w:rPr>
          <w:rFonts w:ascii="Times New Roman" w:hAnsi="Times New Roman" w:cs="Times New Roman"/>
          <w:sz w:val="32"/>
          <w:szCs w:val="32"/>
        </w:rPr>
      </w:pPr>
      <w:r w:rsidRPr="000F7C1E">
        <w:rPr>
          <w:rStyle w:val="Strong"/>
          <w:rFonts w:ascii="Times New Roman" w:hAnsi="Times New Roman" w:cs="Times New Roman"/>
          <w:sz w:val="32"/>
          <w:szCs w:val="32"/>
        </w:rPr>
        <w:t>AI &amp; Analytics</w:t>
      </w:r>
      <w:r w:rsidRPr="000F7C1E">
        <w:rPr>
          <w:rFonts w:ascii="Times New Roman" w:hAnsi="Times New Roman" w:cs="Times New Roman"/>
          <w:sz w:val="32"/>
          <w:szCs w:val="32"/>
        </w:rPr>
        <w:t xml:space="preserve">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Machine Learning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Data Factory </w:t>
      </w:r>
    </w:p>
    <w:p w:rsidR="000F7C1E" w:rsidRPr="000F7C1E" w:rsidRDefault="000F7C1E" w:rsidP="000F7C1E">
      <w:pPr>
        <w:numPr>
          <w:ilvl w:val="1"/>
          <w:numId w:val="3"/>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Synapse Analytics </w:t>
      </w:r>
    </w:p>
    <w:p w:rsidR="000F7C1E" w:rsidRPr="000F7C1E" w:rsidRDefault="000F7C1E" w:rsidP="000F7C1E">
      <w:pPr>
        <w:pStyle w:val="Heading3"/>
        <w:rPr>
          <w:sz w:val="32"/>
          <w:szCs w:val="32"/>
        </w:rPr>
      </w:pPr>
      <w:r w:rsidRPr="000F7C1E">
        <w:rPr>
          <w:rStyle w:val="Strong"/>
          <w:b/>
          <w:bCs/>
          <w:sz w:val="32"/>
          <w:szCs w:val="32"/>
        </w:rPr>
        <w:t>Why Use Microsoft Azure?</w:t>
      </w:r>
    </w:p>
    <w:p w:rsidR="000F7C1E" w:rsidRPr="000F7C1E" w:rsidRDefault="000F7C1E" w:rsidP="000F7C1E">
      <w:pPr>
        <w:numPr>
          <w:ilvl w:val="0"/>
          <w:numId w:val="4"/>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Global availability </w:t>
      </w:r>
    </w:p>
    <w:p w:rsidR="000F7C1E" w:rsidRPr="000F7C1E" w:rsidRDefault="000F7C1E" w:rsidP="000F7C1E">
      <w:pPr>
        <w:numPr>
          <w:ilvl w:val="0"/>
          <w:numId w:val="4"/>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Strong security and compliance </w:t>
      </w:r>
    </w:p>
    <w:p w:rsidR="000F7C1E" w:rsidRPr="000F7C1E" w:rsidRDefault="000F7C1E" w:rsidP="000F7C1E">
      <w:pPr>
        <w:numPr>
          <w:ilvl w:val="0"/>
          <w:numId w:val="4"/>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Integration with Microsoft tools (like Windows, Office, etc.) </w:t>
      </w:r>
    </w:p>
    <w:p w:rsidR="000F7C1E" w:rsidRDefault="000F7C1E" w:rsidP="000F7C1E">
      <w:pPr>
        <w:numPr>
          <w:ilvl w:val="0"/>
          <w:numId w:val="4"/>
        </w:numPr>
        <w:spacing w:before="100" w:beforeAutospacing="1" w:after="100" w:afterAutospacing="1" w:line="240" w:lineRule="auto"/>
        <w:rPr>
          <w:rFonts w:ascii="Times New Roman" w:hAnsi="Times New Roman" w:cs="Times New Roman"/>
          <w:sz w:val="32"/>
          <w:szCs w:val="32"/>
        </w:rPr>
      </w:pPr>
      <w:r w:rsidRPr="000F7C1E">
        <w:rPr>
          <w:rFonts w:ascii="Times New Roman" w:hAnsi="Times New Roman" w:cs="Times New Roman"/>
          <w:sz w:val="32"/>
          <w:szCs w:val="32"/>
        </w:rPr>
        <w:t xml:space="preserve">Scalable infrastructure </w:t>
      </w:r>
    </w:p>
    <w:p w:rsidR="000F7C1E" w:rsidRPr="000F7C1E" w:rsidRDefault="000F7C1E" w:rsidP="000F7C1E">
      <w:pPr>
        <w:spacing w:before="100" w:beforeAutospacing="1" w:after="100" w:afterAutospacing="1" w:line="240" w:lineRule="auto"/>
        <w:ind w:left="720"/>
        <w:rPr>
          <w:rFonts w:ascii="Times New Roman" w:hAnsi="Times New Roman" w:cs="Times New Roman"/>
          <w:sz w:val="32"/>
          <w:szCs w:val="32"/>
        </w:rPr>
      </w:pPr>
    </w:p>
    <w:p w:rsidR="000F7C1E" w:rsidRPr="000F7C1E" w:rsidRDefault="000F7C1E" w:rsidP="000F7C1E">
      <w:pPr>
        <w:pStyle w:val="Heading2"/>
        <w:rPr>
          <w:rFonts w:ascii="Times New Roman" w:hAnsi="Times New Roman" w:cs="Times New Roman"/>
          <w:color w:val="auto"/>
          <w:sz w:val="32"/>
          <w:szCs w:val="32"/>
        </w:rPr>
      </w:pPr>
      <w:r w:rsidRPr="000F7C1E">
        <w:rPr>
          <w:rStyle w:val="Strong"/>
          <w:rFonts w:ascii="Times New Roman" w:hAnsi="Times New Roman" w:cs="Times New Roman"/>
          <w:bCs w:val="0"/>
          <w:color w:val="auto"/>
          <w:sz w:val="32"/>
          <w:szCs w:val="32"/>
        </w:rPr>
        <w:t>Advantages of Cloud Computing</w:t>
      </w:r>
    </w:p>
    <w:p w:rsidR="000F7C1E" w:rsidRPr="000F7C1E" w:rsidRDefault="000F7C1E" w:rsidP="000F7C1E">
      <w:pPr>
        <w:pStyle w:val="Heading3"/>
        <w:rPr>
          <w:sz w:val="32"/>
          <w:szCs w:val="32"/>
        </w:rPr>
      </w:pPr>
      <w:r>
        <w:rPr>
          <w:rStyle w:val="Strong"/>
          <w:b/>
          <w:bCs/>
        </w:rPr>
        <w:t>1</w:t>
      </w:r>
      <w:r w:rsidRPr="000F7C1E">
        <w:rPr>
          <w:rStyle w:val="Strong"/>
          <w:b/>
          <w:bCs/>
          <w:sz w:val="32"/>
          <w:szCs w:val="32"/>
        </w:rPr>
        <w:t>. Cost Efficiency</w:t>
      </w:r>
    </w:p>
    <w:p w:rsidR="000F7C1E" w:rsidRPr="000F7C1E" w:rsidRDefault="000F7C1E" w:rsidP="000F7C1E">
      <w:pPr>
        <w:pStyle w:val="NormalWeb"/>
        <w:rPr>
          <w:sz w:val="32"/>
          <w:szCs w:val="32"/>
        </w:rPr>
      </w:pPr>
      <w:r w:rsidRPr="000F7C1E">
        <w:rPr>
          <w:sz w:val="32"/>
          <w:szCs w:val="32"/>
        </w:rPr>
        <w:t>Cloud computing eliminates the need for purchasing hardware and maintaining infrastructure. Organizations only pay for what they use.</w:t>
      </w:r>
    </w:p>
    <w:p w:rsidR="000F7C1E" w:rsidRPr="000F7C1E" w:rsidRDefault="000F7C1E" w:rsidP="000F7C1E">
      <w:pPr>
        <w:pStyle w:val="Heading3"/>
        <w:rPr>
          <w:sz w:val="32"/>
          <w:szCs w:val="32"/>
        </w:rPr>
      </w:pPr>
      <w:r w:rsidRPr="000F7C1E">
        <w:rPr>
          <w:rStyle w:val="Strong"/>
          <w:b/>
          <w:bCs/>
          <w:sz w:val="32"/>
          <w:szCs w:val="32"/>
        </w:rPr>
        <w:t>2. Scalability</w:t>
      </w:r>
    </w:p>
    <w:p w:rsidR="000F7C1E" w:rsidRPr="000F7C1E" w:rsidRDefault="000F7C1E" w:rsidP="000F7C1E">
      <w:pPr>
        <w:pStyle w:val="NormalWeb"/>
        <w:rPr>
          <w:sz w:val="32"/>
          <w:szCs w:val="32"/>
        </w:rPr>
      </w:pPr>
      <w:r w:rsidRPr="000F7C1E">
        <w:rPr>
          <w:sz w:val="32"/>
          <w:szCs w:val="32"/>
        </w:rPr>
        <w:t>Businesses can easily scale resources up or down based on demand without manual intervention.</w:t>
      </w:r>
    </w:p>
    <w:p w:rsidR="000F7C1E" w:rsidRPr="000F7C1E" w:rsidRDefault="000F7C1E" w:rsidP="000F7C1E">
      <w:pPr>
        <w:pStyle w:val="Heading3"/>
        <w:rPr>
          <w:sz w:val="32"/>
          <w:szCs w:val="32"/>
        </w:rPr>
      </w:pPr>
      <w:r w:rsidRPr="000F7C1E">
        <w:rPr>
          <w:rStyle w:val="Strong"/>
          <w:b/>
          <w:bCs/>
          <w:sz w:val="32"/>
          <w:szCs w:val="32"/>
        </w:rPr>
        <w:t>3. Accessibility</w:t>
      </w:r>
    </w:p>
    <w:p w:rsidR="000F7C1E" w:rsidRPr="000F7C1E" w:rsidRDefault="000F7C1E" w:rsidP="000F7C1E">
      <w:pPr>
        <w:pStyle w:val="NormalWeb"/>
        <w:rPr>
          <w:sz w:val="32"/>
          <w:szCs w:val="32"/>
        </w:rPr>
      </w:pPr>
      <w:r w:rsidRPr="000F7C1E">
        <w:rPr>
          <w:sz w:val="32"/>
          <w:szCs w:val="32"/>
        </w:rPr>
        <w:t>Cloud services can be accessed from anywhere with an internet connection, enabling remote work and collaboration.</w:t>
      </w:r>
    </w:p>
    <w:p w:rsidR="000F7C1E" w:rsidRPr="000F7C1E" w:rsidRDefault="000F7C1E" w:rsidP="000F7C1E">
      <w:pPr>
        <w:pStyle w:val="Heading3"/>
        <w:rPr>
          <w:sz w:val="32"/>
          <w:szCs w:val="32"/>
        </w:rPr>
      </w:pPr>
      <w:r w:rsidRPr="000F7C1E">
        <w:rPr>
          <w:rStyle w:val="Strong"/>
          <w:b/>
          <w:bCs/>
          <w:sz w:val="32"/>
          <w:szCs w:val="32"/>
        </w:rPr>
        <w:t>4. Data Backup and Recovery</w:t>
      </w:r>
    </w:p>
    <w:p w:rsidR="000F7C1E" w:rsidRPr="000F7C1E" w:rsidRDefault="000F7C1E" w:rsidP="000F7C1E">
      <w:pPr>
        <w:pStyle w:val="NormalWeb"/>
        <w:rPr>
          <w:sz w:val="32"/>
          <w:szCs w:val="32"/>
        </w:rPr>
      </w:pPr>
      <w:r w:rsidRPr="000F7C1E">
        <w:rPr>
          <w:sz w:val="32"/>
          <w:szCs w:val="32"/>
        </w:rPr>
        <w:t>Cloud providers offer automated backup solutions and disaster recovery, ensuring data safety.</w:t>
      </w:r>
    </w:p>
    <w:p w:rsidR="000F7C1E" w:rsidRPr="000F7C1E" w:rsidRDefault="000F7C1E" w:rsidP="000F7C1E">
      <w:pPr>
        <w:pStyle w:val="Heading3"/>
        <w:rPr>
          <w:sz w:val="32"/>
          <w:szCs w:val="32"/>
        </w:rPr>
      </w:pPr>
      <w:r w:rsidRPr="000F7C1E">
        <w:rPr>
          <w:rStyle w:val="Strong"/>
          <w:b/>
          <w:bCs/>
          <w:sz w:val="32"/>
          <w:szCs w:val="32"/>
        </w:rPr>
        <w:t>5. Security</w:t>
      </w:r>
    </w:p>
    <w:p w:rsidR="000F7C1E" w:rsidRPr="000F7C1E" w:rsidRDefault="000F7C1E" w:rsidP="000F7C1E">
      <w:pPr>
        <w:pStyle w:val="NormalWeb"/>
        <w:rPr>
          <w:sz w:val="32"/>
          <w:szCs w:val="32"/>
        </w:rPr>
      </w:pPr>
      <w:r w:rsidRPr="000F7C1E">
        <w:rPr>
          <w:sz w:val="32"/>
          <w:szCs w:val="32"/>
        </w:rPr>
        <w:t>Cloud providers implement advanced security measures such as encryption, firewalls, and identity management.</w:t>
      </w:r>
    </w:p>
    <w:p w:rsidR="000F7C1E" w:rsidRPr="000F7C1E" w:rsidRDefault="000F7C1E" w:rsidP="000F7C1E">
      <w:pPr>
        <w:pStyle w:val="Heading3"/>
        <w:rPr>
          <w:sz w:val="32"/>
          <w:szCs w:val="32"/>
        </w:rPr>
      </w:pPr>
      <w:r w:rsidRPr="000F7C1E">
        <w:rPr>
          <w:rStyle w:val="Strong"/>
          <w:b/>
          <w:bCs/>
          <w:sz w:val="32"/>
          <w:szCs w:val="32"/>
        </w:rPr>
        <w:t>6. Automatic Updates</w:t>
      </w:r>
    </w:p>
    <w:p w:rsidR="000F7C1E" w:rsidRPr="000F7C1E" w:rsidRDefault="000F7C1E" w:rsidP="000F7C1E">
      <w:pPr>
        <w:pStyle w:val="NormalWeb"/>
        <w:rPr>
          <w:sz w:val="32"/>
          <w:szCs w:val="32"/>
        </w:rPr>
      </w:pPr>
      <w:r w:rsidRPr="000F7C1E">
        <w:rPr>
          <w:sz w:val="32"/>
          <w:szCs w:val="32"/>
        </w:rPr>
        <w:t>Software updates and maintenance are handled by the cloud provider, reducing manual work.</w:t>
      </w:r>
    </w:p>
    <w:p w:rsidR="000F7C1E" w:rsidRPr="000F7C1E" w:rsidRDefault="000F7C1E" w:rsidP="000F7C1E">
      <w:pPr>
        <w:pStyle w:val="Heading3"/>
        <w:rPr>
          <w:sz w:val="32"/>
          <w:szCs w:val="32"/>
        </w:rPr>
      </w:pPr>
      <w:r w:rsidRPr="000F7C1E">
        <w:rPr>
          <w:rStyle w:val="Strong"/>
          <w:b/>
          <w:bCs/>
          <w:sz w:val="32"/>
          <w:szCs w:val="32"/>
        </w:rPr>
        <w:t>7. High Performance</w:t>
      </w:r>
    </w:p>
    <w:p w:rsidR="000F7C1E" w:rsidRPr="000F7C1E" w:rsidRDefault="000F7C1E" w:rsidP="000F7C1E">
      <w:pPr>
        <w:pStyle w:val="NormalWeb"/>
        <w:rPr>
          <w:sz w:val="32"/>
          <w:szCs w:val="32"/>
        </w:rPr>
      </w:pPr>
      <w:r w:rsidRPr="000F7C1E">
        <w:rPr>
          <w:sz w:val="32"/>
          <w:szCs w:val="32"/>
        </w:rPr>
        <w:t>Cloud platforms provide high-speed and reliable infrastructure.</w:t>
      </w:r>
    </w:p>
    <w:p w:rsidR="000F7C1E" w:rsidRPr="000F7C1E" w:rsidRDefault="000F7C1E" w:rsidP="000F7C1E">
      <w:pPr>
        <w:pStyle w:val="Heading3"/>
        <w:rPr>
          <w:sz w:val="32"/>
          <w:szCs w:val="32"/>
        </w:rPr>
      </w:pPr>
      <w:r w:rsidRPr="000F7C1E">
        <w:rPr>
          <w:rStyle w:val="Strong"/>
          <w:b/>
          <w:bCs/>
          <w:sz w:val="32"/>
          <w:szCs w:val="32"/>
        </w:rPr>
        <w:t>8. Collaboration</w:t>
      </w:r>
    </w:p>
    <w:p w:rsidR="000F7C1E" w:rsidRPr="000F7C1E" w:rsidRDefault="000F7C1E" w:rsidP="000F7C1E">
      <w:pPr>
        <w:pStyle w:val="NormalWeb"/>
        <w:rPr>
          <w:sz w:val="32"/>
          <w:szCs w:val="32"/>
        </w:rPr>
      </w:pPr>
      <w:r w:rsidRPr="000F7C1E">
        <w:rPr>
          <w:sz w:val="32"/>
          <w:szCs w:val="32"/>
        </w:rPr>
        <w:lastRenderedPageBreak/>
        <w:t>Multiple users can work on the same data in real time from different locations.</w:t>
      </w:r>
    </w:p>
    <w:p w:rsidR="000F7C1E" w:rsidRDefault="000F7C1E" w:rsidP="000F7C1E">
      <w:pPr>
        <w:tabs>
          <w:tab w:val="left" w:pos="2046"/>
        </w:tabs>
        <w:rPr>
          <w:rFonts w:ascii="Times New Roman" w:hAnsi="Times New Roman" w:cs="Times New Roman"/>
          <w:sz w:val="32"/>
          <w:szCs w:val="32"/>
        </w:rPr>
      </w:pPr>
    </w:p>
    <w:p w:rsidR="000F7C1E" w:rsidRPr="003554C7" w:rsidRDefault="000F7C1E" w:rsidP="000F7C1E">
      <w:pPr>
        <w:pStyle w:val="Heading2"/>
        <w:rPr>
          <w:rFonts w:ascii="Times New Roman" w:hAnsi="Times New Roman" w:cs="Times New Roman"/>
          <w:color w:val="auto"/>
          <w:sz w:val="32"/>
          <w:szCs w:val="32"/>
        </w:rPr>
      </w:pPr>
      <w:r w:rsidRPr="003554C7">
        <w:rPr>
          <w:rStyle w:val="Strong"/>
          <w:rFonts w:ascii="Times New Roman" w:hAnsi="Times New Roman" w:cs="Times New Roman"/>
          <w:bCs w:val="0"/>
          <w:color w:val="auto"/>
          <w:sz w:val="32"/>
          <w:szCs w:val="32"/>
        </w:rPr>
        <w:t>Use Cases of Cloud Computing</w:t>
      </w:r>
    </w:p>
    <w:p w:rsidR="000F7C1E" w:rsidRPr="003554C7" w:rsidRDefault="000F7C1E" w:rsidP="000F7C1E">
      <w:pPr>
        <w:pStyle w:val="Heading3"/>
        <w:rPr>
          <w:sz w:val="32"/>
          <w:szCs w:val="32"/>
        </w:rPr>
      </w:pPr>
      <w:r w:rsidRPr="003554C7">
        <w:rPr>
          <w:rStyle w:val="Strong"/>
          <w:b/>
          <w:bCs/>
          <w:sz w:val="32"/>
          <w:szCs w:val="32"/>
        </w:rPr>
        <w:t>1. Data Storage and Backup</w:t>
      </w:r>
    </w:p>
    <w:p w:rsidR="000F7C1E" w:rsidRPr="003554C7" w:rsidRDefault="000F7C1E" w:rsidP="000F7C1E">
      <w:pPr>
        <w:pStyle w:val="NormalWeb"/>
        <w:rPr>
          <w:sz w:val="32"/>
          <w:szCs w:val="32"/>
        </w:rPr>
      </w:pPr>
      <w:r w:rsidRPr="003554C7">
        <w:rPr>
          <w:sz w:val="32"/>
          <w:szCs w:val="32"/>
        </w:rPr>
        <w:t>Organizations use cloud platforms to store large amounts of data securely and access it anytime.</w:t>
      </w:r>
    </w:p>
    <w:p w:rsidR="000F7C1E" w:rsidRPr="003554C7" w:rsidRDefault="000F7C1E" w:rsidP="000F7C1E">
      <w:pPr>
        <w:pStyle w:val="Heading3"/>
        <w:rPr>
          <w:sz w:val="32"/>
          <w:szCs w:val="32"/>
        </w:rPr>
      </w:pPr>
      <w:r w:rsidRPr="003554C7">
        <w:rPr>
          <w:rStyle w:val="Strong"/>
          <w:b/>
          <w:bCs/>
          <w:sz w:val="32"/>
          <w:szCs w:val="32"/>
        </w:rPr>
        <w:t>2. Web and Mobile Application Hosting</w:t>
      </w:r>
    </w:p>
    <w:p w:rsidR="000F7C1E" w:rsidRPr="003554C7" w:rsidRDefault="000F7C1E" w:rsidP="000F7C1E">
      <w:pPr>
        <w:pStyle w:val="NormalWeb"/>
        <w:rPr>
          <w:sz w:val="32"/>
          <w:szCs w:val="32"/>
        </w:rPr>
      </w:pPr>
      <w:r w:rsidRPr="003554C7">
        <w:rPr>
          <w:sz w:val="32"/>
          <w:szCs w:val="32"/>
        </w:rPr>
        <w:t>Developers deploy applications on the cloud to ensure scalability and global accessibility.</w:t>
      </w:r>
    </w:p>
    <w:p w:rsidR="000F7C1E" w:rsidRPr="003554C7" w:rsidRDefault="000F7C1E" w:rsidP="000F7C1E">
      <w:pPr>
        <w:pStyle w:val="Heading3"/>
        <w:rPr>
          <w:sz w:val="32"/>
          <w:szCs w:val="32"/>
        </w:rPr>
      </w:pPr>
      <w:r w:rsidRPr="003554C7">
        <w:rPr>
          <w:rStyle w:val="Strong"/>
          <w:b/>
          <w:bCs/>
          <w:sz w:val="32"/>
          <w:szCs w:val="32"/>
        </w:rPr>
        <w:t>3. Big Data Analytics</w:t>
      </w:r>
    </w:p>
    <w:p w:rsidR="000F7C1E" w:rsidRPr="003554C7" w:rsidRDefault="000F7C1E" w:rsidP="000F7C1E">
      <w:pPr>
        <w:pStyle w:val="NormalWeb"/>
        <w:rPr>
          <w:sz w:val="32"/>
          <w:szCs w:val="32"/>
        </w:rPr>
      </w:pPr>
      <w:r w:rsidRPr="003554C7">
        <w:rPr>
          <w:sz w:val="32"/>
          <w:szCs w:val="32"/>
        </w:rPr>
        <w:t xml:space="preserve">Cloud computing helps process and </w:t>
      </w:r>
      <w:proofErr w:type="spellStart"/>
      <w:r w:rsidRPr="003554C7">
        <w:rPr>
          <w:sz w:val="32"/>
          <w:szCs w:val="32"/>
        </w:rPr>
        <w:t>analyze</w:t>
      </w:r>
      <w:proofErr w:type="spellEnd"/>
      <w:r w:rsidRPr="003554C7">
        <w:rPr>
          <w:sz w:val="32"/>
          <w:szCs w:val="32"/>
        </w:rPr>
        <w:t xml:space="preserve"> large datasets using powerful tools and frameworks.</w:t>
      </w:r>
    </w:p>
    <w:p w:rsidR="000F7C1E" w:rsidRPr="003554C7" w:rsidRDefault="000F7C1E" w:rsidP="000F7C1E">
      <w:pPr>
        <w:pStyle w:val="Heading3"/>
        <w:rPr>
          <w:sz w:val="32"/>
          <w:szCs w:val="32"/>
        </w:rPr>
      </w:pPr>
      <w:r w:rsidRPr="003554C7">
        <w:rPr>
          <w:rStyle w:val="Strong"/>
          <w:b/>
          <w:bCs/>
          <w:sz w:val="32"/>
          <w:szCs w:val="32"/>
        </w:rPr>
        <w:t>4. Disaster Recovery</w:t>
      </w:r>
    </w:p>
    <w:p w:rsidR="000F7C1E" w:rsidRPr="003554C7" w:rsidRDefault="000F7C1E" w:rsidP="000F7C1E">
      <w:pPr>
        <w:pStyle w:val="NormalWeb"/>
        <w:rPr>
          <w:sz w:val="32"/>
          <w:szCs w:val="32"/>
        </w:rPr>
      </w:pPr>
      <w:r w:rsidRPr="003554C7">
        <w:rPr>
          <w:sz w:val="32"/>
          <w:szCs w:val="32"/>
        </w:rPr>
        <w:t>Cloud services ensure quick recovery of data and systems during failures or disasters.</w:t>
      </w:r>
    </w:p>
    <w:p w:rsidR="000F7C1E" w:rsidRPr="003554C7" w:rsidRDefault="000F7C1E" w:rsidP="000F7C1E">
      <w:pPr>
        <w:pStyle w:val="Heading3"/>
        <w:rPr>
          <w:sz w:val="32"/>
          <w:szCs w:val="32"/>
        </w:rPr>
      </w:pPr>
      <w:r w:rsidRPr="003554C7">
        <w:rPr>
          <w:rStyle w:val="Strong"/>
          <w:b/>
          <w:bCs/>
          <w:sz w:val="32"/>
          <w:szCs w:val="32"/>
        </w:rPr>
        <w:t>5. Machine Learning and AI Applications</w:t>
      </w:r>
    </w:p>
    <w:p w:rsidR="000F7C1E" w:rsidRPr="003554C7" w:rsidRDefault="000F7C1E" w:rsidP="000F7C1E">
      <w:pPr>
        <w:pStyle w:val="NormalWeb"/>
        <w:rPr>
          <w:sz w:val="32"/>
          <w:szCs w:val="32"/>
        </w:rPr>
      </w:pPr>
      <w:r w:rsidRPr="003554C7">
        <w:rPr>
          <w:sz w:val="32"/>
          <w:szCs w:val="32"/>
        </w:rPr>
        <w:t xml:space="preserve">Cloud platforms provide tools for building intelligent applications such as </w:t>
      </w:r>
      <w:proofErr w:type="spellStart"/>
      <w:r w:rsidRPr="003554C7">
        <w:rPr>
          <w:sz w:val="32"/>
          <w:szCs w:val="32"/>
        </w:rPr>
        <w:t>chatbots</w:t>
      </w:r>
      <w:proofErr w:type="spellEnd"/>
      <w:r w:rsidRPr="003554C7">
        <w:rPr>
          <w:sz w:val="32"/>
          <w:szCs w:val="32"/>
        </w:rPr>
        <w:t>, recommendation systems, and predictive models.</w:t>
      </w:r>
    </w:p>
    <w:p w:rsidR="002F3AA5" w:rsidRPr="000F7C1E" w:rsidRDefault="000F7C1E" w:rsidP="000F7C1E">
      <w:pPr>
        <w:tabs>
          <w:tab w:val="left" w:pos="2046"/>
        </w:tabs>
        <w:rPr>
          <w:rFonts w:ascii="Times New Roman" w:hAnsi="Times New Roman" w:cs="Times New Roman"/>
          <w:sz w:val="32"/>
          <w:szCs w:val="32"/>
        </w:rPr>
      </w:pPr>
      <w:r w:rsidRPr="000F7C1E">
        <w:rPr>
          <w:rFonts w:ascii="Times New Roman" w:hAnsi="Times New Roman" w:cs="Times New Roman"/>
          <w:sz w:val="32"/>
          <w:szCs w:val="32"/>
        </w:rPr>
        <w:tab/>
      </w:r>
      <w:bookmarkStart w:id="0" w:name="_GoBack"/>
      <w:bookmarkEnd w:id="0"/>
    </w:p>
    <w:sectPr w:rsidR="002F3AA5" w:rsidRPr="000F7C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584C" w:rsidRDefault="0046584C" w:rsidP="000F7C1E">
      <w:pPr>
        <w:spacing w:after="0" w:line="240" w:lineRule="auto"/>
      </w:pPr>
      <w:r>
        <w:separator/>
      </w:r>
    </w:p>
  </w:endnote>
  <w:endnote w:type="continuationSeparator" w:id="0">
    <w:p w:rsidR="0046584C" w:rsidRDefault="0046584C" w:rsidP="000F7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584C" w:rsidRDefault="0046584C" w:rsidP="000F7C1E">
      <w:pPr>
        <w:spacing w:after="0" w:line="240" w:lineRule="auto"/>
      </w:pPr>
      <w:r>
        <w:separator/>
      </w:r>
    </w:p>
  </w:footnote>
  <w:footnote w:type="continuationSeparator" w:id="0">
    <w:p w:rsidR="0046584C" w:rsidRDefault="0046584C" w:rsidP="000F7C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402832"/>
    <w:multiLevelType w:val="multilevel"/>
    <w:tmpl w:val="94A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2F5DE5"/>
    <w:multiLevelType w:val="multilevel"/>
    <w:tmpl w:val="B5A88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C67796A"/>
    <w:multiLevelType w:val="multilevel"/>
    <w:tmpl w:val="588A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0C168E7"/>
    <w:multiLevelType w:val="multilevel"/>
    <w:tmpl w:val="850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C1E"/>
    <w:rsid w:val="000F7C1E"/>
    <w:rsid w:val="002F3AA5"/>
    <w:rsid w:val="003554C7"/>
    <w:rsid w:val="00465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B1137A-435E-4DE2-968F-FA9F5F0B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F7C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F7C1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7C1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F7C1E"/>
    <w:rPr>
      <w:b/>
      <w:bCs/>
    </w:rPr>
  </w:style>
  <w:style w:type="paragraph" w:styleId="NormalWeb">
    <w:name w:val="Normal (Web)"/>
    <w:basedOn w:val="Normal"/>
    <w:uiPriority w:val="99"/>
    <w:semiHidden/>
    <w:unhideWhenUsed/>
    <w:rsid w:val="000F7C1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F7C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7C1E"/>
  </w:style>
  <w:style w:type="paragraph" w:styleId="Footer">
    <w:name w:val="footer"/>
    <w:basedOn w:val="Normal"/>
    <w:link w:val="FooterChar"/>
    <w:uiPriority w:val="99"/>
    <w:unhideWhenUsed/>
    <w:rsid w:val="000F7C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7C1E"/>
  </w:style>
  <w:style w:type="character" w:customStyle="1" w:styleId="Heading2Char">
    <w:name w:val="Heading 2 Char"/>
    <w:basedOn w:val="DefaultParagraphFont"/>
    <w:link w:val="Heading2"/>
    <w:uiPriority w:val="9"/>
    <w:semiHidden/>
    <w:rsid w:val="000F7C1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652404">
      <w:bodyDiv w:val="1"/>
      <w:marLeft w:val="0"/>
      <w:marRight w:val="0"/>
      <w:marTop w:val="0"/>
      <w:marBottom w:val="0"/>
      <w:divBdr>
        <w:top w:val="none" w:sz="0" w:space="0" w:color="auto"/>
        <w:left w:val="none" w:sz="0" w:space="0" w:color="auto"/>
        <w:bottom w:val="none" w:sz="0" w:space="0" w:color="auto"/>
        <w:right w:val="none" w:sz="0" w:space="0" w:color="auto"/>
      </w:divBdr>
    </w:div>
    <w:div w:id="316764648">
      <w:bodyDiv w:val="1"/>
      <w:marLeft w:val="0"/>
      <w:marRight w:val="0"/>
      <w:marTop w:val="0"/>
      <w:marBottom w:val="0"/>
      <w:divBdr>
        <w:top w:val="none" w:sz="0" w:space="0" w:color="auto"/>
        <w:left w:val="none" w:sz="0" w:space="0" w:color="auto"/>
        <w:bottom w:val="none" w:sz="0" w:space="0" w:color="auto"/>
        <w:right w:val="none" w:sz="0" w:space="0" w:color="auto"/>
      </w:divBdr>
    </w:div>
    <w:div w:id="826484083">
      <w:bodyDiv w:val="1"/>
      <w:marLeft w:val="0"/>
      <w:marRight w:val="0"/>
      <w:marTop w:val="0"/>
      <w:marBottom w:val="0"/>
      <w:divBdr>
        <w:top w:val="none" w:sz="0" w:space="0" w:color="auto"/>
        <w:left w:val="none" w:sz="0" w:space="0" w:color="auto"/>
        <w:bottom w:val="none" w:sz="0" w:space="0" w:color="auto"/>
        <w:right w:val="none" w:sz="0" w:space="0" w:color="auto"/>
      </w:divBdr>
    </w:div>
    <w:div w:id="1370763217">
      <w:bodyDiv w:val="1"/>
      <w:marLeft w:val="0"/>
      <w:marRight w:val="0"/>
      <w:marTop w:val="0"/>
      <w:marBottom w:val="0"/>
      <w:divBdr>
        <w:top w:val="none" w:sz="0" w:space="0" w:color="auto"/>
        <w:left w:val="none" w:sz="0" w:space="0" w:color="auto"/>
        <w:bottom w:val="none" w:sz="0" w:space="0" w:color="auto"/>
        <w:right w:val="none" w:sz="0" w:space="0" w:color="auto"/>
      </w:divBdr>
    </w:div>
    <w:div w:id="1751077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2026-04-28T03:57:00Z</dcterms:created>
  <dcterms:modified xsi:type="dcterms:W3CDTF">2026-04-28T04:10:00Z</dcterms:modified>
</cp:coreProperties>
</file>