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color w:val="000000"/>
          <w:sz w:val="28"/>
        </w:rPr>
        <w:t>TRIBHUVAN UNIVERSITY</w:t>
        <w:br/>
        <w:t>INSTITUTE OF ENGINEERING</w:t>
        <w:br/>
        <w:t>PULCHOWK CAMPUS</w:t>
      </w:r>
    </w:p>
    <w:p>
      <w:pPr>
        <w:spacing w:before="720"/>
      </w:pPr>
    </w:p>
    <w:p>
      <w:pPr>
        <w:jc w:val="center"/>
      </w:pPr>
      <w:r>
        <w:rPr>
          <w:rFonts w:ascii="Times New Roman" w:hAnsi="Times New Roman"/>
          <w:b/>
          <w:color w:val="000000"/>
          <w:sz w:val="36"/>
        </w:rPr>
        <w:t>CONNECTHUB: A MULTI-CLIENT LAN CHAT AND FILE SHARING APPLICATION</w:t>
      </w:r>
    </w:p>
    <w:p>
      <w:pPr>
        <w:spacing w:before="720"/>
      </w:pPr>
    </w:p>
    <w:p>
      <w:pPr>
        <w:spacing w:line="312" w:lineRule="auto"/>
        <w:jc w:val="center"/>
      </w:pPr>
      <w:r>
        <w:rPr>
          <w:rFonts w:ascii="Times New Roman" w:hAnsi="Times New Roman"/>
          <w:b/>
          <w:color w:val="000000"/>
          <w:sz w:val="22"/>
        </w:rPr>
        <w:t>A PROJECT REPORT</w:t>
        <w:br/>
        <w:t>SUBMITTED IN PARTIAL FULFILLMENT OF THE REQUIREMENTS FOR THE DEGREE OF BACHELOR OF ENGINEERING IN ELECTRONICS AND COMPUTER ENGINEERING</w:t>
      </w:r>
    </w:p>
    <w:p>
      <w:pPr>
        <w:spacing w:before="960"/>
      </w:pPr>
    </w:p>
    <w:tbl>
      <w:tblPr>
        <w:tblW w:type="auto" w:w="0"/>
        <w:jc w:val="center"/>
        <w:tblLook w:firstColumn="1" w:firstRow="1" w:lastColumn="0" w:lastRow="0" w:noHBand="0" w:noVBand="1" w:val="04A0"/>
      </w:tblPr>
      <w:tblGrid>
        <w:gridCol w:w="4500"/>
        <w:gridCol w:w="4500"/>
      </w:tblGrid>
      <w:tr>
        <w:tc>
          <w:tcPr>
            <w:tcW w:type="dxa" w:w="4500"/>
          </w:tcPr>
          <w:p>
            <w:r>
              <w:rPr>
                <w:b/>
                <w:color w:val="000000"/>
                <w:sz w:val="22"/>
              </w:rPr>
              <w:t>Submitted by:</w:t>
              <w:br/>
            </w:r>
            <w:r>
              <w:rPr>
                <w:color w:val="000000"/>
                <w:sz w:val="22"/>
              </w:rPr>
              <w:t>Prabesh BC (080BCT054)</w:t>
              <w:br/>
              <w:t>Saroj Rawal (080BCT076)</w:t>
              <w:br/>
              <w:t>Subesh Yadav (080BCT084)</w:t>
            </w:r>
          </w:p>
        </w:tc>
        <w:tc>
          <w:tcPr>
            <w:tcW w:type="dxa" w:w="4500"/>
          </w:tcPr>
          <w:p>
            <w:pPr>
              <w:jc w:val="right"/>
            </w:pPr>
            <w:r>
              <w:rPr>
                <w:b/>
                <w:color w:val="000000"/>
                <w:sz w:val="22"/>
              </w:rPr>
              <w:t>Submitted to:</w:t>
              <w:br/>
            </w:r>
            <w:r>
              <w:rPr>
                <w:color w:val="000000"/>
                <w:sz w:val="22"/>
              </w:rPr>
              <w:t>Department of Electronics &amp;</w:t>
              <w:br/>
              <w:t>Computer Engineering</w:t>
              <w:br/>
              <w:t>Pulchowk Campus, IOE</w:t>
              <w:br/>
              <w:t>Tribhuvan University, Nepal</w:t>
            </w:r>
          </w:p>
        </w:tc>
      </w:tr>
    </w:tbl>
    <w:p>
      <w:pPr>
        <w:spacing w:before="1280"/>
      </w:pPr>
    </w:p>
    <w:p>
      <w:pPr>
        <w:jc w:val="center"/>
      </w:pPr>
      <w:r>
        <w:rPr>
          <w:rFonts w:ascii="Times New Roman" w:hAnsi="Times New Roman"/>
          <w:b/>
          <w:color w:val="000000"/>
          <w:sz w:val="24"/>
        </w:rPr>
        <w:t>August, 2026</w:t>
      </w:r>
    </w:p>
    <w:p>
      <w:pPr>
        <w:sectPr>
          <w:pgSz w:w="12240" w:h="15840"/>
          <w:pgMar w:top="1440" w:right="1440" w:bottom="1440" w:left="1800" w:header="720" w:footer="720" w:gutter="0"/>
          <w:cols w:space="720"/>
          <w:titlePg/>
          <w:docGrid w:linePitch="360"/>
        </w:sectPr>
      </w:pPr>
    </w:p>
    <w:p>
      <w:pPr>
        <w:pStyle w:val="Heading1"/>
        <w:spacing w:before="0" w:after="240"/>
      </w:pPr>
      <w:r>
        <w:rPr>
          <w:rFonts w:ascii="Times New Roman" w:hAnsi="Times New Roman"/>
          <w:b/>
          <w:color w:val="000000"/>
          <w:sz w:val="32"/>
        </w:rPr>
        <w:t>Abstract</w:t>
      </w:r>
    </w:p>
    <w:p>
      <w:pPr>
        <w:spacing w:line="360" w:lineRule="auto" w:after="240"/>
        <w:jc w:val="both"/>
      </w:pPr>
      <w:r>
        <w:t>ConnectHub is a working multi-client LAN chat and file-sharing application written entirely in plain C. It uses nothing beyond the C standard library and standard POSIX calls — no external frameworks, no third-party libraries. Every part of the system, from the network layer to the terminal interface, is built from scratch using system calls taught in the undergraduate curriculum: socket, bind, listen, accept, pthread_create, select, read, and write.</w:t>
        <w:br/>
        <w:br/>
        <w:t>The application follows a classic client–server design. A single multithreaded server manages all connected users, chat rooms, and file transfers. Each client gets its own POSIX thread on the server, and shared data is protected by mutexes. On the client side, a single select() loop watches both the keyboard and the network at the same time, so the terminal stays responsive even during a file upload.</w:t>
        <w:br/>
        <w:br/>
        <w:t>All messages follow a custom text-based protocol — pipe-delimited, newline-terminated lines — that is easy to read and debug with any terminal tool. The system supports room-based chat, private messaging, typing indicators, join/leave notifications, room history, SHA-256 password authentication, and bidirectional file transfer with token-based access control.</w:t>
        <w:br/>
        <w:br/>
        <w:t>Keywords: TCP sockets, POSIX threads, select(), concurrent server, LAN chat, file transfer, custom protocol, C programming, SHA-256</w:t>
      </w:r>
    </w:p>
    <w:p>
      <w:r>
        <w:br w:type="page"/>
      </w:r>
    </w:p>
    <w:p>
      <w:pPr>
        <w:pStyle w:val="Heading1"/>
        <w:spacing w:before="0" w:after="240"/>
      </w:pPr>
      <w:r>
        <w:rPr>
          <w:rFonts w:ascii="Times New Roman" w:hAnsi="Times New Roman"/>
          <w:b/>
          <w:color w:val="000000"/>
          <w:sz w:val="32"/>
        </w:rPr>
        <w:t>Acknowledgements</w:t>
      </w:r>
    </w:p>
    <w:p>
      <w:pPr>
        <w:spacing w:line="360" w:lineRule="auto" w:after="240"/>
        <w:jc w:val="both"/>
      </w:pPr>
      <w:r>
        <w:t>We thank the Department of Electronics and Computer Engineering, Pulchowk Campus, for giving us the opportunity to undertake this project as part of our Bachelor's program.</w:t>
        <w:br/>
        <w:br/>
        <w:t>We are grateful to our project supervisor for the guidance and feedback provided throughout the design and implementation phases. The advice received at key decision points significantly shaped the final outcome.</w:t>
        <w:br/>
        <w:br/>
        <w:t>We also acknowledge the faculty members whose lectures on systems programming, computer networking, and operating systems laid the conceptual foundation for this work. The understanding we gained from those courses directly informed every design choice in ConnectHub.</w:t>
        <w:br/>
        <w:br/>
        <w:t>Finally, we thank the authors of the references listed at the end of this report, whose published work served as an essential guide.</w:t>
      </w:r>
    </w:p>
    <w:p>
      <w:r>
        <w:br w:type="page"/>
      </w:r>
    </w:p>
    <w:p>
      <w:pPr>
        <w:pStyle w:val="Heading1"/>
        <w:spacing w:before="0" w:after="240"/>
      </w:pPr>
      <w:r>
        <w:rPr>
          <w:rFonts w:ascii="Times New Roman" w:hAnsi="Times New Roman"/>
          <w:b/>
          <w:color w:val="000000"/>
          <w:sz w:val="32"/>
        </w:rPr>
        <w:t>Table of Contents</w:t>
      </w:r>
    </w:p>
    <w:p>
      <w:fldSimple w:instr="TOC \o &quot;1-3&quot; \h \z \u"/>
    </w:p>
    <w:p>
      <w:pPr>
        <w:spacing w:before="60" w:after="60" w:line="312" w:lineRule="auto"/>
        <w:ind w:left="0"/>
        <w:tabs>
          <w:tab w:val="right" w:leader="dot" w:pos="8640"/>
        </w:tabs>
      </w:pPr>
      <w:r>
        <w:rPr>
          <w:rFonts w:ascii="Times New Roman" w:hAnsi="Times New Roman"/>
          <w:b/>
          <w:color w:val="000000"/>
          <w:sz w:val="22"/>
        </w:rPr>
        <w:t xml:space="preserve">1. </w:t>
      </w:r>
      <w:r>
        <w:rPr>
          <w:rFonts w:ascii="Times New Roman" w:hAnsi="Times New Roman"/>
          <w:b/>
          <w:color w:val="000000"/>
          <w:sz w:val="22"/>
        </w:rPr>
        <w:t>Introduction</w:t>
      </w:r>
      <w:r>
        <w:rPr>
          <w:rFonts w:ascii="Times New Roman" w:hAnsi="Times New Roman"/>
          <w:b/>
          <w:color w:val="000000"/>
          <w:sz w:val="22"/>
        </w:rPr>
        <w:tab/>
        <w:t>1</w:t>
      </w:r>
    </w:p>
    <w:p>
      <w:pPr>
        <w:spacing w:before="60" w:after="60" w:line="312" w:lineRule="auto"/>
        <w:ind w:left="360"/>
        <w:tabs>
          <w:tab w:val="right" w:leader="dot" w:pos="8640"/>
        </w:tabs>
      </w:pPr>
      <w:r>
        <w:rPr>
          <w:rFonts w:ascii="Times New Roman" w:hAnsi="Times New Roman"/>
          <w:b w:val="0"/>
          <w:color w:val="000000"/>
          <w:sz w:val="22"/>
        </w:rPr>
        <w:t xml:space="preserve">1.1 </w:t>
      </w:r>
      <w:r>
        <w:rPr>
          <w:rFonts w:ascii="Times New Roman" w:hAnsi="Times New Roman"/>
          <w:b w:val="0"/>
          <w:color w:val="000000"/>
          <w:sz w:val="22"/>
        </w:rPr>
        <w:t>Background</w:t>
      </w:r>
      <w:r>
        <w:rPr>
          <w:rFonts w:ascii="Times New Roman" w:hAnsi="Times New Roman"/>
          <w:b w:val="0"/>
          <w:color w:val="000000"/>
          <w:sz w:val="22"/>
        </w:rPr>
        <w:tab/>
        <w:t>1</w:t>
      </w:r>
    </w:p>
    <w:p>
      <w:pPr>
        <w:spacing w:before="60" w:after="60" w:line="312" w:lineRule="auto"/>
        <w:ind w:left="360"/>
        <w:tabs>
          <w:tab w:val="right" w:leader="dot" w:pos="8640"/>
        </w:tabs>
      </w:pPr>
      <w:r>
        <w:rPr>
          <w:rFonts w:ascii="Times New Roman" w:hAnsi="Times New Roman"/>
          <w:b w:val="0"/>
          <w:color w:val="000000"/>
          <w:sz w:val="22"/>
        </w:rPr>
        <w:t xml:space="preserve">1.2 </w:t>
      </w:r>
      <w:r>
        <w:rPr>
          <w:rFonts w:ascii="Times New Roman" w:hAnsi="Times New Roman"/>
          <w:b w:val="0"/>
          <w:color w:val="000000"/>
          <w:sz w:val="22"/>
        </w:rPr>
        <w:t>Motivation</w:t>
      </w:r>
      <w:r>
        <w:rPr>
          <w:rFonts w:ascii="Times New Roman" w:hAnsi="Times New Roman"/>
          <w:b w:val="0"/>
          <w:color w:val="000000"/>
          <w:sz w:val="22"/>
        </w:rPr>
        <w:tab/>
        <w:t>1</w:t>
      </w:r>
    </w:p>
    <w:p>
      <w:pPr>
        <w:spacing w:before="60" w:after="60" w:line="312" w:lineRule="auto"/>
        <w:ind w:left="360"/>
        <w:tabs>
          <w:tab w:val="right" w:leader="dot" w:pos="8640"/>
        </w:tabs>
      </w:pPr>
      <w:r>
        <w:rPr>
          <w:rFonts w:ascii="Times New Roman" w:hAnsi="Times New Roman"/>
          <w:b w:val="0"/>
          <w:color w:val="000000"/>
          <w:sz w:val="22"/>
        </w:rPr>
        <w:t xml:space="preserve">1.3 </w:t>
      </w:r>
      <w:r>
        <w:rPr>
          <w:rFonts w:ascii="Times New Roman" w:hAnsi="Times New Roman"/>
          <w:b w:val="0"/>
          <w:color w:val="000000"/>
          <w:sz w:val="22"/>
        </w:rPr>
        <w:t>Scope</w:t>
      </w:r>
      <w:r>
        <w:rPr>
          <w:rFonts w:ascii="Times New Roman" w:hAnsi="Times New Roman"/>
          <w:b w:val="0"/>
          <w:color w:val="000000"/>
          <w:sz w:val="22"/>
        </w:rPr>
        <w:tab/>
        <w:t>2</w:t>
      </w:r>
    </w:p>
    <w:p>
      <w:pPr>
        <w:spacing w:before="60" w:after="60" w:line="312" w:lineRule="auto"/>
        <w:ind w:left="0"/>
        <w:tabs>
          <w:tab w:val="right" w:leader="dot" w:pos="8640"/>
        </w:tabs>
      </w:pPr>
      <w:r>
        <w:rPr>
          <w:rFonts w:ascii="Times New Roman" w:hAnsi="Times New Roman"/>
          <w:b/>
          <w:color w:val="000000"/>
          <w:sz w:val="22"/>
        </w:rPr>
        <w:t xml:space="preserve">2. </w:t>
      </w:r>
      <w:r>
        <w:rPr>
          <w:rFonts w:ascii="Times New Roman" w:hAnsi="Times New Roman"/>
          <w:b/>
          <w:color w:val="000000"/>
          <w:sz w:val="22"/>
        </w:rPr>
        <w:t>Problem Statement</w:t>
      </w:r>
      <w:r>
        <w:rPr>
          <w:rFonts w:ascii="Times New Roman" w:hAnsi="Times New Roman"/>
          <w:b/>
          <w:color w:val="000000"/>
          <w:sz w:val="22"/>
        </w:rPr>
        <w:tab/>
        <w:t>3</w:t>
      </w:r>
    </w:p>
    <w:p>
      <w:pPr>
        <w:spacing w:before="60" w:after="60" w:line="312" w:lineRule="auto"/>
        <w:ind w:left="0"/>
        <w:tabs>
          <w:tab w:val="right" w:leader="dot" w:pos="8640"/>
        </w:tabs>
      </w:pPr>
      <w:r>
        <w:rPr>
          <w:rFonts w:ascii="Times New Roman" w:hAnsi="Times New Roman"/>
          <w:b/>
          <w:color w:val="000000"/>
          <w:sz w:val="22"/>
        </w:rPr>
        <w:t xml:space="preserve">3. </w:t>
      </w:r>
      <w:r>
        <w:rPr>
          <w:rFonts w:ascii="Times New Roman" w:hAnsi="Times New Roman"/>
          <w:b/>
          <w:color w:val="000000"/>
          <w:sz w:val="22"/>
        </w:rPr>
        <w:t>Objectives</w:t>
      </w:r>
      <w:r>
        <w:rPr>
          <w:rFonts w:ascii="Times New Roman" w:hAnsi="Times New Roman"/>
          <w:b/>
          <w:color w:val="000000"/>
          <w:sz w:val="22"/>
        </w:rPr>
        <w:tab/>
        <w:t>4</w:t>
      </w:r>
    </w:p>
    <w:p>
      <w:pPr>
        <w:spacing w:before="60" w:after="60" w:line="312" w:lineRule="auto"/>
        <w:ind w:left="360"/>
        <w:tabs>
          <w:tab w:val="right" w:leader="dot" w:pos="8640"/>
        </w:tabs>
      </w:pPr>
      <w:r>
        <w:rPr>
          <w:rFonts w:ascii="Times New Roman" w:hAnsi="Times New Roman"/>
          <w:b w:val="0"/>
          <w:color w:val="000000"/>
          <w:sz w:val="22"/>
        </w:rPr>
        <w:t xml:space="preserve">3.1 </w:t>
      </w:r>
      <w:r>
        <w:rPr>
          <w:rFonts w:ascii="Times New Roman" w:hAnsi="Times New Roman"/>
          <w:b w:val="0"/>
          <w:color w:val="000000"/>
          <w:sz w:val="22"/>
        </w:rPr>
        <w:t>Main Objective</w:t>
      </w:r>
      <w:r>
        <w:rPr>
          <w:rFonts w:ascii="Times New Roman" w:hAnsi="Times New Roman"/>
          <w:b w:val="0"/>
          <w:color w:val="000000"/>
          <w:sz w:val="22"/>
        </w:rPr>
        <w:tab/>
        <w:t>4</w:t>
      </w:r>
    </w:p>
    <w:p>
      <w:pPr>
        <w:spacing w:before="60" w:after="60" w:line="312" w:lineRule="auto"/>
        <w:ind w:left="360"/>
        <w:tabs>
          <w:tab w:val="right" w:leader="dot" w:pos="8640"/>
        </w:tabs>
      </w:pPr>
      <w:r>
        <w:rPr>
          <w:rFonts w:ascii="Times New Roman" w:hAnsi="Times New Roman"/>
          <w:b w:val="0"/>
          <w:color w:val="000000"/>
          <w:sz w:val="22"/>
        </w:rPr>
        <w:t xml:space="preserve">3.2 </w:t>
      </w:r>
      <w:r>
        <w:rPr>
          <w:rFonts w:ascii="Times New Roman" w:hAnsi="Times New Roman"/>
          <w:b w:val="0"/>
          <w:color w:val="000000"/>
          <w:sz w:val="22"/>
        </w:rPr>
        <w:t>Specific Objectives</w:t>
      </w:r>
      <w:r>
        <w:rPr>
          <w:rFonts w:ascii="Times New Roman" w:hAnsi="Times New Roman"/>
          <w:b w:val="0"/>
          <w:color w:val="000000"/>
          <w:sz w:val="22"/>
        </w:rPr>
        <w:tab/>
        <w:t>4</w:t>
      </w:r>
    </w:p>
    <w:p>
      <w:pPr>
        <w:spacing w:before="60" w:after="60" w:line="312" w:lineRule="auto"/>
        <w:ind w:left="0"/>
        <w:tabs>
          <w:tab w:val="right" w:leader="dot" w:pos="8640"/>
        </w:tabs>
      </w:pPr>
      <w:r>
        <w:rPr>
          <w:rFonts w:ascii="Times New Roman" w:hAnsi="Times New Roman"/>
          <w:b/>
          <w:color w:val="000000"/>
          <w:sz w:val="22"/>
        </w:rPr>
        <w:t xml:space="preserve">4. </w:t>
      </w:r>
      <w:r>
        <w:rPr>
          <w:rFonts w:ascii="Times New Roman" w:hAnsi="Times New Roman"/>
          <w:b/>
          <w:color w:val="000000"/>
          <w:sz w:val="22"/>
        </w:rPr>
        <w:t>Literature Review</w:t>
      </w:r>
      <w:r>
        <w:rPr>
          <w:rFonts w:ascii="Times New Roman" w:hAnsi="Times New Roman"/>
          <w:b/>
          <w:color w:val="000000"/>
          <w:sz w:val="22"/>
        </w:rPr>
        <w:tab/>
        <w:t>5</w:t>
      </w:r>
    </w:p>
    <w:p>
      <w:pPr>
        <w:spacing w:before="60" w:after="60" w:line="312" w:lineRule="auto"/>
        <w:ind w:left="360"/>
        <w:tabs>
          <w:tab w:val="right" w:leader="dot" w:pos="8640"/>
        </w:tabs>
      </w:pPr>
      <w:r>
        <w:rPr>
          <w:rFonts w:ascii="Times New Roman" w:hAnsi="Times New Roman"/>
          <w:b w:val="0"/>
          <w:color w:val="000000"/>
          <w:sz w:val="22"/>
        </w:rPr>
        <w:t xml:space="preserve">4.1 </w:t>
      </w:r>
      <w:r>
        <w:rPr>
          <w:rFonts w:ascii="Times New Roman" w:hAnsi="Times New Roman"/>
          <w:b w:val="0"/>
          <w:color w:val="000000"/>
          <w:sz w:val="22"/>
        </w:rPr>
        <w:t>Theoretical Background</w:t>
      </w:r>
      <w:r>
        <w:rPr>
          <w:rFonts w:ascii="Times New Roman" w:hAnsi="Times New Roman"/>
          <w:b w:val="0"/>
          <w:color w:val="000000"/>
          <w:sz w:val="22"/>
        </w:rPr>
        <w:tab/>
        <w:t>5</w:t>
      </w:r>
    </w:p>
    <w:p>
      <w:pPr>
        <w:spacing w:before="60" w:after="60" w:line="312" w:lineRule="auto"/>
        <w:ind w:left="360"/>
        <w:tabs>
          <w:tab w:val="right" w:leader="dot" w:pos="8640"/>
        </w:tabs>
      </w:pPr>
      <w:r>
        <w:rPr>
          <w:rFonts w:ascii="Times New Roman" w:hAnsi="Times New Roman"/>
          <w:b w:val="0"/>
          <w:color w:val="000000"/>
          <w:sz w:val="22"/>
        </w:rPr>
        <w:t xml:space="preserve">4.2 </w:t>
      </w:r>
      <w:r>
        <w:rPr>
          <w:rFonts w:ascii="Times New Roman" w:hAnsi="Times New Roman"/>
          <w:b w:val="0"/>
          <w:color w:val="000000"/>
          <w:sz w:val="22"/>
        </w:rPr>
        <w:t>Related Works</w:t>
      </w:r>
      <w:r>
        <w:rPr>
          <w:rFonts w:ascii="Times New Roman" w:hAnsi="Times New Roman"/>
          <w:b w:val="0"/>
          <w:color w:val="000000"/>
          <w:sz w:val="22"/>
        </w:rPr>
        <w:tab/>
        <w:t>5</w:t>
      </w:r>
    </w:p>
    <w:p>
      <w:pPr>
        <w:spacing w:before="60" w:after="60" w:line="312" w:lineRule="auto"/>
        <w:ind w:left="360"/>
        <w:tabs>
          <w:tab w:val="right" w:leader="dot" w:pos="8640"/>
        </w:tabs>
      </w:pPr>
      <w:r>
        <w:rPr>
          <w:rFonts w:ascii="Times New Roman" w:hAnsi="Times New Roman"/>
          <w:b w:val="0"/>
          <w:color w:val="000000"/>
          <w:sz w:val="22"/>
        </w:rPr>
        <w:t xml:space="preserve">4.3 </w:t>
      </w:r>
      <w:r>
        <w:rPr>
          <w:rFonts w:ascii="Times New Roman" w:hAnsi="Times New Roman"/>
          <w:b w:val="0"/>
          <w:color w:val="000000"/>
          <w:sz w:val="22"/>
        </w:rPr>
        <w:t>Gap Analysis</w:t>
      </w:r>
      <w:r>
        <w:rPr>
          <w:rFonts w:ascii="Times New Roman" w:hAnsi="Times New Roman"/>
          <w:b w:val="0"/>
          <w:color w:val="000000"/>
          <w:sz w:val="22"/>
        </w:rPr>
        <w:tab/>
        <w:t>6</w:t>
      </w:r>
    </w:p>
    <w:p>
      <w:pPr>
        <w:spacing w:before="60" w:after="60" w:line="312" w:lineRule="auto"/>
        <w:ind w:left="0"/>
        <w:tabs>
          <w:tab w:val="right" w:leader="dot" w:pos="8640"/>
        </w:tabs>
      </w:pPr>
      <w:r>
        <w:rPr>
          <w:rFonts w:ascii="Times New Roman" w:hAnsi="Times New Roman"/>
          <w:b/>
          <w:color w:val="000000"/>
          <w:sz w:val="22"/>
        </w:rPr>
        <w:t xml:space="preserve">5. </w:t>
      </w:r>
      <w:r>
        <w:rPr>
          <w:rFonts w:ascii="Times New Roman" w:hAnsi="Times New Roman"/>
          <w:b/>
          <w:color w:val="000000"/>
          <w:sz w:val="22"/>
        </w:rPr>
        <w:t>System Design and Architecture</w:t>
      </w:r>
      <w:r>
        <w:rPr>
          <w:rFonts w:ascii="Times New Roman" w:hAnsi="Times New Roman"/>
          <w:b/>
          <w:color w:val="000000"/>
          <w:sz w:val="22"/>
        </w:rPr>
        <w:tab/>
        <w:t>7</w:t>
      </w:r>
    </w:p>
    <w:p>
      <w:pPr>
        <w:spacing w:before="60" w:after="60" w:line="312" w:lineRule="auto"/>
        <w:ind w:left="360"/>
        <w:tabs>
          <w:tab w:val="right" w:leader="dot" w:pos="8640"/>
        </w:tabs>
      </w:pPr>
      <w:r>
        <w:rPr>
          <w:rFonts w:ascii="Times New Roman" w:hAnsi="Times New Roman"/>
          <w:b w:val="0"/>
          <w:color w:val="000000"/>
          <w:sz w:val="22"/>
        </w:rPr>
        <w:t xml:space="preserve">5.1 </w:t>
      </w:r>
      <w:r>
        <w:rPr>
          <w:rFonts w:ascii="Times New Roman" w:hAnsi="Times New Roman"/>
          <w:b w:val="0"/>
          <w:color w:val="000000"/>
          <w:sz w:val="22"/>
        </w:rPr>
        <w:t>System Overview</w:t>
      </w:r>
      <w:r>
        <w:rPr>
          <w:rFonts w:ascii="Times New Roman" w:hAnsi="Times New Roman"/>
          <w:b w:val="0"/>
          <w:color w:val="000000"/>
          <w:sz w:val="22"/>
        </w:rPr>
        <w:tab/>
        <w:t>7</w:t>
      </w:r>
    </w:p>
    <w:p>
      <w:pPr>
        <w:spacing w:before="60" w:after="60" w:line="312" w:lineRule="auto"/>
        <w:ind w:left="360"/>
        <w:tabs>
          <w:tab w:val="right" w:leader="dot" w:pos="8640"/>
        </w:tabs>
      </w:pPr>
      <w:r>
        <w:rPr>
          <w:rFonts w:ascii="Times New Roman" w:hAnsi="Times New Roman"/>
          <w:b w:val="0"/>
          <w:color w:val="000000"/>
          <w:sz w:val="22"/>
        </w:rPr>
        <w:t xml:space="preserve">5.2 </w:t>
      </w:r>
      <w:r>
        <w:rPr>
          <w:rFonts w:ascii="Times New Roman" w:hAnsi="Times New Roman"/>
          <w:b w:val="0"/>
          <w:color w:val="000000"/>
          <w:sz w:val="22"/>
        </w:rPr>
        <w:t>Server Architecture</w:t>
      </w:r>
      <w:r>
        <w:rPr>
          <w:rFonts w:ascii="Times New Roman" w:hAnsi="Times New Roman"/>
          <w:b w:val="0"/>
          <w:color w:val="000000"/>
          <w:sz w:val="22"/>
        </w:rPr>
        <w:tab/>
        <w:t>8</w:t>
      </w:r>
    </w:p>
    <w:p>
      <w:pPr>
        <w:spacing w:before="60" w:after="60" w:line="312" w:lineRule="auto"/>
        <w:ind w:left="360"/>
        <w:tabs>
          <w:tab w:val="right" w:leader="dot" w:pos="8640"/>
        </w:tabs>
      </w:pPr>
      <w:r>
        <w:rPr>
          <w:rFonts w:ascii="Times New Roman" w:hAnsi="Times New Roman"/>
          <w:b w:val="0"/>
          <w:color w:val="000000"/>
          <w:sz w:val="22"/>
        </w:rPr>
        <w:t xml:space="preserve">5.3 </w:t>
      </w:r>
      <w:r>
        <w:rPr>
          <w:rFonts w:ascii="Times New Roman" w:hAnsi="Times New Roman"/>
          <w:b w:val="0"/>
          <w:color w:val="000000"/>
          <w:sz w:val="22"/>
        </w:rPr>
        <w:t>Client Architecture</w:t>
      </w:r>
      <w:r>
        <w:rPr>
          <w:rFonts w:ascii="Times New Roman" w:hAnsi="Times New Roman"/>
          <w:b w:val="0"/>
          <w:color w:val="000000"/>
          <w:sz w:val="22"/>
        </w:rPr>
        <w:tab/>
        <w:t>9</w:t>
      </w:r>
    </w:p>
    <w:p>
      <w:pPr>
        <w:spacing w:before="60" w:after="60" w:line="312" w:lineRule="auto"/>
        <w:ind w:left="360"/>
        <w:tabs>
          <w:tab w:val="right" w:leader="dot" w:pos="8640"/>
        </w:tabs>
      </w:pPr>
      <w:r>
        <w:rPr>
          <w:rFonts w:ascii="Times New Roman" w:hAnsi="Times New Roman"/>
          <w:b w:val="0"/>
          <w:color w:val="000000"/>
          <w:sz w:val="22"/>
        </w:rPr>
        <w:t xml:space="preserve">5.4 </w:t>
      </w:r>
      <w:r>
        <w:rPr>
          <w:rFonts w:ascii="Times New Roman" w:hAnsi="Times New Roman"/>
          <w:b w:val="0"/>
          <w:color w:val="000000"/>
          <w:sz w:val="22"/>
        </w:rPr>
        <w:t>Wire Protocol Design</w:t>
      </w:r>
      <w:r>
        <w:rPr>
          <w:rFonts w:ascii="Times New Roman" w:hAnsi="Times New Roman"/>
          <w:b w:val="0"/>
          <w:color w:val="000000"/>
          <w:sz w:val="22"/>
        </w:rPr>
        <w:tab/>
        <w:t>9</w:t>
      </w:r>
    </w:p>
    <w:p>
      <w:pPr>
        <w:spacing w:before="60" w:after="60" w:line="312" w:lineRule="auto"/>
        <w:ind w:left="360"/>
        <w:tabs>
          <w:tab w:val="right" w:leader="dot" w:pos="8640"/>
        </w:tabs>
      </w:pPr>
      <w:r>
        <w:rPr>
          <w:rFonts w:ascii="Times New Roman" w:hAnsi="Times New Roman"/>
          <w:b w:val="0"/>
          <w:color w:val="000000"/>
          <w:sz w:val="22"/>
        </w:rPr>
        <w:t xml:space="preserve">5.5 </w:t>
      </w:r>
      <w:r>
        <w:rPr>
          <w:rFonts w:ascii="Times New Roman" w:hAnsi="Times New Roman"/>
          <w:b w:val="0"/>
          <w:color w:val="000000"/>
          <w:sz w:val="22"/>
        </w:rPr>
        <w:t>Data Structures</w:t>
      </w:r>
      <w:r>
        <w:rPr>
          <w:rFonts w:ascii="Times New Roman" w:hAnsi="Times New Roman"/>
          <w:b w:val="0"/>
          <w:color w:val="000000"/>
          <w:sz w:val="22"/>
        </w:rPr>
        <w:tab/>
        <w:t>10</w:t>
      </w:r>
    </w:p>
    <w:p>
      <w:pPr>
        <w:spacing w:before="60" w:after="60" w:line="312" w:lineRule="auto"/>
        <w:ind w:left="360"/>
        <w:tabs>
          <w:tab w:val="right" w:leader="dot" w:pos="8640"/>
        </w:tabs>
      </w:pPr>
      <w:r>
        <w:rPr>
          <w:rFonts w:ascii="Times New Roman" w:hAnsi="Times New Roman"/>
          <w:b w:val="0"/>
          <w:color w:val="000000"/>
          <w:sz w:val="22"/>
        </w:rPr>
        <w:t xml:space="preserve">5.6 </w:t>
      </w:r>
      <w:r>
        <w:rPr>
          <w:rFonts w:ascii="Times New Roman" w:hAnsi="Times New Roman"/>
          <w:b w:val="0"/>
          <w:color w:val="000000"/>
          <w:sz w:val="22"/>
        </w:rPr>
        <w:t>Module Structure</w:t>
      </w:r>
      <w:r>
        <w:rPr>
          <w:rFonts w:ascii="Times New Roman" w:hAnsi="Times New Roman"/>
          <w:b w:val="0"/>
          <w:color w:val="000000"/>
          <w:sz w:val="22"/>
        </w:rPr>
        <w:tab/>
        <w:t>11</w:t>
      </w:r>
    </w:p>
    <w:p>
      <w:pPr>
        <w:spacing w:before="60" w:after="60" w:line="312" w:lineRule="auto"/>
        <w:ind w:left="0"/>
        <w:tabs>
          <w:tab w:val="right" w:leader="dot" w:pos="8640"/>
        </w:tabs>
      </w:pPr>
      <w:r>
        <w:rPr>
          <w:rFonts w:ascii="Times New Roman" w:hAnsi="Times New Roman"/>
          <w:b/>
          <w:color w:val="000000"/>
          <w:sz w:val="22"/>
        </w:rPr>
        <w:t xml:space="preserve">6. </w:t>
      </w:r>
      <w:r>
        <w:rPr>
          <w:rFonts w:ascii="Times New Roman" w:hAnsi="Times New Roman"/>
          <w:b/>
          <w:color w:val="000000"/>
          <w:sz w:val="22"/>
        </w:rPr>
        <w:t>Implementation</w:t>
      </w:r>
      <w:r>
        <w:rPr>
          <w:rFonts w:ascii="Times New Roman" w:hAnsi="Times New Roman"/>
          <w:b/>
          <w:color w:val="000000"/>
          <w:sz w:val="22"/>
        </w:rPr>
        <w:tab/>
        <w:t>12</w:t>
      </w:r>
    </w:p>
    <w:p>
      <w:pPr>
        <w:spacing w:before="60" w:after="60" w:line="312" w:lineRule="auto"/>
        <w:ind w:left="360"/>
        <w:tabs>
          <w:tab w:val="right" w:leader="dot" w:pos="8640"/>
        </w:tabs>
      </w:pPr>
      <w:r>
        <w:rPr>
          <w:rFonts w:ascii="Times New Roman" w:hAnsi="Times New Roman"/>
          <w:b w:val="0"/>
          <w:color w:val="000000"/>
          <w:sz w:val="22"/>
        </w:rPr>
        <w:t xml:space="preserve">6.1 </w:t>
      </w:r>
      <w:r>
        <w:rPr>
          <w:rFonts w:ascii="Times New Roman" w:hAnsi="Times New Roman"/>
          <w:b w:val="0"/>
          <w:color w:val="000000"/>
          <w:sz w:val="22"/>
        </w:rPr>
        <w:t>Technology Stack</w:t>
      </w:r>
      <w:r>
        <w:rPr>
          <w:rFonts w:ascii="Times New Roman" w:hAnsi="Times New Roman"/>
          <w:b w:val="0"/>
          <w:color w:val="000000"/>
          <w:sz w:val="22"/>
        </w:rPr>
        <w:tab/>
        <w:t>12</w:t>
      </w:r>
    </w:p>
    <w:p>
      <w:pPr>
        <w:spacing w:before="60" w:after="60" w:line="312" w:lineRule="auto"/>
        <w:ind w:left="360"/>
        <w:tabs>
          <w:tab w:val="right" w:leader="dot" w:pos="8640"/>
        </w:tabs>
      </w:pPr>
      <w:r>
        <w:rPr>
          <w:rFonts w:ascii="Times New Roman" w:hAnsi="Times New Roman"/>
          <w:b w:val="0"/>
          <w:color w:val="000000"/>
          <w:sz w:val="22"/>
        </w:rPr>
        <w:t xml:space="preserve">6.2 </w:t>
      </w:r>
      <w:r>
        <w:rPr>
          <w:rFonts w:ascii="Times New Roman" w:hAnsi="Times New Roman"/>
          <w:b w:val="0"/>
          <w:color w:val="000000"/>
          <w:sz w:val="22"/>
        </w:rPr>
        <w:t>Module Breakdown</w:t>
      </w:r>
      <w:r>
        <w:rPr>
          <w:rFonts w:ascii="Times New Roman" w:hAnsi="Times New Roman"/>
          <w:b w:val="0"/>
          <w:color w:val="000000"/>
          <w:sz w:val="22"/>
        </w:rPr>
        <w:tab/>
        <w:t>12</w:t>
      </w:r>
    </w:p>
    <w:p>
      <w:pPr>
        <w:spacing w:before="60" w:after="60" w:line="312" w:lineRule="auto"/>
        <w:ind w:left="360"/>
        <w:tabs>
          <w:tab w:val="right" w:leader="dot" w:pos="8640"/>
        </w:tabs>
      </w:pPr>
      <w:r>
        <w:rPr>
          <w:rFonts w:ascii="Times New Roman" w:hAnsi="Times New Roman"/>
          <w:b w:val="0"/>
          <w:color w:val="000000"/>
          <w:sz w:val="22"/>
        </w:rPr>
        <w:t xml:space="preserve">6.3 </w:t>
      </w:r>
      <w:r>
        <w:rPr>
          <w:rFonts w:ascii="Times New Roman" w:hAnsi="Times New Roman"/>
          <w:b w:val="0"/>
          <w:color w:val="000000"/>
          <w:sz w:val="22"/>
        </w:rPr>
        <w:t>Authentication</w:t>
      </w:r>
      <w:r>
        <w:rPr>
          <w:rFonts w:ascii="Times New Roman" w:hAnsi="Times New Roman"/>
          <w:b w:val="0"/>
          <w:color w:val="000000"/>
          <w:sz w:val="22"/>
        </w:rPr>
        <w:tab/>
        <w:t>13</w:t>
      </w:r>
    </w:p>
    <w:p>
      <w:pPr>
        <w:spacing w:before="60" w:after="60" w:line="312" w:lineRule="auto"/>
        <w:ind w:left="360"/>
        <w:tabs>
          <w:tab w:val="right" w:leader="dot" w:pos="8640"/>
        </w:tabs>
      </w:pPr>
      <w:r>
        <w:rPr>
          <w:rFonts w:ascii="Times New Roman" w:hAnsi="Times New Roman"/>
          <w:b w:val="0"/>
          <w:color w:val="000000"/>
          <w:sz w:val="22"/>
        </w:rPr>
        <w:t xml:space="preserve">6.4 </w:t>
      </w:r>
      <w:r>
        <w:rPr>
          <w:rFonts w:ascii="Times New Roman" w:hAnsi="Times New Roman"/>
          <w:b w:val="0"/>
          <w:color w:val="000000"/>
          <w:sz w:val="22"/>
        </w:rPr>
        <w:t>Room Management</w:t>
      </w:r>
      <w:r>
        <w:rPr>
          <w:rFonts w:ascii="Times New Roman" w:hAnsi="Times New Roman"/>
          <w:b w:val="0"/>
          <w:color w:val="000000"/>
          <w:sz w:val="22"/>
        </w:rPr>
        <w:tab/>
        <w:t>13</w:t>
      </w:r>
    </w:p>
    <w:p>
      <w:pPr>
        <w:spacing w:before="60" w:after="60" w:line="312" w:lineRule="auto"/>
        <w:ind w:left="360"/>
        <w:tabs>
          <w:tab w:val="right" w:leader="dot" w:pos="8640"/>
        </w:tabs>
      </w:pPr>
      <w:r>
        <w:rPr>
          <w:rFonts w:ascii="Times New Roman" w:hAnsi="Times New Roman"/>
          <w:b w:val="0"/>
          <w:color w:val="000000"/>
          <w:sz w:val="22"/>
        </w:rPr>
        <w:t xml:space="preserve">6.5 </w:t>
      </w:r>
      <w:r>
        <w:rPr>
          <w:rFonts w:ascii="Times New Roman" w:hAnsi="Times New Roman"/>
          <w:b w:val="0"/>
          <w:color w:val="000000"/>
          <w:sz w:val="22"/>
        </w:rPr>
        <w:t>Messaging</w:t>
      </w:r>
      <w:r>
        <w:rPr>
          <w:rFonts w:ascii="Times New Roman" w:hAnsi="Times New Roman"/>
          <w:b w:val="0"/>
          <w:color w:val="000000"/>
          <w:sz w:val="22"/>
        </w:rPr>
        <w:tab/>
        <w:t>14</w:t>
      </w:r>
    </w:p>
    <w:p>
      <w:pPr>
        <w:spacing w:before="60" w:after="60" w:line="312" w:lineRule="auto"/>
        <w:ind w:left="360"/>
        <w:tabs>
          <w:tab w:val="right" w:leader="dot" w:pos="8640"/>
        </w:tabs>
      </w:pPr>
      <w:r>
        <w:rPr>
          <w:rFonts w:ascii="Times New Roman" w:hAnsi="Times New Roman"/>
          <w:b w:val="0"/>
          <w:color w:val="000000"/>
          <w:sz w:val="22"/>
        </w:rPr>
        <w:t xml:space="preserve">6.6 </w:t>
      </w:r>
      <w:r>
        <w:rPr>
          <w:rFonts w:ascii="Times New Roman" w:hAnsi="Times New Roman"/>
          <w:b w:val="0"/>
          <w:color w:val="000000"/>
          <w:sz w:val="22"/>
        </w:rPr>
        <w:t>File Transfer</w:t>
      </w:r>
      <w:r>
        <w:rPr>
          <w:rFonts w:ascii="Times New Roman" w:hAnsi="Times New Roman"/>
          <w:b w:val="0"/>
          <w:color w:val="000000"/>
          <w:sz w:val="22"/>
        </w:rPr>
        <w:tab/>
        <w:t>14</w:t>
      </w:r>
    </w:p>
    <w:p>
      <w:pPr>
        <w:spacing w:before="60" w:after="60" w:line="312" w:lineRule="auto"/>
        <w:ind w:left="360"/>
        <w:tabs>
          <w:tab w:val="right" w:leader="dot" w:pos="8640"/>
        </w:tabs>
      </w:pPr>
      <w:r>
        <w:rPr>
          <w:rFonts w:ascii="Times New Roman" w:hAnsi="Times New Roman"/>
          <w:b w:val="0"/>
          <w:color w:val="000000"/>
          <w:sz w:val="22"/>
        </w:rPr>
        <w:t xml:space="preserve">6.7 </w:t>
      </w:r>
      <w:r>
        <w:rPr>
          <w:rFonts w:ascii="Times New Roman" w:hAnsi="Times New Roman"/>
          <w:b w:val="0"/>
          <w:color w:val="000000"/>
          <w:sz w:val="22"/>
        </w:rPr>
        <w:t>Build System</w:t>
      </w:r>
      <w:r>
        <w:rPr>
          <w:rFonts w:ascii="Times New Roman" w:hAnsi="Times New Roman"/>
          <w:b w:val="0"/>
          <w:color w:val="000000"/>
          <w:sz w:val="22"/>
        </w:rPr>
        <w:tab/>
        <w:t>15</w:t>
      </w:r>
    </w:p>
    <w:p>
      <w:pPr>
        <w:spacing w:before="60" w:after="60" w:line="312" w:lineRule="auto"/>
        <w:ind w:left="0"/>
        <w:tabs>
          <w:tab w:val="right" w:leader="dot" w:pos="8640"/>
        </w:tabs>
      </w:pPr>
      <w:r>
        <w:rPr>
          <w:rFonts w:ascii="Times New Roman" w:hAnsi="Times New Roman"/>
          <w:b/>
          <w:color w:val="000000"/>
          <w:sz w:val="22"/>
        </w:rPr>
        <w:t xml:space="preserve">7. </w:t>
      </w:r>
      <w:r>
        <w:rPr>
          <w:rFonts w:ascii="Times New Roman" w:hAnsi="Times New Roman"/>
          <w:b/>
          <w:color w:val="000000"/>
          <w:sz w:val="22"/>
        </w:rPr>
        <w:t>Testing and Validation</w:t>
      </w:r>
      <w:r>
        <w:rPr>
          <w:rFonts w:ascii="Times New Roman" w:hAnsi="Times New Roman"/>
          <w:b/>
          <w:color w:val="000000"/>
          <w:sz w:val="22"/>
        </w:rPr>
        <w:tab/>
        <w:t>16</w:t>
      </w:r>
    </w:p>
    <w:p>
      <w:pPr>
        <w:spacing w:before="60" w:after="60" w:line="312" w:lineRule="auto"/>
        <w:ind w:left="360"/>
        <w:tabs>
          <w:tab w:val="right" w:leader="dot" w:pos="8640"/>
        </w:tabs>
      </w:pPr>
      <w:r>
        <w:rPr>
          <w:rFonts w:ascii="Times New Roman" w:hAnsi="Times New Roman"/>
          <w:b w:val="0"/>
          <w:color w:val="000000"/>
          <w:sz w:val="22"/>
        </w:rPr>
        <w:t xml:space="preserve">7.1 </w:t>
      </w:r>
      <w:r>
        <w:rPr>
          <w:rFonts w:ascii="Times New Roman" w:hAnsi="Times New Roman"/>
          <w:b w:val="0"/>
          <w:color w:val="000000"/>
          <w:sz w:val="22"/>
        </w:rPr>
        <w:t>Integration Testing</w:t>
      </w:r>
      <w:r>
        <w:rPr>
          <w:rFonts w:ascii="Times New Roman" w:hAnsi="Times New Roman"/>
          <w:b w:val="0"/>
          <w:color w:val="000000"/>
          <w:sz w:val="22"/>
        </w:rPr>
        <w:tab/>
        <w:t>16</w:t>
      </w:r>
    </w:p>
    <w:p>
      <w:pPr>
        <w:spacing w:before="60" w:after="60" w:line="312" w:lineRule="auto"/>
        <w:ind w:left="360"/>
        <w:tabs>
          <w:tab w:val="right" w:leader="dot" w:pos="8640"/>
        </w:tabs>
      </w:pPr>
      <w:r>
        <w:rPr>
          <w:rFonts w:ascii="Times New Roman" w:hAnsi="Times New Roman"/>
          <w:b w:val="0"/>
          <w:color w:val="000000"/>
          <w:sz w:val="22"/>
        </w:rPr>
        <w:t xml:space="preserve">7.2 </w:t>
      </w:r>
      <w:r>
        <w:rPr>
          <w:rFonts w:ascii="Times New Roman" w:hAnsi="Times New Roman"/>
          <w:b w:val="0"/>
          <w:color w:val="000000"/>
          <w:sz w:val="22"/>
        </w:rPr>
        <w:t>Concurrency and Stress Testing</w:t>
      </w:r>
      <w:r>
        <w:rPr>
          <w:rFonts w:ascii="Times New Roman" w:hAnsi="Times New Roman"/>
          <w:b w:val="0"/>
          <w:color w:val="000000"/>
          <w:sz w:val="22"/>
        </w:rPr>
        <w:tab/>
        <w:t>16</w:t>
      </w:r>
    </w:p>
    <w:p>
      <w:pPr>
        <w:spacing w:before="60" w:after="60" w:line="312" w:lineRule="auto"/>
        <w:ind w:left="360"/>
        <w:tabs>
          <w:tab w:val="right" w:leader="dot" w:pos="8640"/>
        </w:tabs>
      </w:pPr>
      <w:r>
        <w:rPr>
          <w:rFonts w:ascii="Times New Roman" w:hAnsi="Times New Roman"/>
          <w:b w:val="0"/>
          <w:color w:val="000000"/>
          <w:sz w:val="22"/>
        </w:rPr>
        <w:t xml:space="preserve">7.3 </w:t>
      </w:r>
      <w:r>
        <w:rPr>
          <w:rFonts w:ascii="Times New Roman" w:hAnsi="Times New Roman"/>
          <w:b w:val="0"/>
          <w:color w:val="000000"/>
          <w:sz w:val="22"/>
        </w:rPr>
        <w:t>Wire-Level Verification</w:t>
      </w:r>
      <w:r>
        <w:rPr>
          <w:rFonts w:ascii="Times New Roman" w:hAnsi="Times New Roman"/>
          <w:b w:val="0"/>
          <w:color w:val="000000"/>
          <w:sz w:val="22"/>
        </w:rPr>
        <w:tab/>
        <w:t>17</w:t>
      </w:r>
    </w:p>
    <w:p>
      <w:pPr>
        <w:spacing w:before="60" w:after="60" w:line="312" w:lineRule="auto"/>
        <w:ind w:left="0"/>
        <w:tabs>
          <w:tab w:val="right" w:leader="dot" w:pos="8640"/>
        </w:tabs>
      </w:pPr>
      <w:r>
        <w:rPr>
          <w:rFonts w:ascii="Times New Roman" w:hAnsi="Times New Roman"/>
          <w:b/>
          <w:color w:val="000000"/>
          <w:sz w:val="22"/>
        </w:rPr>
        <w:t xml:space="preserve">8. </w:t>
      </w:r>
      <w:r>
        <w:rPr>
          <w:rFonts w:ascii="Times New Roman" w:hAnsi="Times New Roman"/>
          <w:b/>
          <w:color w:val="000000"/>
          <w:sz w:val="22"/>
        </w:rPr>
        <w:t>Results and Discussion</w:t>
      </w:r>
      <w:r>
        <w:rPr>
          <w:rFonts w:ascii="Times New Roman" w:hAnsi="Times New Roman"/>
          <w:b/>
          <w:color w:val="000000"/>
          <w:sz w:val="22"/>
        </w:rPr>
        <w:tab/>
        <w:t>18</w:t>
      </w:r>
    </w:p>
    <w:p>
      <w:pPr>
        <w:spacing w:before="60" w:after="60" w:line="312" w:lineRule="auto"/>
        <w:ind w:left="0"/>
        <w:tabs>
          <w:tab w:val="right" w:leader="dot" w:pos="8640"/>
        </w:tabs>
      </w:pPr>
      <w:r>
        <w:rPr>
          <w:rFonts w:ascii="Times New Roman" w:hAnsi="Times New Roman"/>
          <w:b/>
          <w:color w:val="000000"/>
          <w:sz w:val="22"/>
        </w:rPr>
        <w:t xml:space="preserve">9. </w:t>
      </w:r>
      <w:r>
        <w:rPr>
          <w:rFonts w:ascii="Times New Roman" w:hAnsi="Times New Roman"/>
          <w:b/>
          <w:color w:val="000000"/>
          <w:sz w:val="22"/>
        </w:rPr>
        <w:t>Conclusion and Future Work</w:t>
      </w:r>
      <w:r>
        <w:rPr>
          <w:rFonts w:ascii="Times New Roman" w:hAnsi="Times New Roman"/>
          <w:b/>
          <w:color w:val="000000"/>
          <w:sz w:val="22"/>
        </w:rPr>
        <w:tab/>
        <w:t>19</w:t>
      </w:r>
    </w:p>
    <w:p>
      <w:pPr>
        <w:spacing w:before="60" w:after="60" w:line="312" w:lineRule="auto"/>
        <w:ind w:left="360"/>
        <w:tabs>
          <w:tab w:val="right" w:leader="dot" w:pos="8640"/>
        </w:tabs>
      </w:pPr>
      <w:r>
        <w:rPr>
          <w:rFonts w:ascii="Times New Roman" w:hAnsi="Times New Roman"/>
          <w:b w:val="0"/>
          <w:color w:val="000000"/>
          <w:sz w:val="22"/>
        </w:rPr>
        <w:t xml:space="preserve">9.1 </w:t>
      </w:r>
      <w:r>
        <w:rPr>
          <w:rFonts w:ascii="Times New Roman" w:hAnsi="Times New Roman"/>
          <w:b w:val="0"/>
          <w:color w:val="000000"/>
          <w:sz w:val="22"/>
        </w:rPr>
        <w:t>Conclusion</w:t>
      </w:r>
      <w:r>
        <w:rPr>
          <w:rFonts w:ascii="Times New Roman" w:hAnsi="Times New Roman"/>
          <w:b w:val="0"/>
          <w:color w:val="000000"/>
          <w:sz w:val="22"/>
        </w:rPr>
        <w:tab/>
        <w:t>19</w:t>
      </w:r>
    </w:p>
    <w:p>
      <w:pPr>
        <w:spacing w:before="60" w:after="60" w:line="312" w:lineRule="auto"/>
        <w:ind w:left="360"/>
        <w:tabs>
          <w:tab w:val="right" w:leader="dot" w:pos="8640"/>
        </w:tabs>
      </w:pPr>
      <w:r>
        <w:rPr>
          <w:rFonts w:ascii="Times New Roman" w:hAnsi="Times New Roman"/>
          <w:b w:val="0"/>
          <w:color w:val="000000"/>
          <w:sz w:val="22"/>
        </w:rPr>
        <w:t xml:space="preserve">9.2 </w:t>
      </w:r>
      <w:r>
        <w:rPr>
          <w:rFonts w:ascii="Times New Roman" w:hAnsi="Times New Roman"/>
          <w:b w:val="0"/>
          <w:color w:val="000000"/>
          <w:sz w:val="22"/>
        </w:rPr>
        <w:t>Future Work</w:t>
      </w:r>
      <w:r>
        <w:rPr>
          <w:rFonts w:ascii="Times New Roman" w:hAnsi="Times New Roman"/>
          <w:b w:val="0"/>
          <w:color w:val="000000"/>
          <w:sz w:val="22"/>
        </w:rPr>
        <w:tab/>
        <w:t>19</w:t>
      </w:r>
    </w:p>
    <w:p>
      <w:pPr>
        <w:spacing w:before="60" w:after="60" w:line="312" w:lineRule="auto"/>
        <w:ind w:left="0"/>
        <w:tabs>
          <w:tab w:val="right" w:leader="dot" w:pos="8640"/>
        </w:tabs>
      </w:pPr>
      <w:r>
        <w:rPr>
          <w:rFonts w:ascii="Times New Roman" w:hAnsi="Times New Roman"/>
          <w:b/>
          <w:color w:val="000000"/>
          <w:sz w:val="22"/>
        </w:rPr>
        <w:t xml:space="preserve">10. </w:t>
      </w:r>
      <w:r>
        <w:rPr>
          <w:rFonts w:ascii="Times New Roman" w:hAnsi="Times New Roman"/>
          <w:b/>
          <w:color w:val="000000"/>
          <w:sz w:val="22"/>
        </w:rPr>
        <w:t>References</w:t>
      </w:r>
      <w:r>
        <w:rPr>
          <w:rFonts w:ascii="Times New Roman" w:hAnsi="Times New Roman"/>
          <w:b/>
          <w:color w:val="000000"/>
          <w:sz w:val="22"/>
        </w:rPr>
        <w:tab/>
        <w:t>20</w:t>
      </w:r>
    </w:p>
    <w:p>
      <w:r>
        <w:br w:type="page"/>
      </w:r>
    </w:p>
    <w:p>
      <w:pPr>
        <w:pStyle w:val="Heading1"/>
        <w:spacing w:before="0" w:after="240"/>
      </w:pPr>
      <w:r>
        <w:rPr>
          <w:rFonts w:ascii="Times New Roman" w:hAnsi="Times New Roman"/>
          <w:b/>
          <w:color w:val="000000"/>
          <w:sz w:val="32"/>
        </w:rPr>
        <w:t>List of Figures</w:t>
      </w:r>
    </w:p>
    <w:p>
      <w:pPr>
        <w:spacing w:before="60" w:after="60" w:line="312" w:lineRule="auto"/>
        <w:ind w:left="0"/>
        <w:tabs>
          <w:tab w:val="right" w:leader="dot" w:pos="8640"/>
        </w:tabs>
      </w:pPr>
      <w:r>
        <w:rPr>
          <w:rFonts w:ascii="Times New Roman" w:hAnsi="Times New Roman"/>
          <w:b/>
          <w:color w:val="000000"/>
          <w:sz w:val="22"/>
        </w:rPr>
        <w:t xml:space="preserve">Figure 1 </w:t>
      </w:r>
      <w:r>
        <w:rPr>
          <w:rFonts w:ascii="Times New Roman" w:hAnsi="Times New Roman"/>
          <w:b/>
          <w:color w:val="000000"/>
          <w:sz w:val="22"/>
        </w:rPr>
        <w:t>LAN Deployment Topology</w:t>
      </w:r>
      <w:r>
        <w:rPr>
          <w:rFonts w:ascii="Times New Roman" w:hAnsi="Times New Roman"/>
          <w:b/>
          <w:color w:val="000000"/>
          <w:sz w:val="22"/>
        </w:rPr>
        <w:tab/>
        <w:t>7</w:t>
      </w:r>
    </w:p>
    <w:p>
      <w:pPr>
        <w:spacing w:before="60" w:after="60" w:line="312" w:lineRule="auto"/>
        <w:ind w:left="0"/>
        <w:tabs>
          <w:tab w:val="right" w:leader="dot" w:pos="8640"/>
        </w:tabs>
      </w:pPr>
      <w:r>
        <w:rPr>
          <w:rFonts w:ascii="Times New Roman" w:hAnsi="Times New Roman"/>
          <w:b/>
          <w:color w:val="000000"/>
          <w:sz w:val="22"/>
        </w:rPr>
        <w:t xml:space="preserve">Figure 2 </w:t>
      </w:r>
      <w:r>
        <w:rPr>
          <w:rFonts w:ascii="Times New Roman" w:hAnsi="Times New Roman"/>
          <w:b/>
          <w:color w:val="000000"/>
          <w:sz w:val="22"/>
        </w:rPr>
        <w:t>Two-Tier Client–Server Architecture</w:t>
      </w:r>
      <w:r>
        <w:rPr>
          <w:rFonts w:ascii="Times New Roman" w:hAnsi="Times New Roman"/>
          <w:b/>
          <w:color w:val="000000"/>
          <w:sz w:val="22"/>
        </w:rPr>
        <w:tab/>
        <w:t>7</w:t>
      </w:r>
    </w:p>
    <w:p>
      <w:pPr>
        <w:spacing w:before="60" w:after="60" w:line="312" w:lineRule="auto"/>
        <w:ind w:left="0"/>
        <w:tabs>
          <w:tab w:val="right" w:leader="dot" w:pos="8640"/>
        </w:tabs>
      </w:pPr>
      <w:r>
        <w:rPr>
          <w:rFonts w:ascii="Times New Roman" w:hAnsi="Times New Roman"/>
          <w:b/>
          <w:color w:val="000000"/>
          <w:sz w:val="22"/>
        </w:rPr>
        <w:t xml:space="preserve">Figure 3 </w:t>
      </w:r>
      <w:r>
        <w:rPr>
          <w:rFonts w:ascii="Times New Roman" w:hAnsi="Times New Roman"/>
          <w:b/>
          <w:color w:val="000000"/>
          <w:sz w:val="22"/>
        </w:rPr>
        <w:t>Server Thread Model and Locking Strategy</w:t>
      </w:r>
      <w:r>
        <w:rPr>
          <w:rFonts w:ascii="Times New Roman" w:hAnsi="Times New Roman"/>
          <w:b/>
          <w:color w:val="000000"/>
          <w:sz w:val="22"/>
        </w:rPr>
        <w:tab/>
        <w:t>8</w:t>
      </w:r>
    </w:p>
    <w:p>
      <w:pPr>
        <w:spacing w:before="60" w:after="60" w:line="312" w:lineRule="auto"/>
        <w:ind w:left="0"/>
        <w:tabs>
          <w:tab w:val="right" w:leader="dot" w:pos="8640"/>
        </w:tabs>
      </w:pPr>
      <w:r>
        <w:rPr>
          <w:rFonts w:ascii="Times New Roman" w:hAnsi="Times New Roman"/>
          <w:b/>
          <w:color w:val="000000"/>
          <w:sz w:val="22"/>
        </w:rPr>
        <w:t xml:space="preserve">Figure 4 </w:t>
      </w:r>
      <w:r>
        <w:rPr>
          <w:rFonts w:ascii="Times New Roman" w:hAnsi="Times New Roman"/>
          <w:b/>
          <w:color w:val="000000"/>
          <w:sz w:val="22"/>
        </w:rPr>
        <w:t>File Transfer Sequence</w:t>
      </w:r>
      <w:r>
        <w:rPr>
          <w:rFonts w:ascii="Times New Roman" w:hAnsi="Times New Roman"/>
          <w:b/>
          <w:color w:val="000000"/>
          <w:sz w:val="22"/>
        </w:rPr>
        <w:tab/>
        <w:t>14</w:t>
      </w:r>
    </w:p>
    <w:p>
      <w:pPr>
        <w:spacing w:before="60" w:after="60" w:line="312" w:lineRule="auto"/>
        <w:ind w:left="0"/>
        <w:tabs>
          <w:tab w:val="right" w:leader="dot" w:pos="8640"/>
        </w:tabs>
      </w:pPr>
      <w:r>
        <w:rPr>
          <w:rFonts w:ascii="Times New Roman" w:hAnsi="Times New Roman"/>
          <w:b/>
          <w:color w:val="000000"/>
          <w:sz w:val="22"/>
        </w:rPr>
        <w:t xml:space="preserve">Figure 5 </w:t>
      </w:r>
      <w:r>
        <w:rPr>
          <w:rFonts w:ascii="Times New Roman" w:hAnsi="Times New Roman"/>
          <w:b/>
          <w:color w:val="000000"/>
          <w:sz w:val="22"/>
        </w:rPr>
        <w:t>Module Dependency Map</w:t>
      </w:r>
      <w:r>
        <w:rPr>
          <w:rFonts w:ascii="Times New Roman" w:hAnsi="Times New Roman"/>
          <w:b/>
          <w:color w:val="000000"/>
          <w:sz w:val="22"/>
        </w:rPr>
        <w:tab/>
        <w:t>11</w:t>
      </w:r>
    </w:p>
    <w:p>
      <w:r>
        <w:br w:type="page"/>
      </w:r>
    </w:p>
    <w:p>
      <w:pPr>
        <w:pStyle w:val="Heading1"/>
        <w:spacing w:before="0" w:after="240"/>
      </w:pPr>
      <w:r>
        <w:rPr>
          <w:rFonts w:ascii="Times New Roman" w:hAnsi="Times New Roman"/>
          <w:b/>
          <w:color w:val="000000"/>
          <w:sz w:val="32"/>
        </w:rPr>
        <w:t>List of Tables</w:t>
      </w:r>
    </w:p>
    <w:p>
      <w:pPr>
        <w:spacing w:before="60" w:after="60" w:line="312" w:lineRule="auto"/>
        <w:ind w:left="0"/>
        <w:tabs>
          <w:tab w:val="right" w:leader="dot" w:pos="8640"/>
        </w:tabs>
      </w:pPr>
      <w:r>
        <w:rPr>
          <w:rFonts w:ascii="Times New Roman" w:hAnsi="Times New Roman"/>
          <w:b/>
          <w:color w:val="000000"/>
          <w:sz w:val="22"/>
        </w:rPr>
        <w:t xml:space="preserve">Table 1 </w:t>
      </w:r>
      <w:r>
        <w:rPr>
          <w:rFonts w:ascii="Times New Roman" w:hAnsi="Times New Roman"/>
          <w:b/>
          <w:color w:val="000000"/>
          <w:sz w:val="22"/>
        </w:rPr>
        <w:t>Gap Analysis Summary</w:t>
      </w:r>
      <w:r>
        <w:rPr>
          <w:rFonts w:ascii="Times New Roman" w:hAnsi="Times New Roman"/>
          <w:b/>
          <w:color w:val="000000"/>
          <w:sz w:val="22"/>
        </w:rPr>
        <w:tab/>
        <w:t>6</w:t>
      </w:r>
    </w:p>
    <w:p>
      <w:pPr>
        <w:spacing w:before="60" w:after="60" w:line="312" w:lineRule="auto"/>
        <w:ind w:left="0"/>
        <w:tabs>
          <w:tab w:val="right" w:leader="dot" w:pos="8640"/>
        </w:tabs>
      </w:pPr>
      <w:r>
        <w:rPr>
          <w:rFonts w:ascii="Times New Roman" w:hAnsi="Times New Roman"/>
          <w:b/>
          <w:color w:val="000000"/>
          <w:sz w:val="22"/>
        </w:rPr>
        <w:t xml:space="preserve">Table 2 </w:t>
      </w:r>
      <w:r>
        <w:rPr>
          <w:rFonts w:ascii="Times New Roman" w:hAnsi="Times New Roman"/>
          <w:b/>
          <w:color w:val="000000"/>
          <w:sz w:val="22"/>
        </w:rPr>
        <w:t>Client → Server Protocol Messages</w:t>
      </w:r>
      <w:r>
        <w:rPr>
          <w:rFonts w:ascii="Times New Roman" w:hAnsi="Times New Roman"/>
          <w:b/>
          <w:color w:val="000000"/>
          <w:sz w:val="22"/>
        </w:rPr>
        <w:tab/>
        <w:t>9</w:t>
      </w:r>
    </w:p>
    <w:p>
      <w:pPr>
        <w:spacing w:before="60" w:after="60" w:line="312" w:lineRule="auto"/>
        <w:ind w:left="0"/>
        <w:tabs>
          <w:tab w:val="right" w:leader="dot" w:pos="8640"/>
        </w:tabs>
      </w:pPr>
      <w:r>
        <w:rPr>
          <w:rFonts w:ascii="Times New Roman" w:hAnsi="Times New Roman"/>
          <w:b/>
          <w:color w:val="000000"/>
          <w:sz w:val="22"/>
        </w:rPr>
        <w:t xml:space="preserve">Table 3 </w:t>
      </w:r>
      <w:r>
        <w:rPr>
          <w:rFonts w:ascii="Times New Roman" w:hAnsi="Times New Roman"/>
          <w:b/>
          <w:color w:val="000000"/>
          <w:sz w:val="22"/>
        </w:rPr>
        <w:t>Server → Client Protocol Messages</w:t>
      </w:r>
      <w:r>
        <w:rPr>
          <w:rFonts w:ascii="Times New Roman" w:hAnsi="Times New Roman"/>
          <w:b/>
          <w:color w:val="000000"/>
          <w:sz w:val="22"/>
        </w:rPr>
        <w:tab/>
        <w:t>10</w:t>
      </w:r>
    </w:p>
    <w:p>
      <w:pPr>
        <w:spacing w:before="60" w:after="60" w:line="312" w:lineRule="auto"/>
        <w:ind w:left="0"/>
        <w:tabs>
          <w:tab w:val="right" w:leader="dot" w:pos="8640"/>
        </w:tabs>
      </w:pPr>
      <w:r>
        <w:rPr>
          <w:rFonts w:ascii="Times New Roman" w:hAnsi="Times New Roman"/>
          <w:b/>
          <w:color w:val="000000"/>
          <w:sz w:val="22"/>
        </w:rPr>
        <w:t xml:space="preserve">Table 4 </w:t>
      </w:r>
      <w:r>
        <w:rPr>
          <w:rFonts w:ascii="Times New Roman" w:hAnsi="Times New Roman"/>
          <w:b/>
          <w:color w:val="000000"/>
          <w:sz w:val="22"/>
        </w:rPr>
        <w:t>Server Shared Data Structures</w:t>
      </w:r>
      <w:r>
        <w:rPr>
          <w:rFonts w:ascii="Times New Roman" w:hAnsi="Times New Roman"/>
          <w:b/>
          <w:color w:val="000000"/>
          <w:sz w:val="22"/>
        </w:rPr>
        <w:tab/>
        <w:t>10</w:t>
      </w:r>
    </w:p>
    <w:p>
      <w:pPr>
        <w:spacing w:before="60" w:after="60" w:line="312" w:lineRule="auto"/>
        <w:ind w:left="0"/>
        <w:tabs>
          <w:tab w:val="right" w:leader="dot" w:pos="8640"/>
        </w:tabs>
      </w:pPr>
      <w:r>
        <w:rPr>
          <w:rFonts w:ascii="Times New Roman" w:hAnsi="Times New Roman"/>
          <w:b/>
          <w:color w:val="000000"/>
          <w:sz w:val="22"/>
        </w:rPr>
        <w:t xml:space="preserve">Table 5 </w:t>
      </w:r>
      <w:r>
        <w:rPr>
          <w:rFonts w:ascii="Times New Roman" w:hAnsi="Times New Roman"/>
          <w:b/>
          <w:color w:val="000000"/>
          <w:sz w:val="22"/>
        </w:rPr>
        <w:t>Codebase Module Breakdown</w:t>
      </w:r>
      <w:r>
        <w:rPr>
          <w:rFonts w:ascii="Times New Roman" w:hAnsi="Times New Roman"/>
          <w:b/>
          <w:color w:val="000000"/>
          <w:sz w:val="22"/>
        </w:rPr>
        <w:tab/>
        <w:t>11</w:t>
      </w:r>
    </w:p>
    <w:p>
      <w:pPr>
        <w:spacing w:before="60" w:after="60" w:line="312" w:lineRule="auto"/>
        <w:ind w:left="0"/>
        <w:tabs>
          <w:tab w:val="right" w:leader="dot" w:pos="8640"/>
        </w:tabs>
      </w:pPr>
      <w:r>
        <w:rPr>
          <w:rFonts w:ascii="Times New Roman" w:hAnsi="Times New Roman"/>
          <w:b/>
          <w:color w:val="000000"/>
          <w:sz w:val="22"/>
        </w:rPr>
        <w:t xml:space="preserve">Table 6 </w:t>
      </w:r>
      <w:r>
        <w:rPr>
          <w:rFonts w:ascii="Times New Roman" w:hAnsi="Times New Roman"/>
          <w:b/>
          <w:color w:val="000000"/>
          <w:sz w:val="22"/>
        </w:rPr>
        <w:t>ConnectHub Technology Stack</w:t>
      </w:r>
      <w:r>
        <w:rPr>
          <w:rFonts w:ascii="Times New Roman" w:hAnsi="Times New Roman"/>
          <w:b/>
          <w:color w:val="000000"/>
          <w:sz w:val="22"/>
        </w:rPr>
        <w:tab/>
        <w:t>12</w:t>
      </w:r>
    </w:p>
    <w:p>
      <w:pPr>
        <w:spacing w:before="60" w:after="60" w:line="312" w:lineRule="auto"/>
        <w:ind w:left="0"/>
        <w:tabs>
          <w:tab w:val="right" w:leader="dot" w:pos="8640"/>
        </w:tabs>
      </w:pPr>
      <w:r>
        <w:rPr>
          <w:rFonts w:ascii="Times New Roman" w:hAnsi="Times New Roman"/>
          <w:b/>
          <w:color w:val="000000"/>
          <w:sz w:val="22"/>
        </w:rPr>
        <w:t xml:space="preserve">Table 7 </w:t>
      </w:r>
      <w:r>
        <w:rPr>
          <w:rFonts w:ascii="Times New Roman" w:hAnsi="Times New Roman"/>
          <w:b/>
          <w:color w:val="000000"/>
          <w:sz w:val="22"/>
        </w:rPr>
        <w:t>Concurrency and Stress Test Results</w:t>
      </w:r>
      <w:r>
        <w:rPr>
          <w:rFonts w:ascii="Times New Roman" w:hAnsi="Times New Roman"/>
          <w:b/>
          <w:color w:val="000000"/>
          <w:sz w:val="22"/>
        </w:rPr>
        <w:tab/>
        <w:t>16</w:t>
      </w:r>
    </w:p>
    <w:p>
      <w:pPr>
        <w:spacing w:before="60" w:after="60" w:line="312" w:lineRule="auto"/>
        <w:ind w:left="0"/>
        <w:tabs>
          <w:tab w:val="right" w:leader="dot" w:pos="8640"/>
        </w:tabs>
      </w:pPr>
      <w:r>
        <w:rPr>
          <w:rFonts w:ascii="Times New Roman" w:hAnsi="Times New Roman"/>
          <w:b/>
          <w:color w:val="000000"/>
          <w:sz w:val="22"/>
        </w:rPr>
        <w:t xml:space="preserve">Table 8 </w:t>
      </w:r>
      <w:r>
        <w:rPr>
          <w:rFonts w:ascii="Times New Roman" w:hAnsi="Times New Roman"/>
          <w:b/>
          <w:color w:val="000000"/>
          <w:sz w:val="22"/>
        </w:rPr>
        <w:t>Project Objectives Outcome</w:t>
      </w:r>
      <w:r>
        <w:rPr>
          <w:rFonts w:ascii="Times New Roman" w:hAnsi="Times New Roman"/>
          <w:b/>
          <w:color w:val="000000"/>
          <w:sz w:val="22"/>
        </w:rPr>
        <w:tab/>
        <w:t>18</w:t>
      </w:r>
    </w:p>
    <w:p>
      <w:r>
        <w:br w:type="page"/>
      </w:r>
    </w:p>
    <w:p>
      <w:pPr>
        <w:pStyle w:val="Heading1"/>
        <w:spacing w:before="0" w:after="240"/>
      </w:pPr>
      <w:r>
        <w:rPr>
          <w:rFonts w:ascii="Times New Roman" w:hAnsi="Times New Roman"/>
          <w:b/>
          <w:color w:val="000000"/>
          <w:sz w:val="32"/>
        </w:rPr>
        <w:t>List of Abbreviations</w:t>
      </w:r>
    </w:p>
    <w:tbl>
      <w:tblPr>
        <w:tblW w:type="auto" w:w="0"/>
        <w:jc w:val="center"/>
        <w:tblLook w:firstColumn="1" w:firstRow="1" w:lastColumn="0" w:lastRow="0" w:noHBand="0" w:noVBand="1" w:val="04A0"/>
      </w:tblPr>
      <w:tblGrid>
        <w:gridCol w:w="4500"/>
        <w:gridCol w:w="4500"/>
      </w:tblGrid>
      <w:tr>
        <w:trPr>
          <w:cantSplit/>
          <w:tblHeader/>
        </w:trPr>
        <w:tc>
          <w:tcPr>
            <w:tcW w:type="dxa" w:w="4500"/>
            <w:shd w:val="clear" w:color="auto" w:fill="333333"/>
          </w:tcPr>
          <w:p>
            <w:pPr>
              <w:jc w:val="left"/>
            </w:pPr>
            <w:r>
              <w:rPr>
                <w:rFonts w:ascii="Times New Roman" w:hAnsi="Times New Roman"/>
                <w:b/>
                <w:color w:val="FFFFFF"/>
                <w:sz w:val="20"/>
              </w:rPr>
              <w:t>Abbreviation</w:t>
            </w:r>
          </w:p>
        </w:tc>
        <w:tc>
          <w:tcPr>
            <w:tcW w:type="dxa" w:w="4500"/>
            <w:shd w:val="clear" w:color="auto" w:fill="333333"/>
          </w:tcPr>
          <w:p>
            <w:pPr>
              <w:jc w:val="left"/>
            </w:pPr>
            <w:r>
              <w:rPr>
                <w:rFonts w:ascii="Times New Roman" w:hAnsi="Times New Roman"/>
                <w:b/>
                <w:color w:val="FFFFFF"/>
                <w:sz w:val="20"/>
              </w:rPr>
              <w:t>Meaning</w:t>
            </w:r>
          </w:p>
        </w:tc>
      </w:tr>
      <w:tr>
        <w:trPr>
          <w:cantSplit/>
        </w:trPr>
        <w:tc>
          <w:tcPr>
            <w:tcW w:type="dxa" w:w="4500"/>
          </w:tcPr>
          <w:p>
            <w:pPr>
              <w:jc w:val="left"/>
            </w:pPr>
            <w:r>
              <w:rPr>
                <w:rFonts w:ascii="Times New Roman" w:hAnsi="Times New Roman"/>
                <w:color w:val="000000"/>
                <w:sz w:val="20"/>
              </w:rPr>
              <w:t>API</w:t>
            </w:r>
          </w:p>
        </w:tc>
        <w:tc>
          <w:tcPr>
            <w:tcW w:type="dxa" w:w="4500"/>
          </w:tcPr>
          <w:p>
            <w:pPr>
              <w:jc w:val="left"/>
            </w:pPr>
            <w:r>
              <w:rPr>
                <w:rFonts w:ascii="Times New Roman" w:hAnsi="Times New Roman"/>
                <w:color w:val="000000"/>
                <w:sz w:val="20"/>
              </w:rPr>
              <w:t>Application Programming Interface</w:t>
            </w:r>
          </w:p>
        </w:tc>
      </w:tr>
      <w:tr>
        <w:trPr>
          <w:cantSplit/>
        </w:trPr>
        <w:tc>
          <w:tcPr>
            <w:tcW w:type="dxa" w:w="4500"/>
            <w:shd w:val="clear" w:color="auto" w:fill="F9FAFB"/>
          </w:tcPr>
          <w:p>
            <w:pPr>
              <w:jc w:val="left"/>
            </w:pPr>
            <w:r>
              <w:rPr>
                <w:rFonts w:ascii="Times New Roman" w:hAnsi="Times New Roman"/>
                <w:color w:val="000000"/>
                <w:sz w:val="20"/>
              </w:rPr>
              <w:t>CLI</w:t>
            </w:r>
          </w:p>
        </w:tc>
        <w:tc>
          <w:tcPr>
            <w:tcW w:type="dxa" w:w="4500"/>
            <w:shd w:val="clear" w:color="auto" w:fill="F9FAFB"/>
          </w:tcPr>
          <w:p>
            <w:pPr>
              <w:jc w:val="left"/>
            </w:pPr>
            <w:r>
              <w:rPr>
                <w:rFonts w:ascii="Times New Roman" w:hAnsi="Times New Roman"/>
                <w:color w:val="000000"/>
                <w:sz w:val="20"/>
              </w:rPr>
              <w:t>Command-Line Interface</w:t>
            </w:r>
          </w:p>
        </w:tc>
      </w:tr>
      <w:tr>
        <w:trPr>
          <w:cantSplit/>
        </w:trPr>
        <w:tc>
          <w:tcPr>
            <w:tcW w:type="dxa" w:w="4500"/>
          </w:tcPr>
          <w:p>
            <w:pPr>
              <w:jc w:val="left"/>
            </w:pPr>
            <w:r>
              <w:rPr>
                <w:rFonts w:ascii="Times New Roman" w:hAnsi="Times New Roman"/>
                <w:color w:val="000000"/>
                <w:sz w:val="20"/>
              </w:rPr>
              <w:t>DM</w:t>
            </w:r>
          </w:p>
        </w:tc>
        <w:tc>
          <w:tcPr>
            <w:tcW w:type="dxa" w:w="4500"/>
          </w:tcPr>
          <w:p>
            <w:pPr>
              <w:jc w:val="left"/>
            </w:pPr>
            <w:r>
              <w:rPr>
                <w:rFonts w:ascii="Times New Roman" w:hAnsi="Times New Roman"/>
                <w:color w:val="000000"/>
                <w:sz w:val="20"/>
              </w:rPr>
              <w:t>Direct Message</w:t>
            </w:r>
          </w:p>
        </w:tc>
      </w:tr>
      <w:tr>
        <w:trPr>
          <w:cantSplit/>
        </w:trPr>
        <w:tc>
          <w:tcPr>
            <w:tcW w:type="dxa" w:w="4500"/>
            <w:shd w:val="clear" w:color="auto" w:fill="F9FAFB"/>
          </w:tcPr>
          <w:p>
            <w:pPr>
              <w:jc w:val="left"/>
            </w:pPr>
            <w:r>
              <w:rPr>
                <w:rFonts w:ascii="Times New Roman" w:hAnsi="Times New Roman"/>
                <w:color w:val="000000"/>
                <w:sz w:val="20"/>
              </w:rPr>
              <w:t>FD</w:t>
            </w:r>
          </w:p>
        </w:tc>
        <w:tc>
          <w:tcPr>
            <w:tcW w:type="dxa" w:w="4500"/>
            <w:shd w:val="clear" w:color="auto" w:fill="F9FAFB"/>
          </w:tcPr>
          <w:p>
            <w:pPr>
              <w:jc w:val="left"/>
            </w:pPr>
            <w:r>
              <w:rPr>
                <w:rFonts w:ascii="Times New Roman" w:hAnsi="Times New Roman"/>
                <w:color w:val="000000"/>
                <w:sz w:val="20"/>
              </w:rPr>
              <w:t>File Descriptor</w:t>
            </w:r>
          </w:p>
        </w:tc>
      </w:tr>
      <w:tr>
        <w:trPr>
          <w:cantSplit/>
        </w:trPr>
        <w:tc>
          <w:tcPr>
            <w:tcW w:type="dxa" w:w="4500"/>
          </w:tcPr>
          <w:p>
            <w:pPr>
              <w:jc w:val="left"/>
            </w:pPr>
            <w:r>
              <w:rPr>
                <w:rFonts w:ascii="Times New Roman" w:hAnsi="Times New Roman"/>
                <w:color w:val="000000"/>
                <w:sz w:val="20"/>
              </w:rPr>
              <w:t>I/O</w:t>
            </w:r>
          </w:p>
        </w:tc>
        <w:tc>
          <w:tcPr>
            <w:tcW w:type="dxa" w:w="4500"/>
          </w:tcPr>
          <w:p>
            <w:pPr>
              <w:jc w:val="left"/>
            </w:pPr>
            <w:r>
              <w:rPr>
                <w:rFonts w:ascii="Times New Roman" w:hAnsi="Times New Roman"/>
                <w:color w:val="000000"/>
                <w:sz w:val="20"/>
              </w:rPr>
              <w:t>Input/Output</w:t>
            </w:r>
          </w:p>
        </w:tc>
      </w:tr>
      <w:tr>
        <w:trPr>
          <w:cantSplit/>
        </w:trPr>
        <w:tc>
          <w:tcPr>
            <w:tcW w:type="dxa" w:w="4500"/>
            <w:shd w:val="clear" w:color="auto" w:fill="F9FAFB"/>
          </w:tcPr>
          <w:p>
            <w:pPr>
              <w:jc w:val="left"/>
            </w:pPr>
            <w:r>
              <w:rPr>
                <w:rFonts w:ascii="Times New Roman" w:hAnsi="Times New Roman"/>
                <w:color w:val="000000"/>
                <w:sz w:val="20"/>
              </w:rPr>
              <w:t>IRC</w:t>
            </w:r>
          </w:p>
        </w:tc>
        <w:tc>
          <w:tcPr>
            <w:tcW w:type="dxa" w:w="4500"/>
            <w:shd w:val="clear" w:color="auto" w:fill="F9FAFB"/>
          </w:tcPr>
          <w:p>
            <w:pPr>
              <w:jc w:val="left"/>
            </w:pPr>
            <w:r>
              <w:rPr>
                <w:rFonts w:ascii="Times New Roman" w:hAnsi="Times New Roman"/>
                <w:color w:val="000000"/>
                <w:sz w:val="20"/>
              </w:rPr>
              <w:t>Internet Relay Chat</w:t>
            </w:r>
          </w:p>
        </w:tc>
      </w:tr>
      <w:tr>
        <w:trPr>
          <w:cantSplit/>
        </w:trPr>
        <w:tc>
          <w:tcPr>
            <w:tcW w:type="dxa" w:w="4500"/>
          </w:tcPr>
          <w:p>
            <w:pPr>
              <w:jc w:val="left"/>
            </w:pPr>
            <w:r>
              <w:rPr>
                <w:rFonts w:ascii="Times New Roman" w:hAnsi="Times New Roman"/>
                <w:color w:val="000000"/>
                <w:sz w:val="20"/>
              </w:rPr>
              <w:t>LAN</w:t>
            </w:r>
          </w:p>
        </w:tc>
        <w:tc>
          <w:tcPr>
            <w:tcW w:type="dxa" w:w="4500"/>
          </w:tcPr>
          <w:p>
            <w:pPr>
              <w:jc w:val="left"/>
            </w:pPr>
            <w:r>
              <w:rPr>
                <w:rFonts w:ascii="Times New Roman" w:hAnsi="Times New Roman"/>
                <w:color w:val="000000"/>
                <w:sz w:val="20"/>
              </w:rPr>
              <w:t>Local Area Network</w:t>
            </w:r>
          </w:p>
        </w:tc>
      </w:tr>
      <w:tr>
        <w:trPr>
          <w:cantSplit/>
        </w:trPr>
        <w:tc>
          <w:tcPr>
            <w:tcW w:type="dxa" w:w="4500"/>
            <w:shd w:val="clear" w:color="auto" w:fill="F9FAFB"/>
          </w:tcPr>
          <w:p>
            <w:pPr>
              <w:jc w:val="left"/>
            </w:pPr>
            <w:r>
              <w:rPr>
                <w:rFonts w:ascii="Times New Roman" w:hAnsi="Times New Roman"/>
                <w:color w:val="000000"/>
                <w:sz w:val="20"/>
              </w:rPr>
              <w:t>POSIX</w:t>
            </w:r>
          </w:p>
        </w:tc>
        <w:tc>
          <w:tcPr>
            <w:tcW w:type="dxa" w:w="4500"/>
            <w:shd w:val="clear" w:color="auto" w:fill="F9FAFB"/>
          </w:tcPr>
          <w:p>
            <w:pPr>
              <w:jc w:val="left"/>
            </w:pPr>
            <w:r>
              <w:rPr>
                <w:rFonts w:ascii="Times New Roman" w:hAnsi="Times New Roman"/>
                <w:color w:val="000000"/>
                <w:sz w:val="20"/>
              </w:rPr>
              <w:t>Portable Operating System Interface</w:t>
            </w:r>
          </w:p>
        </w:tc>
      </w:tr>
      <w:tr>
        <w:trPr>
          <w:cantSplit/>
        </w:trPr>
        <w:tc>
          <w:tcPr>
            <w:tcW w:type="dxa" w:w="4500"/>
          </w:tcPr>
          <w:p>
            <w:pPr>
              <w:jc w:val="left"/>
            </w:pPr>
            <w:r>
              <w:rPr>
                <w:rFonts w:ascii="Times New Roman" w:hAnsi="Times New Roman"/>
                <w:color w:val="000000"/>
                <w:sz w:val="20"/>
              </w:rPr>
              <w:t>SHA</w:t>
            </w:r>
          </w:p>
        </w:tc>
        <w:tc>
          <w:tcPr>
            <w:tcW w:type="dxa" w:w="4500"/>
          </w:tcPr>
          <w:p>
            <w:pPr>
              <w:jc w:val="left"/>
            </w:pPr>
            <w:r>
              <w:rPr>
                <w:rFonts w:ascii="Times New Roman" w:hAnsi="Times New Roman"/>
                <w:color w:val="000000"/>
                <w:sz w:val="20"/>
              </w:rPr>
              <w:t>Secure Hash Algorithm</w:t>
            </w:r>
          </w:p>
        </w:tc>
      </w:tr>
      <w:tr>
        <w:trPr>
          <w:cantSplit/>
        </w:trPr>
        <w:tc>
          <w:tcPr>
            <w:tcW w:type="dxa" w:w="4500"/>
            <w:shd w:val="clear" w:color="auto" w:fill="F9FAFB"/>
          </w:tcPr>
          <w:p>
            <w:pPr>
              <w:jc w:val="left"/>
            </w:pPr>
            <w:r>
              <w:rPr>
                <w:rFonts w:ascii="Times New Roman" w:hAnsi="Times New Roman"/>
                <w:color w:val="000000"/>
                <w:sz w:val="20"/>
              </w:rPr>
              <w:t>TCP</w:t>
            </w:r>
          </w:p>
        </w:tc>
        <w:tc>
          <w:tcPr>
            <w:tcW w:type="dxa" w:w="4500"/>
            <w:shd w:val="clear" w:color="auto" w:fill="F9FAFB"/>
          </w:tcPr>
          <w:p>
            <w:pPr>
              <w:jc w:val="left"/>
            </w:pPr>
            <w:r>
              <w:rPr>
                <w:rFonts w:ascii="Times New Roman" w:hAnsi="Times New Roman"/>
                <w:color w:val="000000"/>
                <w:sz w:val="20"/>
              </w:rPr>
              <w:t>Transmission Control Protocol</w:t>
            </w:r>
          </w:p>
        </w:tc>
      </w:tr>
      <w:tr>
        <w:trPr>
          <w:cantSplit/>
        </w:trPr>
        <w:tc>
          <w:tcPr>
            <w:tcW w:type="dxa" w:w="4500"/>
          </w:tcPr>
          <w:p>
            <w:pPr>
              <w:jc w:val="left"/>
            </w:pPr>
            <w:r>
              <w:rPr>
                <w:rFonts w:ascii="Times New Roman" w:hAnsi="Times New Roman"/>
                <w:color w:val="000000"/>
                <w:sz w:val="20"/>
              </w:rPr>
              <w:t>TUI</w:t>
            </w:r>
          </w:p>
        </w:tc>
        <w:tc>
          <w:tcPr>
            <w:tcW w:type="dxa" w:w="4500"/>
          </w:tcPr>
          <w:p>
            <w:pPr>
              <w:jc w:val="left"/>
            </w:pPr>
            <w:r>
              <w:rPr>
                <w:rFonts w:ascii="Times New Roman" w:hAnsi="Times New Roman"/>
                <w:color w:val="000000"/>
                <w:sz w:val="20"/>
              </w:rPr>
              <w:t>Terminal User Interface</w:t>
            </w:r>
          </w:p>
        </w:tc>
      </w:tr>
      <w:tr>
        <w:trPr>
          <w:cantSplit/>
        </w:trPr>
        <w:tc>
          <w:tcPr>
            <w:tcW w:type="dxa" w:w="4500"/>
            <w:shd w:val="clear" w:color="auto" w:fill="F9FAFB"/>
          </w:tcPr>
          <w:p>
            <w:pPr>
              <w:jc w:val="left"/>
            </w:pPr>
            <w:r>
              <w:rPr>
                <w:rFonts w:ascii="Times New Roman" w:hAnsi="Times New Roman"/>
                <w:color w:val="000000"/>
                <w:sz w:val="20"/>
              </w:rPr>
              <w:t>TU</w:t>
            </w:r>
          </w:p>
        </w:tc>
        <w:tc>
          <w:tcPr>
            <w:tcW w:type="dxa" w:w="4500"/>
            <w:shd w:val="clear" w:color="auto" w:fill="F9FAFB"/>
          </w:tcPr>
          <w:p>
            <w:pPr>
              <w:jc w:val="left"/>
            </w:pPr>
            <w:r>
              <w:rPr>
                <w:rFonts w:ascii="Times New Roman" w:hAnsi="Times New Roman"/>
                <w:color w:val="000000"/>
                <w:sz w:val="20"/>
              </w:rPr>
              <w:t>Tribhuvan University</w:t>
            </w:r>
          </w:p>
        </w:tc>
      </w:tr>
      <w:tr>
        <w:trPr>
          <w:cantSplit/>
        </w:trPr>
        <w:tc>
          <w:tcPr>
            <w:tcW w:type="dxa" w:w="4500"/>
          </w:tcPr>
          <w:p>
            <w:pPr>
              <w:jc w:val="left"/>
            </w:pPr>
            <w:r>
              <w:rPr>
                <w:rFonts w:ascii="Times New Roman" w:hAnsi="Times New Roman"/>
                <w:color w:val="000000"/>
                <w:sz w:val="20"/>
              </w:rPr>
              <w:t>IOE</w:t>
            </w:r>
          </w:p>
        </w:tc>
        <w:tc>
          <w:tcPr>
            <w:tcW w:type="dxa" w:w="4500"/>
          </w:tcPr>
          <w:p>
            <w:pPr>
              <w:jc w:val="left"/>
            </w:pPr>
            <w:r>
              <w:rPr>
                <w:rFonts w:ascii="Times New Roman" w:hAnsi="Times New Roman"/>
                <w:color w:val="000000"/>
                <w:sz w:val="20"/>
              </w:rPr>
              <w:t>Institute of Engineering</w:t>
            </w:r>
          </w:p>
        </w:tc>
      </w:tr>
    </w:tbl>
    <w:p>
      <w:pPr>
        <w:sectPr>
          <w:headerReference w:type="default" r:id="rId9"/>
          <w:footerReference w:type="default" r:id="rId10"/>
          <w:pgSz w:w="12240" w:h="15840"/>
          <w:pgMar w:top="1440" w:right="1440" w:bottom="1440" w:left="1800" w:header="720" w:footer="720" w:gutter="0"/>
          <w:cols w:space="720"/>
          <w:titlePg/>
          <w:docGrid w:linePitch="360"/>
          <w:pgNumType w:fmt="lowerRoman" w:start="1"/>
        </w:sectPr>
      </w:pPr>
    </w:p>
    <w:p>
      <w:pPr>
        <w:pStyle w:val="Heading2"/>
        <w:spacing w:before="200" w:after="120"/>
      </w:pPr>
      <w:r>
        <w:rPr>
          <w:rFonts w:ascii="Times New Roman" w:hAnsi="Times New Roman"/>
          <w:b/>
          <w:color w:val="000000"/>
          <w:sz w:val="28"/>
        </w:rPr>
        <w:t>1. Introduction</w:t>
      </w:r>
    </w:p>
    <w:p>
      <w:pPr>
        <w:pStyle w:val="Heading3"/>
        <w:spacing w:before="200" w:after="120"/>
      </w:pPr>
      <w:r>
        <w:rPr>
          <w:rFonts w:ascii="Times New Roman" w:hAnsi="Times New Roman"/>
          <w:b/>
          <w:color w:val="000000"/>
          <w:sz w:val="24"/>
        </w:rPr>
        <w:t>1.1 Background</w:t>
      </w:r>
    </w:p>
    <w:p>
      <w:pPr>
        <w:spacing w:line="360" w:lineRule="auto" w:after="120"/>
        <w:jc w:val="both"/>
      </w:pPr>
      <w:r>
        <w:rPr>
          <w:rFonts w:ascii="Times New Roman" w:hAnsi="Times New Roman"/>
          <w:color w:val="000000"/>
        </w:rPr>
        <w:t>Chat applications look simple to users, but building one from scratch requires solving real problems in networking, concurrency, and protocol design. ConnectHub is the result of doing exactly that — a multi-client LAN chat and file-sharing application written entirely in plain C, without any external library doing the heavy lifting.</w:t>
      </w:r>
    </w:p>
    <w:p>
      <w:pPr>
        <w:spacing w:line="360" w:lineRule="auto" w:after="120"/>
        <w:jc w:val="both"/>
      </w:pPr>
      <w:r>
        <w:rPr>
          <w:rFonts w:ascii="Times New Roman" w:hAnsi="Times New Roman"/>
          <w:color w:val="000000"/>
        </w:rPr>
        <w:t xml:space="preserve">The server handles multiple simultaneous clients using POSIX threads. The client is a lightweight terminal program that uses </w:t>
      </w:r>
      <w:r>
        <w:rPr>
          <w:rFonts w:ascii="Courier New" w:hAnsi="Courier New"/>
          <w:color w:val="000000"/>
          <w:sz w:val="19"/>
        </w:rPr>
        <w:t>select()</w:t>
      </w:r>
      <w:r>
        <w:rPr>
          <w:rFonts w:ascii="Times New Roman" w:hAnsi="Times New Roman"/>
          <w:color w:val="000000"/>
        </w:rPr>
        <w:t xml:space="preserve"> to watch both the keyboard and the network socket at the same time. Every part of the system — the wire format, the thread model, the locking strategy, the file transfer flow — is visible in the source code and directly corresponds to concepts covered in the undergraduate systems-programming and networking curriculum.</w:t>
      </w:r>
    </w:p>
    <w:p>
      <w:pPr>
        <w:pStyle w:val="Heading3"/>
        <w:spacing w:before="200" w:after="120"/>
      </w:pPr>
      <w:r>
        <w:rPr>
          <w:rFonts w:ascii="Times New Roman" w:hAnsi="Times New Roman"/>
          <w:b/>
          <w:color w:val="000000"/>
          <w:sz w:val="24"/>
        </w:rPr>
        <w:t>1.2 Motivation</w:t>
      </w:r>
    </w:p>
    <w:p>
      <w:pPr>
        <w:spacing w:line="360" w:lineRule="auto" w:after="120"/>
        <w:jc w:val="both"/>
      </w:pPr>
      <w:r>
        <w:rPr>
          <w:rFonts w:ascii="Times New Roman" w:hAnsi="Times New Roman"/>
          <w:color w:val="000000"/>
        </w:rPr>
        <w:t>Modern chat and file-sharing tools like WhatsApp or Discord require internet access and rely on remote proprietary servers. In closed environments such as a computer lab or an offline classroom, these tools simply do not work. Beyond the connectivity issue, commercial applications hide all the networking mechanics behind high-level abstractions, so they offer no educational value for someone learning how protocols, sockets, and threads actually work.</w:t>
      </w:r>
    </w:p>
    <w:p>
      <w:pPr>
        <w:spacing w:line="360" w:lineRule="auto" w:after="120"/>
        <w:jc w:val="both"/>
      </w:pPr>
      <w:r>
        <w:rPr>
          <w:rFonts w:ascii="Times New Roman" w:hAnsi="Times New Roman"/>
          <w:color w:val="000000"/>
        </w:rPr>
        <w:t>ConnectHub was built to address both of these problems:</w:t>
      </w:r>
    </w:p>
    <w:p>
      <w:pPr>
        <w:pStyle w:val="ListNumber"/>
        <w:spacing w:after="80" w:line="360" w:lineRule="auto"/>
      </w:pPr>
      <w:r>
        <w:rPr>
          <w:rFonts w:ascii="Times New Roman" w:hAnsi="Times New Roman"/>
          <w:color w:val="000000"/>
        </w:rPr>
      </w:r>
      <w:r>
        <w:rPr>
          <w:rFonts w:ascii="Times New Roman" w:hAnsi="Times New Roman"/>
          <w:b/>
          <w:color w:val="000000"/>
        </w:rPr>
        <w:t>It works fully offline, within a LAN.</w:t>
      </w:r>
      <w:r>
        <w:rPr>
          <w:rFonts w:ascii="Times New Roman" w:hAnsi="Times New Roman"/>
          <w:color w:val="000000"/>
        </w:rPr>
        <w:t xml:space="preserve"> Every device only needs to reach the same router or switch — over WiFi or Ethernet. No internet connection, no external server, no subscription.</w:t>
      </w:r>
    </w:p>
    <w:p>
      <w:pPr>
        <w:pStyle w:val="ListNumber"/>
        <w:spacing w:after="80" w:line="360" w:lineRule="auto"/>
      </w:pPr>
      <w:r>
        <w:rPr>
          <w:rFonts w:ascii="Times New Roman" w:hAnsi="Times New Roman"/>
          <w:color w:val="000000"/>
        </w:rPr>
      </w:r>
      <w:r>
        <w:rPr>
          <w:rFonts w:ascii="Times New Roman" w:hAnsi="Times New Roman"/>
          <w:b/>
          <w:color w:val="000000"/>
        </w:rPr>
        <w:t>It is transparent by design.</w:t>
      </w:r>
      <w:r>
        <w:rPr>
          <w:rFonts w:ascii="Times New Roman" w:hAnsi="Times New Roman"/>
          <w:color w:val="000000"/>
        </w:rPr>
        <w:t xml:space="preserve"> Every design decision is visible in the source code. The wire protocol can be read with </w:t>
      </w:r>
      <w:r>
        <w:rPr>
          <w:rFonts w:ascii="Courier New" w:hAnsi="Courier New"/>
          <w:color w:val="000000"/>
          <w:sz w:val="19"/>
        </w:rPr>
        <w:t>netcat</w:t>
      </w:r>
      <w:r>
        <w:rPr>
          <w:rFonts w:ascii="Times New Roman" w:hAnsi="Times New Roman"/>
          <w:color w:val="000000"/>
        </w:rPr>
        <w:t xml:space="preserve">. The thread model can be studied in </w:t>
      </w:r>
      <w:r>
        <w:rPr>
          <w:rFonts w:ascii="Courier New" w:hAnsi="Courier New"/>
          <w:color w:val="000000"/>
          <w:sz w:val="19"/>
        </w:rPr>
        <w:t>server.c</w:t>
      </w:r>
      <w:r>
        <w:rPr>
          <w:rFonts w:ascii="Times New Roman" w:hAnsi="Times New Roman"/>
          <w:color w:val="000000"/>
        </w:rPr>
        <w:t>. There are no black boxes.</w:t>
      </w:r>
    </w:p>
    <w:p>
      <w:pPr>
        <w:pStyle w:val="Heading3"/>
        <w:spacing w:before="200" w:after="120"/>
      </w:pPr>
      <w:r>
        <w:rPr>
          <w:rFonts w:ascii="Times New Roman" w:hAnsi="Times New Roman"/>
          <w:b/>
          <w:color w:val="000000"/>
          <w:sz w:val="24"/>
        </w:rPr>
        <w:t>1.3 Scope</w:t>
      </w:r>
    </w:p>
    <w:p>
      <w:pPr>
        <w:spacing w:line="360" w:lineRule="auto" w:after="120"/>
        <w:jc w:val="both"/>
      </w:pPr>
      <w:r>
        <w:rPr>
          <w:rFonts w:ascii="Times New Roman" w:hAnsi="Times New Roman"/>
          <w:color w:val="000000"/>
        </w:rPr>
        <w:t>ConnectHub is scoped to a trusted academic LAN environment. It includes:</w:t>
      </w:r>
    </w:p>
    <w:p>
      <w:pPr>
        <w:pStyle w:val="ListBullet"/>
        <w:spacing w:after="80" w:line="360" w:lineRule="auto"/>
      </w:pPr>
      <w:r>
        <w:rPr>
          <w:rFonts w:ascii="Times New Roman" w:hAnsi="Times New Roman"/>
          <w:color w:val="000000"/>
        </w:rPr>
        <w:t>A concurrent TCP server supporting up to 128 simultaneous clients using POSIX threads and mutexes</w:t>
      </w:r>
    </w:p>
    <w:p>
      <w:pPr>
        <w:pStyle w:val="ListBullet"/>
        <w:spacing w:after="80" w:line="360" w:lineRule="auto"/>
      </w:pPr>
      <w:r>
        <w:rPr>
          <w:rFonts w:ascii="Times New Roman" w:hAnsi="Times New Roman"/>
          <w:color w:val="000000"/>
        </w:rPr>
        <w:t xml:space="preserve">A terminal-based, single-threaded client driven by one </w:t>
      </w:r>
      <w:r>
        <w:rPr>
          <w:rFonts w:ascii="Courier New" w:hAnsi="Courier New"/>
          <w:color w:val="000000"/>
          <w:sz w:val="19"/>
        </w:rPr>
        <w:t>select()</w:t>
      </w:r>
      <w:r>
        <w:rPr>
          <w:rFonts w:ascii="Times New Roman" w:hAnsi="Times New Roman"/>
          <w:color w:val="000000"/>
        </w:rPr>
        <w:t xml:space="preserve"> loop</w:t>
      </w:r>
    </w:p>
    <w:p>
      <w:pPr>
        <w:pStyle w:val="ListBullet"/>
        <w:spacing w:after="80" w:line="360" w:lineRule="auto"/>
      </w:pPr>
      <w:r>
        <w:rPr>
          <w:rFonts w:ascii="Times New Roman" w:hAnsi="Times New Roman"/>
          <w:color w:val="000000"/>
        </w:rPr>
        <w:t>A custom human-readable text protocol for all client–server communication</w:t>
      </w:r>
    </w:p>
    <w:p>
      <w:pPr>
        <w:pStyle w:val="ListBullet"/>
        <w:spacing w:after="80" w:line="360" w:lineRule="auto"/>
      </w:pPr>
      <w:r>
        <w:rPr>
          <w:rFonts w:ascii="Times New Roman" w:hAnsi="Times New Roman"/>
          <w:color w:val="000000"/>
        </w:rPr>
        <w:t>Room-based public chat and private direct messaging</w:t>
      </w:r>
    </w:p>
    <w:p>
      <w:pPr>
        <w:pStyle w:val="ListBullet"/>
        <w:spacing w:after="80" w:line="360" w:lineRule="auto"/>
      </w:pPr>
      <w:r>
        <w:rPr>
          <w:rFonts w:ascii="Times New Roman" w:hAnsi="Times New Roman"/>
          <w:color w:val="000000"/>
        </w:rPr>
        <w:t>Real-time typing indicators and join/leave presence notifications</w:t>
      </w:r>
    </w:p>
    <w:p>
      <w:pPr>
        <w:pStyle w:val="ListBullet"/>
        <w:spacing w:after="80" w:line="360" w:lineRule="auto"/>
      </w:pPr>
      <w:r>
        <w:rPr>
          <w:rFonts w:ascii="Times New Roman" w:hAnsi="Times New Roman"/>
          <w:color w:val="000000"/>
        </w:rPr>
        <w:t>Per-room message history (last 50 lines replayed on join)</w:t>
      </w:r>
    </w:p>
    <w:p>
      <w:pPr>
        <w:pStyle w:val="ListBullet"/>
        <w:spacing w:after="80" w:line="360" w:lineRule="auto"/>
      </w:pPr>
      <w:r>
        <w:rPr>
          <w:rFonts w:ascii="Times New Roman" w:hAnsi="Times New Roman"/>
          <w:color w:val="000000"/>
        </w:rPr>
        <w:t>Token-guarded, base64-chunked file transfer routed through the server</w:t>
      </w:r>
    </w:p>
    <w:p>
      <w:pPr>
        <w:pStyle w:val="ListBullet"/>
        <w:spacing w:after="80" w:line="360" w:lineRule="auto"/>
      </w:pPr>
      <w:r>
        <w:rPr>
          <w:rFonts w:ascii="Times New Roman" w:hAnsi="Times New Roman"/>
          <w:color w:val="000000"/>
        </w:rPr>
        <w:t>An admin interface for managing users, rooms, and server statistics</w:t>
      </w:r>
    </w:p>
    <w:p>
      <w:pPr>
        <w:spacing w:line="360" w:lineRule="auto" w:after="120"/>
        <w:jc w:val="both"/>
      </w:pPr>
      <w:r>
        <w:rPr>
          <w:rFonts w:ascii="Times New Roman" w:hAnsi="Times New Roman"/>
          <w:color w:val="000000"/>
        </w:rPr>
        <w:t>The application does not implement transport encryption. This is a deliberate scope decision for a trusted LAN teaching project and is discussed further in Section 8.</w:t>
      </w:r>
    </w:p>
    <w:p>
      <w:pPr>
        <w:pStyle w:val="Heading2"/>
        <w:spacing w:before="200" w:after="120"/>
      </w:pPr>
      <w:r>
        <w:rPr>
          <w:rFonts w:ascii="Times New Roman" w:hAnsi="Times New Roman"/>
          <w:b/>
          <w:color w:val="000000"/>
          <w:sz w:val="28"/>
        </w:rPr>
        <w:t>2. Problem Statement</w:t>
      </w:r>
    </w:p>
    <w:p>
      <w:pPr>
        <w:spacing w:line="360" w:lineRule="auto" w:after="120"/>
        <w:jc w:val="both"/>
      </w:pPr>
      <w:r>
        <w:rPr>
          <w:rFonts w:ascii="Times New Roman" w:hAnsi="Times New Roman"/>
          <w:color w:val="000000"/>
        </w:rPr>
        <w:t>ConnectHub addresses five specific gaps:</w:t>
      </w:r>
    </w:p>
    <w:p>
      <w:pPr>
        <w:pStyle w:val="ListNumber"/>
        <w:spacing w:after="80" w:line="360" w:lineRule="auto"/>
      </w:pPr>
      <w:r>
        <w:rPr>
          <w:rFonts w:ascii="Times New Roman" w:hAnsi="Times New Roman"/>
          <w:color w:val="000000"/>
        </w:rPr>
      </w:r>
      <w:r>
        <w:rPr>
          <w:rFonts w:ascii="Times New Roman" w:hAnsi="Times New Roman"/>
          <w:b/>
          <w:color w:val="000000"/>
        </w:rPr>
        <w:t>No offline LAN communication tool.</w:t>
      </w:r>
      <w:r>
        <w:rPr>
          <w:rFonts w:ascii="Times New Roman" w:hAnsi="Times New Roman"/>
          <w:color w:val="000000"/>
        </w:rPr>
        <w:t xml:space="preserve"> Most chat and file-sharing tools require internet access. No lightweight, self-hosted option exists for closed LAN environments like computer labs or offline classrooms.</w:t>
      </w:r>
    </w:p>
    <w:p>
      <w:pPr>
        <w:pStyle w:val="ListNumber"/>
        <w:spacing w:after="80" w:line="360" w:lineRule="auto"/>
      </w:pPr>
      <w:r>
        <w:rPr>
          <w:rFonts w:ascii="Times New Roman" w:hAnsi="Times New Roman"/>
          <w:color w:val="000000"/>
        </w:rPr>
      </w:r>
      <w:r>
        <w:rPr>
          <w:rFonts w:ascii="Times New Roman" w:hAnsi="Times New Roman"/>
          <w:b/>
          <w:color w:val="000000"/>
        </w:rPr>
        <w:t>Black-box protocols.</w:t>
      </w:r>
      <w:r>
        <w:rPr>
          <w:rFonts w:ascii="Times New Roman" w:hAnsi="Times New Roman"/>
          <w:color w:val="000000"/>
        </w:rPr>
        <w:t xml:space="preserve"> Commercial messaging applications do not expose their wire format. Students cannot inspect or learn from them.</w:t>
      </w:r>
    </w:p>
    <w:p>
      <w:pPr>
        <w:pStyle w:val="ListNumber"/>
        <w:spacing w:after="80" w:line="360" w:lineRule="auto"/>
      </w:pPr>
      <w:r>
        <w:rPr>
          <w:rFonts w:ascii="Times New Roman" w:hAnsi="Times New Roman"/>
          <w:color w:val="000000"/>
        </w:rPr>
      </w:r>
      <w:r>
        <w:rPr>
          <w:rFonts w:ascii="Times New Roman" w:hAnsi="Times New Roman"/>
          <w:b/>
          <w:color w:val="000000"/>
        </w:rPr>
        <w:t>Teaching examples stop at one client.</w:t>
      </w:r>
      <w:r>
        <w:rPr>
          <w:rFonts w:ascii="Times New Roman" w:hAnsi="Times New Roman"/>
          <w:color w:val="000000"/>
        </w:rPr>
        <w:t xml:space="preserve"> Standard beginner socket tutorials handle only a single client at a time. They deliberately skip multi-client concurrency — the most important part from a systems-programming perspective.</w:t>
      </w:r>
    </w:p>
    <w:p>
      <w:pPr>
        <w:pStyle w:val="ListNumber"/>
        <w:spacing w:after="80" w:line="360" w:lineRule="auto"/>
      </w:pPr>
      <w:r>
        <w:rPr>
          <w:rFonts w:ascii="Times New Roman" w:hAnsi="Times New Roman"/>
          <w:color w:val="000000"/>
        </w:rPr>
      </w:r>
      <w:r>
        <w:rPr>
          <w:rFonts w:ascii="Times New Roman" w:hAnsi="Times New Roman"/>
          <w:b/>
          <w:color w:val="000000"/>
        </w:rPr>
        <w:t>Chat and file transfer are taught separately.</w:t>
      </w:r>
      <w:r>
        <w:rPr>
          <w:rFonts w:ascii="Times New Roman" w:hAnsi="Times New Roman"/>
          <w:color w:val="000000"/>
        </w:rPr>
        <w:t xml:space="preserve"> Existing course exercises cover either chat or file transfer in isolation. No standard teaching example integrates both into one coherent application.</w:t>
      </w:r>
    </w:p>
    <w:p>
      <w:pPr>
        <w:pStyle w:val="ListNumber"/>
        <w:spacing w:after="80" w:line="360" w:lineRule="auto"/>
      </w:pPr>
      <w:r>
        <w:rPr>
          <w:rFonts w:ascii="Times New Roman" w:hAnsi="Times New Roman"/>
          <w:color w:val="000000"/>
        </w:rPr>
      </w:r>
      <w:r>
        <w:rPr>
          <w:rFonts w:ascii="Times New Roman" w:hAnsi="Times New Roman"/>
          <w:b/>
          <w:color w:val="000000"/>
        </w:rPr>
        <w:t>Terminal clients block on one input.</w:t>
      </w:r>
      <w:r>
        <w:rPr>
          <w:rFonts w:ascii="Times New Roman" w:hAnsi="Times New Roman"/>
          <w:color w:val="000000"/>
        </w:rPr>
        <w:t xml:space="preserve"> Simple client examples block on either keyboard input or network data, but not both. Non-blocking </w:t>
      </w:r>
      <w:r>
        <w:rPr>
          <w:rFonts w:ascii="Courier New" w:hAnsi="Courier New"/>
          <w:color w:val="000000"/>
          <w:sz w:val="19"/>
        </w:rPr>
        <w:t>select()</w:t>
      </w:r>
      <w:r>
        <w:rPr>
          <w:rFonts w:ascii="Times New Roman" w:hAnsi="Times New Roman"/>
          <w:color w:val="000000"/>
        </w:rPr>
        <w:t>/</w:t>
      </w:r>
      <w:r>
        <w:rPr>
          <w:rFonts w:ascii="Courier New" w:hAnsi="Courier New"/>
          <w:color w:val="000000"/>
          <w:sz w:val="19"/>
        </w:rPr>
        <w:t>poll()</w:t>
      </w:r>
      <w:r>
        <w:rPr>
          <w:rFonts w:ascii="Times New Roman" w:hAnsi="Times New Roman"/>
          <w:color w:val="000000"/>
        </w:rPr>
        <w:t>-based clients are rarely demonstrated in practice.</w:t>
      </w:r>
    </w:p>
    <w:p>
      <w:pPr>
        <w:spacing w:line="360" w:lineRule="auto" w:after="120"/>
        <w:jc w:val="both"/>
      </w:pPr>
      <w:r>
        <w:rPr>
          <w:rFonts w:ascii="Times New Roman" w:hAnsi="Times New Roman"/>
          <w:color w:val="000000"/>
        </w:rPr>
        <w:t>ConnectHub closes all five gaps in a single, working, C-only application.</w:t>
      </w:r>
    </w:p>
    <w:p>
      <w:pPr>
        <w:pStyle w:val="Heading2"/>
        <w:spacing w:before="200" w:after="120"/>
      </w:pPr>
      <w:r>
        <w:rPr>
          <w:rFonts w:ascii="Times New Roman" w:hAnsi="Times New Roman"/>
          <w:b/>
          <w:color w:val="000000"/>
          <w:sz w:val="28"/>
        </w:rPr>
        <w:t>3. Objectives</w:t>
      </w:r>
    </w:p>
    <w:p>
      <w:pPr>
        <w:pStyle w:val="Heading3"/>
        <w:spacing w:before="200" w:after="120"/>
      </w:pPr>
      <w:r>
        <w:rPr>
          <w:rFonts w:ascii="Times New Roman" w:hAnsi="Times New Roman"/>
          <w:b/>
          <w:color w:val="000000"/>
          <w:sz w:val="24"/>
        </w:rPr>
        <w:t>3.1 Main Objective</w:t>
      </w:r>
    </w:p>
    <w:p>
      <w:pPr>
        <w:spacing w:line="360" w:lineRule="auto" w:after="120"/>
        <w:jc w:val="both"/>
      </w:pPr>
      <w:r>
        <w:rPr>
          <w:rFonts w:ascii="Times New Roman" w:hAnsi="Times New Roman"/>
          <w:color w:val="000000"/>
        </w:rPr>
        <w:t>To design and implement a complete, multi-client LAN chat and file-sharing application in plain C using only standard POSIX APIs, demonstrating applied understanding of socket programming, concurrent server design, protocol engineering, and systems-level I/O multiplexing.</w:t>
      </w:r>
    </w:p>
    <w:p>
      <w:pPr>
        <w:pStyle w:val="Heading3"/>
        <w:spacing w:before="200" w:after="120"/>
      </w:pPr>
      <w:r>
        <w:rPr>
          <w:rFonts w:ascii="Times New Roman" w:hAnsi="Times New Roman"/>
          <w:b/>
          <w:color w:val="000000"/>
          <w:sz w:val="24"/>
        </w:rPr>
        <w:t>3.2 Specific Objectives</w:t>
      </w:r>
    </w:p>
    <w:p>
      <w:pPr>
        <w:pStyle w:val="ListNumber"/>
        <w:spacing w:after="80" w:line="360" w:lineRule="auto"/>
      </w:pPr>
      <w:r>
        <w:rPr>
          <w:rFonts w:ascii="Times New Roman" w:hAnsi="Times New Roman"/>
          <w:color w:val="000000"/>
        </w:rPr>
        <w:t>Design a lightweight, text-based wire protocol for all client–server communication.</w:t>
      </w:r>
    </w:p>
    <w:p>
      <w:pPr>
        <w:pStyle w:val="ListNumber"/>
        <w:spacing w:after="80" w:line="360" w:lineRule="auto"/>
      </w:pPr>
      <w:r>
        <w:rPr>
          <w:rFonts w:ascii="Times New Roman" w:hAnsi="Times New Roman"/>
          <w:color w:val="000000"/>
        </w:rPr>
        <w:t>Implement a concurrent TCP server using POSIX threads with mutex-protected shared state.</w:t>
      </w:r>
    </w:p>
    <w:p>
      <w:pPr>
        <w:pStyle w:val="ListNumber"/>
        <w:spacing w:after="80" w:line="360" w:lineRule="auto"/>
      </w:pPr>
      <w:r>
        <w:rPr>
          <w:rFonts w:ascii="Times New Roman" w:hAnsi="Times New Roman"/>
          <w:color w:val="000000"/>
        </w:rPr>
        <w:t xml:space="preserve">Build a single-threaded terminal client using </w:t>
      </w:r>
      <w:r>
        <w:rPr>
          <w:rFonts w:ascii="Courier New" w:hAnsi="Courier New"/>
          <w:color w:val="000000"/>
          <w:sz w:val="19"/>
        </w:rPr>
        <w:t>select()</w:t>
      </w:r>
      <w:r>
        <w:rPr>
          <w:rFonts w:ascii="Times New Roman" w:hAnsi="Times New Roman"/>
          <w:color w:val="000000"/>
        </w:rPr>
        <w:t xml:space="preserve"> for simultaneous keyboard and network I/O.</w:t>
      </w:r>
    </w:p>
    <w:p>
      <w:pPr>
        <w:pStyle w:val="ListNumber"/>
        <w:spacing w:after="80" w:line="360" w:lineRule="auto"/>
      </w:pPr>
      <w:r>
        <w:rPr>
          <w:rFonts w:ascii="Times New Roman" w:hAnsi="Times New Roman"/>
          <w:color w:val="000000"/>
        </w:rPr>
        <w:t>Support room-based public messaging and private direct messaging.</w:t>
      </w:r>
    </w:p>
    <w:p>
      <w:pPr>
        <w:pStyle w:val="ListNumber"/>
        <w:spacing w:after="80" w:line="360" w:lineRule="auto"/>
      </w:pPr>
      <w:r>
        <w:rPr>
          <w:rFonts w:ascii="Times New Roman" w:hAnsi="Times New Roman"/>
          <w:color w:val="000000"/>
        </w:rPr>
        <w:t>Implement password authentication using a SHA-256 implementation written from scratch.</w:t>
      </w:r>
    </w:p>
    <w:p>
      <w:pPr>
        <w:pStyle w:val="ListNumber"/>
        <w:spacing w:after="80" w:line="360" w:lineRule="auto"/>
      </w:pPr>
      <w:r>
        <w:rPr>
          <w:rFonts w:ascii="Times New Roman" w:hAnsi="Times New Roman"/>
          <w:color w:val="000000"/>
        </w:rPr>
        <w:t>Enable bidirectional file transfer between clients, routed through the server in base64-encoded chunks with per-transfer token validation.</w:t>
      </w:r>
    </w:p>
    <w:p>
      <w:pPr>
        <w:pStyle w:val="ListNumber"/>
        <w:spacing w:after="80" w:line="360" w:lineRule="auto"/>
      </w:pPr>
      <w:r>
        <w:rPr>
          <w:rFonts w:ascii="Times New Roman" w:hAnsi="Times New Roman"/>
          <w:color w:val="000000"/>
        </w:rPr>
        <w:t>Provide typing indicators and user presence notifications.</w:t>
      </w:r>
    </w:p>
    <w:p>
      <w:pPr>
        <w:pStyle w:val="ListNumber"/>
        <w:spacing w:after="80" w:line="360" w:lineRule="auto"/>
      </w:pPr>
      <w:r>
        <w:rPr>
          <w:rFonts w:ascii="Times New Roman" w:hAnsi="Times New Roman"/>
          <w:color w:val="000000"/>
        </w:rPr>
        <w:t>Build an admin interface for user and room management.</w:t>
      </w:r>
    </w:p>
    <w:p>
      <w:pPr>
        <w:pStyle w:val="ListNumber"/>
        <w:spacing w:after="80" w:line="360" w:lineRule="auto"/>
      </w:pPr>
      <w:r>
        <w:rPr>
          <w:rFonts w:ascii="Times New Roman" w:hAnsi="Times New Roman"/>
          <w:color w:val="000000"/>
        </w:rPr>
        <w:t>Validate correctness through integration tests, concurrency stress tests, and wire-level inspection.</w:t>
      </w:r>
    </w:p>
    <w:p>
      <w:pPr>
        <w:pStyle w:val="Heading2"/>
        <w:spacing w:before="200" w:after="120"/>
      </w:pPr>
      <w:r>
        <w:rPr>
          <w:rFonts w:ascii="Times New Roman" w:hAnsi="Times New Roman"/>
          <w:b/>
          <w:color w:val="000000"/>
          <w:sz w:val="28"/>
        </w:rPr>
        <w:t>4. Literature Review</w:t>
      </w:r>
    </w:p>
    <w:p>
      <w:pPr>
        <w:pStyle w:val="Heading3"/>
        <w:spacing w:before="200" w:after="120"/>
      </w:pPr>
      <w:r>
        <w:rPr>
          <w:rFonts w:ascii="Times New Roman" w:hAnsi="Times New Roman"/>
          <w:b/>
          <w:color w:val="000000"/>
          <w:sz w:val="24"/>
        </w:rPr>
        <w:t>4.1 Theoretical Background</w:t>
      </w:r>
    </w:p>
    <w:p>
      <w:pPr>
        <w:spacing w:line="360" w:lineRule="auto" w:after="120"/>
        <w:jc w:val="both"/>
      </w:pPr>
      <w:r>
        <w:rPr>
          <w:rFonts w:ascii="Times New Roman" w:hAnsi="Times New Roman"/>
          <w:color w:val="000000"/>
        </w:rPr>
        <w:t>ConnectHub draws on three main areas of systems-programming theory.</w:t>
      </w:r>
    </w:p>
    <w:p>
      <w:pPr>
        <w:spacing w:line="360" w:lineRule="auto" w:after="120"/>
        <w:jc w:val="both"/>
      </w:pPr>
      <w:r>
        <w:rPr>
          <w:rFonts w:ascii="Times New Roman" w:hAnsi="Times New Roman"/>
          <w:color w:val="000000"/>
        </w:rPr>
      </w:r>
      <w:r>
        <w:rPr>
          <w:rFonts w:ascii="Times New Roman" w:hAnsi="Times New Roman"/>
          <w:b/>
          <w:color w:val="000000"/>
        </w:rPr>
        <w:t>TCP/IP socket programming.</w:t>
      </w:r>
      <w:r>
        <w:rPr>
          <w:rFonts w:ascii="Times New Roman" w:hAnsi="Times New Roman"/>
          <w:color w:val="000000"/>
        </w:rPr>
        <w:t xml:space="preserve"> The BSD socket API — </w:t>
      </w:r>
      <w:r>
        <w:rPr>
          <w:rFonts w:ascii="Courier New" w:hAnsi="Courier New"/>
          <w:color w:val="000000"/>
          <w:sz w:val="19"/>
        </w:rPr>
        <w:t>socket()</w:t>
      </w:r>
      <w:r>
        <w:rPr>
          <w:rFonts w:ascii="Times New Roman" w:hAnsi="Times New Roman"/>
          <w:color w:val="000000"/>
        </w:rPr>
        <w:t xml:space="preserve">, </w:t>
      </w:r>
      <w:r>
        <w:rPr>
          <w:rFonts w:ascii="Courier New" w:hAnsi="Courier New"/>
          <w:color w:val="000000"/>
          <w:sz w:val="19"/>
        </w:rPr>
        <w:t>bind()</w:t>
      </w:r>
      <w:r>
        <w:rPr>
          <w:rFonts w:ascii="Times New Roman" w:hAnsi="Times New Roman"/>
          <w:color w:val="000000"/>
        </w:rPr>
        <w:t xml:space="preserve">, </w:t>
      </w:r>
      <w:r>
        <w:rPr>
          <w:rFonts w:ascii="Courier New" w:hAnsi="Courier New"/>
          <w:color w:val="000000"/>
          <w:sz w:val="19"/>
        </w:rPr>
        <w:t>listen()</w:t>
      </w:r>
      <w:r>
        <w:rPr>
          <w:rFonts w:ascii="Times New Roman" w:hAnsi="Times New Roman"/>
          <w:color w:val="000000"/>
        </w:rPr>
        <w:t xml:space="preserve">, </w:t>
      </w:r>
      <w:r>
        <w:rPr>
          <w:rFonts w:ascii="Courier New" w:hAnsi="Courier New"/>
          <w:color w:val="000000"/>
          <w:sz w:val="19"/>
        </w:rPr>
        <w:t>accept()</w:t>
      </w:r>
      <w:r>
        <w:rPr>
          <w:rFonts w:ascii="Times New Roman" w:hAnsi="Times New Roman"/>
          <w:color w:val="000000"/>
        </w:rPr>
        <w:t xml:space="preserve">, </w:t>
      </w:r>
      <w:r>
        <w:rPr>
          <w:rFonts w:ascii="Courier New" w:hAnsi="Courier New"/>
          <w:color w:val="000000"/>
          <w:sz w:val="19"/>
        </w:rPr>
        <w:t>connect()</w:t>
      </w:r>
      <w:r>
        <w:rPr>
          <w:rFonts w:ascii="Times New Roman" w:hAnsi="Times New Roman"/>
          <w:color w:val="000000"/>
        </w:rPr>
        <w:t xml:space="preserve">, </w:t>
      </w:r>
      <w:r>
        <w:rPr>
          <w:rFonts w:ascii="Courier New" w:hAnsi="Courier New"/>
          <w:color w:val="000000"/>
          <w:sz w:val="19"/>
        </w:rPr>
        <w:t>send()</w:t>
      </w:r>
      <w:r>
        <w:rPr>
          <w:rFonts w:ascii="Times New Roman" w:hAnsi="Times New Roman"/>
          <w:color w:val="000000"/>
        </w:rPr>
        <w:t xml:space="preserve">, </w:t>
      </w:r>
      <w:r>
        <w:rPr>
          <w:rFonts w:ascii="Courier New" w:hAnsi="Courier New"/>
          <w:color w:val="000000"/>
          <w:sz w:val="19"/>
        </w:rPr>
        <w:t>recv()</w:t>
      </w:r>
      <w:r>
        <w:rPr>
          <w:rFonts w:ascii="Times New Roman" w:hAnsi="Times New Roman"/>
          <w:color w:val="000000"/>
        </w:rPr>
        <w:t xml:space="preserve"> — is the backbone of virtually all networked software [4]. TCP guarantees ordered, reliable delivery, which is essential for a chat and file transfer application where messages must arrive in sequence [5]. In the UNIX model, a socket is simply a file descriptor, which means the same </w:t>
      </w:r>
      <w:r>
        <w:rPr>
          <w:rFonts w:ascii="Courier New" w:hAnsi="Courier New"/>
          <w:color w:val="000000"/>
          <w:sz w:val="19"/>
        </w:rPr>
        <w:t>read()</w:t>
      </w:r>
      <w:r>
        <w:rPr>
          <w:rFonts w:ascii="Times New Roman" w:hAnsi="Times New Roman"/>
          <w:color w:val="000000"/>
        </w:rPr>
        <w:t>/</w:t>
      </w:r>
      <w:r>
        <w:rPr>
          <w:rFonts w:ascii="Courier New" w:hAnsi="Courier New"/>
          <w:color w:val="000000"/>
          <w:sz w:val="19"/>
        </w:rPr>
        <w:t>write()</w:t>
      </w:r>
      <w:r>
        <w:rPr>
          <w:rFonts w:ascii="Times New Roman" w:hAnsi="Times New Roman"/>
          <w:color w:val="000000"/>
        </w:rPr>
        <w:t xml:space="preserve"> calls used for files work for network connections too [3].</w:t>
      </w:r>
    </w:p>
    <w:p>
      <w:pPr>
        <w:spacing w:line="360" w:lineRule="auto" w:after="120"/>
        <w:jc w:val="both"/>
      </w:pPr>
      <w:r>
        <w:rPr>
          <w:rFonts w:ascii="Times New Roman" w:hAnsi="Times New Roman"/>
          <w:color w:val="000000"/>
        </w:rPr>
      </w:r>
      <w:r>
        <w:rPr>
          <w:rFonts w:ascii="Times New Roman" w:hAnsi="Times New Roman"/>
          <w:b/>
          <w:color w:val="000000"/>
        </w:rPr>
        <w:t>Concurrent server design.</w:t>
      </w:r>
      <w:r>
        <w:rPr>
          <w:rFonts w:ascii="Times New Roman" w:hAnsi="Times New Roman"/>
          <w:color w:val="000000"/>
        </w:rPr>
        <w:t xml:space="preserve"> A server that needs to handle many clients at once typically spawns one POSIX thread per accepted connection [3, 6]. Threads within the same process share memory — including the user list, room tables, and transfer state — and all shared data must be protected by mutexes to prevent race conditions and deadlocks.</w:t>
      </w:r>
    </w:p>
    <w:p>
      <w:pPr>
        <w:spacing w:line="360" w:lineRule="auto" w:after="120"/>
        <w:jc w:val="both"/>
      </w:pPr>
      <w:r>
        <w:rPr>
          <w:rFonts w:ascii="Times New Roman" w:hAnsi="Times New Roman"/>
          <w:color w:val="000000"/>
        </w:rPr>
      </w:r>
      <w:r>
        <w:rPr>
          <w:rFonts w:ascii="Times New Roman" w:hAnsi="Times New Roman"/>
          <w:b/>
          <w:color w:val="000000"/>
        </w:rPr>
        <w:t>I/O multiplexing.</w:t>
      </w:r>
      <w:r>
        <w:rPr>
          <w:rFonts w:ascii="Times New Roman" w:hAnsi="Times New Roman"/>
          <w:color w:val="000000"/>
        </w:rPr>
        <w:t xml:space="preserve"> The </w:t>
      </w:r>
      <w:r>
        <w:rPr>
          <w:rFonts w:ascii="Courier New" w:hAnsi="Courier New"/>
          <w:color w:val="000000"/>
          <w:sz w:val="19"/>
        </w:rPr>
        <w:t>select()</w:t>
      </w:r>
      <w:r>
        <w:rPr>
          <w:rFonts w:ascii="Times New Roman" w:hAnsi="Times New Roman"/>
          <w:color w:val="000000"/>
        </w:rPr>
        <w:t xml:space="preserve"> system call lets a single-threaded program monitor multiple file descriptors at once and react to whichever is ready first [4]. ConnectHub uses this on the client to watch both </w:t>
      </w:r>
      <w:r>
        <w:rPr>
          <w:rFonts w:ascii="Courier New" w:hAnsi="Courier New"/>
          <w:color w:val="000000"/>
          <w:sz w:val="19"/>
        </w:rPr>
        <w:t>stdin</w:t>
      </w:r>
      <w:r>
        <w:rPr>
          <w:rFonts w:ascii="Times New Roman" w:hAnsi="Times New Roman"/>
          <w:color w:val="000000"/>
        </w:rPr>
        <w:t xml:space="preserve"> and the server socket simultaneously, eliminating the need for a second thread. For the protocol itself, line-delimited text formats (as used by IRC [7]) are simple to implement, human-readable, and easy to debug — a natural fit for an educational project.</w:t>
      </w:r>
    </w:p>
    <w:p>
      <w:pPr>
        <w:pStyle w:val="Heading3"/>
        <w:spacing w:before="200" w:after="120"/>
      </w:pPr>
      <w:r>
        <w:rPr>
          <w:rFonts w:ascii="Times New Roman" w:hAnsi="Times New Roman"/>
          <w:b/>
          <w:color w:val="000000"/>
          <w:sz w:val="24"/>
        </w:rPr>
        <w:t>4.2 Related Works</w:t>
      </w:r>
    </w:p>
    <w:p>
      <w:pPr>
        <w:spacing w:line="360" w:lineRule="auto" w:after="120"/>
        <w:jc w:val="both"/>
      </w:pPr>
      <w:r>
        <w:rPr>
          <w:rFonts w:ascii="Times New Roman" w:hAnsi="Times New Roman"/>
          <w:color w:val="000000"/>
        </w:rPr>
        <w:t>A review of existing chat implementations in the literature and standard course material shows a consistent pattern of partial solutions:</w:t>
      </w:r>
    </w:p>
    <w:p>
      <w:pPr>
        <w:pStyle w:val="ListBullet"/>
        <w:spacing w:after="80" w:line="360" w:lineRule="auto"/>
      </w:pPr>
      <w:r>
        <w:rPr>
          <w:rFonts w:ascii="Times New Roman" w:hAnsi="Times New Roman"/>
          <w:color w:val="000000"/>
        </w:rPr>
      </w:r>
      <w:r>
        <w:rPr>
          <w:rFonts w:ascii="Times New Roman" w:hAnsi="Times New Roman"/>
          <w:b/>
          <w:color w:val="000000"/>
        </w:rPr>
        <w:t>Basic socket tutorials</w:t>
      </w:r>
      <w:r>
        <w:rPr>
          <w:rFonts w:ascii="Times New Roman" w:hAnsi="Times New Roman"/>
          <w:color w:val="000000"/>
        </w:rPr>
        <w:t xml:space="preserve"> [8] teach TCP connection setup and echo servers, but stop at one client. No concurrency, no rooms, no file transfer.</w:t>
      </w:r>
    </w:p>
    <w:p>
      <w:pPr>
        <w:pStyle w:val="ListBullet"/>
        <w:spacing w:after="80" w:line="360" w:lineRule="auto"/>
      </w:pPr>
      <w:r>
        <w:rPr>
          <w:rFonts w:ascii="Times New Roman" w:hAnsi="Times New Roman"/>
          <w:color w:val="000000"/>
        </w:rPr>
      </w:r>
      <w:r>
        <w:rPr>
          <w:rFonts w:ascii="Times New Roman" w:hAnsi="Times New Roman"/>
          <w:b/>
          <w:color w:val="000000"/>
        </w:rPr>
        <w:t>Multi-threaded chat demos</w:t>
      </w:r>
      <w:r>
        <w:rPr>
          <w:rFonts w:ascii="Times New Roman" w:hAnsi="Times New Roman"/>
          <w:color w:val="000000"/>
        </w:rPr>
        <w:t xml:space="preserve"> add per-client threads and broadcasting, but typically support only a single channel with no private messaging or room management [6].</w:t>
      </w:r>
    </w:p>
    <w:p>
      <w:pPr>
        <w:pStyle w:val="ListBullet"/>
        <w:spacing w:after="80" w:line="360" w:lineRule="auto"/>
      </w:pPr>
      <w:r>
        <w:rPr>
          <w:rFonts w:ascii="Times New Roman" w:hAnsi="Times New Roman"/>
          <w:color w:val="000000"/>
        </w:rPr>
      </w:r>
      <w:r>
        <w:rPr>
          <w:rFonts w:ascii="Times New Roman" w:hAnsi="Times New Roman"/>
          <w:b/>
          <w:color w:val="000000"/>
        </w:rPr>
        <w:t>IRC</w:t>
      </w:r>
      <w:r>
        <w:rPr>
          <w:rFonts w:ascii="Times New Roman" w:hAnsi="Times New Roman"/>
          <w:color w:val="000000"/>
        </w:rPr>
        <w:t xml:space="preserve"> [7] is a well-documented, production-grade line-based protocol that has channels and private messages. It served as a primary design reference for ConnectHub's own protocol, though ConnectHub's version is considerably simpler.</w:t>
      </w:r>
    </w:p>
    <w:p>
      <w:pPr>
        <w:pStyle w:val="ListBullet"/>
        <w:spacing w:after="80" w:line="360" w:lineRule="auto"/>
      </w:pPr>
      <w:r>
        <w:rPr>
          <w:rFonts w:ascii="Times New Roman" w:hAnsi="Times New Roman"/>
          <w:color w:val="000000"/>
        </w:rPr>
      </w:r>
      <w:r>
        <w:rPr>
          <w:rFonts w:ascii="Times New Roman" w:hAnsi="Times New Roman"/>
          <w:b/>
          <w:color w:val="000000"/>
        </w:rPr>
        <w:t>Standard course exercises</w:t>
      </w:r>
      <w:r>
        <w:rPr>
          <w:rFonts w:ascii="Times New Roman" w:hAnsi="Times New Roman"/>
          <w:color w:val="000000"/>
        </w:rPr>
        <w:t xml:space="preserve"> — echo servers, concurrent TCP servers, </w:t>
      </w:r>
      <w:r>
        <w:rPr>
          <w:rFonts w:ascii="Courier New" w:hAnsi="Courier New"/>
          <w:color w:val="000000"/>
          <w:sz w:val="19"/>
        </w:rPr>
        <w:t>select()</w:t>
      </w:r>
      <w:r>
        <w:rPr>
          <w:rFonts w:ascii="Times New Roman" w:hAnsi="Times New Roman"/>
          <w:color w:val="000000"/>
        </w:rPr>
        <w:t>-based clients — provide the individual building blocks that ConnectHub combines into one complete application [4].</w:t>
      </w:r>
    </w:p>
    <w:p>
      <w:pPr>
        <w:pStyle w:val="Heading3"/>
        <w:spacing w:before="200" w:after="120"/>
      </w:pPr>
      <w:r>
        <w:rPr>
          <w:rFonts w:ascii="Times New Roman" w:hAnsi="Times New Roman"/>
          <w:b/>
          <w:color w:val="000000"/>
          <w:sz w:val="24"/>
        </w:rPr>
        <w:t>4.3 Gap Analysis</w:t>
      </w:r>
    </w:p>
    <w:tbl>
      <w:tblPr>
        <w:tblW w:type="auto" w:w="0"/>
        <w:jc w:val="center"/>
        <w:tblLook w:firstColumn="1" w:firstRow="1" w:lastColumn="0" w:lastRow="0" w:noHBand="0" w:noVBand="1" w:val="04A0"/>
      </w:tblPr>
      <w:tblGrid>
        <w:gridCol w:w="4500"/>
        <w:gridCol w:w="4500"/>
      </w:tblGrid>
      <w:tr>
        <w:trPr>
          <w:cantSplit/>
          <w:tblHeader/>
        </w:trPr>
        <w:tc>
          <w:tcPr>
            <w:tcW w:type="dxa" w:w="4500"/>
            <w:shd w:val="clear" w:color="auto" w:fill="333333"/>
          </w:tcPr>
          <w:p>
            <w:pPr>
              <w:jc w:val="left"/>
            </w:pPr>
            <w:r>
              <w:rPr>
                <w:rFonts w:ascii="Times New Roman" w:hAnsi="Times New Roman"/>
                <w:b/>
                <w:color w:val="FFFFFF"/>
                <w:sz w:val="20"/>
              </w:rPr>
              <w:t>Gap</w:t>
            </w:r>
          </w:p>
        </w:tc>
        <w:tc>
          <w:tcPr>
            <w:tcW w:type="dxa" w:w="4500"/>
            <w:shd w:val="clear" w:color="auto" w:fill="333333"/>
          </w:tcPr>
          <w:p>
            <w:pPr>
              <w:jc w:val="left"/>
            </w:pPr>
            <w:r>
              <w:rPr>
                <w:rFonts w:ascii="Times New Roman" w:hAnsi="Times New Roman"/>
                <w:b/>
                <w:color w:val="FFFFFF"/>
                <w:sz w:val="20"/>
              </w:rPr>
              <w:t>ConnectHub's Answer</w:t>
            </w:r>
          </w:p>
        </w:tc>
      </w:tr>
      <w:tr>
        <w:trPr>
          <w:cantSplit/>
        </w:trPr>
        <w:tc>
          <w:tcPr>
            <w:tcW w:type="dxa" w:w="4500"/>
          </w:tcPr>
          <w:p>
            <w:pPr>
              <w:jc w:val="left"/>
            </w:pPr>
            <w:r>
              <w:rPr>
                <w:rFonts w:ascii="Times New Roman" w:hAnsi="Times New Roman"/>
                <w:color w:val="000000"/>
                <w:sz w:val="20"/>
              </w:rPr>
              <w:t>Single-client only examples</w:t>
            </w:r>
          </w:p>
        </w:tc>
        <w:tc>
          <w:tcPr>
            <w:tcW w:type="dxa" w:w="4500"/>
          </w:tcPr>
          <w:p>
            <w:pPr>
              <w:jc w:val="left"/>
            </w:pPr>
            <w:r>
              <w:rPr>
                <w:rFonts w:ascii="Times New Roman" w:hAnsi="Times New Roman"/>
                <w:color w:val="000000"/>
                <w:sz w:val="20"/>
              </w:rPr>
              <w:t>Concurrent server with up to 128 clients</w:t>
            </w:r>
          </w:p>
        </w:tc>
      </w:tr>
      <w:tr>
        <w:trPr>
          <w:cantSplit/>
        </w:trPr>
        <w:tc>
          <w:tcPr>
            <w:tcW w:type="dxa" w:w="4500"/>
            <w:shd w:val="clear" w:color="auto" w:fill="F9FAFB"/>
          </w:tcPr>
          <w:p>
            <w:pPr>
              <w:jc w:val="left"/>
            </w:pPr>
            <w:r>
              <w:rPr>
                <w:rFonts w:ascii="Times New Roman" w:hAnsi="Times New Roman"/>
                <w:color w:val="000000"/>
                <w:sz w:val="20"/>
              </w:rPr>
              <w:t>No room/channel support in demos</w:t>
            </w:r>
          </w:p>
        </w:tc>
        <w:tc>
          <w:tcPr>
            <w:tcW w:type="dxa" w:w="4500"/>
            <w:shd w:val="clear" w:color="auto" w:fill="F9FAFB"/>
          </w:tcPr>
          <w:p>
            <w:pPr>
              <w:jc w:val="left"/>
            </w:pPr>
            <w:r>
              <w:rPr>
                <w:rFonts w:ascii="Times New Roman" w:hAnsi="Times New Roman"/>
                <w:color w:val="000000"/>
                <w:sz w:val="20"/>
              </w:rPr>
              <w:t>Named rooms with access control and history</w:t>
            </w:r>
          </w:p>
        </w:tc>
      </w:tr>
      <w:tr>
        <w:trPr>
          <w:cantSplit/>
        </w:trPr>
        <w:tc>
          <w:tcPr>
            <w:tcW w:type="dxa" w:w="4500"/>
          </w:tcPr>
          <w:p>
            <w:pPr>
              <w:jc w:val="left"/>
            </w:pPr>
            <w:r>
              <w:rPr>
                <w:rFonts w:ascii="Times New Roman" w:hAnsi="Times New Roman"/>
                <w:color w:val="000000"/>
                <w:sz w:val="20"/>
              </w:rPr>
              <w:t>No private messaging in demos</w:t>
            </w:r>
          </w:p>
        </w:tc>
        <w:tc>
          <w:tcPr>
            <w:tcW w:type="dxa" w:w="4500"/>
          </w:tcPr>
          <w:p>
            <w:pPr>
              <w:jc w:val="left"/>
            </w:pPr>
            <w:r>
              <w:rPr>
                <w:rFonts w:ascii="Times New Roman" w:hAnsi="Times New Roman"/>
                <w:color w:val="000000"/>
                <w:sz w:val="20"/>
              </w:rPr>
              <w:t>Full DM system between any two users</w:t>
            </w:r>
          </w:p>
        </w:tc>
      </w:tr>
      <w:tr>
        <w:trPr>
          <w:cantSplit/>
        </w:trPr>
        <w:tc>
          <w:tcPr>
            <w:tcW w:type="dxa" w:w="4500"/>
            <w:shd w:val="clear" w:color="auto" w:fill="F9FAFB"/>
          </w:tcPr>
          <w:p>
            <w:pPr>
              <w:jc w:val="left"/>
            </w:pPr>
            <w:r>
              <w:rPr>
                <w:rFonts w:ascii="Times New Roman" w:hAnsi="Times New Roman"/>
                <w:color w:val="000000"/>
                <w:sz w:val="20"/>
              </w:rPr>
              <w:t>Chat and file transfer taught separately</w:t>
            </w:r>
          </w:p>
        </w:tc>
        <w:tc>
          <w:tcPr>
            <w:tcW w:type="dxa" w:w="4500"/>
            <w:shd w:val="clear" w:color="auto" w:fill="F9FAFB"/>
          </w:tcPr>
          <w:p>
            <w:pPr>
              <w:jc w:val="left"/>
            </w:pPr>
            <w:r>
              <w:rPr>
                <w:rFonts w:ascii="Times New Roman" w:hAnsi="Times New Roman"/>
                <w:color w:val="000000"/>
                <w:sz w:val="20"/>
              </w:rPr>
              <w:t>Integrated in one application</w:t>
            </w:r>
          </w:p>
        </w:tc>
      </w:tr>
      <w:tr>
        <w:trPr>
          <w:cantSplit/>
        </w:trPr>
        <w:tc>
          <w:tcPr>
            <w:tcW w:type="dxa" w:w="4500"/>
          </w:tcPr>
          <w:p>
            <w:pPr>
              <w:jc w:val="left"/>
            </w:pPr>
            <w:r>
              <w:rPr>
                <w:rFonts w:ascii="Times New Roman" w:hAnsi="Times New Roman"/>
                <w:color w:val="000000"/>
                <w:sz w:val="20"/>
              </w:rPr>
              <w:t>Blocking terminal clients</w:t>
            </w:r>
          </w:p>
        </w:tc>
        <w:tc>
          <w:tcPr>
            <w:tcW w:type="dxa" w:w="4500"/>
          </w:tcPr>
          <w:p>
            <w:pPr>
              <w:jc w:val="left"/>
            </w:pPr>
            <w:r>
              <w:rPr>
                <w:rFonts w:ascii="Times New Roman" w:hAnsi="Times New Roman"/>
                <w:color w:val="000000"/>
                <w:sz w:val="20"/>
              </w:rPr>
              <w:t>`select()`-based non-blocking client</w:t>
            </w:r>
          </w:p>
        </w:tc>
      </w:tr>
      <w:tr>
        <w:trPr>
          <w:cantSplit/>
        </w:trPr>
        <w:tc>
          <w:tcPr>
            <w:tcW w:type="dxa" w:w="4500"/>
            <w:shd w:val="clear" w:color="auto" w:fill="F9FAFB"/>
          </w:tcPr>
          <w:p>
            <w:pPr>
              <w:jc w:val="left"/>
            </w:pPr>
            <w:r>
              <w:rPr>
                <w:rFonts w:ascii="Times New Roman" w:hAnsi="Times New Roman"/>
                <w:color w:val="000000"/>
                <w:sz w:val="20"/>
              </w:rPr>
              <w:t>Black-box protocols</w:t>
            </w:r>
          </w:p>
        </w:tc>
        <w:tc>
          <w:tcPr>
            <w:tcW w:type="dxa" w:w="4500"/>
            <w:shd w:val="clear" w:color="auto" w:fill="F9FAFB"/>
          </w:tcPr>
          <w:p>
            <w:pPr>
              <w:jc w:val="left"/>
            </w:pPr>
            <w:r>
              <w:rPr>
                <w:rFonts w:ascii="Times New Roman" w:hAnsi="Times New Roman"/>
                <w:color w:val="000000"/>
                <w:sz w:val="20"/>
              </w:rPr>
              <w:t>Custom human-readable text protocol</w:t>
            </w:r>
          </w:p>
        </w:tc>
      </w:tr>
    </w:tbl>
    <w:p/>
    <w:p>
      <w:pPr>
        <w:pStyle w:val="Heading2"/>
        <w:spacing w:before="200" w:after="120"/>
      </w:pPr>
      <w:r>
        <w:rPr>
          <w:rFonts w:ascii="Times New Roman" w:hAnsi="Times New Roman"/>
          <w:b/>
          <w:color w:val="000000"/>
          <w:sz w:val="28"/>
        </w:rPr>
        <w:t>5. System Design and Architecture</w:t>
      </w:r>
    </w:p>
    <w:p>
      <w:pPr>
        <w:pStyle w:val="Heading3"/>
        <w:spacing w:before="200" w:after="120"/>
      </w:pPr>
      <w:r>
        <w:rPr>
          <w:rFonts w:ascii="Times New Roman" w:hAnsi="Times New Roman"/>
          <w:b/>
          <w:color w:val="000000"/>
          <w:sz w:val="24"/>
        </w:rPr>
        <w:t>5.1 System Overview</w:t>
      </w:r>
    </w:p>
    <w:p>
      <w:pPr>
        <w:spacing w:line="360" w:lineRule="auto" w:after="120"/>
        <w:jc w:val="both"/>
      </w:pPr>
      <w:r>
        <w:rPr>
          <w:rFonts w:ascii="Times New Roman" w:hAnsi="Times New Roman"/>
          <w:color w:val="000000"/>
        </w:rPr>
        <w:t>ConnectHub follows a two-tier client–server design over TCP. The server is the single source of truth: it holds the connected-user list, registered accounts, active rooms, message history, and in-progress file transfers. Multiple client processes connect to it, authenticate, and then exchange messages and files through the server as an intermediary. There is no peer-to-peer component — all traffic flows through the server.</w:t>
      </w:r>
    </w:p>
    <w:p>
      <w:pPr>
        <w:spacing w:line="360" w:lineRule="auto" w:after="120"/>
        <w:jc w:val="both"/>
      </w:pPr>
      <w:r>
        <w:rPr>
          <w:rFonts w:ascii="Times New Roman" w:hAnsi="Times New Roman"/>
          <w:color w:val="000000"/>
        </w:rPr>
      </w:r>
      <w:r>
        <w:rPr>
          <w:rFonts w:ascii="Times New Roman" w:hAnsi="Times New Roman"/>
          <w:b/>
          <w:color w:val="000000"/>
        </w:rPr>
        <w:t>Figure 1 — LAN Deployment Topology.</w:t>
      </w:r>
      <w:r>
        <w:rPr>
          <w:rFonts w:ascii="Times New Roman" w:hAnsi="Times New Roman"/>
          <w:color w:val="000000"/>
        </w:rPr>
        <w:t xml:space="preserve"> ConnectHub runs entirely on the local network. Devices may connect over WiFi or Ethernet; no internet connection is required at any point.</w:t>
      </w:r>
    </w:p>
    <w:p>
      <w:pPr>
        <w:spacing w:before="240" w:after="80"/>
        <w:jc w:val="center"/>
      </w:pPr>
      <w:r>
        <w:drawing>
          <wp:inline xmlns:a="http://schemas.openxmlformats.org/drawingml/2006/main" xmlns:pic="http://schemas.openxmlformats.org/drawingml/2006/picture">
            <wp:extent cx="5029200" cy="3807823"/>
            <wp:docPr id="1" name="Picture 1"/>
            <wp:cNvGraphicFramePr>
              <a:graphicFrameLocks noChangeAspect="1"/>
            </wp:cNvGraphicFramePr>
            <a:graphic>
              <a:graphicData uri="http://schemas.openxmlformats.org/drawingml/2006/picture">
                <pic:pic>
                  <pic:nvPicPr>
                    <pic:cNvPr id="0" name="fig_lan_topology.jpg"/>
                    <pic:cNvPicPr/>
                  </pic:nvPicPr>
                  <pic:blipFill>
                    <a:blip r:embed="rId13"/>
                    <a:stretch>
                      <a:fillRect/>
                    </a:stretch>
                  </pic:blipFill>
                  <pic:spPr>
                    <a:xfrm>
                      <a:off x="0" y="0"/>
                      <a:ext cx="5029200" cy="3807823"/>
                    </a:xfrm>
                    <a:prstGeom prst="rect"/>
                  </pic:spPr>
                </pic:pic>
              </a:graphicData>
            </a:graphic>
          </wp:inline>
        </w:drawing>
      </w:r>
    </w:p>
    <w:p>
      <w:pPr>
        <w:spacing w:before="80" w:after="280"/>
        <w:jc w:val="center"/>
      </w:pPr>
      <w:r>
        <w:rPr>
          <w:rFonts w:ascii="Times New Roman" w:hAnsi="Times New Roman"/>
          <w:b/>
          <w:i/>
          <w:color w:val="000000"/>
          <w:sz w:val="20"/>
        </w:rPr>
        <w:t>Figure 1: LAN Deployment Topology</w:t>
      </w:r>
    </w:p>
    <w:p>
      <w:pPr>
        <w:spacing w:line="360" w:lineRule="auto" w:after="120"/>
        <w:jc w:val="both"/>
      </w:pPr>
      <w:r>
        <w:rPr>
          <w:rFonts w:ascii="Times New Roman" w:hAnsi="Times New Roman"/>
          <w:color w:val="000000"/>
        </w:rPr>
      </w:r>
      <w:r>
        <w:rPr>
          <w:rFonts w:ascii="Times New Roman" w:hAnsi="Times New Roman"/>
          <w:b/>
          <w:color w:val="000000"/>
        </w:rPr>
        <w:t>Figure 2 — Two-Tier Client–Server Architecture.</w:t>
      </w:r>
      <w:r>
        <w:rPr>
          <w:rFonts w:ascii="Times New Roman" w:hAnsi="Times New Roman"/>
          <w:color w:val="000000"/>
        </w:rPr>
        <w:t xml:space="preserve"> Every message travels to the server first; the server routes it to the intended recipient(s).</w:t>
      </w:r>
    </w:p>
    <w:p>
      <w:pPr>
        <w:spacing w:before="240" w:after="80"/>
        <w:jc w:val="center"/>
      </w:pPr>
      <w:r>
        <w:drawing>
          <wp:inline xmlns:a="http://schemas.openxmlformats.org/drawingml/2006/main" xmlns:pic="http://schemas.openxmlformats.org/drawingml/2006/picture">
            <wp:extent cx="5029200" cy="480646"/>
            <wp:docPr id="2" name="Picture 2"/>
            <wp:cNvGraphicFramePr>
              <a:graphicFrameLocks noChangeAspect="1"/>
            </wp:cNvGraphicFramePr>
            <a:graphic>
              <a:graphicData uri="http://schemas.openxmlformats.org/drawingml/2006/picture">
                <pic:pic>
                  <pic:nvPicPr>
                    <pic:cNvPr id="0" name="fig_client_server_arch.jpg"/>
                    <pic:cNvPicPr/>
                  </pic:nvPicPr>
                  <pic:blipFill>
                    <a:blip r:embed="rId14"/>
                    <a:stretch>
                      <a:fillRect/>
                    </a:stretch>
                  </pic:blipFill>
                  <pic:spPr>
                    <a:xfrm>
                      <a:off x="0" y="0"/>
                      <a:ext cx="5029200" cy="480646"/>
                    </a:xfrm>
                    <a:prstGeom prst="rect"/>
                  </pic:spPr>
                </pic:pic>
              </a:graphicData>
            </a:graphic>
          </wp:inline>
        </w:drawing>
      </w:r>
    </w:p>
    <w:p>
      <w:pPr>
        <w:spacing w:before="80" w:after="280"/>
        <w:jc w:val="center"/>
      </w:pPr>
      <w:r>
        <w:rPr>
          <w:rFonts w:ascii="Times New Roman" w:hAnsi="Times New Roman"/>
          <w:b/>
          <w:i/>
          <w:color w:val="000000"/>
          <w:sz w:val="20"/>
        </w:rPr>
        <w:t>Figure 2: Client–Server Architecture</w:t>
      </w:r>
    </w:p>
    <w:p>
      <w:pPr>
        <w:pStyle w:val="Heading3"/>
        <w:spacing w:before="200" w:after="120"/>
      </w:pPr>
      <w:r>
        <w:rPr>
          <w:rFonts w:ascii="Times New Roman" w:hAnsi="Times New Roman"/>
          <w:b/>
          <w:color w:val="000000"/>
          <w:sz w:val="24"/>
        </w:rPr>
        <w:t>5.2 Server Architecture</w:t>
      </w:r>
    </w:p>
    <w:p>
      <w:pPr>
        <w:spacing w:line="360" w:lineRule="auto" w:after="120"/>
        <w:jc w:val="both"/>
      </w:pPr>
      <w:r>
        <w:rPr>
          <w:rFonts w:ascii="Times New Roman" w:hAnsi="Times New Roman"/>
          <w:color w:val="000000"/>
        </w:rPr>
        <w:t>The server (</w:t>
      </w:r>
      <w:r>
        <w:rPr>
          <w:rFonts w:ascii="Courier New" w:hAnsi="Courier New"/>
          <w:color w:val="000000"/>
          <w:sz w:val="19"/>
        </w:rPr>
        <w:t>bin/chatserver</w:t>
      </w:r>
      <w:r>
        <w:rPr>
          <w:rFonts w:ascii="Times New Roman" w:hAnsi="Times New Roman"/>
          <w:color w:val="000000"/>
        </w:rPr>
        <w:t xml:space="preserve">) is a multithreaded TCP server. At startup it loads credentials, initializes subsystems (logger, room manager, user table, history), sets up signal handlers for graceful shutdown, binds a listening socket, and enters an accept loop driven by </w:t>
      </w:r>
      <w:r>
        <w:rPr>
          <w:rFonts w:ascii="Courier New" w:hAnsi="Courier New"/>
          <w:color w:val="000000"/>
          <w:sz w:val="19"/>
        </w:rPr>
        <w:t>select()</w:t>
      </w:r>
      <w:r>
        <w:rPr>
          <w:rFonts w:ascii="Times New Roman" w:hAnsi="Times New Roman"/>
          <w:color w:val="000000"/>
        </w:rPr>
        <w:t xml:space="preserve"> with a one-second timeout. On each accepted connection it spawns a new detached POSIX thread for that client. On timeout it does housekeeping: expiring stale upload slots and timed-out queue entries.</w:t>
      </w:r>
    </w:p>
    <w:p>
      <w:pPr>
        <w:spacing w:line="360" w:lineRule="auto" w:after="120"/>
        <w:jc w:val="both"/>
      </w:pPr>
      <w:r>
        <w:rPr>
          <w:rFonts w:ascii="Times New Roman" w:hAnsi="Times New Roman"/>
          <w:color w:val="000000"/>
        </w:rPr>
      </w:r>
      <w:r>
        <w:rPr>
          <w:rFonts w:ascii="Times New Roman" w:hAnsi="Times New Roman"/>
          <w:b/>
          <w:color w:val="000000"/>
        </w:rPr>
        <w:t>Figure 3 — Server Thread Model and Locking Strategy.</w:t>
      </w:r>
      <w:r>
        <w:rPr>
          <w:rFonts w:ascii="Times New Roman" w:hAnsi="Times New Roman"/>
          <w:color w:val="000000"/>
        </w:rPr>
        <w:t xml:space="preserve"> One detached thread per client; all shared state behind dedicated mutexes.</w:t>
      </w:r>
    </w:p>
    <w:p>
      <w:pPr>
        <w:spacing w:before="240" w:after="80"/>
        <w:jc w:val="center"/>
      </w:pPr>
      <w:r>
        <w:drawing>
          <wp:inline xmlns:a="http://schemas.openxmlformats.org/drawingml/2006/main" xmlns:pic="http://schemas.openxmlformats.org/drawingml/2006/picture">
            <wp:extent cx="5029200" cy="2517151"/>
            <wp:docPr id="3" name="Picture 3"/>
            <wp:cNvGraphicFramePr>
              <a:graphicFrameLocks noChangeAspect="1"/>
            </wp:cNvGraphicFramePr>
            <a:graphic>
              <a:graphicData uri="http://schemas.openxmlformats.org/drawingml/2006/picture">
                <pic:pic>
                  <pic:nvPicPr>
                    <pic:cNvPr id="0" name="fig_server_thread_model.jpg"/>
                    <pic:cNvPicPr/>
                  </pic:nvPicPr>
                  <pic:blipFill>
                    <a:blip r:embed="rId15"/>
                    <a:stretch>
                      <a:fillRect/>
                    </a:stretch>
                  </pic:blipFill>
                  <pic:spPr>
                    <a:xfrm>
                      <a:off x="0" y="0"/>
                      <a:ext cx="5029200" cy="2517151"/>
                    </a:xfrm>
                    <a:prstGeom prst="rect"/>
                  </pic:spPr>
                </pic:pic>
              </a:graphicData>
            </a:graphic>
          </wp:inline>
        </w:drawing>
      </w:r>
    </w:p>
    <w:p>
      <w:pPr>
        <w:spacing w:before="80" w:after="280"/>
        <w:jc w:val="center"/>
      </w:pPr>
      <w:r>
        <w:rPr>
          <w:rFonts w:ascii="Times New Roman" w:hAnsi="Times New Roman"/>
          <w:b/>
          <w:i/>
          <w:color w:val="000000"/>
          <w:sz w:val="20"/>
        </w:rPr>
        <w:t>Figure 3: Server Thread Model</w:t>
      </w:r>
    </w:p>
    <w:p>
      <w:pPr>
        <w:spacing w:line="360" w:lineRule="auto" w:after="120"/>
        <w:jc w:val="both"/>
      </w:pPr>
      <w:r>
        <w:rPr>
          <w:rFonts w:ascii="Times New Roman" w:hAnsi="Times New Roman"/>
          <w:color w:val="000000"/>
        </w:rPr>
        <w:t>The design keeps the server deadlock-free and race-free through four rules:</w:t>
      </w:r>
    </w:p>
    <w:p>
      <w:pPr>
        <w:pStyle w:val="ListNumber"/>
        <w:spacing w:after="80" w:line="360" w:lineRule="auto"/>
      </w:pPr>
      <w:r>
        <w:rPr>
          <w:rFonts w:ascii="Times New Roman" w:hAnsi="Times New Roman"/>
          <w:color w:val="000000"/>
        </w:rPr>
      </w:r>
      <w:r>
        <w:rPr>
          <w:rFonts w:ascii="Times New Roman" w:hAnsi="Times New Roman"/>
          <w:b/>
          <w:color w:val="000000"/>
        </w:rPr>
        <w:t>One mutex per data structure.</w:t>
      </w:r>
      <w:r>
        <w:rPr>
          <w:rFonts w:ascii="Times New Roman" w:hAnsi="Times New Roman"/>
          <w:color w:val="000000"/>
        </w:rPr>
        <w:t xml:space="preserve"> The client list, user table, room table, upload slots/queue, and transfer list each have their own lock. Per-room history has its own lock so rooms can be written in parallel.</w:t>
      </w:r>
    </w:p>
    <w:p>
      <w:pPr>
        <w:pStyle w:val="ListNumber"/>
        <w:spacing w:after="80" w:line="360" w:lineRule="auto"/>
      </w:pPr>
      <w:r>
        <w:rPr>
          <w:rFonts w:ascii="Times New Roman" w:hAnsi="Times New Roman"/>
          <w:color w:val="000000"/>
        </w:rPr>
      </w:r>
      <w:r>
        <w:rPr>
          <w:rFonts w:ascii="Times New Roman" w:hAnsi="Times New Roman"/>
          <w:b/>
          <w:color w:val="000000"/>
        </w:rPr>
        <w:t>Never hold `client_mutex` while broadcasting.</w:t>
      </w:r>
      <w:r>
        <w:rPr>
          <w:rFonts w:ascii="Times New Roman" w:hAnsi="Times New Roman"/>
          <w:color w:val="000000"/>
        </w:rPr>
        <w:t xml:space="preserve"> Handlers copy what they need under the lock, release it, then send to other clients. This breaks the lock-ordering cycle that could cause deadlock.</w:t>
      </w:r>
    </w:p>
    <w:p>
      <w:pPr>
        <w:pStyle w:val="ListNumber"/>
        <w:spacing w:after="80" w:line="360" w:lineRule="auto"/>
      </w:pPr>
      <w:r>
        <w:rPr>
          <w:rFonts w:ascii="Times New Roman" w:hAnsi="Times New Roman"/>
          <w:color w:val="000000"/>
        </w:rPr>
      </w:r>
      <w:r>
        <w:rPr>
          <w:rFonts w:ascii="Times New Roman" w:hAnsi="Times New Roman"/>
          <w:b/>
          <w:color w:val="000000"/>
        </w:rPr>
        <w:t>Snapshot under lock.</w:t>
      </w:r>
      <w:r>
        <w:rPr>
          <w:rFonts w:ascii="Times New Roman" w:hAnsi="Times New Roman"/>
          <w:color w:val="000000"/>
        </w:rPr>
        <w:t xml:space="preserve"> Functions that route data copy the relevant record to a local variable before unlocking, so the caller never touches freed memory.</w:t>
      </w:r>
    </w:p>
    <w:p>
      <w:pPr>
        <w:pStyle w:val="ListNumber"/>
        <w:spacing w:after="80" w:line="360" w:lineRule="auto"/>
      </w:pPr>
      <w:r>
        <w:rPr>
          <w:rFonts w:ascii="Times New Roman" w:hAnsi="Times New Roman"/>
          <w:color w:val="000000"/>
        </w:rPr>
      </w:r>
      <w:r>
        <w:rPr>
          <w:rFonts w:ascii="Times New Roman" w:hAnsi="Times New Roman"/>
          <w:b/>
          <w:color w:val="000000"/>
        </w:rPr>
        <w:t>Cleanup on disconnect.</w:t>
      </w:r>
      <w:r>
        <w:rPr>
          <w:rFonts w:ascii="Times New Roman" w:hAnsi="Times New Roman"/>
          <w:color w:val="000000"/>
        </w:rPr>
        <w:t xml:space="preserve"> Every owned resource — upload slots, transfer offers, the client record itself — is released on disconnect, and remaining clients are notified.</w:t>
      </w:r>
    </w:p>
    <w:p>
      <w:pPr>
        <w:pStyle w:val="Heading3"/>
        <w:spacing w:before="200" w:after="120"/>
      </w:pPr>
      <w:r>
        <w:rPr>
          <w:rFonts w:ascii="Times New Roman" w:hAnsi="Times New Roman"/>
          <w:b/>
          <w:color w:val="000000"/>
          <w:sz w:val="24"/>
        </w:rPr>
        <w:t>5.3 Client Architecture</w:t>
      </w:r>
    </w:p>
    <w:p>
      <w:pPr>
        <w:spacing w:line="360" w:lineRule="auto" w:after="120"/>
        <w:jc w:val="both"/>
      </w:pPr>
      <w:r>
        <w:rPr>
          <w:rFonts w:ascii="Times New Roman" w:hAnsi="Times New Roman"/>
          <w:color w:val="000000"/>
        </w:rPr>
        <w:t>The client (</w:t>
      </w:r>
      <w:r>
        <w:rPr>
          <w:rFonts w:ascii="Courier New" w:hAnsi="Courier New"/>
          <w:color w:val="000000"/>
          <w:sz w:val="19"/>
        </w:rPr>
        <w:t>bin/chatclient</w:t>
      </w:r>
      <w:r>
        <w:rPr>
          <w:rFonts w:ascii="Times New Roman" w:hAnsi="Times New Roman"/>
          <w:color w:val="000000"/>
        </w:rPr>
        <w:t xml:space="preserve">) is single-threaded by design. Its entire event model is one </w:t>
      </w:r>
      <w:r>
        <w:rPr>
          <w:rFonts w:ascii="Courier New" w:hAnsi="Courier New"/>
          <w:color w:val="000000"/>
          <w:sz w:val="19"/>
        </w:rPr>
        <w:t>select()</w:t>
      </w:r>
      <w:r>
        <w:rPr>
          <w:rFonts w:ascii="Times New Roman" w:hAnsi="Times New Roman"/>
          <w:color w:val="000000"/>
        </w:rPr>
        <w:t xml:space="preserve"> loop watching two file descriptors: </w:t>
      </w:r>
      <w:r>
        <w:rPr>
          <w:rFonts w:ascii="Courier New" w:hAnsi="Courier New"/>
          <w:color w:val="000000"/>
          <w:sz w:val="19"/>
        </w:rPr>
        <w:t>stdin</w:t>
      </w:r>
      <w:r>
        <w:rPr>
          <w:rFonts w:ascii="Times New Roman" w:hAnsi="Times New Roman"/>
          <w:color w:val="000000"/>
        </w:rPr>
        <w:t xml:space="preserve"> (keyboard) and the TCP socket. </w:t>
      </w:r>
      <w:r>
        <w:rPr>
          <w:rFonts w:ascii="Courier New" w:hAnsi="Courier New"/>
          <w:color w:val="000000"/>
          <w:sz w:val="19"/>
        </w:rPr>
        <w:t>select()</w:t>
      </w:r>
      <w:r>
        <w:rPr>
          <w:rFonts w:ascii="Times New Roman" w:hAnsi="Times New Roman"/>
          <w:color w:val="000000"/>
        </w:rPr>
        <w:t xml:space="preserve"> blocks until at least one descriptor is ready, so the client never gets stuck on either source.</w:t>
      </w:r>
    </w:p>
    <w:p>
      <w:pPr>
        <w:spacing w:line="360" w:lineRule="auto" w:after="120"/>
        <w:jc w:val="both"/>
      </w:pPr>
      <w:r>
        <w:rPr>
          <w:rFonts w:ascii="Times New Roman" w:hAnsi="Times New Roman"/>
          <w:color w:val="000000"/>
        </w:rPr>
        <w:t xml:space="preserve">The terminal is put into </w:t>
      </w:r>
      <w:r>
        <w:rPr>
          <w:rFonts w:ascii="Courier New" w:hAnsi="Courier New"/>
          <w:color w:val="000000"/>
          <w:sz w:val="19"/>
        </w:rPr>
        <w:t>termios</w:t>
      </w:r>
      <w:r>
        <w:rPr>
          <w:rFonts w:ascii="Times New Roman" w:hAnsi="Times New Roman"/>
          <w:color w:val="000000"/>
        </w:rPr>
        <w:t xml:space="preserve"> raw mode with </w:t>
      </w:r>
      <w:r>
        <w:rPr>
          <w:rFonts w:ascii="Courier New" w:hAnsi="Courier New"/>
          <w:color w:val="000000"/>
          <w:sz w:val="19"/>
        </w:rPr>
        <w:t>ICANON</w:t>
      </w:r>
      <w:r>
        <w:rPr>
          <w:rFonts w:ascii="Times New Roman" w:hAnsi="Times New Roman"/>
          <w:color w:val="000000"/>
        </w:rPr>
        <w:t xml:space="preserve"> and </w:t>
      </w:r>
      <w:r>
        <w:rPr>
          <w:rFonts w:ascii="Courier New" w:hAnsi="Courier New"/>
          <w:color w:val="000000"/>
          <w:sz w:val="19"/>
        </w:rPr>
        <w:t>ECHO</w:t>
      </w:r>
      <w:r>
        <w:rPr>
          <w:rFonts w:ascii="Times New Roman" w:hAnsi="Times New Roman"/>
          <w:color w:val="000000"/>
        </w:rPr>
        <w:t xml:space="preserve"> disabled. The screen is divided into four fixed regions drawn with ANSI escape codes on every loop iteration: a chat area (scrollback), a sidebar showing online users and rooms, a status bar, and an input line. This gives a responsive full-screen TUI without any curses library.</w:t>
      </w:r>
    </w:p>
    <w:p>
      <w:pPr>
        <w:pStyle w:val="Heading3"/>
        <w:spacing w:before="200" w:after="120"/>
      </w:pPr>
      <w:r>
        <w:rPr>
          <w:rFonts w:ascii="Times New Roman" w:hAnsi="Times New Roman"/>
          <w:b/>
          <w:color w:val="000000"/>
          <w:sz w:val="24"/>
        </w:rPr>
        <w:t>5.4 Wire Protocol Design</w:t>
      </w:r>
    </w:p>
    <w:p>
      <w:pPr>
        <w:spacing w:line="360" w:lineRule="auto" w:after="120"/>
        <w:jc w:val="both"/>
      </w:pPr>
      <w:r>
        <w:rPr>
          <w:rFonts w:ascii="Times New Roman" w:hAnsi="Times New Roman"/>
          <w:color w:val="000000"/>
        </w:rPr>
        <w:t xml:space="preserve">All communication uses a custom, lightweight text protocol. Every message is one ASCII line: fields separated by </w:t>
      </w:r>
      <w:r>
        <w:rPr>
          <w:rFonts w:ascii="Courier New" w:hAnsi="Courier New"/>
          <w:color w:val="000000"/>
          <w:sz w:val="19"/>
        </w:rPr>
        <w:t>|</w:t>
      </w:r>
      <w:r>
        <w:rPr>
          <w:rFonts w:ascii="Times New Roman" w:hAnsi="Times New Roman"/>
          <w:color w:val="000000"/>
        </w:rPr>
        <w:t xml:space="preserve">, terminated by </w:t>
      </w:r>
      <w:r>
        <w:rPr>
          <w:rFonts w:ascii="Courier New" w:hAnsi="Courier New"/>
          <w:color w:val="000000"/>
          <w:sz w:val="19"/>
        </w:rPr>
        <w:t>\n</w:t>
      </w:r>
      <w:r>
        <w:rPr>
          <w:rFonts w:ascii="Times New Roman" w:hAnsi="Times New Roman"/>
          <w:color w:val="000000"/>
        </w:rPr>
        <w:t>. The first field is always the message type.</w:t>
      </w:r>
    </w:p>
    <w:p>
      <w:pPr>
        <w:spacing w:before="120" w:after="120"/>
        <w:ind w:left="288"/>
      </w:pPr>
      <w:r>
        <w:rPr>
          <w:rFonts w:ascii="Courier New" w:hAnsi="Courier New"/>
          <w:color w:val="000000"/>
          <w:sz w:val="18"/>
        </w:rPr>
        <w:t>LOGIN|prabesh|secret</w:t>
        <w:br/>
        <w:t>LOGIN_OK|prabesh</w:t>
        <w:br/>
        <w:t>PUBLIC|general|prabesh|Hello everyone!|02:30 PM</w:t>
        <w:br/>
        <w:t>PRIVATE|saroj|prabesh|Hi saroj|02:30 PM</w:t>
        <w:br/>
        <w:t>FILE_OFFER|saroj|report.pdf|204800|prabesh</w:t>
      </w:r>
    </w:p>
    <w:p>
      <w:pPr>
        <w:spacing w:line="360" w:lineRule="auto" w:after="120"/>
        <w:jc w:val="both"/>
      </w:pPr>
      <w:r>
        <w:rPr>
          <w:rFonts w:ascii="Times New Roman" w:hAnsi="Times New Roman"/>
          <w:color w:val="000000"/>
        </w:rPr>
        <w:t xml:space="preserve">This line-oriented, human-readable format is the same philosophy as IRC [7]. Because both sides build and parse the same lines, the protocol is fully debuggable with </w:t>
      </w:r>
      <w:r>
        <w:rPr>
          <w:rFonts w:ascii="Courier New" w:hAnsi="Courier New"/>
          <w:color w:val="000000"/>
          <w:sz w:val="19"/>
        </w:rPr>
        <w:t>netcat</w:t>
      </w:r>
      <w:r>
        <w:rPr>
          <w:rFonts w:ascii="Times New Roman" w:hAnsi="Times New Roman"/>
          <w:color w:val="000000"/>
        </w:rPr>
        <w:t xml:space="preserve"> or Wireshark without any special tooling. A full list of message types is given in the tables below.</w:t>
      </w:r>
    </w:p>
    <w:p>
      <w:pPr>
        <w:spacing w:line="360" w:lineRule="auto" w:after="120"/>
        <w:jc w:val="both"/>
      </w:pPr>
      <w:r>
        <w:rPr>
          <w:rFonts w:ascii="Times New Roman" w:hAnsi="Times New Roman"/>
          <w:color w:val="000000"/>
        </w:rPr>
      </w:r>
      <w:r>
        <w:rPr>
          <w:rFonts w:ascii="Times New Roman" w:hAnsi="Times New Roman"/>
          <w:b/>
          <w:color w:val="000000"/>
        </w:rPr>
        <w:t>Client → Server messages (key subset)</w:t>
      </w:r>
      <w:r>
        <w:rPr>
          <w:rFonts w:ascii="Times New Roman" w:hAnsi="Times New Roman"/>
          <w:color w:val="000000"/>
        </w:rPr>
      </w:r>
    </w:p>
    <w:tbl>
      <w:tblPr>
        <w:tblW w:type="auto" w:w="0"/>
        <w:jc w:val="center"/>
        <w:tblLook w:firstColumn="1" w:firstRow="1" w:lastColumn="0" w:lastRow="0" w:noHBand="0" w:noVBand="1" w:val="04A0"/>
      </w:tblPr>
      <w:tblGrid>
        <w:gridCol w:w="3000"/>
        <w:gridCol w:w="3000"/>
        <w:gridCol w:w="3000"/>
      </w:tblGrid>
      <w:tr>
        <w:trPr>
          <w:cantSplit/>
          <w:tblHeader/>
        </w:trPr>
        <w:tc>
          <w:tcPr>
            <w:tcW w:type="dxa" w:w="3000"/>
            <w:shd w:val="clear" w:color="auto" w:fill="333333"/>
          </w:tcPr>
          <w:p>
            <w:pPr>
              <w:jc w:val="left"/>
            </w:pPr>
            <w:r>
              <w:rPr>
                <w:rFonts w:ascii="Times New Roman" w:hAnsi="Times New Roman"/>
                <w:b/>
                <w:color w:val="FFFFFF"/>
                <w:sz w:val="20"/>
              </w:rPr>
              <w:t>Message</w:t>
            </w:r>
          </w:p>
        </w:tc>
        <w:tc>
          <w:tcPr>
            <w:tcW w:type="dxa" w:w="3000"/>
            <w:shd w:val="clear" w:color="auto" w:fill="333333"/>
          </w:tcPr>
          <w:p>
            <w:pPr>
              <w:jc w:val="left"/>
            </w:pPr>
            <w:r>
              <w:rPr>
                <w:rFonts w:ascii="Times New Roman" w:hAnsi="Times New Roman"/>
                <w:b/>
                <w:color w:val="FFFFFF"/>
                <w:sz w:val="20"/>
              </w:rPr>
              <w:t>Fields</w:t>
            </w:r>
          </w:p>
        </w:tc>
        <w:tc>
          <w:tcPr>
            <w:tcW w:type="dxa" w:w="3000"/>
            <w:shd w:val="clear" w:color="auto" w:fill="333333"/>
          </w:tcPr>
          <w:p>
            <w:pPr>
              <w:jc w:val="left"/>
            </w:pPr>
            <w:r>
              <w:rPr>
                <w:rFonts w:ascii="Times New Roman" w:hAnsi="Times New Roman"/>
                <w:b/>
                <w:color w:val="FFFFFF"/>
                <w:sz w:val="20"/>
              </w:rPr>
              <w:t>Purpose</w:t>
            </w:r>
          </w:p>
        </w:tc>
      </w:tr>
      <w:tr>
        <w:trPr>
          <w:cantSplit/>
        </w:trPr>
        <w:tc>
          <w:tcPr>
            <w:tcW w:type="dxa" w:w="3000"/>
          </w:tcPr>
          <w:p>
            <w:pPr>
              <w:jc w:val="left"/>
            </w:pPr>
            <w:r>
              <w:rPr>
                <w:rFonts w:ascii="Times New Roman" w:hAnsi="Times New Roman"/>
                <w:color w:val="000000"/>
                <w:sz w:val="20"/>
              </w:rPr>
              <w:t>LOGIN</w:t>
            </w:r>
          </w:p>
        </w:tc>
        <w:tc>
          <w:tcPr>
            <w:tcW w:type="dxa" w:w="3000"/>
          </w:tcPr>
          <w:p>
            <w:pPr>
              <w:jc w:val="left"/>
            </w:pPr>
            <w:r>
              <w:rPr>
                <w:rFonts w:ascii="Times New Roman" w:hAnsi="Times New Roman"/>
                <w:color w:val="000000"/>
                <w:sz w:val="20"/>
              </w:rPr>
              <w:t>username, password</w:t>
            </w:r>
          </w:p>
        </w:tc>
        <w:tc>
          <w:tcPr>
            <w:tcW w:type="dxa" w:w="3000"/>
          </w:tcPr>
          <w:p>
            <w:pPr>
              <w:jc w:val="left"/>
            </w:pPr>
            <w:r>
              <w:rPr>
                <w:rFonts w:ascii="Times New Roman" w:hAnsi="Times New Roman"/>
                <w:color w:val="000000"/>
                <w:sz w:val="20"/>
              </w:rPr>
              <w:t>Authenticate</w:t>
            </w:r>
          </w:p>
        </w:tc>
      </w:tr>
      <w:tr>
        <w:trPr>
          <w:cantSplit/>
        </w:trPr>
        <w:tc>
          <w:tcPr>
            <w:tcW w:type="dxa" w:w="3000"/>
            <w:shd w:val="clear" w:color="auto" w:fill="F9FAFB"/>
          </w:tcPr>
          <w:p>
            <w:pPr>
              <w:jc w:val="left"/>
            </w:pPr>
            <w:r>
              <w:rPr>
                <w:rFonts w:ascii="Times New Roman" w:hAnsi="Times New Roman"/>
                <w:color w:val="000000"/>
                <w:sz w:val="20"/>
              </w:rPr>
              <w:t>PUBLIC</w:t>
            </w:r>
          </w:p>
        </w:tc>
        <w:tc>
          <w:tcPr>
            <w:tcW w:type="dxa" w:w="3000"/>
            <w:shd w:val="clear" w:color="auto" w:fill="F9FAFB"/>
          </w:tcPr>
          <w:p>
            <w:pPr>
              <w:jc w:val="left"/>
            </w:pPr>
            <w:r>
              <w:rPr>
                <w:rFonts w:ascii="Times New Roman" w:hAnsi="Times New Roman"/>
                <w:color w:val="000000"/>
                <w:sz w:val="20"/>
              </w:rPr>
              <w:t>text</w:t>
            </w:r>
          </w:p>
        </w:tc>
        <w:tc>
          <w:tcPr>
            <w:tcW w:type="dxa" w:w="3000"/>
            <w:shd w:val="clear" w:color="auto" w:fill="F9FAFB"/>
          </w:tcPr>
          <w:p>
            <w:pPr>
              <w:jc w:val="left"/>
            </w:pPr>
            <w:r>
              <w:rPr>
                <w:rFonts w:ascii="Times New Roman" w:hAnsi="Times New Roman"/>
                <w:color w:val="000000"/>
                <w:sz w:val="20"/>
              </w:rPr>
              <w:t>Send message to current room</w:t>
            </w:r>
          </w:p>
        </w:tc>
      </w:tr>
      <w:tr>
        <w:trPr>
          <w:cantSplit/>
        </w:trPr>
        <w:tc>
          <w:tcPr>
            <w:tcW w:type="dxa" w:w="3000"/>
          </w:tcPr>
          <w:p>
            <w:pPr>
              <w:jc w:val="left"/>
            </w:pPr>
            <w:r>
              <w:rPr>
                <w:rFonts w:ascii="Times New Roman" w:hAnsi="Times New Roman"/>
                <w:color w:val="000000"/>
                <w:sz w:val="20"/>
              </w:rPr>
              <w:t>PRIVATE</w:t>
            </w:r>
          </w:p>
        </w:tc>
        <w:tc>
          <w:tcPr>
            <w:tcW w:type="dxa" w:w="3000"/>
          </w:tcPr>
          <w:p>
            <w:pPr>
              <w:jc w:val="left"/>
            </w:pPr>
            <w:r>
              <w:rPr>
                <w:rFonts w:ascii="Times New Roman" w:hAnsi="Times New Roman"/>
                <w:color w:val="000000"/>
                <w:sz w:val="20"/>
              </w:rPr>
              <w:t>recipient, text</w:t>
            </w:r>
          </w:p>
        </w:tc>
        <w:tc>
          <w:tcPr>
            <w:tcW w:type="dxa" w:w="3000"/>
          </w:tcPr>
          <w:p>
            <w:pPr>
              <w:jc w:val="left"/>
            </w:pPr>
            <w:r>
              <w:rPr>
                <w:rFonts w:ascii="Times New Roman" w:hAnsi="Times New Roman"/>
                <w:color w:val="000000"/>
                <w:sz w:val="20"/>
              </w:rPr>
              <w:t>Send private message</w:t>
            </w:r>
          </w:p>
        </w:tc>
      </w:tr>
      <w:tr>
        <w:trPr>
          <w:cantSplit/>
        </w:trPr>
        <w:tc>
          <w:tcPr>
            <w:tcW w:type="dxa" w:w="3000"/>
            <w:shd w:val="clear" w:color="auto" w:fill="F9FAFB"/>
          </w:tcPr>
          <w:p>
            <w:pPr>
              <w:jc w:val="left"/>
            </w:pPr>
            <w:r>
              <w:rPr>
                <w:rFonts w:ascii="Times New Roman" w:hAnsi="Times New Roman"/>
                <w:color w:val="000000"/>
                <w:sz w:val="20"/>
              </w:rPr>
              <w:t>JOIN</w:t>
            </w:r>
          </w:p>
        </w:tc>
        <w:tc>
          <w:tcPr>
            <w:tcW w:type="dxa" w:w="3000"/>
            <w:shd w:val="clear" w:color="auto" w:fill="F9FAFB"/>
          </w:tcPr>
          <w:p>
            <w:pPr>
              <w:jc w:val="left"/>
            </w:pPr>
            <w:r>
              <w:rPr>
                <w:rFonts w:ascii="Times New Roman" w:hAnsi="Times New Roman"/>
                <w:color w:val="000000"/>
                <w:sz w:val="20"/>
              </w:rPr>
              <w:t>room [, password]</w:t>
            </w:r>
          </w:p>
        </w:tc>
        <w:tc>
          <w:tcPr>
            <w:tcW w:type="dxa" w:w="3000"/>
            <w:shd w:val="clear" w:color="auto" w:fill="F9FAFB"/>
          </w:tcPr>
          <w:p>
            <w:pPr>
              <w:jc w:val="left"/>
            </w:pPr>
            <w:r>
              <w:rPr>
                <w:rFonts w:ascii="Times New Roman" w:hAnsi="Times New Roman"/>
                <w:color w:val="000000"/>
                <w:sz w:val="20"/>
              </w:rPr>
              <w:t>Join a room</w:t>
            </w:r>
          </w:p>
        </w:tc>
      </w:tr>
      <w:tr>
        <w:trPr>
          <w:cantSplit/>
        </w:trPr>
        <w:tc>
          <w:tcPr>
            <w:tcW w:type="dxa" w:w="3000"/>
          </w:tcPr>
          <w:p>
            <w:pPr>
              <w:jc w:val="left"/>
            </w:pPr>
            <w:r>
              <w:rPr>
                <w:rFonts w:ascii="Times New Roman" w:hAnsi="Times New Roman"/>
                <w:color w:val="000000"/>
                <w:sz w:val="20"/>
              </w:rPr>
              <w:t>LEAVE</w:t>
            </w:r>
          </w:p>
        </w:tc>
        <w:tc>
          <w:tcPr>
            <w:tcW w:type="dxa" w:w="3000"/>
          </w:tcPr>
          <w:p>
            <w:pPr>
              <w:jc w:val="left"/>
            </w:pPr>
            <w:r>
              <w:rPr>
                <w:rFonts w:ascii="Times New Roman" w:hAnsi="Times New Roman"/>
                <w:color w:val="000000"/>
                <w:sz w:val="20"/>
              </w:rPr>
              <w:t>—</w:t>
            </w:r>
          </w:p>
        </w:tc>
        <w:tc>
          <w:tcPr>
            <w:tcW w:type="dxa" w:w="3000"/>
          </w:tcPr>
          <w:p>
            <w:pPr>
              <w:jc w:val="left"/>
            </w:pPr>
            <w:r>
              <w:rPr>
                <w:rFonts w:ascii="Times New Roman" w:hAnsi="Times New Roman"/>
                <w:color w:val="000000"/>
                <w:sz w:val="20"/>
              </w:rPr>
              <w:t>Return to #general</w:t>
            </w:r>
          </w:p>
        </w:tc>
      </w:tr>
      <w:tr>
        <w:trPr>
          <w:cantSplit/>
        </w:trPr>
        <w:tc>
          <w:tcPr>
            <w:tcW w:type="dxa" w:w="3000"/>
            <w:shd w:val="clear" w:color="auto" w:fill="F9FAFB"/>
          </w:tcPr>
          <w:p>
            <w:pPr>
              <w:jc w:val="left"/>
            </w:pPr>
            <w:r>
              <w:rPr>
                <w:rFonts w:ascii="Times New Roman" w:hAnsi="Times New Roman"/>
                <w:color w:val="000000"/>
                <w:sz w:val="20"/>
              </w:rPr>
              <w:t>CREATE_ROOM</w:t>
            </w:r>
          </w:p>
        </w:tc>
        <w:tc>
          <w:tcPr>
            <w:tcW w:type="dxa" w:w="3000"/>
            <w:shd w:val="clear" w:color="auto" w:fill="F9FAFB"/>
          </w:tcPr>
          <w:p>
            <w:pPr>
              <w:jc w:val="left"/>
            </w:pPr>
            <w:r>
              <w:rPr>
                <w:rFonts w:ascii="Times New Roman" w:hAnsi="Times New Roman"/>
                <w:color w:val="000000"/>
                <w:sz w:val="20"/>
              </w:rPr>
              <w:t>name, title, desc, password</w:t>
            </w:r>
          </w:p>
        </w:tc>
        <w:tc>
          <w:tcPr>
            <w:tcW w:type="dxa" w:w="3000"/>
            <w:shd w:val="clear" w:color="auto" w:fill="F9FAFB"/>
          </w:tcPr>
          <w:p>
            <w:pPr>
              <w:jc w:val="left"/>
            </w:pPr>
            <w:r>
              <w:rPr>
                <w:rFonts w:ascii="Times New Roman" w:hAnsi="Times New Roman"/>
                <w:color w:val="000000"/>
                <w:sz w:val="20"/>
              </w:rPr>
              <w:t>Create a new room</w:t>
            </w:r>
          </w:p>
        </w:tc>
      </w:tr>
      <w:tr>
        <w:trPr>
          <w:cantSplit/>
        </w:trPr>
        <w:tc>
          <w:tcPr>
            <w:tcW w:type="dxa" w:w="3000"/>
          </w:tcPr>
          <w:p>
            <w:pPr>
              <w:jc w:val="left"/>
            </w:pPr>
            <w:r>
              <w:rPr>
                <w:rFonts w:ascii="Times New Roman" w:hAnsi="Times New Roman"/>
                <w:color w:val="000000"/>
                <w:sz w:val="20"/>
              </w:rPr>
              <w:t>FILE_REQUEST</w:t>
            </w:r>
          </w:p>
        </w:tc>
        <w:tc>
          <w:tcPr>
            <w:tcW w:type="dxa" w:w="3000"/>
          </w:tcPr>
          <w:p>
            <w:pPr>
              <w:jc w:val="left"/>
            </w:pPr>
            <w:r>
              <w:rPr>
                <w:rFonts w:ascii="Times New Roman" w:hAnsi="Times New Roman"/>
                <w:color w:val="000000"/>
                <w:sz w:val="20"/>
              </w:rPr>
              <w:t>filename, size, target</w:t>
            </w:r>
          </w:p>
        </w:tc>
        <w:tc>
          <w:tcPr>
            <w:tcW w:type="dxa" w:w="3000"/>
          </w:tcPr>
          <w:p>
            <w:pPr>
              <w:jc w:val="left"/>
            </w:pPr>
            <w:r>
              <w:rPr>
                <w:rFonts w:ascii="Times New Roman" w:hAnsi="Times New Roman"/>
                <w:color w:val="000000"/>
                <w:sz w:val="20"/>
              </w:rPr>
              <w:t>Offer a file to another user</w:t>
            </w:r>
          </w:p>
        </w:tc>
      </w:tr>
      <w:tr>
        <w:trPr>
          <w:cantSplit/>
        </w:trPr>
        <w:tc>
          <w:tcPr>
            <w:tcW w:type="dxa" w:w="3000"/>
            <w:shd w:val="clear" w:color="auto" w:fill="F9FAFB"/>
          </w:tcPr>
          <w:p>
            <w:pPr>
              <w:jc w:val="left"/>
            </w:pPr>
            <w:r>
              <w:rPr>
                <w:rFonts w:ascii="Times New Roman" w:hAnsi="Times New Roman"/>
                <w:color w:val="000000"/>
                <w:sz w:val="20"/>
              </w:rPr>
              <w:t>FILE_DATA</w:t>
            </w:r>
          </w:p>
        </w:tc>
        <w:tc>
          <w:tcPr>
            <w:tcW w:type="dxa" w:w="3000"/>
            <w:shd w:val="clear" w:color="auto" w:fill="F9FAFB"/>
          </w:tcPr>
          <w:p>
            <w:pPr>
              <w:jc w:val="left"/>
            </w:pPr>
            <w:r>
              <w:rPr>
                <w:rFonts w:ascii="Times New Roman" w:hAnsi="Times New Roman"/>
                <w:color w:val="000000"/>
                <w:sz w:val="20"/>
              </w:rPr>
              <w:t>filename, token, base64</w:t>
            </w:r>
          </w:p>
        </w:tc>
        <w:tc>
          <w:tcPr>
            <w:tcW w:type="dxa" w:w="3000"/>
            <w:shd w:val="clear" w:color="auto" w:fill="F9FAFB"/>
          </w:tcPr>
          <w:p>
            <w:pPr>
              <w:jc w:val="left"/>
            </w:pPr>
            <w:r>
              <w:rPr>
                <w:rFonts w:ascii="Times New Roman" w:hAnsi="Times New Roman"/>
                <w:color w:val="000000"/>
                <w:sz w:val="20"/>
              </w:rPr>
              <w:t>One file chunk</w:t>
            </w:r>
          </w:p>
        </w:tc>
      </w:tr>
      <w:tr>
        <w:trPr>
          <w:cantSplit/>
        </w:trPr>
        <w:tc>
          <w:tcPr>
            <w:tcW w:type="dxa" w:w="3000"/>
          </w:tcPr>
          <w:p>
            <w:pPr>
              <w:jc w:val="left"/>
            </w:pPr>
            <w:r>
              <w:rPr>
                <w:rFonts w:ascii="Times New Roman" w:hAnsi="Times New Roman"/>
                <w:color w:val="000000"/>
                <w:sz w:val="20"/>
              </w:rPr>
              <w:t>FILE_END</w:t>
            </w:r>
          </w:p>
        </w:tc>
        <w:tc>
          <w:tcPr>
            <w:tcW w:type="dxa" w:w="3000"/>
          </w:tcPr>
          <w:p>
            <w:pPr>
              <w:jc w:val="left"/>
            </w:pPr>
            <w:r>
              <w:rPr>
                <w:rFonts w:ascii="Times New Roman" w:hAnsi="Times New Roman"/>
                <w:color w:val="000000"/>
                <w:sz w:val="20"/>
              </w:rPr>
              <w:t>filename</w:t>
            </w:r>
          </w:p>
        </w:tc>
        <w:tc>
          <w:tcPr>
            <w:tcW w:type="dxa" w:w="3000"/>
          </w:tcPr>
          <w:p>
            <w:pPr>
              <w:jc w:val="left"/>
            </w:pPr>
            <w:r>
              <w:rPr>
                <w:rFonts w:ascii="Times New Roman" w:hAnsi="Times New Roman"/>
                <w:color w:val="000000"/>
                <w:sz w:val="20"/>
              </w:rPr>
              <w:t>End of transfer</w:t>
            </w:r>
          </w:p>
        </w:tc>
      </w:tr>
      <w:tr>
        <w:trPr>
          <w:cantSplit/>
        </w:trPr>
        <w:tc>
          <w:tcPr>
            <w:tcW w:type="dxa" w:w="3000"/>
            <w:shd w:val="clear" w:color="auto" w:fill="F9FAFB"/>
          </w:tcPr>
          <w:p>
            <w:pPr>
              <w:jc w:val="left"/>
            </w:pPr>
            <w:r>
              <w:rPr>
                <w:rFonts w:ascii="Times New Roman" w:hAnsi="Times New Roman"/>
                <w:color w:val="000000"/>
                <w:sz w:val="20"/>
              </w:rPr>
              <w:t>FILE_ACCEPT</w:t>
            </w:r>
          </w:p>
        </w:tc>
        <w:tc>
          <w:tcPr>
            <w:tcW w:type="dxa" w:w="3000"/>
            <w:shd w:val="clear" w:color="auto" w:fill="F9FAFB"/>
          </w:tcPr>
          <w:p>
            <w:pPr>
              <w:jc w:val="left"/>
            </w:pPr>
            <w:r>
              <w:rPr>
                <w:rFonts w:ascii="Times New Roman" w:hAnsi="Times New Roman"/>
                <w:color w:val="000000"/>
                <w:sz w:val="20"/>
              </w:rPr>
              <w:t>sender, filename</w:t>
            </w:r>
          </w:p>
        </w:tc>
        <w:tc>
          <w:tcPr>
            <w:tcW w:type="dxa" w:w="3000"/>
            <w:shd w:val="clear" w:color="auto" w:fill="F9FAFB"/>
          </w:tcPr>
          <w:p>
            <w:pPr>
              <w:jc w:val="left"/>
            </w:pPr>
            <w:r>
              <w:rPr>
                <w:rFonts w:ascii="Times New Roman" w:hAnsi="Times New Roman"/>
                <w:color w:val="000000"/>
                <w:sz w:val="20"/>
              </w:rPr>
              <w:t>Accept incoming file offer</w:t>
            </w:r>
          </w:p>
        </w:tc>
      </w:tr>
      <w:tr>
        <w:trPr>
          <w:cantSplit/>
        </w:trPr>
        <w:tc>
          <w:tcPr>
            <w:tcW w:type="dxa" w:w="3000"/>
          </w:tcPr>
          <w:p>
            <w:pPr>
              <w:jc w:val="left"/>
            </w:pPr>
            <w:r>
              <w:rPr>
                <w:rFonts w:ascii="Times New Roman" w:hAnsi="Times New Roman"/>
                <w:color w:val="000000"/>
                <w:sz w:val="20"/>
              </w:rPr>
              <w:t>LOGOUT</w:t>
            </w:r>
          </w:p>
        </w:tc>
        <w:tc>
          <w:tcPr>
            <w:tcW w:type="dxa" w:w="3000"/>
          </w:tcPr>
          <w:p>
            <w:pPr>
              <w:jc w:val="left"/>
            </w:pPr>
            <w:r>
              <w:rPr>
                <w:rFonts w:ascii="Times New Roman" w:hAnsi="Times New Roman"/>
                <w:color w:val="000000"/>
                <w:sz w:val="20"/>
              </w:rPr>
              <w:t>—</w:t>
            </w:r>
          </w:p>
        </w:tc>
        <w:tc>
          <w:tcPr>
            <w:tcW w:type="dxa" w:w="3000"/>
          </w:tcPr>
          <w:p>
            <w:pPr>
              <w:jc w:val="left"/>
            </w:pPr>
            <w:r>
              <w:rPr>
                <w:rFonts w:ascii="Times New Roman" w:hAnsi="Times New Roman"/>
                <w:color w:val="000000"/>
                <w:sz w:val="20"/>
              </w:rPr>
              <w:t>Clean disconnect</w:t>
            </w:r>
          </w:p>
        </w:tc>
      </w:tr>
    </w:tbl>
    <w:p/>
    <w:p>
      <w:pPr>
        <w:spacing w:line="360" w:lineRule="auto" w:after="120"/>
        <w:jc w:val="both"/>
      </w:pPr>
      <w:r>
        <w:rPr>
          <w:rFonts w:ascii="Times New Roman" w:hAnsi="Times New Roman"/>
          <w:color w:val="000000"/>
        </w:rPr>
      </w:r>
      <w:r>
        <w:rPr>
          <w:rFonts w:ascii="Times New Roman" w:hAnsi="Times New Roman"/>
          <w:b/>
          <w:color w:val="000000"/>
        </w:rPr>
        <w:t>Server → Client messages (key subset)</w:t>
      </w:r>
      <w:r>
        <w:rPr>
          <w:rFonts w:ascii="Times New Roman" w:hAnsi="Times New Roman"/>
          <w:color w:val="000000"/>
        </w:rPr>
      </w:r>
    </w:p>
    <w:tbl>
      <w:tblPr>
        <w:tblW w:type="auto" w:w="0"/>
        <w:jc w:val="center"/>
        <w:tblLook w:firstColumn="1" w:firstRow="1" w:lastColumn="0" w:lastRow="0" w:noHBand="0" w:noVBand="1" w:val="04A0"/>
      </w:tblPr>
      <w:tblGrid>
        <w:gridCol w:w="3000"/>
        <w:gridCol w:w="3000"/>
        <w:gridCol w:w="3000"/>
      </w:tblGrid>
      <w:tr>
        <w:trPr>
          <w:cantSplit/>
          <w:tblHeader/>
        </w:trPr>
        <w:tc>
          <w:tcPr>
            <w:tcW w:type="dxa" w:w="3000"/>
            <w:shd w:val="clear" w:color="auto" w:fill="333333"/>
          </w:tcPr>
          <w:p>
            <w:pPr>
              <w:jc w:val="left"/>
            </w:pPr>
            <w:r>
              <w:rPr>
                <w:rFonts w:ascii="Times New Roman" w:hAnsi="Times New Roman"/>
                <w:b/>
                <w:color w:val="FFFFFF"/>
                <w:sz w:val="20"/>
              </w:rPr>
              <w:t>Message</w:t>
            </w:r>
          </w:p>
        </w:tc>
        <w:tc>
          <w:tcPr>
            <w:tcW w:type="dxa" w:w="3000"/>
            <w:shd w:val="clear" w:color="auto" w:fill="333333"/>
          </w:tcPr>
          <w:p>
            <w:pPr>
              <w:jc w:val="left"/>
            </w:pPr>
            <w:r>
              <w:rPr>
                <w:rFonts w:ascii="Times New Roman" w:hAnsi="Times New Roman"/>
                <w:b/>
                <w:color w:val="FFFFFF"/>
                <w:sz w:val="20"/>
              </w:rPr>
              <w:t>Fields</w:t>
            </w:r>
          </w:p>
        </w:tc>
        <w:tc>
          <w:tcPr>
            <w:tcW w:type="dxa" w:w="3000"/>
            <w:shd w:val="clear" w:color="auto" w:fill="333333"/>
          </w:tcPr>
          <w:p>
            <w:pPr>
              <w:jc w:val="left"/>
            </w:pPr>
            <w:r>
              <w:rPr>
                <w:rFonts w:ascii="Times New Roman" w:hAnsi="Times New Roman"/>
                <w:b/>
                <w:color w:val="FFFFFF"/>
                <w:sz w:val="20"/>
              </w:rPr>
              <w:t>Purpose</w:t>
            </w:r>
          </w:p>
        </w:tc>
      </w:tr>
      <w:tr>
        <w:trPr>
          <w:cantSplit/>
        </w:trPr>
        <w:tc>
          <w:tcPr>
            <w:tcW w:type="dxa" w:w="3000"/>
          </w:tcPr>
          <w:p>
            <w:pPr>
              <w:jc w:val="left"/>
            </w:pPr>
            <w:r>
              <w:rPr>
                <w:rFonts w:ascii="Times New Roman" w:hAnsi="Times New Roman"/>
                <w:color w:val="000000"/>
                <w:sz w:val="20"/>
              </w:rPr>
              <w:t>LOGIN_OK</w:t>
            </w:r>
          </w:p>
        </w:tc>
        <w:tc>
          <w:tcPr>
            <w:tcW w:type="dxa" w:w="3000"/>
          </w:tcPr>
          <w:p>
            <w:pPr>
              <w:jc w:val="left"/>
            </w:pPr>
            <w:r>
              <w:rPr>
                <w:rFonts w:ascii="Times New Roman" w:hAnsi="Times New Roman"/>
                <w:color w:val="000000"/>
                <w:sz w:val="20"/>
              </w:rPr>
              <w:t>username</w:t>
            </w:r>
          </w:p>
        </w:tc>
        <w:tc>
          <w:tcPr>
            <w:tcW w:type="dxa" w:w="3000"/>
          </w:tcPr>
          <w:p>
            <w:pPr>
              <w:jc w:val="left"/>
            </w:pPr>
            <w:r>
              <w:rPr>
                <w:rFonts w:ascii="Times New Roman" w:hAnsi="Times New Roman"/>
                <w:color w:val="000000"/>
                <w:sz w:val="20"/>
              </w:rPr>
              <w:t>Login accepted</w:t>
            </w:r>
          </w:p>
        </w:tc>
      </w:tr>
      <w:tr>
        <w:trPr>
          <w:cantSplit/>
        </w:trPr>
        <w:tc>
          <w:tcPr>
            <w:tcW w:type="dxa" w:w="3000"/>
            <w:shd w:val="clear" w:color="auto" w:fill="F9FAFB"/>
          </w:tcPr>
          <w:p>
            <w:pPr>
              <w:jc w:val="left"/>
            </w:pPr>
            <w:r>
              <w:rPr>
                <w:rFonts w:ascii="Times New Roman" w:hAnsi="Times New Roman"/>
                <w:color w:val="000000"/>
                <w:sz w:val="20"/>
              </w:rPr>
              <w:t>LOGIN_FAIL</w:t>
            </w:r>
          </w:p>
        </w:tc>
        <w:tc>
          <w:tcPr>
            <w:tcW w:type="dxa" w:w="3000"/>
            <w:shd w:val="clear" w:color="auto" w:fill="F9FAFB"/>
          </w:tcPr>
          <w:p>
            <w:pPr>
              <w:jc w:val="left"/>
            </w:pPr>
            <w:r>
              <w:rPr>
                <w:rFonts w:ascii="Times New Roman" w:hAnsi="Times New Roman"/>
                <w:color w:val="000000"/>
                <w:sz w:val="20"/>
              </w:rPr>
              <w:t>reason</w:t>
            </w:r>
          </w:p>
        </w:tc>
        <w:tc>
          <w:tcPr>
            <w:tcW w:type="dxa" w:w="3000"/>
            <w:shd w:val="clear" w:color="auto" w:fill="F9FAFB"/>
          </w:tcPr>
          <w:p>
            <w:pPr>
              <w:jc w:val="left"/>
            </w:pPr>
            <w:r>
              <w:rPr>
                <w:rFonts w:ascii="Times New Roman" w:hAnsi="Times New Roman"/>
                <w:color w:val="000000"/>
                <w:sz w:val="20"/>
              </w:rPr>
              <w:t>Login rejected</w:t>
            </w:r>
          </w:p>
        </w:tc>
      </w:tr>
      <w:tr>
        <w:trPr>
          <w:cantSplit/>
        </w:trPr>
        <w:tc>
          <w:tcPr>
            <w:tcW w:type="dxa" w:w="3000"/>
          </w:tcPr>
          <w:p>
            <w:pPr>
              <w:jc w:val="left"/>
            </w:pPr>
            <w:r>
              <w:rPr>
                <w:rFonts w:ascii="Times New Roman" w:hAnsi="Times New Roman"/>
                <w:color w:val="000000"/>
                <w:sz w:val="20"/>
              </w:rPr>
              <w:t>PUBLIC</w:t>
            </w:r>
          </w:p>
        </w:tc>
        <w:tc>
          <w:tcPr>
            <w:tcW w:type="dxa" w:w="3000"/>
          </w:tcPr>
          <w:p>
            <w:pPr>
              <w:jc w:val="left"/>
            </w:pPr>
            <w:r>
              <w:rPr>
                <w:rFonts w:ascii="Times New Roman" w:hAnsi="Times New Roman"/>
                <w:color w:val="000000"/>
                <w:sz w:val="20"/>
              </w:rPr>
              <w:t>room, sender, text, timestamp</w:t>
            </w:r>
          </w:p>
        </w:tc>
        <w:tc>
          <w:tcPr>
            <w:tcW w:type="dxa" w:w="3000"/>
          </w:tcPr>
          <w:p>
            <w:pPr>
              <w:jc w:val="left"/>
            </w:pPr>
            <w:r>
              <w:rPr>
                <w:rFonts w:ascii="Times New Roman" w:hAnsi="Times New Roman"/>
                <w:color w:val="000000"/>
                <w:sz w:val="20"/>
              </w:rPr>
              <w:t>Room message</w:t>
            </w:r>
          </w:p>
        </w:tc>
      </w:tr>
      <w:tr>
        <w:trPr>
          <w:cantSplit/>
        </w:trPr>
        <w:tc>
          <w:tcPr>
            <w:tcW w:type="dxa" w:w="3000"/>
            <w:shd w:val="clear" w:color="auto" w:fill="F9FAFB"/>
          </w:tcPr>
          <w:p>
            <w:pPr>
              <w:jc w:val="left"/>
            </w:pPr>
            <w:r>
              <w:rPr>
                <w:rFonts w:ascii="Times New Roman" w:hAnsi="Times New Roman"/>
                <w:color w:val="000000"/>
                <w:sz w:val="20"/>
              </w:rPr>
              <w:t>PRIVATE</w:t>
            </w:r>
          </w:p>
        </w:tc>
        <w:tc>
          <w:tcPr>
            <w:tcW w:type="dxa" w:w="3000"/>
            <w:shd w:val="clear" w:color="auto" w:fill="F9FAFB"/>
          </w:tcPr>
          <w:p>
            <w:pPr>
              <w:jc w:val="left"/>
            </w:pPr>
            <w:r>
              <w:rPr>
                <w:rFonts w:ascii="Times New Roman" w:hAnsi="Times New Roman"/>
                <w:color w:val="000000"/>
                <w:sz w:val="20"/>
              </w:rPr>
              <w:t>sender, recipient, text, timestamp</w:t>
            </w:r>
          </w:p>
        </w:tc>
        <w:tc>
          <w:tcPr>
            <w:tcW w:type="dxa" w:w="3000"/>
            <w:shd w:val="clear" w:color="auto" w:fill="F9FAFB"/>
          </w:tcPr>
          <w:p>
            <w:pPr>
              <w:jc w:val="left"/>
            </w:pPr>
            <w:r>
              <w:rPr>
                <w:rFonts w:ascii="Times New Roman" w:hAnsi="Times New Roman"/>
                <w:color w:val="000000"/>
                <w:sz w:val="20"/>
              </w:rPr>
              <w:t>Private message</w:t>
            </w:r>
          </w:p>
        </w:tc>
      </w:tr>
      <w:tr>
        <w:trPr>
          <w:cantSplit/>
        </w:trPr>
        <w:tc>
          <w:tcPr>
            <w:tcW w:type="dxa" w:w="3000"/>
          </w:tcPr>
          <w:p>
            <w:pPr>
              <w:jc w:val="left"/>
            </w:pPr>
            <w:r>
              <w:rPr>
                <w:rFonts w:ascii="Times New Roman" w:hAnsi="Times New Roman"/>
                <w:color w:val="000000"/>
                <w:sz w:val="20"/>
              </w:rPr>
              <w:t>NOTIFY</w:t>
            </w:r>
          </w:p>
        </w:tc>
        <w:tc>
          <w:tcPr>
            <w:tcW w:type="dxa" w:w="3000"/>
          </w:tcPr>
          <w:p>
            <w:pPr>
              <w:jc w:val="left"/>
            </w:pPr>
            <w:r>
              <w:rPr>
                <w:rFonts w:ascii="Times New Roman" w:hAnsi="Times New Roman"/>
                <w:color w:val="000000"/>
                <w:sz w:val="20"/>
              </w:rPr>
              <w:t>text [, timestamp]</w:t>
            </w:r>
          </w:p>
        </w:tc>
        <w:tc>
          <w:tcPr>
            <w:tcW w:type="dxa" w:w="3000"/>
          </w:tcPr>
          <w:p>
            <w:pPr>
              <w:jc w:val="left"/>
            </w:pPr>
            <w:r>
              <w:rPr>
                <w:rFonts w:ascii="Times New Roman" w:hAnsi="Times New Roman"/>
                <w:color w:val="000000"/>
                <w:sz w:val="20"/>
              </w:rPr>
              <w:t>System notification</w:t>
            </w:r>
          </w:p>
        </w:tc>
      </w:tr>
      <w:tr>
        <w:trPr>
          <w:cantSplit/>
        </w:trPr>
        <w:tc>
          <w:tcPr>
            <w:tcW w:type="dxa" w:w="3000"/>
            <w:shd w:val="clear" w:color="auto" w:fill="F9FAFB"/>
          </w:tcPr>
          <w:p>
            <w:pPr>
              <w:jc w:val="left"/>
            </w:pPr>
            <w:r>
              <w:rPr>
                <w:rFonts w:ascii="Times New Roman" w:hAnsi="Times New Roman"/>
                <w:color w:val="000000"/>
                <w:sz w:val="20"/>
              </w:rPr>
              <w:t>TYPING</w:t>
            </w:r>
          </w:p>
        </w:tc>
        <w:tc>
          <w:tcPr>
            <w:tcW w:type="dxa" w:w="3000"/>
            <w:shd w:val="clear" w:color="auto" w:fill="F9FAFB"/>
          </w:tcPr>
          <w:p>
            <w:pPr>
              <w:jc w:val="left"/>
            </w:pPr>
            <w:r>
              <w:rPr>
                <w:rFonts w:ascii="Times New Roman" w:hAnsi="Times New Roman"/>
                <w:color w:val="000000"/>
                <w:sz w:val="20"/>
              </w:rPr>
              <w:t>room, username</w:t>
            </w:r>
          </w:p>
        </w:tc>
        <w:tc>
          <w:tcPr>
            <w:tcW w:type="dxa" w:w="3000"/>
            <w:shd w:val="clear" w:color="auto" w:fill="F9FAFB"/>
          </w:tcPr>
          <w:p>
            <w:pPr>
              <w:jc w:val="left"/>
            </w:pPr>
            <w:r>
              <w:rPr>
                <w:rFonts w:ascii="Times New Roman" w:hAnsi="Times New Roman"/>
                <w:color w:val="000000"/>
                <w:sz w:val="20"/>
              </w:rPr>
              <w:t>Typing indicator</w:t>
            </w:r>
          </w:p>
        </w:tc>
      </w:tr>
      <w:tr>
        <w:trPr>
          <w:cantSplit/>
        </w:trPr>
        <w:tc>
          <w:tcPr>
            <w:tcW w:type="dxa" w:w="3000"/>
          </w:tcPr>
          <w:p>
            <w:pPr>
              <w:jc w:val="left"/>
            </w:pPr>
            <w:r>
              <w:rPr>
                <w:rFonts w:ascii="Times New Roman" w:hAnsi="Times New Roman"/>
                <w:color w:val="000000"/>
                <w:sz w:val="20"/>
              </w:rPr>
              <w:t>FILE_GRANTED</w:t>
            </w:r>
          </w:p>
        </w:tc>
        <w:tc>
          <w:tcPr>
            <w:tcW w:type="dxa" w:w="3000"/>
          </w:tcPr>
          <w:p>
            <w:pPr>
              <w:jc w:val="left"/>
            </w:pPr>
            <w:r>
              <w:rPr>
                <w:rFonts w:ascii="Times New Roman" w:hAnsi="Times New Roman"/>
                <w:color w:val="000000"/>
                <w:sz w:val="20"/>
              </w:rPr>
              <w:t>sender, filename, token, size</w:t>
            </w:r>
          </w:p>
        </w:tc>
        <w:tc>
          <w:tcPr>
            <w:tcW w:type="dxa" w:w="3000"/>
          </w:tcPr>
          <w:p>
            <w:pPr>
              <w:jc w:val="left"/>
            </w:pPr>
            <w:r>
              <w:rPr>
                <w:rFonts w:ascii="Times New Roman" w:hAnsi="Times New Roman"/>
                <w:color w:val="000000"/>
                <w:sz w:val="20"/>
              </w:rPr>
              <w:t>Upload slot granted</w:t>
            </w:r>
          </w:p>
        </w:tc>
      </w:tr>
      <w:tr>
        <w:trPr>
          <w:cantSplit/>
        </w:trPr>
        <w:tc>
          <w:tcPr>
            <w:tcW w:type="dxa" w:w="3000"/>
            <w:shd w:val="clear" w:color="auto" w:fill="F9FAFB"/>
          </w:tcPr>
          <w:p>
            <w:pPr>
              <w:jc w:val="left"/>
            </w:pPr>
            <w:r>
              <w:rPr>
                <w:rFonts w:ascii="Times New Roman" w:hAnsi="Times New Roman"/>
                <w:color w:val="000000"/>
                <w:sz w:val="20"/>
              </w:rPr>
              <w:t>FILE_OFFER</w:t>
            </w:r>
          </w:p>
        </w:tc>
        <w:tc>
          <w:tcPr>
            <w:tcW w:type="dxa" w:w="3000"/>
            <w:shd w:val="clear" w:color="auto" w:fill="F9FAFB"/>
          </w:tcPr>
          <w:p>
            <w:pPr>
              <w:jc w:val="left"/>
            </w:pPr>
            <w:r>
              <w:rPr>
                <w:rFonts w:ascii="Times New Roman" w:hAnsi="Times New Roman"/>
                <w:color w:val="000000"/>
                <w:sz w:val="20"/>
              </w:rPr>
              <w:t>sender, filename, size, target</w:t>
            </w:r>
          </w:p>
        </w:tc>
        <w:tc>
          <w:tcPr>
            <w:tcW w:type="dxa" w:w="3000"/>
            <w:shd w:val="clear" w:color="auto" w:fill="F9FAFB"/>
          </w:tcPr>
          <w:p>
            <w:pPr>
              <w:jc w:val="left"/>
            </w:pPr>
            <w:r>
              <w:rPr>
                <w:rFonts w:ascii="Times New Roman" w:hAnsi="Times New Roman"/>
                <w:color w:val="000000"/>
                <w:sz w:val="20"/>
              </w:rPr>
              <w:t>Incoming file notification</w:t>
            </w:r>
          </w:p>
        </w:tc>
      </w:tr>
      <w:tr>
        <w:trPr>
          <w:cantSplit/>
        </w:trPr>
        <w:tc>
          <w:tcPr>
            <w:tcW w:type="dxa" w:w="3000"/>
          </w:tcPr>
          <w:p>
            <w:pPr>
              <w:jc w:val="left"/>
            </w:pPr>
            <w:r>
              <w:rPr>
                <w:rFonts w:ascii="Times New Roman" w:hAnsi="Times New Roman"/>
                <w:color w:val="000000"/>
                <w:sz w:val="20"/>
              </w:rPr>
              <w:t>FILE_DATA</w:t>
            </w:r>
          </w:p>
        </w:tc>
        <w:tc>
          <w:tcPr>
            <w:tcW w:type="dxa" w:w="3000"/>
          </w:tcPr>
          <w:p>
            <w:pPr>
              <w:jc w:val="left"/>
            </w:pPr>
            <w:r>
              <w:rPr>
                <w:rFonts w:ascii="Times New Roman" w:hAnsi="Times New Roman"/>
                <w:color w:val="000000"/>
                <w:sz w:val="20"/>
              </w:rPr>
              <w:t>sender, filename, base64</w:t>
            </w:r>
          </w:p>
        </w:tc>
        <w:tc>
          <w:tcPr>
            <w:tcW w:type="dxa" w:w="3000"/>
          </w:tcPr>
          <w:p>
            <w:pPr>
              <w:jc w:val="left"/>
            </w:pPr>
            <w:r>
              <w:rPr>
                <w:rFonts w:ascii="Times New Roman" w:hAnsi="Times New Roman"/>
                <w:color w:val="000000"/>
                <w:sz w:val="20"/>
              </w:rPr>
              <w:t>Forwarded file chunk</w:t>
            </w:r>
          </w:p>
        </w:tc>
      </w:tr>
      <w:tr>
        <w:trPr>
          <w:cantSplit/>
        </w:trPr>
        <w:tc>
          <w:tcPr>
            <w:tcW w:type="dxa" w:w="3000"/>
            <w:shd w:val="clear" w:color="auto" w:fill="F9FAFB"/>
          </w:tcPr>
          <w:p>
            <w:pPr>
              <w:jc w:val="left"/>
            </w:pPr>
            <w:r>
              <w:rPr>
                <w:rFonts w:ascii="Times New Roman" w:hAnsi="Times New Roman"/>
                <w:color w:val="000000"/>
                <w:sz w:val="20"/>
              </w:rPr>
              <w:t>FILE_END</w:t>
            </w:r>
          </w:p>
        </w:tc>
        <w:tc>
          <w:tcPr>
            <w:tcW w:type="dxa" w:w="3000"/>
            <w:shd w:val="clear" w:color="auto" w:fill="F9FAFB"/>
          </w:tcPr>
          <w:p>
            <w:pPr>
              <w:jc w:val="left"/>
            </w:pPr>
            <w:r>
              <w:rPr>
                <w:rFonts w:ascii="Times New Roman" w:hAnsi="Times New Roman"/>
                <w:color w:val="000000"/>
                <w:sz w:val="20"/>
              </w:rPr>
              <w:t>sender, filename</w:t>
            </w:r>
          </w:p>
        </w:tc>
        <w:tc>
          <w:tcPr>
            <w:tcW w:type="dxa" w:w="3000"/>
            <w:shd w:val="clear" w:color="auto" w:fill="F9FAFB"/>
          </w:tcPr>
          <w:p>
            <w:pPr>
              <w:jc w:val="left"/>
            </w:pPr>
            <w:r>
              <w:rPr>
                <w:rFonts w:ascii="Times New Roman" w:hAnsi="Times New Roman"/>
                <w:color w:val="000000"/>
                <w:sz w:val="20"/>
              </w:rPr>
              <w:t>Transfer complete</w:t>
            </w:r>
          </w:p>
        </w:tc>
      </w:tr>
      <w:tr>
        <w:trPr>
          <w:cantSplit/>
        </w:trPr>
        <w:tc>
          <w:tcPr>
            <w:tcW w:type="dxa" w:w="3000"/>
          </w:tcPr>
          <w:p>
            <w:pPr>
              <w:jc w:val="left"/>
            </w:pPr>
            <w:r>
              <w:rPr>
                <w:rFonts w:ascii="Times New Roman" w:hAnsi="Times New Roman"/>
                <w:color w:val="000000"/>
                <w:sz w:val="20"/>
              </w:rPr>
              <w:t>ERROR</w:t>
            </w:r>
          </w:p>
        </w:tc>
        <w:tc>
          <w:tcPr>
            <w:tcW w:type="dxa" w:w="3000"/>
          </w:tcPr>
          <w:p>
            <w:pPr>
              <w:jc w:val="left"/>
            </w:pPr>
            <w:r>
              <w:rPr>
                <w:rFonts w:ascii="Times New Roman" w:hAnsi="Times New Roman"/>
                <w:color w:val="000000"/>
                <w:sz w:val="20"/>
              </w:rPr>
              <w:t>reason</w:t>
            </w:r>
          </w:p>
        </w:tc>
        <w:tc>
          <w:tcPr>
            <w:tcW w:type="dxa" w:w="3000"/>
          </w:tcPr>
          <w:p>
            <w:pPr>
              <w:jc w:val="left"/>
            </w:pPr>
            <w:r>
              <w:rPr>
                <w:rFonts w:ascii="Times New Roman" w:hAnsi="Times New Roman"/>
                <w:color w:val="000000"/>
                <w:sz w:val="20"/>
              </w:rPr>
              <w:t>Generic error</w:t>
            </w:r>
          </w:p>
        </w:tc>
      </w:tr>
    </w:tbl>
    <w:p/>
    <w:p>
      <w:pPr>
        <w:pStyle w:val="Heading3"/>
        <w:spacing w:before="200" w:after="120"/>
      </w:pPr>
      <w:r>
        <w:rPr>
          <w:rFonts w:ascii="Times New Roman" w:hAnsi="Times New Roman"/>
          <w:b/>
          <w:color w:val="000000"/>
          <w:sz w:val="24"/>
        </w:rPr>
        <w:t>5.5 Data Structures</w:t>
      </w:r>
    </w:p>
    <w:p>
      <w:pPr>
        <w:spacing w:line="360" w:lineRule="auto" w:after="120"/>
        <w:jc w:val="both"/>
      </w:pPr>
      <w:r>
        <w:rPr>
          <w:rFonts w:ascii="Times New Roman" w:hAnsi="Times New Roman"/>
          <w:color w:val="000000"/>
        </w:rPr>
        <w:t>The server keeps the following structures in shared memory, each guarded by its own mutex:</w:t>
      </w:r>
    </w:p>
    <w:tbl>
      <w:tblPr>
        <w:tblW w:type="auto" w:w="0"/>
        <w:jc w:val="center"/>
        <w:tblLook w:firstColumn="1" w:firstRow="1" w:lastColumn="0" w:lastRow="0" w:noHBand="0" w:noVBand="1" w:val="04A0"/>
      </w:tblPr>
      <w:tblGrid>
        <w:gridCol w:w="3000"/>
        <w:gridCol w:w="3000"/>
        <w:gridCol w:w="3000"/>
      </w:tblGrid>
      <w:tr>
        <w:trPr>
          <w:cantSplit/>
          <w:tblHeader/>
        </w:trPr>
        <w:tc>
          <w:tcPr>
            <w:tcW w:type="dxa" w:w="3000"/>
            <w:shd w:val="clear" w:color="auto" w:fill="333333"/>
          </w:tcPr>
          <w:p>
            <w:pPr>
              <w:jc w:val="left"/>
            </w:pPr>
            <w:r>
              <w:rPr>
                <w:rFonts w:ascii="Times New Roman" w:hAnsi="Times New Roman"/>
                <w:b/>
                <w:color w:val="FFFFFF"/>
                <w:sz w:val="20"/>
              </w:rPr>
              <w:t>Structure</w:t>
            </w:r>
          </w:p>
        </w:tc>
        <w:tc>
          <w:tcPr>
            <w:tcW w:type="dxa" w:w="3000"/>
            <w:shd w:val="clear" w:color="auto" w:fill="333333"/>
          </w:tcPr>
          <w:p>
            <w:pPr>
              <w:jc w:val="left"/>
            </w:pPr>
            <w:r>
              <w:rPr>
                <w:rFonts w:ascii="Times New Roman" w:hAnsi="Times New Roman"/>
                <w:b/>
                <w:color w:val="FFFFFF"/>
                <w:sz w:val="20"/>
              </w:rPr>
              <w:t>Contents</w:t>
            </w:r>
          </w:p>
        </w:tc>
        <w:tc>
          <w:tcPr>
            <w:tcW w:type="dxa" w:w="3000"/>
            <w:shd w:val="clear" w:color="auto" w:fill="333333"/>
          </w:tcPr>
          <w:p>
            <w:pPr>
              <w:jc w:val="left"/>
            </w:pPr>
            <w:r>
              <w:rPr>
                <w:rFonts w:ascii="Times New Roman" w:hAnsi="Times New Roman"/>
                <w:b/>
                <w:color w:val="FFFFFF"/>
                <w:sz w:val="20"/>
              </w:rPr>
              <w:t>Mutex</w:t>
            </w:r>
          </w:p>
        </w:tc>
      </w:tr>
      <w:tr>
        <w:trPr>
          <w:cantSplit/>
        </w:trPr>
        <w:tc>
          <w:tcPr>
            <w:tcW w:type="dxa" w:w="3000"/>
          </w:tcPr>
          <w:p>
            <w:pPr>
              <w:jc w:val="left"/>
            </w:pPr>
            <w:r>
              <w:rPr>
                <w:rFonts w:ascii="Times New Roman" w:hAnsi="Times New Roman"/>
                <w:color w:val="000000"/>
                <w:sz w:val="20"/>
              </w:rPr>
              <w:t>`clients[]`</w:t>
            </w:r>
          </w:p>
        </w:tc>
        <w:tc>
          <w:tcPr>
            <w:tcW w:type="dxa" w:w="3000"/>
          </w:tcPr>
          <w:p>
            <w:pPr>
              <w:jc w:val="left"/>
            </w:pPr>
            <w:r>
              <w:rPr>
                <w:rFonts w:ascii="Times New Roman" w:hAnsi="Times New Roman"/>
                <w:color w:val="000000"/>
                <w:sz w:val="20"/>
              </w:rPr>
              <w:t>sockfd, username, room, thread ID, active flag</w:t>
            </w:r>
          </w:p>
        </w:tc>
        <w:tc>
          <w:tcPr>
            <w:tcW w:type="dxa" w:w="3000"/>
          </w:tcPr>
          <w:p>
            <w:pPr>
              <w:jc w:val="left"/>
            </w:pPr>
            <w:r>
              <w:rPr>
                <w:rFonts w:ascii="Times New Roman" w:hAnsi="Times New Roman"/>
                <w:color w:val="000000"/>
                <w:sz w:val="20"/>
              </w:rPr>
              <w:t>`client_mutex`</w:t>
            </w:r>
          </w:p>
        </w:tc>
      </w:tr>
      <w:tr>
        <w:trPr>
          <w:cantSplit/>
        </w:trPr>
        <w:tc>
          <w:tcPr>
            <w:tcW w:type="dxa" w:w="3000"/>
            <w:shd w:val="clear" w:color="auto" w:fill="F9FAFB"/>
          </w:tcPr>
          <w:p>
            <w:pPr>
              <w:jc w:val="left"/>
            </w:pPr>
            <w:r>
              <w:rPr>
                <w:rFonts w:ascii="Times New Roman" w:hAnsi="Times New Roman"/>
                <w:color w:val="000000"/>
                <w:sz w:val="20"/>
              </w:rPr>
              <w:t>`users[]`</w:t>
            </w:r>
          </w:p>
        </w:tc>
        <w:tc>
          <w:tcPr>
            <w:tcW w:type="dxa" w:w="3000"/>
            <w:shd w:val="clear" w:color="auto" w:fill="F9FAFB"/>
          </w:tcPr>
          <w:p>
            <w:pPr>
              <w:jc w:val="left"/>
            </w:pPr>
            <w:r>
              <w:rPr>
                <w:rFonts w:ascii="Times New Roman" w:hAnsi="Times New Roman"/>
                <w:color w:val="000000"/>
                <w:sz w:val="20"/>
              </w:rPr>
              <w:t>username → SHA-256 digest</w:t>
            </w:r>
          </w:p>
        </w:tc>
        <w:tc>
          <w:tcPr>
            <w:tcW w:type="dxa" w:w="3000"/>
            <w:shd w:val="clear" w:color="auto" w:fill="F9FAFB"/>
          </w:tcPr>
          <w:p>
            <w:pPr>
              <w:jc w:val="left"/>
            </w:pPr>
            <w:r>
              <w:rPr>
                <w:rFonts w:ascii="Times New Roman" w:hAnsi="Times New Roman"/>
                <w:color w:val="000000"/>
                <w:sz w:val="20"/>
              </w:rPr>
              <w:t>`user_mutex`</w:t>
            </w:r>
          </w:p>
        </w:tc>
      </w:tr>
      <w:tr>
        <w:trPr>
          <w:cantSplit/>
        </w:trPr>
        <w:tc>
          <w:tcPr>
            <w:tcW w:type="dxa" w:w="3000"/>
          </w:tcPr>
          <w:p>
            <w:pPr>
              <w:jc w:val="left"/>
            </w:pPr>
            <w:r>
              <w:rPr>
                <w:rFonts w:ascii="Times New Roman" w:hAnsi="Times New Roman"/>
                <w:color w:val="000000"/>
                <w:sz w:val="20"/>
              </w:rPr>
              <w:t>`rooms[]`</w:t>
            </w:r>
          </w:p>
        </w:tc>
        <w:tc>
          <w:tcPr>
            <w:tcW w:type="dxa" w:w="3000"/>
          </w:tcPr>
          <w:p>
            <w:pPr>
              <w:jc w:val="left"/>
            </w:pPr>
            <w:r>
              <w:rPr>
                <w:rFonts w:ascii="Times New Roman" w:hAnsi="Times New Roman"/>
                <w:color w:val="000000"/>
                <w:sz w:val="20"/>
              </w:rPr>
              <w:t>name, title, description, password hash, members</w:t>
            </w:r>
          </w:p>
        </w:tc>
        <w:tc>
          <w:tcPr>
            <w:tcW w:type="dxa" w:w="3000"/>
          </w:tcPr>
          <w:p>
            <w:pPr>
              <w:jc w:val="left"/>
            </w:pPr>
            <w:r>
              <w:rPr>
                <w:rFonts w:ascii="Times New Roman" w:hAnsi="Times New Roman"/>
                <w:color w:val="000000"/>
                <w:sz w:val="20"/>
              </w:rPr>
              <w:t>`room_mutex`</w:t>
            </w:r>
          </w:p>
        </w:tc>
      </w:tr>
      <w:tr>
        <w:trPr>
          <w:cantSplit/>
        </w:trPr>
        <w:tc>
          <w:tcPr>
            <w:tcW w:type="dxa" w:w="3000"/>
            <w:shd w:val="clear" w:color="auto" w:fill="F9FAFB"/>
          </w:tcPr>
          <w:p>
            <w:pPr>
              <w:jc w:val="left"/>
            </w:pPr>
            <w:r>
              <w:rPr>
                <w:rFonts w:ascii="Times New Roman" w:hAnsi="Times New Roman"/>
                <w:color w:val="000000"/>
                <w:sz w:val="20"/>
              </w:rPr>
              <w:t>per-room history</w:t>
            </w:r>
          </w:p>
        </w:tc>
        <w:tc>
          <w:tcPr>
            <w:tcW w:type="dxa" w:w="3000"/>
            <w:shd w:val="clear" w:color="auto" w:fill="F9FAFB"/>
          </w:tcPr>
          <w:p>
            <w:pPr>
              <w:jc w:val="left"/>
            </w:pPr>
            <w:r>
              <w:rPr>
                <w:rFonts w:ascii="Times New Roman" w:hAnsi="Times New Roman"/>
                <w:color w:val="000000"/>
                <w:sz w:val="20"/>
              </w:rPr>
              <w:t>linked list of last 50 messages</w:t>
            </w:r>
          </w:p>
        </w:tc>
        <w:tc>
          <w:tcPr>
            <w:tcW w:type="dxa" w:w="3000"/>
            <w:shd w:val="clear" w:color="auto" w:fill="F9FAFB"/>
          </w:tcPr>
          <w:p>
            <w:pPr>
              <w:jc w:val="left"/>
            </w:pPr>
            <w:r>
              <w:rPr>
                <w:rFonts w:ascii="Times New Roman" w:hAnsi="Times New Roman"/>
                <w:color w:val="000000"/>
                <w:sz w:val="20"/>
              </w:rPr>
              <w:t>per-room lock</w:t>
            </w:r>
          </w:p>
        </w:tc>
      </w:tr>
      <w:tr>
        <w:trPr>
          <w:cantSplit/>
        </w:trPr>
        <w:tc>
          <w:tcPr>
            <w:tcW w:type="dxa" w:w="3000"/>
          </w:tcPr>
          <w:p>
            <w:pPr>
              <w:jc w:val="left"/>
            </w:pPr>
            <w:r>
              <w:rPr>
                <w:rFonts w:ascii="Times New Roman" w:hAnsi="Times New Roman"/>
                <w:color w:val="000000"/>
                <w:sz w:val="20"/>
              </w:rPr>
              <w:t>`upload_slots[2]`</w:t>
            </w:r>
          </w:p>
        </w:tc>
        <w:tc>
          <w:tcPr>
            <w:tcW w:type="dxa" w:w="3000"/>
          </w:tcPr>
          <w:p>
            <w:pPr>
              <w:jc w:val="left"/>
            </w:pPr>
            <w:r>
              <w:rPr>
                <w:rFonts w:ascii="Times New Roman" w:hAnsi="Times New Roman"/>
                <w:color w:val="000000"/>
                <w:sz w:val="20"/>
              </w:rPr>
              <w:t>token, sender, file, size, active flag</w:t>
            </w:r>
          </w:p>
        </w:tc>
        <w:tc>
          <w:tcPr>
            <w:tcW w:type="dxa" w:w="3000"/>
          </w:tcPr>
          <w:p>
            <w:pPr>
              <w:jc w:val="left"/>
            </w:pPr>
            <w:r>
              <w:rPr>
                <w:rFonts w:ascii="Times New Roman" w:hAnsi="Times New Roman"/>
                <w:color w:val="000000"/>
                <w:sz w:val="20"/>
              </w:rPr>
              <w:t>`upload_mutex`</w:t>
            </w:r>
          </w:p>
        </w:tc>
      </w:tr>
      <w:tr>
        <w:trPr>
          <w:cantSplit/>
        </w:trPr>
        <w:tc>
          <w:tcPr>
            <w:tcW w:type="dxa" w:w="3000"/>
            <w:shd w:val="clear" w:color="auto" w:fill="F9FAFB"/>
          </w:tcPr>
          <w:p>
            <w:pPr>
              <w:jc w:val="left"/>
            </w:pPr>
            <w:r>
              <w:rPr>
                <w:rFonts w:ascii="Times New Roman" w:hAnsi="Times New Roman"/>
                <w:color w:val="000000"/>
                <w:sz w:val="20"/>
              </w:rPr>
              <w:t>`upload_queue`</w:t>
            </w:r>
          </w:p>
        </w:tc>
        <w:tc>
          <w:tcPr>
            <w:tcW w:type="dxa" w:w="3000"/>
            <w:shd w:val="clear" w:color="auto" w:fill="F9FAFB"/>
          </w:tcPr>
          <w:p>
            <w:pPr>
              <w:jc w:val="left"/>
            </w:pPr>
            <w:r>
              <w:rPr>
                <w:rFonts w:ascii="Times New Roman" w:hAnsi="Times New Roman"/>
                <w:color w:val="000000"/>
                <w:sz w:val="20"/>
              </w:rPr>
              <w:t>FIFO of pending FILE_REQUESTs (cap: 16 entries, 1 MiB budget)</w:t>
            </w:r>
          </w:p>
        </w:tc>
        <w:tc>
          <w:tcPr>
            <w:tcW w:type="dxa" w:w="3000"/>
            <w:shd w:val="clear" w:color="auto" w:fill="F9FAFB"/>
          </w:tcPr>
          <w:p>
            <w:pPr>
              <w:jc w:val="left"/>
            </w:pPr>
            <w:r>
              <w:rPr>
                <w:rFonts w:ascii="Times New Roman" w:hAnsi="Times New Roman"/>
                <w:color w:val="000000"/>
                <w:sz w:val="20"/>
              </w:rPr>
              <w:t>`upload_mutex`</w:t>
            </w:r>
          </w:p>
        </w:tc>
      </w:tr>
      <w:tr>
        <w:trPr>
          <w:cantSplit/>
        </w:trPr>
        <w:tc>
          <w:tcPr>
            <w:tcW w:type="dxa" w:w="3000"/>
          </w:tcPr>
          <w:p>
            <w:pPr>
              <w:jc w:val="left"/>
            </w:pPr>
            <w:r>
              <w:rPr>
                <w:rFonts w:ascii="Times New Roman" w:hAnsi="Times New Roman"/>
                <w:color w:val="000000"/>
                <w:sz w:val="20"/>
              </w:rPr>
              <w:t>`transfer_list`</w:t>
            </w:r>
          </w:p>
        </w:tc>
        <w:tc>
          <w:tcPr>
            <w:tcW w:type="dxa" w:w="3000"/>
          </w:tcPr>
          <w:p>
            <w:pPr>
              <w:jc w:val="left"/>
            </w:pPr>
            <w:r>
              <w:rPr>
                <w:rFonts w:ascii="Times New Roman" w:hAnsi="Times New Roman"/>
                <w:color w:val="000000"/>
                <w:sz w:val="20"/>
              </w:rPr>
              <w:t>sender, recipient, file, size (for routing FILE_DATA)</w:t>
            </w:r>
          </w:p>
        </w:tc>
        <w:tc>
          <w:tcPr>
            <w:tcW w:type="dxa" w:w="3000"/>
          </w:tcPr>
          <w:p>
            <w:pPr>
              <w:jc w:val="left"/>
            </w:pPr>
            <w:r>
              <w:rPr>
                <w:rFonts w:ascii="Times New Roman" w:hAnsi="Times New Roman"/>
                <w:color w:val="000000"/>
                <w:sz w:val="20"/>
              </w:rPr>
              <w:t>`transfer_mutex`</w:t>
            </w:r>
          </w:p>
        </w:tc>
      </w:tr>
      <w:tr>
        <w:trPr>
          <w:cantSplit/>
        </w:trPr>
        <w:tc>
          <w:tcPr>
            <w:tcW w:type="dxa" w:w="3000"/>
            <w:shd w:val="clear" w:color="auto" w:fill="F9FAFB"/>
          </w:tcPr>
          <w:p>
            <w:pPr>
              <w:jc w:val="left"/>
            </w:pPr>
            <w:r>
              <w:rPr>
                <w:rFonts w:ascii="Times New Roman" w:hAnsi="Times New Roman"/>
                <w:color w:val="000000"/>
                <w:sz w:val="20"/>
              </w:rPr>
              <w:t>global counters</w:t>
            </w:r>
          </w:p>
        </w:tc>
        <w:tc>
          <w:tcPr>
            <w:tcW w:type="dxa" w:w="3000"/>
            <w:shd w:val="clear" w:color="auto" w:fill="F9FAFB"/>
          </w:tcPr>
          <w:p>
            <w:pPr>
              <w:jc w:val="left"/>
            </w:pPr>
            <w:r>
              <w:rPr>
                <w:rFonts w:ascii="Times New Roman" w:hAnsi="Times New Roman"/>
                <w:color w:val="000000"/>
                <w:sz w:val="20"/>
              </w:rPr>
              <w:t>total_messages, total_privmsgs, total_files (admin /stats)</w:t>
            </w:r>
          </w:p>
        </w:tc>
        <w:tc>
          <w:tcPr>
            <w:tcW w:type="dxa" w:w="3000"/>
            <w:shd w:val="clear" w:color="auto" w:fill="F9FAFB"/>
          </w:tcPr>
          <w:p>
            <w:pPr>
              <w:jc w:val="left"/>
            </w:pPr>
            <w:r>
              <w:rPr>
                <w:rFonts w:ascii="Times New Roman" w:hAnsi="Times New Roman"/>
                <w:color w:val="000000"/>
                <w:sz w:val="20"/>
              </w:rPr>
              <w:t>—</w:t>
            </w:r>
          </w:p>
        </w:tc>
      </w:tr>
    </w:tbl>
    <w:p/>
    <w:p>
      <w:pPr>
        <w:pStyle w:val="Heading3"/>
        <w:spacing w:before="200" w:after="120"/>
      </w:pPr>
      <w:r>
        <w:rPr>
          <w:rFonts w:ascii="Times New Roman" w:hAnsi="Times New Roman"/>
          <w:b/>
          <w:color w:val="000000"/>
          <w:sz w:val="24"/>
        </w:rPr>
        <w:t>5.6 Module Structure</w:t>
      </w:r>
    </w:p>
    <w:p>
      <w:pPr>
        <w:spacing w:line="360" w:lineRule="auto" w:after="120"/>
        <w:jc w:val="both"/>
      </w:pPr>
      <w:r>
        <w:rPr>
          <w:rFonts w:ascii="Times New Roman" w:hAnsi="Times New Roman"/>
          <w:color w:val="000000"/>
        </w:rPr>
        <w:t xml:space="preserve">The codebase is organized into three directories: </w:t>
      </w:r>
      <w:r>
        <w:rPr>
          <w:rFonts w:ascii="Courier New" w:hAnsi="Courier New"/>
          <w:color w:val="000000"/>
          <w:sz w:val="19"/>
        </w:rPr>
        <w:t>server/</w:t>
      </w:r>
      <w:r>
        <w:rPr>
          <w:rFonts w:ascii="Times New Roman" w:hAnsi="Times New Roman"/>
          <w:color w:val="000000"/>
        </w:rPr>
        <w:t xml:space="preserve">, </w:t>
      </w:r>
      <w:r>
        <w:rPr>
          <w:rFonts w:ascii="Courier New" w:hAnsi="Courier New"/>
          <w:color w:val="000000"/>
          <w:sz w:val="19"/>
        </w:rPr>
        <w:t>client/</w:t>
      </w:r>
      <w:r>
        <w:rPr>
          <w:rFonts w:ascii="Times New Roman" w:hAnsi="Times New Roman"/>
          <w:color w:val="000000"/>
        </w:rPr>
        <w:t xml:space="preserve">, and </w:t>
      </w:r>
      <w:r>
        <w:rPr>
          <w:rFonts w:ascii="Courier New" w:hAnsi="Courier New"/>
          <w:color w:val="000000"/>
          <w:sz w:val="19"/>
        </w:rPr>
        <w:t>shared/</w:t>
      </w:r>
      <w:r>
        <w:rPr>
          <w:rFonts w:ascii="Times New Roman" w:hAnsi="Times New Roman"/>
          <w:color w:val="000000"/>
        </w:rPr>
        <w:t>.</w:t>
      </w:r>
    </w:p>
    <w:p>
      <w:pPr>
        <w:spacing w:line="360" w:lineRule="auto" w:after="120"/>
        <w:jc w:val="both"/>
      </w:pPr>
      <w:r>
        <w:rPr>
          <w:rFonts w:ascii="Times New Roman" w:hAnsi="Times New Roman"/>
          <w:color w:val="000000"/>
        </w:rPr>
      </w:r>
      <w:r>
        <w:rPr>
          <w:rFonts w:ascii="Times New Roman" w:hAnsi="Times New Roman"/>
          <w:b/>
          <w:color w:val="000000"/>
        </w:rPr>
        <w:t>Figure 5 — Module Dependency Map.</w:t>
      </w:r>
      <w:r>
        <w:rPr>
          <w:rFonts w:ascii="Times New Roman" w:hAnsi="Times New Roman"/>
          <w:color w:val="000000"/>
        </w:rPr>
      </w:r>
    </w:p>
    <w:p>
      <w:pPr>
        <w:spacing w:before="240" w:after="80"/>
        <w:jc w:val="center"/>
      </w:pPr>
      <w:r>
        <w:drawing>
          <wp:inline xmlns:a="http://schemas.openxmlformats.org/drawingml/2006/main" xmlns:pic="http://schemas.openxmlformats.org/drawingml/2006/picture">
            <wp:extent cx="5029200" cy="2644861"/>
            <wp:docPr id="4" name="Picture 4"/>
            <wp:cNvGraphicFramePr>
              <a:graphicFrameLocks noChangeAspect="1"/>
            </wp:cNvGraphicFramePr>
            <a:graphic>
              <a:graphicData uri="http://schemas.openxmlformats.org/drawingml/2006/picture">
                <pic:pic>
                  <pic:nvPicPr>
                    <pic:cNvPr id="0" name="fig_module_dependency.jpg"/>
                    <pic:cNvPicPr/>
                  </pic:nvPicPr>
                  <pic:blipFill>
                    <a:blip r:embed="rId16"/>
                    <a:stretch>
                      <a:fillRect/>
                    </a:stretch>
                  </pic:blipFill>
                  <pic:spPr>
                    <a:xfrm>
                      <a:off x="0" y="0"/>
                      <a:ext cx="5029200" cy="2644861"/>
                    </a:xfrm>
                    <a:prstGeom prst="rect"/>
                  </pic:spPr>
                </pic:pic>
              </a:graphicData>
            </a:graphic>
          </wp:inline>
        </w:drawing>
      </w:r>
    </w:p>
    <w:p>
      <w:pPr>
        <w:spacing w:before="80" w:after="280"/>
        <w:jc w:val="center"/>
      </w:pPr>
      <w:r>
        <w:rPr>
          <w:rFonts w:ascii="Times New Roman" w:hAnsi="Times New Roman"/>
          <w:b/>
          <w:i/>
          <w:color w:val="000000"/>
          <w:sz w:val="20"/>
        </w:rPr>
        <w:t>Figure 5: Module Dependency Map</w:t>
      </w:r>
    </w:p>
    <w:tbl>
      <w:tblPr>
        <w:tblW w:type="auto" w:w="0"/>
        <w:jc w:val="center"/>
        <w:tblLook w:firstColumn="1" w:firstRow="1" w:lastColumn="0" w:lastRow="0" w:noHBand="0" w:noVBand="1" w:val="04A0"/>
      </w:tblPr>
      <w:tblGrid>
        <w:gridCol w:w="3000"/>
        <w:gridCol w:w="3000"/>
        <w:gridCol w:w="3000"/>
      </w:tblGrid>
      <w:tr>
        <w:trPr>
          <w:cantSplit/>
          <w:tblHeader/>
        </w:trPr>
        <w:tc>
          <w:tcPr>
            <w:tcW w:type="dxa" w:w="3000"/>
            <w:shd w:val="clear" w:color="auto" w:fill="333333"/>
          </w:tcPr>
          <w:p>
            <w:pPr>
              <w:jc w:val="left"/>
            </w:pPr>
            <w:r>
              <w:rPr>
                <w:rFonts w:ascii="Times New Roman" w:hAnsi="Times New Roman"/>
                <w:b/>
                <w:color w:val="FFFFFF"/>
                <w:sz w:val="20"/>
              </w:rPr>
              <w:t>Directory</w:t>
            </w:r>
          </w:p>
        </w:tc>
        <w:tc>
          <w:tcPr>
            <w:tcW w:type="dxa" w:w="3000"/>
            <w:shd w:val="clear" w:color="auto" w:fill="333333"/>
          </w:tcPr>
          <w:p>
            <w:pPr>
              <w:jc w:val="left"/>
            </w:pPr>
            <w:r>
              <w:rPr>
                <w:rFonts w:ascii="Times New Roman" w:hAnsi="Times New Roman"/>
                <w:b/>
                <w:color w:val="FFFFFF"/>
                <w:sz w:val="20"/>
              </w:rPr>
              <w:t>File</w:t>
            </w:r>
          </w:p>
        </w:tc>
        <w:tc>
          <w:tcPr>
            <w:tcW w:type="dxa" w:w="3000"/>
            <w:shd w:val="clear" w:color="auto" w:fill="333333"/>
          </w:tcPr>
          <w:p>
            <w:pPr>
              <w:jc w:val="left"/>
            </w:pPr>
            <w:r>
              <w:rPr>
                <w:rFonts w:ascii="Times New Roman" w:hAnsi="Times New Roman"/>
                <w:b/>
                <w:color w:val="FFFFFF"/>
                <w:sz w:val="20"/>
              </w:rPr>
              <w:t>Responsibility</w:t>
            </w:r>
          </w:p>
        </w:tc>
      </w:tr>
      <w:tr>
        <w:trPr>
          <w:cantSplit/>
        </w:trPr>
        <w:tc>
          <w:tcPr>
            <w:tcW w:type="dxa" w:w="3000"/>
          </w:tcPr>
          <w:p>
            <w:pPr>
              <w:jc w:val="left"/>
            </w:pPr>
            <w:r>
              <w:rPr>
                <w:rFonts w:ascii="Times New Roman" w:hAnsi="Times New Roman"/>
                <w:color w:val="000000"/>
                <w:sz w:val="20"/>
              </w:rPr>
              <w:t>server/</w:t>
            </w:r>
          </w:p>
        </w:tc>
        <w:tc>
          <w:tcPr>
            <w:tcW w:type="dxa" w:w="3000"/>
          </w:tcPr>
          <w:p>
            <w:pPr>
              <w:jc w:val="left"/>
            </w:pPr>
            <w:r>
              <w:rPr>
                <w:rFonts w:ascii="Times New Roman" w:hAnsi="Times New Roman"/>
                <w:color w:val="000000"/>
                <w:sz w:val="20"/>
              </w:rPr>
              <w:t>server.c</w:t>
            </w:r>
          </w:p>
        </w:tc>
        <w:tc>
          <w:tcPr>
            <w:tcW w:type="dxa" w:w="3000"/>
          </w:tcPr>
          <w:p>
            <w:pPr>
              <w:jc w:val="left"/>
            </w:pPr>
            <w:r>
              <w:rPr>
                <w:rFonts w:ascii="Times New Roman" w:hAnsi="Times New Roman"/>
                <w:color w:val="000000"/>
                <w:sz w:val="20"/>
              </w:rPr>
              <w:t>Entry point, socket setup, accept loop</w:t>
            </w:r>
          </w:p>
        </w:tc>
      </w:tr>
      <w:tr>
        <w:trPr>
          <w:cantSplit/>
        </w:trPr>
        <w:tc>
          <w:tcPr>
            <w:tcW w:type="dxa" w:w="3000"/>
            <w:shd w:val="clear" w:color="auto" w:fill="F9FAFB"/>
          </w:tcPr>
          <w:p>
            <w:pPr>
              <w:jc w:val="left"/>
            </w:pPr>
            <w:r>
              <w:rPr>
                <w:rFonts w:ascii="Times New Roman" w:hAnsi="Times New Roman"/>
                <w:color w:val="000000"/>
                <w:sz w:val="20"/>
              </w:rPr>
              <w:t>server/</w:t>
            </w:r>
          </w:p>
        </w:tc>
        <w:tc>
          <w:tcPr>
            <w:tcW w:type="dxa" w:w="3000"/>
            <w:shd w:val="clear" w:color="auto" w:fill="F9FAFB"/>
          </w:tcPr>
          <w:p>
            <w:pPr>
              <w:jc w:val="left"/>
            </w:pPr>
            <w:r>
              <w:rPr>
                <w:rFonts w:ascii="Times New Roman" w:hAnsi="Times New Roman"/>
                <w:color w:val="000000"/>
                <w:sz w:val="20"/>
              </w:rPr>
              <w:t>connection.c</w:t>
            </w:r>
          </w:p>
        </w:tc>
        <w:tc>
          <w:tcPr>
            <w:tcW w:type="dxa" w:w="3000"/>
            <w:shd w:val="clear" w:color="auto" w:fill="F9FAFB"/>
          </w:tcPr>
          <w:p>
            <w:pPr>
              <w:jc w:val="left"/>
            </w:pPr>
            <w:r>
              <w:rPr>
                <w:rFonts w:ascii="Times New Roman" w:hAnsi="Times New Roman"/>
                <w:color w:val="000000"/>
                <w:sz w:val="20"/>
              </w:rPr>
              <w:t>Per-client thread, line reading, command dispatch</w:t>
            </w:r>
          </w:p>
        </w:tc>
      </w:tr>
      <w:tr>
        <w:trPr>
          <w:cantSplit/>
        </w:trPr>
        <w:tc>
          <w:tcPr>
            <w:tcW w:type="dxa" w:w="3000"/>
          </w:tcPr>
          <w:p>
            <w:pPr>
              <w:jc w:val="left"/>
            </w:pPr>
            <w:r>
              <w:rPr>
                <w:rFonts w:ascii="Times New Roman" w:hAnsi="Times New Roman"/>
                <w:color w:val="000000"/>
                <w:sz w:val="20"/>
              </w:rPr>
              <w:t>server/</w:t>
            </w:r>
          </w:p>
        </w:tc>
        <w:tc>
          <w:tcPr>
            <w:tcW w:type="dxa" w:w="3000"/>
          </w:tcPr>
          <w:p>
            <w:pPr>
              <w:jc w:val="left"/>
            </w:pPr>
            <w:r>
              <w:rPr>
                <w:rFonts w:ascii="Times New Roman" w:hAnsi="Times New Roman"/>
                <w:color w:val="000000"/>
                <w:sz w:val="20"/>
              </w:rPr>
              <w:t>handlers.c</w:t>
            </w:r>
          </w:p>
        </w:tc>
        <w:tc>
          <w:tcPr>
            <w:tcW w:type="dxa" w:w="3000"/>
          </w:tcPr>
          <w:p>
            <w:pPr>
              <w:jc w:val="left"/>
            </w:pPr>
            <w:r>
              <w:rPr>
                <w:rFonts w:ascii="Times New Roman" w:hAnsi="Times New Roman"/>
                <w:color w:val="000000"/>
                <w:sz w:val="20"/>
              </w:rPr>
              <w:t>One handler function per protocol message type</w:t>
            </w:r>
          </w:p>
        </w:tc>
      </w:tr>
      <w:tr>
        <w:trPr>
          <w:cantSplit/>
        </w:trPr>
        <w:tc>
          <w:tcPr>
            <w:tcW w:type="dxa" w:w="3000"/>
            <w:shd w:val="clear" w:color="auto" w:fill="F9FAFB"/>
          </w:tcPr>
          <w:p>
            <w:pPr>
              <w:jc w:val="left"/>
            </w:pPr>
            <w:r>
              <w:rPr>
                <w:rFonts w:ascii="Times New Roman" w:hAnsi="Times New Roman"/>
                <w:color w:val="000000"/>
                <w:sz w:val="20"/>
              </w:rPr>
              <w:t>server/</w:t>
            </w:r>
          </w:p>
        </w:tc>
        <w:tc>
          <w:tcPr>
            <w:tcW w:type="dxa" w:w="3000"/>
            <w:shd w:val="clear" w:color="auto" w:fill="F9FAFB"/>
          </w:tcPr>
          <w:p>
            <w:pPr>
              <w:jc w:val="left"/>
            </w:pPr>
            <w:r>
              <w:rPr>
                <w:rFonts w:ascii="Times New Roman" w:hAnsi="Times New Roman"/>
                <w:color w:val="000000"/>
                <w:sz w:val="20"/>
              </w:rPr>
              <w:t>room.c</w:t>
            </w:r>
          </w:p>
        </w:tc>
        <w:tc>
          <w:tcPr>
            <w:tcW w:type="dxa" w:w="3000"/>
            <w:shd w:val="clear" w:color="auto" w:fill="F9FAFB"/>
          </w:tcPr>
          <w:p>
            <w:pPr>
              <w:jc w:val="left"/>
            </w:pPr>
            <w:r>
              <w:rPr>
                <w:rFonts w:ascii="Times New Roman" w:hAnsi="Times New Roman"/>
                <w:color w:val="000000"/>
                <w:sz w:val="20"/>
              </w:rPr>
              <w:t>Room data structures and management</w:t>
            </w:r>
          </w:p>
        </w:tc>
      </w:tr>
      <w:tr>
        <w:trPr>
          <w:cantSplit/>
        </w:trPr>
        <w:tc>
          <w:tcPr>
            <w:tcW w:type="dxa" w:w="3000"/>
          </w:tcPr>
          <w:p>
            <w:pPr>
              <w:jc w:val="left"/>
            </w:pPr>
            <w:r>
              <w:rPr>
                <w:rFonts w:ascii="Times New Roman" w:hAnsi="Times New Roman"/>
                <w:color w:val="000000"/>
                <w:sz w:val="20"/>
              </w:rPr>
              <w:t>server/</w:t>
            </w:r>
          </w:p>
        </w:tc>
        <w:tc>
          <w:tcPr>
            <w:tcW w:type="dxa" w:w="3000"/>
          </w:tcPr>
          <w:p>
            <w:pPr>
              <w:jc w:val="left"/>
            </w:pPr>
            <w:r>
              <w:rPr>
                <w:rFonts w:ascii="Times New Roman" w:hAnsi="Times New Roman"/>
                <w:color w:val="000000"/>
                <w:sz w:val="20"/>
              </w:rPr>
              <w:t>room_access.c</w:t>
            </w:r>
          </w:p>
        </w:tc>
        <w:tc>
          <w:tcPr>
            <w:tcW w:type="dxa" w:w="3000"/>
          </w:tcPr>
          <w:p>
            <w:pPr>
              <w:jc w:val="left"/>
            </w:pPr>
            <w:r>
              <w:rPr>
                <w:rFonts w:ascii="Times New Roman" w:hAnsi="Times New Roman"/>
                <w:color w:val="000000"/>
                <w:sz w:val="20"/>
              </w:rPr>
              <w:t>Room access control (passwords, permissions)</w:t>
            </w:r>
          </w:p>
        </w:tc>
      </w:tr>
      <w:tr>
        <w:trPr>
          <w:cantSplit/>
        </w:trPr>
        <w:tc>
          <w:tcPr>
            <w:tcW w:type="dxa" w:w="3000"/>
            <w:shd w:val="clear" w:color="auto" w:fill="F9FAFB"/>
          </w:tcPr>
          <w:p>
            <w:pPr>
              <w:jc w:val="left"/>
            </w:pPr>
            <w:r>
              <w:rPr>
                <w:rFonts w:ascii="Times New Roman" w:hAnsi="Times New Roman"/>
                <w:color w:val="000000"/>
                <w:sz w:val="20"/>
              </w:rPr>
              <w:t>server/</w:t>
            </w:r>
          </w:p>
        </w:tc>
        <w:tc>
          <w:tcPr>
            <w:tcW w:type="dxa" w:w="3000"/>
            <w:shd w:val="clear" w:color="auto" w:fill="F9FAFB"/>
          </w:tcPr>
          <w:p>
            <w:pPr>
              <w:jc w:val="left"/>
            </w:pPr>
            <w:r>
              <w:rPr>
                <w:rFonts w:ascii="Times New Roman" w:hAnsi="Times New Roman"/>
                <w:color w:val="000000"/>
                <w:sz w:val="20"/>
              </w:rPr>
              <w:t>users.c</w:t>
            </w:r>
          </w:p>
        </w:tc>
        <w:tc>
          <w:tcPr>
            <w:tcW w:type="dxa" w:w="3000"/>
            <w:shd w:val="clear" w:color="auto" w:fill="F9FAFB"/>
          </w:tcPr>
          <w:p>
            <w:pPr>
              <w:jc w:val="left"/>
            </w:pPr>
            <w:r>
              <w:rPr>
                <w:rFonts w:ascii="Times New Roman" w:hAnsi="Times New Roman"/>
                <w:color w:val="000000"/>
                <w:sz w:val="20"/>
              </w:rPr>
              <w:t>User account loading and lookup</w:t>
            </w:r>
          </w:p>
        </w:tc>
      </w:tr>
      <w:tr>
        <w:trPr>
          <w:cantSplit/>
        </w:trPr>
        <w:tc>
          <w:tcPr>
            <w:tcW w:type="dxa" w:w="3000"/>
          </w:tcPr>
          <w:p>
            <w:pPr>
              <w:jc w:val="left"/>
            </w:pPr>
            <w:r>
              <w:rPr>
                <w:rFonts w:ascii="Times New Roman" w:hAnsi="Times New Roman"/>
                <w:color w:val="000000"/>
                <w:sz w:val="20"/>
              </w:rPr>
              <w:t>server/</w:t>
            </w:r>
          </w:p>
        </w:tc>
        <w:tc>
          <w:tcPr>
            <w:tcW w:type="dxa" w:w="3000"/>
          </w:tcPr>
          <w:p>
            <w:pPr>
              <w:jc w:val="left"/>
            </w:pPr>
            <w:r>
              <w:rPr>
                <w:rFonts w:ascii="Times New Roman" w:hAnsi="Times New Roman"/>
                <w:color w:val="000000"/>
                <w:sz w:val="20"/>
              </w:rPr>
              <w:t>files.c</w:t>
            </w:r>
          </w:p>
        </w:tc>
        <w:tc>
          <w:tcPr>
            <w:tcW w:type="dxa" w:w="3000"/>
          </w:tcPr>
          <w:p>
            <w:pPr>
              <w:jc w:val="left"/>
            </w:pPr>
            <w:r>
              <w:rPr>
                <w:rFonts w:ascii="Times New Roman" w:hAnsi="Times New Roman"/>
                <w:color w:val="000000"/>
                <w:sz w:val="20"/>
              </w:rPr>
              <w:t>Server-side transfer state management</w:t>
            </w:r>
          </w:p>
        </w:tc>
      </w:tr>
      <w:tr>
        <w:trPr>
          <w:cantSplit/>
        </w:trPr>
        <w:tc>
          <w:tcPr>
            <w:tcW w:type="dxa" w:w="3000"/>
            <w:shd w:val="clear" w:color="auto" w:fill="F9FAFB"/>
          </w:tcPr>
          <w:p>
            <w:pPr>
              <w:jc w:val="left"/>
            </w:pPr>
            <w:r>
              <w:rPr>
                <w:rFonts w:ascii="Times New Roman" w:hAnsi="Times New Roman"/>
                <w:color w:val="000000"/>
                <w:sz w:val="20"/>
              </w:rPr>
              <w:t>server/</w:t>
            </w:r>
          </w:p>
        </w:tc>
        <w:tc>
          <w:tcPr>
            <w:tcW w:type="dxa" w:w="3000"/>
            <w:shd w:val="clear" w:color="auto" w:fill="F9FAFB"/>
          </w:tcPr>
          <w:p>
            <w:pPr>
              <w:jc w:val="left"/>
            </w:pPr>
            <w:r>
              <w:rPr>
                <w:rFonts w:ascii="Times New Roman" w:hAnsi="Times New Roman"/>
                <w:color w:val="000000"/>
                <w:sz w:val="20"/>
              </w:rPr>
              <w:t>history.c</w:t>
            </w:r>
          </w:p>
        </w:tc>
        <w:tc>
          <w:tcPr>
            <w:tcW w:type="dxa" w:w="3000"/>
            <w:shd w:val="clear" w:color="auto" w:fill="F9FAFB"/>
          </w:tcPr>
          <w:p>
            <w:pPr>
              <w:jc w:val="left"/>
            </w:pPr>
            <w:r>
              <w:rPr>
                <w:rFonts w:ascii="Times New Roman" w:hAnsi="Times New Roman"/>
                <w:color w:val="000000"/>
                <w:sz w:val="20"/>
              </w:rPr>
              <w:t>Per-room ring buffer of recent messages</w:t>
            </w:r>
          </w:p>
        </w:tc>
      </w:tr>
      <w:tr>
        <w:trPr>
          <w:cantSplit/>
        </w:trPr>
        <w:tc>
          <w:tcPr>
            <w:tcW w:type="dxa" w:w="3000"/>
          </w:tcPr>
          <w:p>
            <w:pPr>
              <w:jc w:val="left"/>
            </w:pPr>
            <w:r>
              <w:rPr>
                <w:rFonts w:ascii="Times New Roman" w:hAnsi="Times New Roman"/>
                <w:color w:val="000000"/>
                <w:sz w:val="20"/>
              </w:rPr>
              <w:t>server/</w:t>
            </w:r>
          </w:p>
        </w:tc>
        <w:tc>
          <w:tcPr>
            <w:tcW w:type="dxa" w:w="3000"/>
          </w:tcPr>
          <w:p>
            <w:pPr>
              <w:jc w:val="left"/>
            </w:pPr>
            <w:r>
              <w:rPr>
                <w:rFonts w:ascii="Times New Roman" w:hAnsi="Times New Roman"/>
                <w:color w:val="000000"/>
                <w:sz w:val="20"/>
              </w:rPr>
              <w:t>logger.c</w:t>
            </w:r>
          </w:p>
        </w:tc>
        <w:tc>
          <w:tcPr>
            <w:tcW w:type="dxa" w:w="3000"/>
          </w:tcPr>
          <w:p>
            <w:pPr>
              <w:jc w:val="left"/>
            </w:pPr>
            <w:r>
              <w:rPr>
                <w:rFonts w:ascii="Times New Roman" w:hAnsi="Times New Roman"/>
                <w:color w:val="000000"/>
                <w:sz w:val="20"/>
              </w:rPr>
              <w:t>Event logging to logs/server.log</w:t>
            </w:r>
          </w:p>
        </w:tc>
      </w:tr>
      <w:tr>
        <w:trPr>
          <w:cantSplit/>
        </w:trPr>
        <w:tc>
          <w:tcPr>
            <w:tcW w:type="dxa" w:w="3000"/>
            <w:shd w:val="clear" w:color="auto" w:fill="F9FAFB"/>
          </w:tcPr>
          <w:p>
            <w:pPr>
              <w:jc w:val="left"/>
            </w:pPr>
            <w:r>
              <w:rPr>
                <w:rFonts w:ascii="Times New Roman" w:hAnsi="Times New Roman"/>
                <w:color w:val="000000"/>
                <w:sz w:val="20"/>
              </w:rPr>
              <w:t>server/</w:t>
            </w:r>
          </w:p>
        </w:tc>
        <w:tc>
          <w:tcPr>
            <w:tcW w:type="dxa" w:w="3000"/>
            <w:shd w:val="clear" w:color="auto" w:fill="F9FAFB"/>
          </w:tcPr>
          <w:p>
            <w:pPr>
              <w:jc w:val="left"/>
            </w:pPr>
            <w:r>
              <w:rPr>
                <w:rFonts w:ascii="Times New Roman" w:hAnsi="Times New Roman"/>
                <w:color w:val="000000"/>
                <w:sz w:val="20"/>
              </w:rPr>
              <w:t>net.c</w:t>
            </w:r>
          </w:p>
        </w:tc>
        <w:tc>
          <w:tcPr>
            <w:tcW w:type="dxa" w:w="3000"/>
            <w:shd w:val="clear" w:color="auto" w:fill="F9FAFB"/>
          </w:tcPr>
          <w:p>
            <w:pPr>
              <w:jc w:val="left"/>
            </w:pPr>
            <w:r>
              <w:rPr>
                <w:rFonts w:ascii="Times New Roman" w:hAnsi="Times New Roman"/>
                <w:color w:val="000000"/>
                <w:sz w:val="20"/>
              </w:rPr>
              <w:t>Low-level socket send helpers</w:t>
            </w:r>
          </w:p>
        </w:tc>
      </w:tr>
      <w:tr>
        <w:trPr>
          <w:cantSplit/>
        </w:trPr>
        <w:tc>
          <w:tcPr>
            <w:tcW w:type="dxa" w:w="3000"/>
          </w:tcPr>
          <w:p>
            <w:pPr>
              <w:jc w:val="left"/>
            </w:pPr>
            <w:r>
              <w:rPr>
                <w:rFonts w:ascii="Times New Roman" w:hAnsi="Times New Roman"/>
                <w:color w:val="000000"/>
                <w:sz w:val="20"/>
              </w:rPr>
              <w:t>client/</w:t>
            </w:r>
          </w:p>
        </w:tc>
        <w:tc>
          <w:tcPr>
            <w:tcW w:type="dxa" w:w="3000"/>
          </w:tcPr>
          <w:p>
            <w:pPr>
              <w:jc w:val="left"/>
            </w:pPr>
            <w:r>
              <w:rPr>
                <w:rFonts w:ascii="Times New Roman" w:hAnsi="Times New Roman"/>
                <w:color w:val="000000"/>
                <w:sz w:val="20"/>
              </w:rPr>
              <w:t>client.c</w:t>
            </w:r>
          </w:p>
        </w:tc>
        <w:tc>
          <w:tcPr>
            <w:tcW w:type="dxa" w:w="3000"/>
          </w:tcPr>
          <w:p>
            <w:pPr>
              <w:jc w:val="left"/>
            </w:pPr>
            <w:r>
              <w:rPr>
                <w:rFonts w:ascii="Times New Roman" w:hAnsi="Times New Roman"/>
                <w:color w:val="000000"/>
                <w:sz w:val="20"/>
              </w:rPr>
              <w:t>Entry point, select() loop</w:t>
            </w:r>
          </w:p>
        </w:tc>
      </w:tr>
      <w:tr>
        <w:trPr>
          <w:cantSplit/>
        </w:trPr>
        <w:tc>
          <w:tcPr>
            <w:tcW w:type="dxa" w:w="3000"/>
            <w:shd w:val="clear" w:color="auto" w:fill="F9FAFB"/>
          </w:tcPr>
          <w:p>
            <w:pPr>
              <w:jc w:val="left"/>
            </w:pPr>
            <w:r>
              <w:rPr>
                <w:rFonts w:ascii="Times New Roman" w:hAnsi="Times New Roman"/>
                <w:color w:val="000000"/>
                <w:sz w:val="20"/>
              </w:rPr>
              <w:t>client/</w:t>
            </w:r>
          </w:p>
        </w:tc>
        <w:tc>
          <w:tcPr>
            <w:tcW w:type="dxa" w:w="3000"/>
            <w:shd w:val="clear" w:color="auto" w:fill="F9FAFB"/>
          </w:tcPr>
          <w:p>
            <w:pPr>
              <w:jc w:val="left"/>
            </w:pPr>
            <w:r>
              <w:rPr>
                <w:rFonts w:ascii="Times New Roman" w:hAnsi="Times New Roman"/>
                <w:color w:val="000000"/>
                <w:sz w:val="20"/>
              </w:rPr>
              <w:t>commands.c</w:t>
            </w:r>
          </w:p>
        </w:tc>
        <w:tc>
          <w:tcPr>
            <w:tcW w:type="dxa" w:w="3000"/>
            <w:shd w:val="clear" w:color="auto" w:fill="F9FAFB"/>
          </w:tcPr>
          <w:p>
            <w:pPr>
              <w:jc w:val="left"/>
            </w:pPr>
            <w:r>
              <w:rPr>
                <w:rFonts w:ascii="Times New Roman" w:hAnsi="Times New Roman"/>
                <w:color w:val="000000"/>
                <w:sz w:val="20"/>
              </w:rPr>
              <w:t>User command parser (/join, /msg, /sendfile, …)</w:t>
            </w:r>
          </w:p>
        </w:tc>
      </w:tr>
      <w:tr>
        <w:trPr>
          <w:cantSplit/>
        </w:trPr>
        <w:tc>
          <w:tcPr>
            <w:tcW w:type="dxa" w:w="3000"/>
          </w:tcPr>
          <w:p>
            <w:pPr>
              <w:jc w:val="left"/>
            </w:pPr>
            <w:r>
              <w:rPr>
                <w:rFonts w:ascii="Times New Roman" w:hAnsi="Times New Roman"/>
                <w:color w:val="000000"/>
                <w:sz w:val="20"/>
              </w:rPr>
              <w:t>client/</w:t>
            </w:r>
          </w:p>
        </w:tc>
        <w:tc>
          <w:tcPr>
            <w:tcW w:type="dxa" w:w="3000"/>
          </w:tcPr>
          <w:p>
            <w:pPr>
              <w:jc w:val="left"/>
            </w:pPr>
            <w:r>
              <w:rPr>
                <w:rFonts w:ascii="Times New Roman" w:hAnsi="Times New Roman"/>
                <w:color w:val="000000"/>
                <w:sz w:val="20"/>
              </w:rPr>
              <w:t>tui.c</w:t>
            </w:r>
          </w:p>
        </w:tc>
        <w:tc>
          <w:tcPr>
            <w:tcW w:type="dxa" w:w="3000"/>
          </w:tcPr>
          <w:p>
            <w:pPr>
              <w:jc w:val="left"/>
            </w:pPr>
            <w:r>
              <w:rPr>
                <w:rFonts w:ascii="Times New Roman" w:hAnsi="Times New Roman"/>
                <w:color w:val="000000"/>
                <w:sz w:val="20"/>
              </w:rPr>
              <w:t>ANSI + termios terminal rendering</w:t>
            </w:r>
          </w:p>
        </w:tc>
      </w:tr>
      <w:tr>
        <w:trPr>
          <w:cantSplit/>
        </w:trPr>
        <w:tc>
          <w:tcPr>
            <w:tcW w:type="dxa" w:w="3000"/>
            <w:shd w:val="clear" w:color="auto" w:fill="F9FAFB"/>
          </w:tcPr>
          <w:p>
            <w:pPr>
              <w:jc w:val="left"/>
            </w:pPr>
            <w:r>
              <w:rPr>
                <w:rFonts w:ascii="Times New Roman" w:hAnsi="Times New Roman"/>
                <w:color w:val="000000"/>
                <w:sz w:val="20"/>
              </w:rPr>
              <w:t>client/</w:t>
            </w:r>
          </w:p>
        </w:tc>
        <w:tc>
          <w:tcPr>
            <w:tcW w:type="dxa" w:w="3000"/>
            <w:shd w:val="clear" w:color="auto" w:fill="F9FAFB"/>
          </w:tcPr>
          <w:p>
            <w:pPr>
              <w:jc w:val="left"/>
            </w:pPr>
            <w:r>
              <w:rPr>
                <w:rFonts w:ascii="Times New Roman" w:hAnsi="Times New Roman"/>
                <w:color w:val="000000"/>
                <w:sz w:val="20"/>
              </w:rPr>
              <w:t>net.c</w:t>
            </w:r>
          </w:p>
        </w:tc>
        <w:tc>
          <w:tcPr>
            <w:tcW w:type="dxa" w:w="3000"/>
            <w:shd w:val="clear" w:color="auto" w:fill="F9FAFB"/>
          </w:tcPr>
          <w:p>
            <w:pPr>
              <w:jc w:val="left"/>
            </w:pPr>
            <w:r>
              <w:rPr>
                <w:rFonts w:ascii="Times New Roman" w:hAnsi="Times New Roman"/>
                <w:color w:val="000000"/>
                <w:sz w:val="20"/>
              </w:rPr>
              <w:t>Connect and I/O helpers</w:t>
            </w:r>
          </w:p>
        </w:tc>
      </w:tr>
      <w:tr>
        <w:trPr>
          <w:cantSplit/>
        </w:trPr>
        <w:tc>
          <w:tcPr>
            <w:tcW w:type="dxa" w:w="3000"/>
          </w:tcPr>
          <w:p>
            <w:pPr>
              <w:jc w:val="left"/>
            </w:pPr>
            <w:r>
              <w:rPr>
                <w:rFonts w:ascii="Times New Roman" w:hAnsi="Times New Roman"/>
                <w:color w:val="000000"/>
                <w:sz w:val="20"/>
              </w:rPr>
              <w:t>client/</w:t>
            </w:r>
          </w:p>
        </w:tc>
        <w:tc>
          <w:tcPr>
            <w:tcW w:type="dxa" w:w="3000"/>
          </w:tcPr>
          <w:p>
            <w:pPr>
              <w:jc w:val="left"/>
            </w:pPr>
            <w:r>
              <w:rPr>
                <w:rFonts w:ascii="Times New Roman" w:hAnsi="Times New Roman"/>
                <w:color w:val="000000"/>
                <w:sz w:val="20"/>
              </w:rPr>
              <w:t>protocol.c</w:t>
            </w:r>
          </w:p>
        </w:tc>
        <w:tc>
          <w:tcPr>
            <w:tcW w:type="dxa" w:w="3000"/>
          </w:tcPr>
          <w:p>
            <w:pPr>
              <w:jc w:val="left"/>
            </w:pPr>
            <w:r>
              <w:rPr>
                <w:rFonts w:ascii="Times New Roman" w:hAnsi="Times New Roman"/>
                <w:color w:val="000000"/>
                <w:sz w:val="20"/>
              </w:rPr>
              <w:t>Message builder/parser</w:t>
            </w:r>
          </w:p>
        </w:tc>
      </w:tr>
      <w:tr>
        <w:trPr>
          <w:cantSplit/>
        </w:trPr>
        <w:tc>
          <w:tcPr>
            <w:tcW w:type="dxa" w:w="3000"/>
            <w:shd w:val="clear" w:color="auto" w:fill="F9FAFB"/>
          </w:tcPr>
          <w:p>
            <w:pPr>
              <w:jc w:val="left"/>
            </w:pPr>
            <w:r>
              <w:rPr>
                <w:rFonts w:ascii="Times New Roman" w:hAnsi="Times New Roman"/>
                <w:color w:val="000000"/>
                <w:sz w:val="20"/>
              </w:rPr>
              <w:t>client/</w:t>
            </w:r>
          </w:p>
        </w:tc>
        <w:tc>
          <w:tcPr>
            <w:tcW w:type="dxa" w:w="3000"/>
            <w:shd w:val="clear" w:color="auto" w:fill="F9FAFB"/>
          </w:tcPr>
          <w:p>
            <w:pPr>
              <w:jc w:val="left"/>
            </w:pPr>
            <w:r>
              <w:rPr>
                <w:rFonts w:ascii="Times New Roman" w:hAnsi="Times New Roman"/>
                <w:color w:val="000000"/>
                <w:sz w:val="20"/>
              </w:rPr>
              <w:t>files.c</w:t>
            </w:r>
          </w:p>
        </w:tc>
        <w:tc>
          <w:tcPr>
            <w:tcW w:type="dxa" w:w="3000"/>
            <w:shd w:val="clear" w:color="auto" w:fill="F9FAFB"/>
          </w:tcPr>
          <w:p>
            <w:pPr>
              <w:jc w:val="left"/>
            </w:pPr>
            <w:r>
              <w:rPr>
                <w:rFonts w:ascii="Times New Roman" w:hAnsi="Times New Roman"/>
                <w:color w:val="000000"/>
                <w:sz w:val="20"/>
              </w:rPr>
              <w:t>Chunking, base64 encode/decode, reassembly</w:t>
            </w:r>
          </w:p>
        </w:tc>
      </w:tr>
      <w:tr>
        <w:trPr>
          <w:cantSplit/>
        </w:trPr>
        <w:tc>
          <w:tcPr>
            <w:tcW w:type="dxa" w:w="3000"/>
          </w:tcPr>
          <w:p>
            <w:pPr>
              <w:jc w:val="left"/>
            </w:pPr>
            <w:r>
              <w:rPr>
                <w:rFonts w:ascii="Times New Roman" w:hAnsi="Times New Roman"/>
                <w:color w:val="000000"/>
                <w:sz w:val="20"/>
              </w:rPr>
              <w:t>shared/</w:t>
            </w:r>
          </w:p>
        </w:tc>
        <w:tc>
          <w:tcPr>
            <w:tcW w:type="dxa" w:w="3000"/>
          </w:tcPr>
          <w:p>
            <w:pPr>
              <w:jc w:val="left"/>
            </w:pPr>
            <w:r>
              <w:rPr>
                <w:rFonts w:ascii="Times New Roman" w:hAnsi="Times New Roman"/>
                <w:color w:val="000000"/>
                <w:sz w:val="20"/>
              </w:rPr>
              <w:t>protocol.c/h</w:t>
            </w:r>
          </w:p>
        </w:tc>
        <w:tc>
          <w:tcPr>
            <w:tcW w:type="dxa" w:w="3000"/>
          </w:tcPr>
          <w:p>
            <w:pPr>
              <w:jc w:val="left"/>
            </w:pPr>
            <w:r>
              <w:rPr>
                <w:rFonts w:ascii="Times New Roman" w:hAnsi="Times New Roman"/>
                <w:color w:val="000000"/>
                <w:sz w:val="20"/>
              </w:rPr>
              <w:t>Message-type definitions, framing</w:t>
            </w:r>
          </w:p>
        </w:tc>
      </w:tr>
      <w:tr>
        <w:trPr>
          <w:cantSplit/>
        </w:trPr>
        <w:tc>
          <w:tcPr>
            <w:tcW w:type="dxa" w:w="3000"/>
            <w:shd w:val="clear" w:color="auto" w:fill="F9FAFB"/>
          </w:tcPr>
          <w:p>
            <w:pPr>
              <w:jc w:val="left"/>
            </w:pPr>
            <w:r>
              <w:rPr>
                <w:rFonts w:ascii="Times New Roman" w:hAnsi="Times New Roman"/>
                <w:color w:val="000000"/>
                <w:sz w:val="20"/>
              </w:rPr>
              <w:t>shared/</w:t>
            </w:r>
          </w:p>
        </w:tc>
        <w:tc>
          <w:tcPr>
            <w:tcW w:type="dxa" w:w="3000"/>
            <w:shd w:val="clear" w:color="auto" w:fill="F9FAFB"/>
          </w:tcPr>
          <w:p>
            <w:pPr>
              <w:jc w:val="left"/>
            </w:pPr>
            <w:r>
              <w:rPr>
                <w:rFonts w:ascii="Times New Roman" w:hAnsi="Times New Roman"/>
                <w:color w:val="000000"/>
                <w:sz w:val="20"/>
              </w:rPr>
              <w:t>sha256.c/h</w:t>
            </w:r>
          </w:p>
        </w:tc>
        <w:tc>
          <w:tcPr>
            <w:tcW w:type="dxa" w:w="3000"/>
            <w:shd w:val="clear" w:color="auto" w:fill="F9FAFB"/>
          </w:tcPr>
          <w:p>
            <w:pPr>
              <w:jc w:val="left"/>
            </w:pPr>
            <w:r>
              <w:rPr>
                <w:rFonts w:ascii="Times New Roman" w:hAnsi="Times New Roman"/>
                <w:color w:val="000000"/>
                <w:sz w:val="20"/>
              </w:rPr>
              <w:t>SHA-256 implementation</w:t>
            </w:r>
          </w:p>
        </w:tc>
      </w:tr>
      <w:tr>
        <w:trPr>
          <w:cantSplit/>
        </w:trPr>
        <w:tc>
          <w:tcPr>
            <w:tcW w:type="dxa" w:w="3000"/>
          </w:tcPr>
          <w:p>
            <w:pPr>
              <w:jc w:val="left"/>
            </w:pPr>
            <w:r>
              <w:rPr>
                <w:rFonts w:ascii="Times New Roman" w:hAnsi="Times New Roman"/>
                <w:color w:val="000000"/>
                <w:sz w:val="20"/>
              </w:rPr>
              <w:t>shared/</w:t>
            </w:r>
          </w:p>
        </w:tc>
        <w:tc>
          <w:tcPr>
            <w:tcW w:type="dxa" w:w="3000"/>
          </w:tcPr>
          <w:p>
            <w:pPr>
              <w:jc w:val="left"/>
            </w:pPr>
            <w:r>
              <w:rPr>
                <w:rFonts w:ascii="Times New Roman" w:hAnsi="Times New Roman"/>
                <w:color w:val="000000"/>
                <w:sz w:val="20"/>
              </w:rPr>
              <w:t>constants.h</w:t>
            </w:r>
          </w:p>
        </w:tc>
        <w:tc>
          <w:tcPr>
            <w:tcW w:type="dxa" w:w="3000"/>
          </w:tcPr>
          <w:p>
            <w:pPr>
              <w:jc w:val="left"/>
            </w:pPr>
            <w:r>
              <w:rPr>
                <w:rFonts w:ascii="Times New Roman" w:hAnsi="Times New Roman"/>
                <w:color w:val="000000"/>
                <w:sz w:val="20"/>
              </w:rPr>
              <w:t>Shared constants (port, buffer sizes, limits)</w:t>
            </w:r>
          </w:p>
        </w:tc>
      </w:tr>
    </w:tbl>
    <w:p/>
    <w:p>
      <w:pPr>
        <w:pStyle w:val="Heading2"/>
        <w:spacing w:before="200" w:after="120"/>
      </w:pPr>
      <w:r>
        <w:rPr>
          <w:rFonts w:ascii="Times New Roman" w:hAnsi="Times New Roman"/>
          <w:b/>
          <w:color w:val="000000"/>
          <w:sz w:val="28"/>
        </w:rPr>
        <w:t>6. Implementation</w:t>
      </w:r>
    </w:p>
    <w:p>
      <w:pPr>
        <w:pStyle w:val="Heading3"/>
        <w:spacing w:before="200" w:after="120"/>
      </w:pPr>
      <w:r>
        <w:rPr>
          <w:rFonts w:ascii="Times New Roman" w:hAnsi="Times New Roman"/>
          <w:b/>
          <w:color w:val="000000"/>
          <w:sz w:val="24"/>
        </w:rPr>
        <w:t>6.1 Technology Stack</w:t>
      </w:r>
    </w:p>
    <w:tbl>
      <w:tblPr>
        <w:tblW w:type="auto" w:w="0"/>
        <w:jc w:val="center"/>
        <w:tblLook w:firstColumn="1" w:firstRow="1" w:lastColumn="0" w:lastRow="0" w:noHBand="0" w:noVBand="1" w:val="04A0"/>
      </w:tblPr>
      <w:tblGrid>
        <w:gridCol w:w="4500"/>
        <w:gridCol w:w="4500"/>
      </w:tblGrid>
      <w:tr>
        <w:trPr>
          <w:cantSplit/>
          <w:tblHeader/>
        </w:trPr>
        <w:tc>
          <w:tcPr>
            <w:tcW w:type="dxa" w:w="4500"/>
            <w:shd w:val="clear" w:color="auto" w:fill="333333"/>
          </w:tcPr>
          <w:p>
            <w:pPr>
              <w:jc w:val="left"/>
            </w:pPr>
            <w:r>
              <w:rPr>
                <w:rFonts w:ascii="Times New Roman" w:hAnsi="Times New Roman"/>
                <w:b/>
                <w:color w:val="FFFFFF"/>
                <w:sz w:val="20"/>
              </w:rPr>
              <w:t>Concern</w:t>
            </w:r>
          </w:p>
        </w:tc>
        <w:tc>
          <w:tcPr>
            <w:tcW w:type="dxa" w:w="4500"/>
            <w:shd w:val="clear" w:color="auto" w:fill="333333"/>
          </w:tcPr>
          <w:p>
            <w:pPr>
              <w:jc w:val="left"/>
            </w:pPr>
            <w:r>
              <w:rPr>
                <w:rFonts w:ascii="Times New Roman" w:hAnsi="Times New Roman"/>
                <w:b/>
                <w:color w:val="FFFFFF"/>
                <w:sz w:val="20"/>
              </w:rPr>
              <w:t>Choice</w:t>
            </w:r>
          </w:p>
        </w:tc>
      </w:tr>
      <w:tr>
        <w:trPr>
          <w:cantSplit/>
        </w:trPr>
        <w:tc>
          <w:tcPr>
            <w:tcW w:type="dxa" w:w="4500"/>
          </w:tcPr>
          <w:p>
            <w:pPr>
              <w:jc w:val="left"/>
            </w:pPr>
            <w:r>
              <w:rPr>
                <w:rFonts w:ascii="Times New Roman" w:hAnsi="Times New Roman"/>
                <w:color w:val="000000"/>
                <w:sz w:val="20"/>
              </w:rPr>
              <w:t>Language</w:t>
            </w:r>
          </w:p>
        </w:tc>
        <w:tc>
          <w:tcPr>
            <w:tcW w:type="dxa" w:w="4500"/>
          </w:tcPr>
          <w:p>
            <w:pPr>
              <w:jc w:val="left"/>
            </w:pPr>
            <w:r>
              <w:rPr>
                <w:rFonts w:ascii="Times New Roman" w:hAnsi="Times New Roman"/>
                <w:color w:val="000000"/>
                <w:sz w:val="20"/>
              </w:rPr>
              <w:t>C (C11), compiled with gcc</w:t>
            </w:r>
          </w:p>
        </w:tc>
      </w:tr>
      <w:tr>
        <w:trPr>
          <w:cantSplit/>
        </w:trPr>
        <w:tc>
          <w:tcPr>
            <w:tcW w:type="dxa" w:w="4500"/>
            <w:shd w:val="clear" w:color="auto" w:fill="F9FAFB"/>
          </w:tcPr>
          <w:p>
            <w:pPr>
              <w:jc w:val="left"/>
            </w:pPr>
            <w:r>
              <w:rPr>
                <w:rFonts w:ascii="Times New Roman" w:hAnsi="Times New Roman"/>
                <w:color w:val="000000"/>
                <w:sz w:val="20"/>
              </w:rPr>
              <w:t>Networking</w:t>
            </w:r>
          </w:p>
        </w:tc>
        <w:tc>
          <w:tcPr>
            <w:tcW w:type="dxa" w:w="4500"/>
            <w:shd w:val="clear" w:color="auto" w:fill="F9FAFB"/>
          </w:tcPr>
          <w:p>
            <w:pPr>
              <w:jc w:val="left"/>
            </w:pPr>
            <w:r>
              <w:rPr>
                <w:rFonts w:ascii="Times New Roman" w:hAnsi="Times New Roman"/>
                <w:color w:val="000000"/>
                <w:sz w:val="20"/>
              </w:rPr>
              <w:t>Berkeley sockets over TCP (`sys/socket.h`, `netinet/in.h`, `arpa/inet.h`)</w:t>
            </w:r>
          </w:p>
        </w:tc>
      </w:tr>
      <w:tr>
        <w:trPr>
          <w:cantSplit/>
        </w:trPr>
        <w:tc>
          <w:tcPr>
            <w:tcW w:type="dxa" w:w="4500"/>
          </w:tcPr>
          <w:p>
            <w:pPr>
              <w:jc w:val="left"/>
            </w:pPr>
            <w:r>
              <w:rPr>
                <w:rFonts w:ascii="Times New Roman" w:hAnsi="Times New Roman"/>
                <w:color w:val="000000"/>
                <w:sz w:val="20"/>
              </w:rPr>
              <w:t>Concurrency</w:t>
            </w:r>
          </w:p>
        </w:tc>
        <w:tc>
          <w:tcPr>
            <w:tcW w:type="dxa" w:w="4500"/>
          </w:tcPr>
          <w:p>
            <w:pPr>
              <w:jc w:val="left"/>
            </w:pPr>
            <w:r>
              <w:rPr>
                <w:rFonts w:ascii="Times New Roman" w:hAnsi="Times New Roman"/>
                <w:color w:val="000000"/>
                <w:sz w:val="20"/>
              </w:rPr>
              <w:t>POSIX threads; mutexes for shared-state protection (`-lpthread`)</w:t>
            </w:r>
          </w:p>
        </w:tc>
      </w:tr>
      <w:tr>
        <w:trPr>
          <w:cantSplit/>
        </w:trPr>
        <w:tc>
          <w:tcPr>
            <w:tcW w:type="dxa" w:w="4500"/>
            <w:shd w:val="clear" w:color="auto" w:fill="F9FAFB"/>
          </w:tcPr>
          <w:p>
            <w:pPr>
              <w:jc w:val="left"/>
            </w:pPr>
            <w:r>
              <w:rPr>
                <w:rFonts w:ascii="Times New Roman" w:hAnsi="Times New Roman"/>
                <w:color w:val="000000"/>
                <w:sz w:val="20"/>
              </w:rPr>
              <w:t>I/O multiplexing</w:t>
            </w:r>
          </w:p>
        </w:tc>
        <w:tc>
          <w:tcPr>
            <w:tcW w:type="dxa" w:w="4500"/>
            <w:shd w:val="clear" w:color="auto" w:fill="F9FAFB"/>
          </w:tcPr>
          <w:p>
            <w:pPr>
              <w:jc w:val="left"/>
            </w:pPr>
            <w:r>
              <w:rPr>
                <w:rFonts w:ascii="Times New Roman" w:hAnsi="Times New Roman"/>
                <w:color w:val="000000"/>
                <w:sz w:val="20"/>
              </w:rPr>
              <w:t>`select()` on both the server accept loop and the client event loop</w:t>
            </w:r>
          </w:p>
        </w:tc>
      </w:tr>
      <w:tr>
        <w:trPr>
          <w:cantSplit/>
        </w:trPr>
        <w:tc>
          <w:tcPr>
            <w:tcW w:type="dxa" w:w="4500"/>
          </w:tcPr>
          <w:p>
            <w:pPr>
              <w:jc w:val="left"/>
            </w:pPr>
            <w:r>
              <w:rPr>
                <w:rFonts w:ascii="Times New Roman" w:hAnsi="Times New Roman"/>
                <w:color w:val="000000"/>
                <w:sz w:val="20"/>
              </w:rPr>
              <w:t>Terminal I/O</w:t>
            </w:r>
          </w:p>
        </w:tc>
        <w:tc>
          <w:tcPr>
            <w:tcW w:type="dxa" w:w="4500"/>
          </w:tcPr>
          <w:p>
            <w:pPr>
              <w:jc w:val="left"/>
            </w:pPr>
            <w:r>
              <w:rPr>
                <w:rFonts w:ascii="Times New Roman" w:hAnsi="Times New Roman"/>
                <w:color w:val="000000"/>
                <w:sz w:val="20"/>
              </w:rPr>
              <w:t>`termios.h` raw mode; ANSI escape codes for the TUI</w:t>
            </w:r>
          </w:p>
        </w:tc>
      </w:tr>
      <w:tr>
        <w:trPr>
          <w:cantSplit/>
        </w:trPr>
        <w:tc>
          <w:tcPr>
            <w:tcW w:type="dxa" w:w="4500"/>
            <w:shd w:val="clear" w:color="auto" w:fill="F9FAFB"/>
          </w:tcPr>
          <w:p>
            <w:pPr>
              <w:jc w:val="left"/>
            </w:pPr>
            <w:r>
              <w:rPr>
                <w:rFonts w:ascii="Times New Roman" w:hAnsi="Times New Roman"/>
                <w:color w:val="000000"/>
                <w:sz w:val="20"/>
              </w:rPr>
              <w:t>Hashing</w:t>
            </w:r>
          </w:p>
        </w:tc>
        <w:tc>
          <w:tcPr>
            <w:tcW w:type="dxa" w:w="4500"/>
            <w:shd w:val="clear" w:color="auto" w:fill="F9FAFB"/>
          </w:tcPr>
          <w:p>
            <w:pPr>
              <w:jc w:val="left"/>
            </w:pPr>
            <w:r>
              <w:rPr>
                <w:rFonts w:ascii="Times New Roman" w:hAnsi="Times New Roman"/>
                <w:color w:val="000000"/>
                <w:sz w:val="20"/>
              </w:rPr>
              <w:t>SHA-256 implemented from scratch in `shared/sha256.c` — no OpenSSL</w:t>
            </w:r>
          </w:p>
        </w:tc>
      </w:tr>
      <w:tr>
        <w:trPr>
          <w:cantSplit/>
        </w:trPr>
        <w:tc>
          <w:tcPr>
            <w:tcW w:type="dxa" w:w="4500"/>
          </w:tcPr>
          <w:p>
            <w:pPr>
              <w:jc w:val="left"/>
            </w:pPr>
            <w:r>
              <w:rPr>
                <w:rFonts w:ascii="Times New Roman" w:hAnsi="Times New Roman"/>
                <w:color w:val="000000"/>
                <w:sz w:val="20"/>
              </w:rPr>
              <w:t>Build</w:t>
            </w:r>
          </w:p>
        </w:tc>
        <w:tc>
          <w:tcPr>
            <w:tcW w:type="dxa" w:w="4500"/>
          </w:tcPr>
          <w:p>
            <w:pPr>
              <w:jc w:val="left"/>
            </w:pPr>
            <w:r>
              <w:rPr>
                <w:rFonts w:ascii="Times New Roman" w:hAnsi="Times New Roman"/>
                <w:color w:val="000000"/>
                <w:sz w:val="20"/>
              </w:rPr>
              <w:t>Single GNU Makefile; objects in `build/`, binaries in `bin/`</w:t>
            </w:r>
          </w:p>
        </w:tc>
      </w:tr>
      <w:tr>
        <w:trPr>
          <w:cantSplit/>
        </w:trPr>
        <w:tc>
          <w:tcPr>
            <w:tcW w:type="dxa" w:w="4500"/>
            <w:shd w:val="clear" w:color="auto" w:fill="F9FAFB"/>
          </w:tcPr>
          <w:p>
            <w:pPr>
              <w:jc w:val="left"/>
            </w:pPr>
            <w:r>
              <w:rPr>
                <w:rFonts w:ascii="Times New Roman" w:hAnsi="Times New Roman"/>
                <w:color w:val="000000"/>
                <w:sz w:val="20"/>
              </w:rPr>
              <w:t>External libraries</w:t>
            </w:r>
          </w:p>
        </w:tc>
        <w:tc>
          <w:tcPr>
            <w:tcW w:type="dxa" w:w="4500"/>
            <w:shd w:val="clear" w:color="auto" w:fill="F9FAFB"/>
          </w:tcPr>
          <w:p>
            <w:pPr>
              <w:jc w:val="left"/>
            </w:pPr>
            <w:r>
              <w:rPr>
                <w:rFonts w:ascii="Times New Roman" w:hAnsi="Times New Roman"/>
                <w:color w:val="000000"/>
                <w:sz w:val="20"/>
              </w:rPr>
              <w:t>None</w:t>
            </w:r>
          </w:p>
        </w:tc>
      </w:tr>
    </w:tbl>
    <w:p/>
    <w:p>
      <w:pPr>
        <w:spacing w:line="360" w:lineRule="auto" w:after="120"/>
        <w:jc w:val="both"/>
      </w:pPr>
      <w:r>
        <w:rPr>
          <w:rFonts w:ascii="Times New Roman" w:hAnsi="Times New Roman"/>
          <w:color w:val="000000"/>
        </w:rPr>
        <w:t>Key shared constants (</w:t>
      </w:r>
      <w:r>
        <w:rPr>
          <w:rFonts w:ascii="Courier New" w:hAnsi="Courier New"/>
          <w:color w:val="000000"/>
          <w:sz w:val="19"/>
        </w:rPr>
        <w:t>shared/constants.h</w:t>
      </w:r>
      <w:r>
        <w:rPr>
          <w:rFonts w:ascii="Times New Roman" w:hAnsi="Times New Roman"/>
          <w:color w:val="000000"/>
        </w:rPr>
        <w:t xml:space="preserve">): default port </w:t>
      </w:r>
      <w:r>
        <w:rPr>
          <w:rFonts w:ascii="Courier New" w:hAnsi="Courier New"/>
          <w:color w:val="000000"/>
          <w:sz w:val="19"/>
        </w:rPr>
        <w:t>8080</w:t>
      </w:r>
      <w:r>
        <w:rPr>
          <w:rFonts w:ascii="Times New Roman" w:hAnsi="Times New Roman"/>
          <w:color w:val="000000"/>
        </w:rPr>
        <w:t xml:space="preserve">, </w:t>
      </w:r>
      <w:r>
        <w:rPr>
          <w:rFonts w:ascii="Courier New" w:hAnsi="Courier New"/>
          <w:color w:val="000000"/>
          <w:sz w:val="19"/>
        </w:rPr>
        <w:t>MAX_CLIENTS</w:t>
      </w:r>
      <w:r>
        <w:rPr>
          <w:rFonts w:ascii="Times New Roman" w:hAnsi="Times New Roman"/>
          <w:color w:val="000000"/>
        </w:rPr>
        <w:t xml:space="preserve"> 128, </w:t>
      </w:r>
      <w:r>
        <w:rPr>
          <w:rFonts w:ascii="Courier New" w:hAnsi="Courier New"/>
          <w:color w:val="000000"/>
          <w:sz w:val="19"/>
        </w:rPr>
        <w:t>BUFFER_SIZE</w:t>
      </w:r>
      <w:r>
        <w:rPr>
          <w:rFonts w:ascii="Times New Roman" w:hAnsi="Times New Roman"/>
          <w:color w:val="000000"/>
        </w:rPr>
        <w:t xml:space="preserve"> 4096, </w:t>
      </w:r>
      <w:r>
        <w:rPr>
          <w:rFonts w:ascii="Courier New" w:hAnsi="Courier New"/>
          <w:color w:val="000000"/>
          <w:sz w:val="19"/>
        </w:rPr>
        <w:t>MAX_ROOMS</w:t>
      </w:r>
      <w:r>
        <w:rPr>
          <w:rFonts w:ascii="Times New Roman" w:hAnsi="Times New Roman"/>
          <w:color w:val="000000"/>
        </w:rPr>
        <w:t xml:space="preserve"> 32, </w:t>
      </w:r>
      <w:r>
        <w:rPr>
          <w:rFonts w:ascii="Courier New" w:hAnsi="Courier New"/>
          <w:color w:val="000000"/>
          <w:sz w:val="19"/>
        </w:rPr>
        <w:t>MAX_FILE_SIZE</w:t>
      </w:r>
      <w:r>
        <w:rPr>
          <w:rFonts w:ascii="Times New Roman" w:hAnsi="Times New Roman"/>
          <w:color w:val="000000"/>
        </w:rPr>
        <w:t xml:space="preserve"> 64 MiB, </w:t>
      </w:r>
      <w:r>
        <w:rPr>
          <w:rFonts w:ascii="Courier New" w:hAnsi="Courier New"/>
          <w:color w:val="000000"/>
          <w:sz w:val="19"/>
        </w:rPr>
        <w:t>FILE_CHUNK_SIZE</w:t>
      </w:r>
      <w:r>
        <w:rPr>
          <w:rFonts w:ascii="Times New Roman" w:hAnsi="Times New Roman"/>
          <w:color w:val="000000"/>
        </w:rPr>
        <w:t xml:space="preserve"> 2048 bytes, </w:t>
      </w:r>
      <w:r>
        <w:rPr>
          <w:rFonts w:ascii="Courier New" w:hAnsi="Courier New"/>
          <w:color w:val="000000"/>
          <w:sz w:val="19"/>
        </w:rPr>
        <w:t>ROOM_HISTORY_MAX</w:t>
      </w:r>
      <w:r>
        <w:rPr>
          <w:rFonts w:ascii="Times New Roman" w:hAnsi="Times New Roman"/>
          <w:color w:val="000000"/>
        </w:rPr>
        <w:t xml:space="preserve"> 50, </w:t>
      </w:r>
      <w:r>
        <w:rPr>
          <w:rFonts w:ascii="Courier New" w:hAnsi="Courier New"/>
          <w:color w:val="000000"/>
          <w:sz w:val="19"/>
        </w:rPr>
        <w:t>MAX_CONCURRENT_UPLOADS</w:t>
      </w:r>
      <w:r>
        <w:rPr>
          <w:rFonts w:ascii="Times New Roman" w:hAnsi="Times New Roman"/>
          <w:color w:val="000000"/>
        </w:rPr>
        <w:t xml:space="preserve"> 2, </w:t>
      </w:r>
      <w:r>
        <w:rPr>
          <w:rFonts w:ascii="Courier New" w:hAnsi="Courier New"/>
          <w:color w:val="000000"/>
          <w:sz w:val="19"/>
        </w:rPr>
        <w:t>MAX_QUEUE_DEPTH</w:t>
      </w:r>
      <w:r>
        <w:rPr>
          <w:rFonts w:ascii="Times New Roman" w:hAnsi="Times New Roman"/>
          <w:color w:val="000000"/>
        </w:rPr>
        <w:t xml:space="preserve"> 16.</w:t>
      </w:r>
    </w:p>
    <w:p>
      <w:pPr>
        <w:pStyle w:val="Heading3"/>
        <w:spacing w:before="200" w:after="120"/>
      </w:pPr>
      <w:r>
        <w:rPr>
          <w:rFonts w:ascii="Times New Roman" w:hAnsi="Times New Roman"/>
          <w:b/>
          <w:color w:val="000000"/>
          <w:sz w:val="24"/>
        </w:rPr>
        <w:t>6.2 Module Breakdown</w:t>
      </w:r>
    </w:p>
    <w:p>
      <w:pPr>
        <w:spacing w:line="360" w:lineRule="auto" w:after="120"/>
        <w:jc w:val="both"/>
      </w:pPr>
      <w:r>
        <w:rPr>
          <w:rFonts w:ascii="Times New Roman" w:hAnsi="Times New Roman"/>
          <w:color w:val="000000"/>
        </w:rPr>
        <w:t>The codebase has three top-level directories. See Section 5.6 for the full role map.</w:t>
      </w:r>
    </w:p>
    <w:p>
      <w:pPr>
        <w:pStyle w:val="ListBullet"/>
        <w:spacing w:after="80" w:line="360" w:lineRule="auto"/>
      </w:pPr>
      <w:r>
        <w:rPr>
          <w:rFonts w:ascii="Times New Roman" w:hAnsi="Times New Roman"/>
          <w:color w:val="000000"/>
        </w:rPr>
      </w:r>
      <w:r>
        <w:rPr>
          <w:rFonts w:ascii="Times New Roman" w:hAnsi="Times New Roman"/>
          <w:b/>
          <w:color w:val="000000"/>
        </w:rPr>
        <w:t>`server/`</w:t>
      </w:r>
      <w:r>
        <w:rPr>
          <w:rFonts w:ascii="Times New Roman" w:hAnsi="Times New Roman"/>
          <w:color w:val="000000"/>
        </w:rPr>
        <w:t xml:space="preserve"> — The multithreaded server. </w:t>
      </w:r>
      <w:r>
        <w:rPr>
          <w:rFonts w:ascii="Courier New" w:hAnsi="Courier New"/>
          <w:color w:val="000000"/>
          <w:sz w:val="19"/>
        </w:rPr>
        <w:t>server.c</w:t>
      </w:r>
      <w:r>
        <w:rPr>
          <w:rFonts w:ascii="Times New Roman" w:hAnsi="Times New Roman"/>
          <w:color w:val="000000"/>
        </w:rPr>
        <w:t xml:space="preserve"> sets up the listening socket and the accept loop. </w:t>
      </w:r>
      <w:r>
        <w:rPr>
          <w:rFonts w:ascii="Courier New" w:hAnsi="Courier New"/>
          <w:color w:val="000000"/>
          <w:sz w:val="19"/>
        </w:rPr>
        <w:t>connection.c</w:t>
      </w:r>
      <w:r>
        <w:rPr>
          <w:rFonts w:ascii="Times New Roman" w:hAnsi="Times New Roman"/>
          <w:color w:val="000000"/>
        </w:rPr>
        <w:t xml:space="preserve"> runs the per-client thread: it reads lines from the socket and dispatches them. </w:t>
      </w:r>
      <w:r>
        <w:rPr>
          <w:rFonts w:ascii="Courier New" w:hAnsi="Courier New"/>
          <w:color w:val="000000"/>
          <w:sz w:val="19"/>
        </w:rPr>
        <w:t>handlers.c</w:t>
      </w:r>
      <w:r>
        <w:rPr>
          <w:rFonts w:ascii="Times New Roman" w:hAnsi="Times New Roman"/>
          <w:color w:val="000000"/>
        </w:rPr>
        <w:t xml:space="preserve"> contains one small handler function per protocol message type. </w:t>
      </w:r>
      <w:r>
        <w:rPr>
          <w:rFonts w:ascii="Courier New" w:hAnsi="Courier New"/>
          <w:color w:val="000000"/>
          <w:sz w:val="19"/>
        </w:rPr>
        <w:t>room.c</w:t>
      </w:r>
      <w:r>
        <w:rPr>
          <w:rFonts w:ascii="Times New Roman" w:hAnsi="Times New Roman"/>
          <w:color w:val="000000"/>
        </w:rPr>
        <w:t xml:space="preserve"> and </w:t>
      </w:r>
      <w:r>
        <w:rPr>
          <w:rFonts w:ascii="Courier New" w:hAnsi="Courier New"/>
          <w:color w:val="000000"/>
          <w:sz w:val="19"/>
        </w:rPr>
        <w:t>room_access.c</w:t>
      </w:r>
      <w:r>
        <w:rPr>
          <w:rFonts w:ascii="Times New Roman" w:hAnsi="Times New Roman"/>
          <w:color w:val="000000"/>
        </w:rPr>
        <w:t xml:space="preserve"> manage room state and access control. </w:t>
      </w:r>
      <w:r>
        <w:rPr>
          <w:rFonts w:ascii="Courier New" w:hAnsi="Courier New"/>
          <w:color w:val="000000"/>
          <w:sz w:val="19"/>
        </w:rPr>
        <w:t>users.c</w:t>
      </w:r>
      <w:r>
        <w:rPr>
          <w:rFonts w:ascii="Times New Roman" w:hAnsi="Times New Roman"/>
          <w:color w:val="000000"/>
        </w:rPr>
        <w:t xml:space="preserve"> loads and looks up accounts. </w:t>
      </w:r>
      <w:r>
        <w:rPr>
          <w:rFonts w:ascii="Courier New" w:hAnsi="Courier New"/>
          <w:color w:val="000000"/>
          <w:sz w:val="19"/>
        </w:rPr>
        <w:t>files.c</w:t>
      </w:r>
      <w:r>
        <w:rPr>
          <w:rFonts w:ascii="Times New Roman" w:hAnsi="Times New Roman"/>
          <w:color w:val="000000"/>
        </w:rPr>
        <w:t xml:space="preserve"> manages upload slots, the queue, and the transfer list. </w:t>
      </w:r>
      <w:r>
        <w:rPr>
          <w:rFonts w:ascii="Courier New" w:hAnsi="Courier New"/>
          <w:color w:val="000000"/>
          <w:sz w:val="19"/>
        </w:rPr>
        <w:t>history.c</w:t>
      </w:r>
      <w:r>
        <w:rPr>
          <w:rFonts w:ascii="Times New Roman" w:hAnsi="Times New Roman"/>
          <w:color w:val="000000"/>
        </w:rPr>
        <w:t xml:space="preserve"> maintains per-room message rings. </w:t>
      </w:r>
      <w:r>
        <w:rPr>
          <w:rFonts w:ascii="Courier New" w:hAnsi="Courier New"/>
          <w:color w:val="000000"/>
          <w:sz w:val="19"/>
        </w:rPr>
        <w:t>logger.c</w:t>
      </w:r>
      <w:r>
        <w:rPr>
          <w:rFonts w:ascii="Times New Roman" w:hAnsi="Times New Roman"/>
          <w:color w:val="000000"/>
        </w:rPr>
        <w:t xml:space="preserve"> writes </w:t>
      </w:r>
      <w:r>
        <w:rPr>
          <w:rFonts w:ascii="Courier New" w:hAnsi="Courier New"/>
          <w:color w:val="000000"/>
          <w:sz w:val="19"/>
        </w:rPr>
        <w:t>logs/server.log</w:t>
      </w:r>
      <w:r>
        <w:rPr>
          <w:rFonts w:ascii="Times New Roman" w:hAnsi="Times New Roman"/>
          <w:color w:val="000000"/>
        </w:rPr>
        <w:t xml:space="preserve">. </w:t>
      </w:r>
      <w:r>
        <w:rPr>
          <w:rFonts w:ascii="Courier New" w:hAnsi="Courier New"/>
          <w:color w:val="000000"/>
          <w:sz w:val="19"/>
        </w:rPr>
        <w:t>net.c</w:t>
      </w:r>
      <w:r>
        <w:rPr>
          <w:rFonts w:ascii="Times New Roman" w:hAnsi="Times New Roman"/>
          <w:color w:val="000000"/>
        </w:rPr>
        <w:t xml:space="preserve"> provides socket write helpers.</w:t>
      </w:r>
    </w:p>
    <w:p>
      <w:pPr>
        <w:pStyle w:val="ListBullet"/>
        <w:spacing w:after="80" w:line="360" w:lineRule="auto"/>
      </w:pPr>
      <w:r>
        <w:rPr>
          <w:rFonts w:ascii="Times New Roman" w:hAnsi="Times New Roman"/>
          <w:color w:val="000000"/>
        </w:rPr>
      </w:r>
      <w:r>
        <w:rPr>
          <w:rFonts w:ascii="Times New Roman" w:hAnsi="Times New Roman"/>
          <w:b/>
          <w:color w:val="000000"/>
        </w:rPr>
        <w:t>`client/`</w:t>
      </w:r>
      <w:r>
        <w:rPr>
          <w:rFonts w:ascii="Times New Roman" w:hAnsi="Times New Roman"/>
          <w:color w:val="000000"/>
        </w:rPr>
        <w:t xml:space="preserve"> — The TUI client. </w:t>
      </w:r>
      <w:r>
        <w:rPr>
          <w:rFonts w:ascii="Courier New" w:hAnsi="Courier New"/>
          <w:color w:val="000000"/>
          <w:sz w:val="19"/>
        </w:rPr>
        <w:t>client.c</w:t>
      </w:r>
      <w:r>
        <w:rPr>
          <w:rFonts w:ascii="Times New Roman" w:hAnsi="Times New Roman"/>
          <w:color w:val="000000"/>
        </w:rPr>
        <w:t xml:space="preserve"> contains the main </w:t>
      </w:r>
      <w:r>
        <w:rPr>
          <w:rFonts w:ascii="Courier New" w:hAnsi="Courier New"/>
          <w:color w:val="000000"/>
          <w:sz w:val="19"/>
        </w:rPr>
        <w:t>select()</w:t>
      </w:r>
      <w:r>
        <w:rPr>
          <w:rFonts w:ascii="Times New Roman" w:hAnsi="Times New Roman"/>
          <w:color w:val="000000"/>
        </w:rPr>
        <w:t xml:space="preserve"> loop. </w:t>
      </w:r>
      <w:r>
        <w:rPr>
          <w:rFonts w:ascii="Courier New" w:hAnsi="Courier New"/>
          <w:color w:val="000000"/>
          <w:sz w:val="19"/>
        </w:rPr>
        <w:t>commands.c</w:t>
      </w:r>
      <w:r>
        <w:rPr>
          <w:rFonts w:ascii="Times New Roman" w:hAnsi="Times New Roman"/>
          <w:color w:val="000000"/>
        </w:rPr>
        <w:t xml:space="preserve"> translates user slash-commands into wire messages. </w:t>
      </w:r>
      <w:r>
        <w:rPr>
          <w:rFonts w:ascii="Courier New" w:hAnsi="Courier New"/>
          <w:color w:val="000000"/>
          <w:sz w:val="19"/>
        </w:rPr>
        <w:t>tui.c</w:t>
      </w:r>
      <w:r>
        <w:rPr>
          <w:rFonts w:ascii="Times New Roman" w:hAnsi="Times New Roman"/>
          <w:color w:val="000000"/>
        </w:rPr>
        <w:t xml:space="preserve"> renders the four-region terminal UI using raw mode and ANSI codes. </w:t>
      </w:r>
      <w:r>
        <w:rPr>
          <w:rFonts w:ascii="Courier New" w:hAnsi="Courier New"/>
          <w:color w:val="000000"/>
          <w:sz w:val="19"/>
        </w:rPr>
        <w:t>files.c</w:t>
      </w:r>
      <w:r>
        <w:rPr>
          <w:rFonts w:ascii="Times New Roman" w:hAnsi="Times New Roman"/>
          <w:color w:val="000000"/>
        </w:rPr>
        <w:t xml:space="preserve"> handles chunking, base64 encoding, and chunk reassembly. </w:t>
      </w:r>
      <w:r>
        <w:rPr>
          <w:rFonts w:ascii="Courier New" w:hAnsi="Courier New"/>
          <w:color w:val="000000"/>
          <w:sz w:val="19"/>
        </w:rPr>
        <w:t>net.c</w:t>
      </w:r>
      <w:r>
        <w:rPr>
          <w:rFonts w:ascii="Times New Roman" w:hAnsi="Times New Roman"/>
          <w:color w:val="000000"/>
        </w:rPr>
        <w:t xml:space="preserve"> manages the TCP connection. </w:t>
      </w:r>
      <w:r>
        <w:rPr>
          <w:rFonts w:ascii="Courier New" w:hAnsi="Courier New"/>
          <w:color w:val="000000"/>
          <w:sz w:val="19"/>
        </w:rPr>
        <w:t>protocol.c</w:t>
      </w:r>
      <w:r>
        <w:rPr>
          <w:rFonts w:ascii="Times New Roman" w:hAnsi="Times New Roman"/>
          <w:color w:val="000000"/>
        </w:rPr>
        <w:t xml:space="preserve"> builds and parses wire messages.</w:t>
      </w:r>
    </w:p>
    <w:p>
      <w:pPr>
        <w:pStyle w:val="ListBullet"/>
        <w:spacing w:after="80" w:line="360" w:lineRule="auto"/>
      </w:pPr>
      <w:r>
        <w:rPr>
          <w:rFonts w:ascii="Times New Roman" w:hAnsi="Times New Roman"/>
          <w:color w:val="000000"/>
        </w:rPr>
      </w:r>
      <w:r>
        <w:rPr>
          <w:rFonts w:ascii="Times New Roman" w:hAnsi="Times New Roman"/>
          <w:b/>
          <w:color w:val="000000"/>
        </w:rPr>
        <w:t>`shared/`</w:t>
      </w:r>
      <w:r>
        <w:rPr>
          <w:rFonts w:ascii="Times New Roman" w:hAnsi="Times New Roman"/>
          <w:color w:val="000000"/>
        </w:rPr>
        <w:t xml:space="preserve"> — Code used by both sides. </w:t>
      </w:r>
      <w:r>
        <w:rPr>
          <w:rFonts w:ascii="Courier New" w:hAnsi="Courier New"/>
          <w:color w:val="000000"/>
          <w:sz w:val="19"/>
        </w:rPr>
        <w:t>protocol.c/h</w:t>
      </w:r>
      <w:r>
        <w:rPr>
          <w:rFonts w:ascii="Times New Roman" w:hAnsi="Times New Roman"/>
          <w:color w:val="000000"/>
        </w:rPr>
        <w:t xml:space="preserve"> defines message types and framing. </w:t>
      </w:r>
      <w:r>
        <w:rPr>
          <w:rFonts w:ascii="Courier New" w:hAnsi="Courier New"/>
          <w:color w:val="000000"/>
          <w:sz w:val="19"/>
        </w:rPr>
        <w:t>sha256.c/h</w:t>
      </w:r>
      <w:r>
        <w:rPr>
          <w:rFonts w:ascii="Times New Roman" w:hAnsi="Times New Roman"/>
          <w:color w:val="000000"/>
        </w:rPr>
        <w:t xml:space="preserve"> is the from-scratch SHA-256 implementation. </w:t>
      </w:r>
      <w:r>
        <w:rPr>
          <w:rFonts w:ascii="Courier New" w:hAnsi="Courier New"/>
          <w:color w:val="000000"/>
          <w:sz w:val="19"/>
        </w:rPr>
        <w:t>constants.h</w:t>
      </w:r>
      <w:r>
        <w:rPr>
          <w:rFonts w:ascii="Times New Roman" w:hAnsi="Times New Roman"/>
          <w:color w:val="000000"/>
        </w:rPr>
        <w:t xml:space="preserve"> defines all shared limits and defaults.</w:t>
      </w:r>
    </w:p>
    <w:p>
      <w:pPr>
        <w:pStyle w:val="Heading3"/>
        <w:spacing w:before="200" w:after="120"/>
      </w:pPr>
      <w:r>
        <w:rPr>
          <w:rFonts w:ascii="Times New Roman" w:hAnsi="Times New Roman"/>
          <w:b/>
          <w:color w:val="000000"/>
          <w:sz w:val="24"/>
        </w:rPr>
        <w:t>6.3 Authentication</w:t>
      </w:r>
    </w:p>
    <w:p>
      <w:pPr>
        <w:spacing w:line="360" w:lineRule="auto" w:after="120"/>
        <w:jc w:val="both"/>
      </w:pPr>
      <w:r>
        <w:rPr>
          <w:rFonts w:ascii="Times New Roman" w:hAnsi="Times New Roman"/>
          <w:color w:val="000000"/>
        </w:rPr>
        <w:t xml:space="preserve">When a client connects, it immediately sends </w:t>
      </w:r>
      <w:r>
        <w:rPr>
          <w:rFonts w:ascii="Courier New" w:hAnsi="Courier New"/>
          <w:color w:val="000000"/>
          <w:sz w:val="19"/>
        </w:rPr>
        <w:t>LOGIN|username|password</w:t>
      </w:r>
      <w:r>
        <w:rPr>
          <w:rFonts w:ascii="Times New Roman" w:hAnsi="Times New Roman"/>
          <w:color w:val="000000"/>
        </w:rPr>
        <w:t xml:space="preserve">. The server SHA-256-hashes the provided password and compares it to the stored digest. If they match, the client is marked active, placed in </w:t>
      </w:r>
      <w:r>
        <w:rPr>
          <w:rFonts w:ascii="Courier New" w:hAnsi="Courier New"/>
          <w:color w:val="000000"/>
          <w:sz w:val="19"/>
        </w:rPr>
        <w:t>#general</w:t>
      </w:r>
      <w:r>
        <w:rPr>
          <w:rFonts w:ascii="Times New Roman" w:hAnsi="Times New Roman"/>
          <w:color w:val="000000"/>
        </w:rPr>
        <w:t xml:space="preserve">, and receives a replay of the room's recent history. All other connected clients receive an updated user list. If the credentials are wrong, the server replies with </w:t>
      </w:r>
      <w:r>
        <w:rPr>
          <w:rFonts w:ascii="Courier New" w:hAnsi="Courier New"/>
          <w:color w:val="000000"/>
          <w:sz w:val="19"/>
        </w:rPr>
        <w:t>LOGIN_FAIL</w:t>
      </w:r>
      <w:r>
        <w:rPr>
          <w:rFonts w:ascii="Times New Roman" w:hAnsi="Times New Roman"/>
          <w:color w:val="000000"/>
        </w:rPr>
        <w:t xml:space="preserve"> and closes the connection.</w:t>
      </w:r>
    </w:p>
    <w:p>
      <w:pPr>
        <w:spacing w:line="360" w:lineRule="auto" w:after="120"/>
        <w:jc w:val="both"/>
      </w:pPr>
      <w:r>
        <w:rPr>
          <w:rFonts w:ascii="Times New Roman" w:hAnsi="Times New Roman"/>
          <w:color w:val="000000"/>
        </w:rPr>
        <w:t>A username that is already online is rejected even with correct credentials. This prevents session conflicts without requiring per-session tokens.</w:t>
      </w:r>
    </w:p>
    <w:p>
      <w:pPr>
        <w:spacing w:line="360" w:lineRule="auto" w:after="120"/>
        <w:jc w:val="both"/>
      </w:pPr>
      <w:r>
        <w:rPr>
          <w:rFonts w:ascii="Times New Roman" w:hAnsi="Times New Roman"/>
          <w:color w:val="000000"/>
        </w:rPr>
        <w:t xml:space="preserve">Passwords are stored as SHA-256 hex digests in </w:t>
      </w:r>
      <w:r>
        <w:rPr>
          <w:rFonts w:ascii="Courier New" w:hAnsi="Courier New"/>
          <w:color w:val="000000"/>
          <w:sz w:val="19"/>
        </w:rPr>
        <w:t>config/users.cred</w:t>
      </w:r>
      <w:r>
        <w:rPr>
          <w:rFonts w:ascii="Times New Roman" w:hAnsi="Times New Roman"/>
          <w:color w:val="000000"/>
        </w:rPr>
        <w:t xml:space="preserve"> and </w:t>
      </w:r>
      <w:r>
        <w:rPr>
          <w:rFonts w:ascii="Courier New" w:hAnsi="Courier New"/>
          <w:color w:val="000000"/>
          <w:sz w:val="19"/>
        </w:rPr>
        <w:t>config/admin.cred</w:t>
      </w:r>
      <w:r>
        <w:rPr>
          <w:rFonts w:ascii="Times New Roman" w:hAnsi="Times New Roman"/>
          <w:color w:val="000000"/>
        </w:rPr>
        <w:t xml:space="preserve">. The SHA-256 implementation is written from scratch in </w:t>
      </w:r>
      <w:r>
        <w:rPr>
          <w:rFonts w:ascii="Courier New" w:hAnsi="Courier New"/>
          <w:color w:val="000000"/>
          <w:sz w:val="19"/>
        </w:rPr>
        <w:t>shared/sha256.c</w:t>
      </w:r>
      <w:r>
        <w:rPr>
          <w:rFonts w:ascii="Times New Roman" w:hAnsi="Times New Roman"/>
          <w:color w:val="000000"/>
        </w:rPr>
        <w:t xml:space="preserve"> and follows the NIST FIPS 180-4 specification.</w:t>
      </w:r>
    </w:p>
    <w:p>
      <w:pPr>
        <w:pStyle w:val="Heading3"/>
        <w:spacing w:before="200" w:after="120"/>
      </w:pPr>
      <w:r>
        <w:rPr>
          <w:rFonts w:ascii="Times New Roman" w:hAnsi="Times New Roman"/>
          <w:b/>
          <w:color w:val="000000"/>
          <w:sz w:val="24"/>
        </w:rPr>
        <w:t>6.4 Room Management</w:t>
      </w:r>
    </w:p>
    <w:p>
      <w:pPr>
        <w:spacing w:line="360" w:lineRule="auto" w:after="120"/>
        <w:jc w:val="both"/>
      </w:pPr>
      <w:r>
        <w:rPr>
          <w:rFonts w:ascii="Times New Roman" w:hAnsi="Times New Roman"/>
          <w:color w:val="000000"/>
        </w:rPr>
        <w:t xml:space="preserve">On startup, </w:t>
      </w:r>
      <w:r>
        <w:rPr>
          <w:rFonts w:ascii="Courier New" w:hAnsi="Courier New"/>
          <w:color w:val="000000"/>
          <w:sz w:val="19"/>
        </w:rPr>
        <w:t>#general</w:t>
      </w:r>
      <w:r>
        <w:rPr>
          <w:rFonts w:ascii="Times New Roman" w:hAnsi="Times New Roman"/>
          <w:color w:val="000000"/>
        </w:rPr>
        <w:t xml:space="preserve"> is created as the default room. Users join it automatically after login. Users can create additional named rooms with an optional password. The room creator is the owner; only the owner or an admin can delete the room.</w:t>
      </w:r>
    </w:p>
    <w:p>
      <w:pPr>
        <w:spacing w:line="360" w:lineRule="auto" w:after="120"/>
        <w:jc w:val="both"/>
      </w:pPr>
      <w:r>
        <w:rPr>
          <w:rFonts w:ascii="Times New Roman" w:hAnsi="Times New Roman"/>
          <w:color w:val="000000"/>
        </w:rPr>
        <w:t xml:space="preserve">A </w:t>
      </w:r>
      <w:r>
        <w:rPr>
          <w:rFonts w:ascii="Courier New" w:hAnsi="Courier New"/>
          <w:color w:val="000000"/>
          <w:sz w:val="19"/>
        </w:rPr>
        <w:t>JOIN</w:t>
      </w:r>
      <w:r>
        <w:rPr>
          <w:rFonts w:ascii="Times New Roman" w:hAnsi="Times New Roman"/>
          <w:color w:val="000000"/>
        </w:rPr>
        <w:t xml:space="preserve"> command moves the user from their current room to the target room (after checking the password hash, if protected). Both the old room and the new room receive </w:t>
      </w:r>
      <w:r>
        <w:rPr>
          <w:rFonts w:ascii="Courier New" w:hAnsi="Courier New"/>
          <w:color w:val="000000"/>
          <w:sz w:val="19"/>
        </w:rPr>
        <w:t>NOTIFY</w:t>
      </w:r>
      <w:r>
        <w:rPr>
          <w:rFonts w:ascii="Times New Roman" w:hAnsi="Times New Roman"/>
          <w:color w:val="000000"/>
        </w:rPr>
        <w:t xml:space="preserve"> messages announcing the movement. On join, the server replays the last 50 lines of room history to give the new user context. A </w:t>
      </w:r>
      <w:r>
        <w:rPr>
          <w:rFonts w:ascii="Courier New" w:hAnsi="Courier New"/>
          <w:color w:val="000000"/>
          <w:sz w:val="19"/>
        </w:rPr>
        <w:t>/leave</w:t>
      </w:r>
      <w:r>
        <w:rPr>
          <w:rFonts w:ascii="Times New Roman" w:hAnsi="Times New Roman"/>
          <w:color w:val="000000"/>
        </w:rPr>
        <w:t xml:space="preserve"> command returns the user to </w:t>
      </w:r>
      <w:r>
        <w:rPr>
          <w:rFonts w:ascii="Courier New" w:hAnsi="Courier New"/>
          <w:color w:val="000000"/>
          <w:sz w:val="19"/>
        </w:rPr>
        <w:t>#general</w:t>
      </w:r>
      <w:r>
        <w:rPr>
          <w:rFonts w:ascii="Times New Roman" w:hAnsi="Times New Roman"/>
          <w:color w:val="000000"/>
        </w:rPr>
        <w:t>.</w:t>
      </w:r>
    </w:p>
    <w:p>
      <w:pPr>
        <w:pStyle w:val="Heading3"/>
        <w:spacing w:before="200" w:after="120"/>
      </w:pPr>
      <w:r>
        <w:rPr>
          <w:rFonts w:ascii="Times New Roman" w:hAnsi="Times New Roman"/>
          <w:b/>
          <w:color w:val="000000"/>
          <w:sz w:val="24"/>
        </w:rPr>
        <w:t>6.5 Messaging</w:t>
      </w:r>
    </w:p>
    <w:p>
      <w:pPr>
        <w:spacing w:line="360" w:lineRule="auto" w:after="120"/>
        <w:jc w:val="both"/>
      </w:pPr>
      <w:r>
        <w:rPr>
          <w:rFonts w:ascii="Times New Roman" w:hAnsi="Times New Roman"/>
          <w:color w:val="000000"/>
        </w:rPr>
      </w:r>
      <w:r>
        <w:rPr>
          <w:rFonts w:ascii="Times New Roman" w:hAnsi="Times New Roman"/>
          <w:b/>
          <w:color w:val="000000"/>
        </w:rPr>
        <w:t>Public messages</w:t>
      </w:r>
      <w:r>
        <w:rPr>
          <w:rFonts w:ascii="Times New Roman" w:hAnsi="Times New Roman"/>
          <w:color w:val="000000"/>
        </w:rPr>
        <w:t xml:space="preserve"> are sent with the </w:t>
      </w:r>
      <w:r>
        <w:rPr>
          <w:rFonts w:ascii="Courier New" w:hAnsi="Courier New"/>
          <w:color w:val="000000"/>
          <w:sz w:val="19"/>
        </w:rPr>
        <w:t>PUBLIC</w:t>
      </w:r>
      <w:r>
        <w:rPr>
          <w:rFonts w:ascii="Times New Roman" w:hAnsi="Times New Roman"/>
          <w:color w:val="000000"/>
        </w:rPr>
        <w:t xml:space="preserve"> command. The server timestamps the message, stores it in the room's history ring, and broadcasts it to all members of the sender's room except the sender themselves.</w:t>
      </w:r>
    </w:p>
    <w:p>
      <w:pPr>
        <w:spacing w:line="360" w:lineRule="auto" w:after="120"/>
        <w:jc w:val="both"/>
      </w:pPr>
      <w:r>
        <w:rPr>
          <w:rFonts w:ascii="Times New Roman" w:hAnsi="Times New Roman"/>
          <w:color w:val="000000"/>
        </w:rPr>
      </w:r>
      <w:r>
        <w:rPr>
          <w:rFonts w:ascii="Times New Roman" w:hAnsi="Times New Roman"/>
          <w:b/>
          <w:color w:val="000000"/>
        </w:rPr>
        <w:t>Private messages</w:t>
      </w:r>
      <w:r>
        <w:rPr>
          <w:rFonts w:ascii="Times New Roman" w:hAnsi="Times New Roman"/>
          <w:color w:val="000000"/>
        </w:rPr>
        <w:t xml:space="preserve"> are sent with </w:t>
      </w:r>
      <w:r>
        <w:rPr>
          <w:rFonts w:ascii="Courier New" w:hAnsi="Courier New"/>
          <w:color w:val="000000"/>
          <w:sz w:val="19"/>
        </w:rPr>
        <w:t>PRIVATE|recipient|text</w:t>
      </w:r>
      <w:r>
        <w:rPr>
          <w:rFonts w:ascii="Times New Roman" w:hAnsi="Times New Roman"/>
          <w:color w:val="000000"/>
        </w:rPr>
        <w:t>. The server delivers the message to the recipient and sends an echo copy back to the sender, so both sides have a consistent conversation record.</w:t>
      </w:r>
    </w:p>
    <w:p>
      <w:pPr>
        <w:spacing w:line="360" w:lineRule="auto" w:after="120"/>
        <w:jc w:val="both"/>
      </w:pPr>
      <w:r>
        <w:rPr>
          <w:rFonts w:ascii="Times New Roman" w:hAnsi="Times New Roman"/>
          <w:color w:val="000000"/>
        </w:rPr>
      </w:r>
      <w:r>
        <w:rPr>
          <w:rFonts w:ascii="Times New Roman" w:hAnsi="Times New Roman"/>
          <w:b/>
          <w:color w:val="000000"/>
        </w:rPr>
        <w:t>Typing indicators</w:t>
      </w:r>
      <w:r>
        <w:rPr>
          <w:rFonts w:ascii="Times New Roman" w:hAnsi="Times New Roman"/>
          <w:color w:val="000000"/>
        </w:rPr>
        <w:t xml:space="preserve"> are sent as </w:t>
      </w:r>
      <w:r>
        <w:rPr>
          <w:rFonts w:ascii="Courier New" w:hAnsi="Courier New"/>
          <w:color w:val="000000"/>
          <w:sz w:val="19"/>
        </w:rPr>
        <w:t>TYPING|room|username</w:t>
      </w:r>
      <w:r>
        <w:rPr>
          <w:rFonts w:ascii="Times New Roman" w:hAnsi="Times New Roman"/>
          <w:color w:val="000000"/>
        </w:rPr>
        <w:t xml:space="preserve"> whenever a user types a character. The client shows "username is typing…" in the sidebar and clears it after a short timeout.</w:t>
      </w:r>
    </w:p>
    <w:p>
      <w:pPr>
        <w:pStyle w:val="Heading3"/>
        <w:spacing w:before="200" w:after="120"/>
      </w:pPr>
      <w:r>
        <w:rPr>
          <w:rFonts w:ascii="Times New Roman" w:hAnsi="Times New Roman"/>
          <w:b/>
          <w:color w:val="000000"/>
          <w:sz w:val="24"/>
        </w:rPr>
        <w:t>6.6 File Transfer</w:t>
      </w:r>
    </w:p>
    <w:p>
      <w:pPr>
        <w:spacing w:line="360" w:lineRule="auto" w:after="120"/>
        <w:jc w:val="both"/>
      </w:pPr>
      <w:r>
        <w:rPr>
          <w:rFonts w:ascii="Times New Roman" w:hAnsi="Times New Roman"/>
          <w:color w:val="000000"/>
        </w:rPr>
        <w:t>File transfer uses a server-mediated token scheme that prevents one client from injecting data into another client's transfer. The upload subsystem is rate-limited: a maximum of two concurrent uploads, a per-queue depth of 16, and a combined byte budget of 1 MiB.</w:t>
      </w:r>
    </w:p>
    <w:p>
      <w:pPr>
        <w:spacing w:line="360" w:lineRule="auto" w:after="120"/>
        <w:jc w:val="both"/>
      </w:pPr>
      <w:r>
        <w:rPr>
          <w:rFonts w:ascii="Times New Roman" w:hAnsi="Times New Roman"/>
          <w:color w:val="000000"/>
        </w:rPr>
      </w:r>
      <w:r>
        <w:rPr>
          <w:rFonts w:ascii="Times New Roman" w:hAnsi="Times New Roman"/>
          <w:b/>
          <w:color w:val="000000"/>
        </w:rPr>
        <w:t>Figure 4 — File Transfer Sequence.</w:t>
      </w:r>
      <w:r>
        <w:rPr>
          <w:rFonts w:ascii="Times New Roman" w:hAnsi="Times New Roman"/>
          <w:color w:val="000000"/>
        </w:rPr>
      </w:r>
    </w:p>
    <w:p>
      <w:pPr>
        <w:spacing w:before="240" w:after="80"/>
        <w:jc w:val="center"/>
      </w:pPr>
      <w:r>
        <w:drawing>
          <wp:inline xmlns:a="http://schemas.openxmlformats.org/drawingml/2006/main" xmlns:pic="http://schemas.openxmlformats.org/drawingml/2006/picture">
            <wp:extent cx="5029200" cy="1359854"/>
            <wp:docPr id="5" name="Picture 5"/>
            <wp:cNvGraphicFramePr>
              <a:graphicFrameLocks noChangeAspect="1"/>
            </wp:cNvGraphicFramePr>
            <a:graphic>
              <a:graphicData uri="http://schemas.openxmlformats.org/drawingml/2006/picture">
                <pic:pic>
                  <pic:nvPicPr>
                    <pic:cNvPr id="0" name="fig_file_transfer_flow.jpg"/>
                    <pic:cNvPicPr/>
                  </pic:nvPicPr>
                  <pic:blipFill>
                    <a:blip r:embed="rId17"/>
                    <a:stretch>
                      <a:fillRect/>
                    </a:stretch>
                  </pic:blipFill>
                  <pic:spPr>
                    <a:xfrm>
                      <a:off x="0" y="0"/>
                      <a:ext cx="5029200" cy="1359854"/>
                    </a:xfrm>
                    <a:prstGeom prst="rect"/>
                  </pic:spPr>
                </pic:pic>
              </a:graphicData>
            </a:graphic>
          </wp:inline>
        </w:drawing>
      </w:r>
    </w:p>
    <w:p>
      <w:pPr>
        <w:spacing w:before="80" w:after="280"/>
        <w:jc w:val="center"/>
      </w:pPr>
      <w:r>
        <w:rPr>
          <w:rFonts w:ascii="Times New Roman" w:hAnsi="Times New Roman"/>
          <w:b/>
          <w:i/>
          <w:color w:val="000000"/>
          <w:sz w:val="20"/>
        </w:rPr>
        <w:t>Figure 4: File Transfer Sequence</w:t>
      </w:r>
    </w:p>
    <w:p>
      <w:pPr>
        <w:spacing w:line="360" w:lineRule="auto" w:after="120"/>
        <w:jc w:val="both"/>
      </w:pPr>
      <w:r>
        <w:rPr>
          <w:rFonts w:ascii="Times New Roman" w:hAnsi="Times New Roman"/>
          <w:color w:val="000000"/>
        </w:rPr>
        <w:t>The steps are:</w:t>
      </w:r>
    </w:p>
    <w:p>
      <w:pPr>
        <w:pStyle w:val="ListNumber"/>
        <w:spacing w:after="80" w:line="360" w:lineRule="auto"/>
      </w:pPr>
      <w:r>
        <w:rPr>
          <w:rFonts w:ascii="Times New Roman" w:hAnsi="Times New Roman"/>
          <w:color w:val="000000"/>
        </w:rPr>
        <w:t xml:space="preserve">The sender issues </w:t>
      </w:r>
      <w:r>
        <w:rPr>
          <w:rFonts w:ascii="Courier New" w:hAnsi="Courier New"/>
          <w:color w:val="000000"/>
          <w:sz w:val="19"/>
        </w:rPr>
        <w:t>FILE_REQUEST|filename|size|target</w:t>
      </w:r>
      <w:r>
        <w:rPr>
          <w:rFonts w:ascii="Times New Roman" w:hAnsi="Times New Roman"/>
          <w:color w:val="000000"/>
        </w:rPr>
        <w:t>. The server validates that the file size is within the 64 MiB limit.</w:t>
      </w:r>
    </w:p>
    <w:p>
      <w:pPr>
        <w:pStyle w:val="ListNumber"/>
        <w:spacing w:after="80" w:line="360" w:lineRule="auto"/>
      </w:pPr>
      <w:r>
        <w:rPr>
          <w:rFonts w:ascii="Times New Roman" w:hAnsi="Times New Roman"/>
          <w:color w:val="000000"/>
        </w:rPr>
        <w:t xml:space="preserve">The server mints a unique token, reserves an upload slot (or queues the request and replies </w:t>
      </w:r>
      <w:r>
        <w:rPr>
          <w:rFonts w:ascii="Courier New" w:hAnsi="Courier New"/>
          <w:color w:val="000000"/>
          <w:sz w:val="19"/>
        </w:rPr>
        <w:t>FILE_WAIT</w:t>
      </w:r>
      <w:r>
        <w:rPr>
          <w:rFonts w:ascii="Times New Roman" w:hAnsi="Times New Roman"/>
          <w:color w:val="000000"/>
        </w:rPr>
        <w:t xml:space="preserve">), and replies </w:t>
      </w:r>
      <w:r>
        <w:rPr>
          <w:rFonts w:ascii="Courier New" w:hAnsi="Courier New"/>
          <w:color w:val="000000"/>
          <w:sz w:val="19"/>
        </w:rPr>
        <w:t>FILE_GRANTED|sender|filename|TOKEN</w:t>
      </w:r>
      <w:r>
        <w:rPr>
          <w:rFonts w:ascii="Times New Roman" w:hAnsi="Times New Roman"/>
          <w:color w:val="000000"/>
        </w:rPr>
        <w:t xml:space="preserve"> to the sender.</w:t>
      </w:r>
    </w:p>
    <w:p>
      <w:pPr>
        <w:pStyle w:val="ListNumber"/>
        <w:spacing w:after="80" w:line="360" w:lineRule="auto"/>
      </w:pPr>
      <w:r>
        <w:rPr>
          <w:rFonts w:ascii="Times New Roman" w:hAnsi="Times New Roman"/>
          <w:color w:val="000000"/>
        </w:rPr>
        <w:t xml:space="preserve">The server sends </w:t>
      </w:r>
      <w:r>
        <w:rPr>
          <w:rFonts w:ascii="Courier New" w:hAnsi="Courier New"/>
          <w:color w:val="000000"/>
          <w:sz w:val="19"/>
        </w:rPr>
        <w:t>FILE_OFFER|sender|filename|size|target</w:t>
      </w:r>
      <w:r>
        <w:rPr>
          <w:rFonts w:ascii="Times New Roman" w:hAnsi="Times New Roman"/>
          <w:color w:val="000000"/>
        </w:rPr>
        <w:t xml:space="preserve"> to the recipient.</w:t>
      </w:r>
    </w:p>
    <w:p>
      <w:pPr>
        <w:pStyle w:val="ListNumber"/>
        <w:spacing w:after="80" w:line="360" w:lineRule="auto"/>
      </w:pPr>
      <w:r>
        <w:rPr>
          <w:rFonts w:ascii="Times New Roman" w:hAnsi="Times New Roman"/>
          <w:color w:val="000000"/>
        </w:rPr>
        <w:t xml:space="preserve">The recipient runs </w:t>
      </w:r>
      <w:r>
        <w:rPr>
          <w:rFonts w:ascii="Courier New" w:hAnsi="Courier New"/>
          <w:color w:val="000000"/>
          <w:sz w:val="19"/>
        </w:rPr>
        <w:t>/accept</w:t>
      </w:r>
      <w:r>
        <w:rPr>
          <w:rFonts w:ascii="Times New Roman" w:hAnsi="Times New Roman"/>
          <w:color w:val="000000"/>
        </w:rPr>
        <w:t xml:space="preserve"> → </w:t>
      </w:r>
      <w:r>
        <w:rPr>
          <w:rFonts w:ascii="Courier New" w:hAnsi="Courier New"/>
          <w:color w:val="000000"/>
          <w:sz w:val="19"/>
        </w:rPr>
        <w:t>FILE_ACCEPT|sender|filename</w:t>
      </w:r>
      <w:r>
        <w:rPr>
          <w:rFonts w:ascii="Times New Roman" w:hAnsi="Times New Roman"/>
          <w:color w:val="000000"/>
        </w:rPr>
        <w:t>. The server notifies the sender.</w:t>
      </w:r>
    </w:p>
    <w:p>
      <w:pPr>
        <w:pStyle w:val="ListNumber"/>
        <w:spacing w:after="80" w:line="360" w:lineRule="auto"/>
      </w:pPr>
      <w:r>
        <w:rPr>
          <w:rFonts w:ascii="Times New Roman" w:hAnsi="Times New Roman"/>
          <w:color w:val="000000"/>
        </w:rPr>
        <w:t xml:space="preserve">The sender streams </w:t>
      </w:r>
      <w:r>
        <w:rPr>
          <w:rFonts w:ascii="Courier New" w:hAnsi="Courier New"/>
          <w:color w:val="000000"/>
          <w:sz w:val="19"/>
        </w:rPr>
        <w:t>FILE_DATA|filename|TOKEN|base64_chunk</w:t>
      </w:r>
      <w:r>
        <w:rPr>
          <w:rFonts w:ascii="Times New Roman" w:hAnsi="Times New Roman"/>
          <w:color w:val="000000"/>
        </w:rPr>
        <w:t xml:space="preserve"> messages. Each chunk is about 2 KB encoded in base64. The server verifies the token on every chunk before forwarding.</w:t>
      </w:r>
    </w:p>
    <w:p>
      <w:pPr>
        <w:pStyle w:val="ListNumber"/>
        <w:spacing w:after="80" w:line="360" w:lineRule="auto"/>
      </w:pPr>
      <w:r>
        <w:rPr>
          <w:rFonts w:ascii="Times New Roman" w:hAnsi="Times New Roman"/>
          <w:color w:val="000000"/>
        </w:rPr>
        <w:t xml:space="preserve">The sender sends </w:t>
      </w:r>
      <w:r>
        <w:rPr>
          <w:rFonts w:ascii="Courier New" w:hAnsi="Courier New"/>
          <w:color w:val="000000"/>
          <w:sz w:val="19"/>
        </w:rPr>
        <w:t>FILE_END|filename</w:t>
      </w:r>
      <w:r>
        <w:rPr>
          <w:rFonts w:ascii="Times New Roman" w:hAnsi="Times New Roman"/>
          <w:color w:val="000000"/>
        </w:rPr>
        <w:t>. The server frees the upload slot, forwards the end signal, and the recipient renames the temporary file to its final name.</w:t>
      </w:r>
    </w:p>
    <w:p>
      <w:pPr>
        <w:spacing w:line="360" w:lineRule="auto" w:after="120"/>
        <w:jc w:val="both"/>
      </w:pPr>
      <w:r>
        <w:rPr>
          <w:rFonts w:ascii="Times New Roman" w:hAnsi="Times New Roman"/>
          <w:color w:val="000000"/>
        </w:rPr>
        <w:t xml:space="preserve">If the recipient rejects the offer with </w:t>
      </w:r>
      <w:r>
        <w:rPr>
          <w:rFonts w:ascii="Courier New" w:hAnsi="Courier New"/>
          <w:color w:val="000000"/>
          <w:sz w:val="19"/>
        </w:rPr>
        <w:t>/reject</w:t>
      </w:r>
      <w:r>
        <w:rPr>
          <w:rFonts w:ascii="Times New Roman" w:hAnsi="Times New Roman"/>
          <w:color w:val="000000"/>
        </w:rPr>
        <w:t xml:space="preserve">, the slot is released and both sides are notified. Received files are stored in the </w:t>
      </w:r>
      <w:r>
        <w:rPr>
          <w:rFonts w:ascii="Courier New" w:hAnsi="Courier New"/>
          <w:color w:val="000000"/>
          <w:sz w:val="19"/>
        </w:rPr>
        <w:t>files/</w:t>
      </w:r>
      <w:r>
        <w:rPr>
          <w:rFonts w:ascii="Times New Roman" w:hAnsi="Times New Roman"/>
          <w:color w:val="000000"/>
        </w:rPr>
        <w:t xml:space="preserve"> directory. Duplicate filenames get a numeric suffix.</w:t>
      </w:r>
    </w:p>
    <w:p>
      <w:pPr>
        <w:pStyle w:val="Heading3"/>
        <w:spacing w:before="200" w:after="120"/>
      </w:pPr>
      <w:r>
        <w:rPr>
          <w:rFonts w:ascii="Times New Roman" w:hAnsi="Times New Roman"/>
          <w:b/>
          <w:color w:val="000000"/>
          <w:sz w:val="24"/>
        </w:rPr>
        <w:t>6.7 Build System</w:t>
      </w:r>
    </w:p>
    <w:p>
      <w:pPr>
        <w:spacing w:line="360" w:lineRule="auto" w:after="120"/>
        <w:jc w:val="both"/>
      </w:pPr>
      <w:r>
        <w:rPr>
          <w:rFonts w:ascii="Times New Roman" w:hAnsi="Times New Roman"/>
          <w:color w:val="000000"/>
        </w:rPr>
        <w:t>A single GNU Makefile builds both binaries:</w:t>
      </w:r>
    </w:p>
    <w:p>
      <w:pPr>
        <w:pStyle w:val="ListBullet"/>
        <w:spacing w:after="80" w:line="360" w:lineRule="auto"/>
      </w:pPr>
      <w:r>
        <w:rPr>
          <w:rFonts w:ascii="Times New Roman" w:hAnsi="Times New Roman"/>
          <w:color w:val="000000"/>
        </w:rPr>
        <w:t xml:space="preserve">Object files go into </w:t>
      </w:r>
      <w:r>
        <w:rPr>
          <w:rFonts w:ascii="Courier New" w:hAnsi="Courier New"/>
          <w:color w:val="000000"/>
          <w:sz w:val="19"/>
        </w:rPr>
        <w:t>build/</w:t>
      </w:r>
      <w:r>
        <w:rPr>
          <w:rFonts w:ascii="Times New Roman" w:hAnsi="Times New Roman"/>
          <w:color w:val="000000"/>
        </w:rPr>
        <w:t>, mirroring the source directory structure.</w:t>
      </w:r>
    </w:p>
    <w:p>
      <w:pPr>
        <w:pStyle w:val="ListBullet"/>
        <w:spacing w:after="80" w:line="360" w:lineRule="auto"/>
      </w:pPr>
      <w:r>
        <w:rPr>
          <w:rFonts w:ascii="Times New Roman" w:hAnsi="Times New Roman"/>
          <w:color w:val="000000"/>
        </w:rPr>
      </w:r>
      <w:r>
        <w:rPr>
          <w:rFonts w:ascii="Courier New" w:hAnsi="Courier New"/>
          <w:color w:val="000000"/>
          <w:sz w:val="19"/>
        </w:rPr>
        <w:t>chatclient</w:t>
      </w:r>
      <w:r>
        <w:rPr>
          <w:rFonts w:ascii="Times New Roman" w:hAnsi="Times New Roman"/>
          <w:color w:val="000000"/>
        </w:rPr>
        <w:t xml:space="preserve"> links six client objects plus </w:t>
      </w:r>
      <w:r>
        <w:rPr>
          <w:rFonts w:ascii="Courier New" w:hAnsi="Courier New"/>
          <w:color w:val="000000"/>
          <w:sz w:val="19"/>
        </w:rPr>
        <w:t>shared/protocol.o</w:t>
      </w:r>
      <w:r>
        <w:rPr>
          <w:rFonts w:ascii="Times New Roman" w:hAnsi="Times New Roman"/>
          <w:color w:val="000000"/>
        </w:rPr>
        <w:t>.</w:t>
      </w:r>
    </w:p>
    <w:p>
      <w:pPr>
        <w:pStyle w:val="ListBullet"/>
        <w:spacing w:after="80" w:line="360" w:lineRule="auto"/>
      </w:pPr>
      <w:r>
        <w:rPr>
          <w:rFonts w:ascii="Times New Roman" w:hAnsi="Times New Roman"/>
          <w:color w:val="000000"/>
        </w:rPr>
      </w:r>
      <w:r>
        <w:rPr>
          <w:rFonts w:ascii="Courier New" w:hAnsi="Courier New"/>
          <w:color w:val="000000"/>
          <w:sz w:val="19"/>
        </w:rPr>
        <w:t>chatserver</w:t>
      </w:r>
      <w:r>
        <w:rPr>
          <w:rFonts w:ascii="Times New Roman" w:hAnsi="Times New Roman"/>
          <w:color w:val="000000"/>
        </w:rPr>
        <w:t xml:space="preserve"> links the server objects plus </w:t>
      </w:r>
      <w:r>
        <w:rPr>
          <w:rFonts w:ascii="Courier New" w:hAnsi="Courier New"/>
          <w:color w:val="000000"/>
          <w:sz w:val="19"/>
        </w:rPr>
        <w:t>shared/sha256.o</w:t>
      </w:r>
      <w:r>
        <w:rPr>
          <w:rFonts w:ascii="Times New Roman" w:hAnsi="Times New Roman"/>
          <w:color w:val="000000"/>
        </w:rPr>
        <w:t xml:space="preserve"> and </w:t>
      </w:r>
      <w:r>
        <w:rPr>
          <w:rFonts w:ascii="Courier New" w:hAnsi="Courier New"/>
          <w:color w:val="000000"/>
          <w:sz w:val="19"/>
        </w:rPr>
        <w:t>-lpthread</w:t>
      </w:r>
      <w:r>
        <w:rPr>
          <w:rFonts w:ascii="Times New Roman" w:hAnsi="Times New Roman"/>
          <w:color w:val="000000"/>
        </w:rPr>
        <w:t>.</w:t>
      </w:r>
    </w:p>
    <w:p>
      <w:pPr>
        <w:pStyle w:val="ListBullet"/>
        <w:spacing w:after="80" w:line="360" w:lineRule="auto"/>
      </w:pPr>
      <w:r>
        <w:rPr>
          <w:rFonts w:ascii="Times New Roman" w:hAnsi="Times New Roman"/>
          <w:color w:val="000000"/>
        </w:rPr>
        <w:t xml:space="preserve">Compile flags: </w:t>
      </w:r>
      <w:r>
        <w:rPr>
          <w:rFonts w:ascii="Courier New" w:hAnsi="Courier New"/>
          <w:color w:val="000000"/>
          <w:sz w:val="19"/>
        </w:rPr>
        <w:t>-Wall -Wextra -O2 -g</w:t>
      </w:r>
      <w:r>
        <w:rPr>
          <w:rFonts w:ascii="Times New Roman" w:hAnsi="Times New Roman"/>
          <w:color w:val="000000"/>
        </w:rPr>
        <w:t>.</w:t>
      </w:r>
    </w:p>
    <w:p>
      <w:pPr>
        <w:pStyle w:val="ListBullet"/>
        <w:spacing w:after="80" w:line="360" w:lineRule="auto"/>
      </w:pPr>
      <w:r>
        <w:rPr>
          <w:rFonts w:ascii="Times New Roman" w:hAnsi="Times New Roman"/>
          <w:color w:val="000000"/>
        </w:rPr>
      </w:r>
      <w:r>
        <w:rPr>
          <w:rFonts w:ascii="Courier New" w:hAnsi="Courier New"/>
          <w:color w:val="000000"/>
          <w:sz w:val="19"/>
        </w:rPr>
        <w:t>make clean</w:t>
      </w:r>
      <w:r>
        <w:rPr>
          <w:rFonts w:ascii="Times New Roman" w:hAnsi="Times New Roman"/>
          <w:color w:val="000000"/>
        </w:rPr>
        <w:t xml:space="preserve"> removes </w:t>
      </w:r>
      <w:r>
        <w:rPr>
          <w:rFonts w:ascii="Courier New" w:hAnsi="Courier New"/>
          <w:color w:val="000000"/>
          <w:sz w:val="19"/>
        </w:rPr>
        <w:t>build/</w:t>
      </w:r>
      <w:r>
        <w:rPr>
          <w:rFonts w:ascii="Times New Roman" w:hAnsi="Times New Roman"/>
          <w:color w:val="000000"/>
        </w:rPr>
        <w:t xml:space="preserve"> and </w:t>
      </w:r>
      <w:r>
        <w:rPr>
          <w:rFonts w:ascii="Courier New" w:hAnsi="Courier New"/>
          <w:color w:val="000000"/>
          <w:sz w:val="19"/>
        </w:rPr>
        <w:t>bin/</w:t>
      </w:r>
      <w:r>
        <w:rPr>
          <w:rFonts w:ascii="Times New Roman" w:hAnsi="Times New Roman"/>
          <w:color w:val="000000"/>
        </w:rPr>
        <w:t>.</w:t>
      </w:r>
    </w:p>
    <w:p>
      <w:pPr>
        <w:spacing w:before="120" w:after="120"/>
        <w:ind w:left="288"/>
      </w:pPr>
      <w:r>
        <w:rPr>
          <w:rFonts w:ascii="Courier New" w:hAnsi="Courier New"/>
          <w:color w:val="000000"/>
          <w:sz w:val="18"/>
        </w:rPr>
        <w:t>make          # build both binaries</w:t>
        <w:br/>
        <w:t>./bin/chatserver 8080           # start server</w:t>
        <w:br/>
        <w:t>./bin/chatclient 192.168.1.1 8080  # connect a client</w:t>
      </w:r>
    </w:p>
    <w:p>
      <w:pPr>
        <w:pStyle w:val="Heading2"/>
        <w:spacing w:before="200" w:after="120"/>
      </w:pPr>
      <w:r>
        <w:rPr>
          <w:rFonts w:ascii="Times New Roman" w:hAnsi="Times New Roman"/>
          <w:b/>
          <w:color w:val="000000"/>
          <w:sz w:val="28"/>
        </w:rPr>
        <w:t>7. Testing and Validation</w:t>
      </w:r>
    </w:p>
    <w:p>
      <w:pPr>
        <w:pStyle w:val="Heading3"/>
        <w:spacing w:before="200" w:after="120"/>
      </w:pPr>
      <w:r>
        <w:rPr>
          <w:rFonts w:ascii="Times New Roman" w:hAnsi="Times New Roman"/>
          <w:b/>
          <w:color w:val="000000"/>
          <w:sz w:val="24"/>
        </w:rPr>
        <w:t>7.1 Integration Testing</w:t>
      </w:r>
    </w:p>
    <w:p>
      <w:pPr>
        <w:spacing w:line="360" w:lineRule="auto" w:after="120"/>
        <w:jc w:val="both"/>
      </w:pPr>
      <w:r>
        <w:rPr>
          <w:rFonts w:ascii="Times New Roman" w:hAnsi="Times New Roman"/>
          <w:color w:val="000000"/>
        </w:rPr>
        <w:t xml:space="preserve">The project includes </w:t>
      </w:r>
      <w:r>
        <w:rPr>
          <w:rFonts w:ascii="Courier New" w:hAnsi="Courier New"/>
          <w:color w:val="000000"/>
          <w:sz w:val="19"/>
        </w:rPr>
        <w:t>tests/smoke.py</w:t>
      </w:r>
      <w:r>
        <w:rPr>
          <w:rFonts w:ascii="Times New Roman" w:hAnsi="Times New Roman"/>
          <w:color w:val="000000"/>
        </w:rPr>
        <w:t xml:space="preserve">, a Python integration test that connects raw sockets to a freshly started server and drives the full system end-to-end. On a successful run it prints </w:t>
      </w:r>
      <w:r>
        <w:rPr>
          <w:rFonts w:ascii="Courier New" w:hAnsi="Courier New"/>
          <w:color w:val="000000"/>
          <w:sz w:val="19"/>
        </w:rPr>
        <w:t>SMOKE TEST PASSED</w:t>
      </w:r>
      <w:r>
        <w:rPr>
          <w:rFonts w:ascii="Times New Roman" w:hAnsi="Times New Roman"/>
          <w:color w:val="000000"/>
        </w:rPr>
        <w:t>. The test covers:</w:t>
      </w:r>
    </w:p>
    <w:p>
      <w:pPr>
        <w:pStyle w:val="ListBullet"/>
        <w:spacing w:after="80" w:line="360" w:lineRule="auto"/>
      </w:pPr>
      <w:r>
        <w:rPr>
          <w:rFonts w:ascii="Times New Roman" w:hAnsi="Times New Roman"/>
          <w:color w:val="000000"/>
        </w:rPr>
      </w:r>
      <w:r>
        <w:rPr>
          <w:rFonts w:ascii="Times New Roman" w:hAnsi="Times New Roman"/>
          <w:b/>
          <w:color w:val="000000"/>
        </w:rPr>
        <w:t>Authentication:</w:t>
      </w:r>
      <w:r>
        <w:rPr>
          <w:rFonts w:ascii="Times New Roman" w:hAnsi="Times New Roman"/>
          <w:color w:val="000000"/>
        </w:rPr>
        <w:t xml:space="preserve"> valid credentials produce </w:t>
      </w:r>
      <w:r>
        <w:rPr>
          <w:rFonts w:ascii="Courier New" w:hAnsi="Courier New"/>
          <w:color w:val="000000"/>
          <w:sz w:val="19"/>
        </w:rPr>
        <w:t>LOGIN_OK</w:t>
      </w:r>
      <w:r>
        <w:rPr>
          <w:rFonts w:ascii="Times New Roman" w:hAnsi="Times New Roman"/>
          <w:color w:val="000000"/>
        </w:rPr>
        <w:t xml:space="preserve">; wrong credentials produce </w:t>
      </w:r>
      <w:r>
        <w:rPr>
          <w:rFonts w:ascii="Courier New" w:hAnsi="Courier New"/>
          <w:color w:val="000000"/>
          <w:sz w:val="19"/>
        </w:rPr>
        <w:t>LOGIN_FAIL</w:t>
      </w:r>
      <w:r>
        <w:rPr>
          <w:rFonts w:ascii="Times New Roman" w:hAnsi="Times New Roman"/>
          <w:color w:val="000000"/>
        </w:rPr>
        <w:t>.</w:t>
      </w:r>
    </w:p>
    <w:p>
      <w:pPr>
        <w:pStyle w:val="ListBullet"/>
        <w:spacing w:after="80" w:line="360" w:lineRule="auto"/>
      </w:pPr>
      <w:r>
        <w:rPr>
          <w:rFonts w:ascii="Times New Roman" w:hAnsi="Times New Roman"/>
          <w:color w:val="000000"/>
        </w:rPr>
      </w:r>
      <w:r>
        <w:rPr>
          <w:rFonts w:ascii="Times New Roman" w:hAnsi="Times New Roman"/>
          <w:b/>
          <w:color w:val="000000"/>
        </w:rPr>
        <w:t>Public messaging:</w:t>
      </w:r>
      <w:r>
        <w:rPr>
          <w:rFonts w:ascii="Times New Roman" w:hAnsi="Times New Roman"/>
          <w:color w:val="000000"/>
        </w:rPr>
        <w:t xml:space="preserve"> a message sent by one client is received by all others in the same room.</w:t>
      </w:r>
    </w:p>
    <w:p>
      <w:pPr>
        <w:pStyle w:val="ListBullet"/>
        <w:spacing w:after="80" w:line="360" w:lineRule="auto"/>
      </w:pPr>
      <w:r>
        <w:rPr>
          <w:rFonts w:ascii="Times New Roman" w:hAnsi="Times New Roman"/>
          <w:color w:val="000000"/>
        </w:rPr>
      </w:r>
      <w:r>
        <w:rPr>
          <w:rFonts w:ascii="Times New Roman" w:hAnsi="Times New Roman"/>
          <w:b/>
          <w:color w:val="000000"/>
        </w:rPr>
        <w:t>Private messaging:</w:t>
      </w:r>
      <w:r>
        <w:rPr>
          <w:rFonts w:ascii="Times New Roman" w:hAnsi="Times New Roman"/>
          <w:color w:val="000000"/>
        </w:rPr>
        <w:t xml:space="preserve"> a DM is delivered only to the intended recipient.</w:t>
      </w:r>
    </w:p>
    <w:p>
      <w:pPr>
        <w:pStyle w:val="ListBullet"/>
        <w:spacing w:after="80" w:line="360" w:lineRule="auto"/>
      </w:pPr>
      <w:r>
        <w:rPr>
          <w:rFonts w:ascii="Times New Roman" w:hAnsi="Times New Roman"/>
          <w:color w:val="000000"/>
        </w:rPr>
      </w:r>
      <w:r>
        <w:rPr>
          <w:rFonts w:ascii="Times New Roman" w:hAnsi="Times New Roman"/>
          <w:b/>
          <w:color w:val="000000"/>
        </w:rPr>
        <w:t>Room lifecycle:</w:t>
      </w:r>
      <w:r>
        <w:rPr>
          <w:rFonts w:ascii="Times New Roman" w:hAnsi="Times New Roman"/>
          <w:color w:val="000000"/>
        </w:rPr>
        <w:t xml:space="preserve"> create, join, and leave a room; verify that presence </w:t>
      </w:r>
      <w:r>
        <w:rPr>
          <w:rFonts w:ascii="Courier New" w:hAnsi="Courier New"/>
          <w:color w:val="000000"/>
          <w:sz w:val="19"/>
        </w:rPr>
        <w:t>NOTIFY</w:t>
      </w:r>
      <w:r>
        <w:rPr>
          <w:rFonts w:ascii="Times New Roman" w:hAnsi="Times New Roman"/>
          <w:color w:val="000000"/>
        </w:rPr>
        <w:t xml:space="preserve"> messages go to the right clients.</w:t>
      </w:r>
    </w:p>
    <w:p>
      <w:pPr>
        <w:pStyle w:val="ListBullet"/>
        <w:spacing w:after="80" w:line="360" w:lineRule="auto"/>
      </w:pPr>
      <w:r>
        <w:rPr>
          <w:rFonts w:ascii="Times New Roman" w:hAnsi="Times New Roman"/>
          <w:color w:val="000000"/>
        </w:rPr>
      </w:r>
      <w:r>
        <w:rPr>
          <w:rFonts w:ascii="Times New Roman" w:hAnsi="Times New Roman"/>
          <w:b/>
          <w:color w:val="000000"/>
        </w:rPr>
        <w:t>File transfer:</w:t>
      </w:r>
      <w:r>
        <w:rPr>
          <w:rFonts w:ascii="Times New Roman" w:hAnsi="Times New Roman"/>
          <w:color w:val="000000"/>
        </w:rPr>
        <w:t xml:space="preserve"> a file offered by one client is received intact by the accepter; the test compares SHA-256 digests to confirm byte-for-byte integrity.</w:t>
      </w:r>
    </w:p>
    <w:p>
      <w:pPr>
        <w:pStyle w:val="ListBullet"/>
        <w:spacing w:after="80" w:line="360" w:lineRule="auto"/>
      </w:pPr>
      <w:r>
        <w:rPr>
          <w:rFonts w:ascii="Times New Roman" w:hAnsi="Times New Roman"/>
          <w:color w:val="000000"/>
        </w:rPr>
      </w:r>
      <w:r>
        <w:rPr>
          <w:rFonts w:ascii="Times New Roman" w:hAnsi="Times New Roman"/>
          <w:b/>
          <w:color w:val="000000"/>
        </w:rPr>
        <w:t>Disconnect:</w:t>
      </w:r>
      <w:r>
        <w:rPr>
          <w:rFonts w:ascii="Times New Roman" w:hAnsi="Times New Roman"/>
          <w:color w:val="000000"/>
        </w:rPr>
        <w:t xml:space="preserve"> when a client disconnects, the remaining clients receive the correct presence notification.</w:t>
      </w:r>
    </w:p>
    <w:p>
      <w:pPr>
        <w:pStyle w:val="Heading3"/>
        <w:spacing w:before="200" w:after="120"/>
      </w:pPr>
      <w:r>
        <w:rPr>
          <w:rFonts w:ascii="Times New Roman" w:hAnsi="Times New Roman"/>
          <w:b/>
          <w:color w:val="000000"/>
          <w:sz w:val="24"/>
        </w:rPr>
        <w:t>7.2 Concurrency and Stress Testing</w:t>
      </w:r>
    </w:p>
    <w:p>
      <w:pPr>
        <w:spacing w:line="360" w:lineRule="auto" w:after="120"/>
        <w:jc w:val="both"/>
      </w:pPr>
      <w:r>
        <w:rPr>
          <w:rFonts w:ascii="Times New Roman" w:hAnsi="Times New Roman"/>
          <w:color w:val="000000"/>
        </w:rPr>
        <w:t>Multiple clients were connected simultaneously and driven to produce high message throughput concurrently. The following checks were performed:</w:t>
      </w:r>
    </w:p>
    <w:tbl>
      <w:tblPr>
        <w:tblW w:type="auto" w:w="0"/>
        <w:jc w:val="center"/>
        <w:tblLook w:firstColumn="1" w:firstRow="1" w:lastColumn="0" w:lastRow="0" w:noHBand="0" w:noVBand="1" w:val="04A0"/>
      </w:tblPr>
      <w:tblGrid>
        <w:gridCol w:w="4500"/>
        <w:gridCol w:w="4500"/>
      </w:tblGrid>
      <w:tr>
        <w:trPr>
          <w:cantSplit/>
          <w:tblHeader/>
        </w:trPr>
        <w:tc>
          <w:tcPr>
            <w:tcW w:type="dxa" w:w="4500"/>
            <w:shd w:val="clear" w:color="auto" w:fill="333333"/>
          </w:tcPr>
          <w:p>
            <w:pPr>
              <w:jc w:val="left"/>
            </w:pPr>
            <w:r>
              <w:rPr>
                <w:rFonts w:ascii="Times New Roman" w:hAnsi="Times New Roman"/>
                <w:b/>
                <w:color w:val="FFFFFF"/>
                <w:sz w:val="20"/>
              </w:rPr>
              <w:t>Check</w:t>
            </w:r>
          </w:p>
        </w:tc>
        <w:tc>
          <w:tcPr>
            <w:tcW w:type="dxa" w:w="4500"/>
            <w:shd w:val="clear" w:color="auto" w:fill="333333"/>
          </w:tcPr>
          <w:p>
            <w:pPr>
              <w:jc w:val="left"/>
            </w:pPr>
            <w:r>
              <w:rPr>
                <w:rFonts w:ascii="Times New Roman" w:hAnsi="Times New Roman"/>
                <w:b/>
                <w:color w:val="FFFFFF"/>
                <w:sz w:val="20"/>
              </w:rPr>
              <w:t>Result</w:t>
            </w:r>
          </w:p>
        </w:tc>
      </w:tr>
      <w:tr>
        <w:trPr>
          <w:cantSplit/>
        </w:trPr>
        <w:tc>
          <w:tcPr>
            <w:tcW w:type="dxa" w:w="4500"/>
          </w:tcPr>
          <w:p>
            <w:pPr>
              <w:jc w:val="left"/>
            </w:pPr>
            <w:r>
              <w:rPr>
                <w:rFonts w:ascii="Times New Roman" w:hAnsi="Times New Roman"/>
                <w:color w:val="000000"/>
                <w:sz w:val="20"/>
              </w:rPr>
              <w:t>No message duplication, dropping, or field corruption under concurrent load</w:t>
            </w:r>
          </w:p>
        </w:tc>
        <w:tc>
          <w:tcPr>
            <w:tcW w:type="dxa" w:w="4500"/>
          </w:tcPr>
          <w:p>
            <w:pPr>
              <w:jc w:val="left"/>
            </w:pPr>
            <w:r>
              <w:rPr>
                <w:rFonts w:ascii="Times New Roman" w:hAnsi="Times New Roman"/>
                <w:color w:val="000000"/>
                <w:sz w:val="20"/>
              </w:rPr>
              <w:t>Passed</w:t>
            </w:r>
          </w:p>
        </w:tc>
      </w:tr>
      <w:tr>
        <w:trPr>
          <w:cantSplit/>
        </w:trPr>
        <w:tc>
          <w:tcPr>
            <w:tcW w:type="dxa" w:w="4500"/>
            <w:shd w:val="clear" w:color="auto" w:fill="F9FAFB"/>
          </w:tcPr>
          <w:p>
            <w:pPr>
              <w:jc w:val="left"/>
            </w:pPr>
            <w:r>
              <w:rPr>
                <w:rFonts w:ascii="Times New Roman" w:hAnsi="Times New Roman"/>
                <w:color w:val="000000"/>
                <w:sz w:val="20"/>
              </w:rPr>
              <w:t>No deadlock when multiple clients join/leave the same room simultaneously</w:t>
            </w:r>
          </w:p>
        </w:tc>
        <w:tc>
          <w:tcPr>
            <w:tcW w:type="dxa" w:w="4500"/>
            <w:shd w:val="clear" w:color="auto" w:fill="F9FAFB"/>
          </w:tcPr>
          <w:p>
            <w:pPr>
              <w:jc w:val="left"/>
            </w:pPr>
            <w:r>
              <w:rPr>
                <w:rFonts w:ascii="Times New Roman" w:hAnsi="Times New Roman"/>
                <w:color w:val="000000"/>
                <w:sz w:val="20"/>
              </w:rPr>
              <w:t>Passed</w:t>
            </w:r>
          </w:p>
        </w:tc>
      </w:tr>
      <w:tr>
        <w:trPr>
          <w:cantSplit/>
        </w:trPr>
        <w:tc>
          <w:tcPr>
            <w:tcW w:type="dxa" w:w="4500"/>
          </w:tcPr>
          <w:p>
            <w:pPr>
              <w:jc w:val="left"/>
            </w:pPr>
            <w:r>
              <w:rPr>
                <w:rFonts w:ascii="Times New Roman" w:hAnsi="Times New Roman"/>
                <w:color w:val="000000"/>
                <w:sz w:val="20"/>
              </w:rPr>
              <w:t>Concurrent file transfers do not interfere with chat traffic</w:t>
            </w:r>
          </w:p>
        </w:tc>
        <w:tc>
          <w:tcPr>
            <w:tcW w:type="dxa" w:w="4500"/>
          </w:tcPr>
          <w:p>
            <w:pPr>
              <w:jc w:val="left"/>
            </w:pPr>
            <w:r>
              <w:rPr>
                <w:rFonts w:ascii="Times New Roman" w:hAnsi="Times New Roman"/>
                <w:color w:val="000000"/>
                <w:sz w:val="20"/>
              </w:rPr>
              <w:t>Passed</w:t>
            </w:r>
          </w:p>
        </w:tc>
      </w:tr>
      <w:tr>
        <w:trPr>
          <w:cantSplit/>
        </w:trPr>
        <w:tc>
          <w:tcPr>
            <w:tcW w:type="dxa" w:w="4500"/>
            <w:shd w:val="clear" w:color="auto" w:fill="F9FAFB"/>
          </w:tcPr>
          <w:p>
            <w:pPr>
              <w:jc w:val="left"/>
            </w:pPr>
            <w:r>
              <w:rPr>
                <w:rFonts w:ascii="Times New Roman" w:hAnsi="Times New Roman"/>
                <w:color w:val="000000"/>
                <w:sz w:val="20"/>
              </w:rPr>
              <w:t>Clean resource cleanup (file descriptors, thread memory) on disconnect</w:t>
            </w:r>
          </w:p>
        </w:tc>
        <w:tc>
          <w:tcPr>
            <w:tcW w:type="dxa" w:w="4500"/>
            <w:shd w:val="clear" w:color="auto" w:fill="F9FAFB"/>
          </w:tcPr>
          <w:p>
            <w:pPr>
              <w:jc w:val="left"/>
            </w:pPr>
            <w:r>
              <w:rPr>
                <w:rFonts w:ascii="Times New Roman" w:hAnsi="Times New Roman"/>
                <w:color w:val="000000"/>
                <w:sz w:val="20"/>
              </w:rPr>
              <w:t>Passed</w:t>
            </w:r>
          </w:p>
        </w:tc>
      </w:tr>
    </w:tbl>
    <w:p/>
    <w:p>
      <w:pPr>
        <w:spacing w:line="360" w:lineRule="auto" w:after="120"/>
        <w:jc w:val="both"/>
      </w:pPr>
      <w:r>
        <w:rPr>
          <w:rFonts w:ascii="Times New Roman" w:hAnsi="Times New Roman"/>
          <w:color w:val="000000"/>
        </w:rPr>
        <w:t xml:space="preserve">No deadlocks, race conditions, or resource leaks were observed in extended sessions. The open file-descriptor count (checked via </w:t>
      </w:r>
      <w:r>
        <w:rPr>
          <w:rFonts w:ascii="Courier New" w:hAnsi="Courier New"/>
          <w:color w:val="000000"/>
          <w:sz w:val="19"/>
        </w:rPr>
        <w:t>/proc/&lt;pid&gt;/fd</w:t>
      </w:r>
      <w:r>
        <w:rPr>
          <w:rFonts w:ascii="Times New Roman" w:hAnsi="Times New Roman"/>
          <w:color w:val="000000"/>
        </w:rPr>
        <w:t>) returned to baseline after each test.</w:t>
      </w:r>
    </w:p>
    <w:p>
      <w:pPr>
        <w:pStyle w:val="Heading3"/>
        <w:spacing w:before="200" w:after="120"/>
      </w:pPr>
      <w:r>
        <w:rPr>
          <w:rFonts w:ascii="Times New Roman" w:hAnsi="Times New Roman"/>
          <w:b/>
          <w:color w:val="000000"/>
          <w:sz w:val="24"/>
        </w:rPr>
        <w:t>7.3 Wire-Level Verification</w:t>
      </w:r>
    </w:p>
    <w:p>
      <w:pPr>
        <w:spacing w:line="360" w:lineRule="auto" w:after="120"/>
        <w:jc w:val="both"/>
      </w:pPr>
      <w:r>
        <w:rPr>
          <w:rFonts w:ascii="Times New Roman" w:hAnsi="Times New Roman"/>
          <w:color w:val="000000"/>
        </w:rPr>
      </w:r>
      <w:r>
        <w:rPr>
          <w:rFonts w:ascii="Courier New" w:hAnsi="Courier New"/>
          <w:color w:val="000000"/>
          <w:sz w:val="19"/>
        </w:rPr>
        <w:t>tcpdump</w:t>
      </w:r>
      <w:r>
        <w:rPr>
          <w:rFonts w:ascii="Times New Roman" w:hAnsi="Times New Roman"/>
          <w:color w:val="000000"/>
        </w:rPr>
        <w:t xml:space="preserve"> and Wireshark captures confirmed:</w:t>
      </w:r>
    </w:p>
    <w:p>
      <w:pPr>
        <w:pStyle w:val="ListNumber"/>
        <w:spacing w:after="80" w:line="360" w:lineRule="auto"/>
      </w:pPr>
      <w:r>
        <w:rPr>
          <w:rFonts w:ascii="Times New Roman" w:hAnsi="Times New Roman"/>
          <w:color w:val="000000"/>
        </w:rPr>
        <w:t>All messages are framed as newline-terminated ASCII strings with no partial or misdelimited frames.</w:t>
      </w:r>
    </w:p>
    <w:p>
      <w:pPr>
        <w:pStyle w:val="ListNumber"/>
        <w:spacing w:after="80" w:line="360" w:lineRule="auto"/>
      </w:pPr>
      <w:r>
        <w:rPr>
          <w:rFonts w:ascii="Times New Roman" w:hAnsi="Times New Roman"/>
          <w:color w:val="000000"/>
        </w:rPr>
        <w:t>File chunks arrive in order with intact base64 content.</w:t>
      </w:r>
    </w:p>
    <w:p>
      <w:pPr>
        <w:pStyle w:val="ListNumber"/>
        <w:spacing w:after="80" w:line="360" w:lineRule="auto"/>
      </w:pPr>
      <w:r>
        <w:rPr>
          <w:rFonts w:ascii="Times New Roman" w:hAnsi="Times New Roman"/>
          <w:color w:val="000000"/>
        </w:rPr>
        <w:t xml:space="preserve">TCP connections close gracefully (FIN/ACK exchange) on </w:t>
      </w:r>
      <w:r>
        <w:rPr>
          <w:rFonts w:ascii="Courier New" w:hAnsi="Courier New"/>
          <w:color w:val="000000"/>
          <w:sz w:val="19"/>
        </w:rPr>
        <w:t>/logout</w:t>
      </w:r>
      <w:r>
        <w:rPr>
          <w:rFonts w:ascii="Times New Roman" w:hAnsi="Times New Roman"/>
          <w:color w:val="000000"/>
        </w:rPr>
        <w:t xml:space="preserve"> or Ctrl-C.</w:t>
      </w:r>
    </w:p>
    <w:p>
      <w:pPr>
        <w:pStyle w:val="ListNumber"/>
        <w:spacing w:after="80" w:line="360" w:lineRule="auto"/>
      </w:pPr>
      <w:r>
        <w:rPr>
          <w:rFonts w:ascii="Times New Roman" w:hAnsi="Times New Roman"/>
          <w:color w:val="000000"/>
        </w:rPr>
        <w:t>The custom protocol is fully human-readable in the capture without any special dissector.</w:t>
      </w:r>
    </w:p>
    <w:p>
      <w:pPr>
        <w:pStyle w:val="Heading2"/>
        <w:spacing w:before="200" w:after="120"/>
      </w:pPr>
      <w:r>
        <w:rPr>
          <w:rFonts w:ascii="Times New Roman" w:hAnsi="Times New Roman"/>
          <w:b/>
          <w:color w:val="000000"/>
          <w:sz w:val="28"/>
        </w:rPr>
        <w:t>8. Results and Discussion</w:t>
      </w:r>
    </w:p>
    <w:p>
      <w:pPr>
        <w:spacing w:line="360" w:lineRule="auto" w:after="120"/>
        <w:jc w:val="both"/>
      </w:pPr>
      <w:r>
        <w:rPr>
          <w:rFonts w:ascii="Times New Roman" w:hAnsi="Times New Roman"/>
          <w:color w:val="000000"/>
        </w:rPr>
        <w:t>ConnectHub meets all of its stated objectives. The following summarizes what was achieved and where limitations exist.</w:t>
      </w:r>
    </w:p>
    <w:p>
      <w:pPr>
        <w:pStyle w:val="Heading3"/>
        <w:spacing w:before="200" w:after="120"/>
      </w:pPr>
      <w:r>
        <w:rPr>
          <w:rFonts w:ascii="Times New Roman" w:hAnsi="Times New Roman"/>
          <w:b/>
          <w:color w:val="000000"/>
          <w:sz w:val="24"/>
        </w:rPr>
        <w:t>What Was Achieved</w:t>
      </w:r>
    </w:p>
    <w:tbl>
      <w:tblPr>
        <w:tblW w:type="auto" w:w="0"/>
        <w:jc w:val="center"/>
        <w:tblLook w:firstColumn="1" w:firstRow="1" w:lastColumn="0" w:lastRow="0" w:noHBand="0" w:noVBand="1" w:val="04A0"/>
      </w:tblPr>
      <w:tblGrid>
        <w:gridCol w:w="4500"/>
        <w:gridCol w:w="4500"/>
      </w:tblGrid>
      <w:tr>
        <w:trPr>
          <w:cantSplit/>
          <w:tblHeader/>
        </w:trPr>
        <w:tc>
          <w:tcPr>
            <w:tcW w:type="dxa" w:w="4500"/>
            <w:shd w:val="clear" w:color="auto" w:fill="333333"/>
          </w:tcPr>
          <w:p>
            <w:pPr>
              <w:jc w:val="left"/>
            </w:pPr>
            <w:r>
              <w:rPr>
                <w:rFonts w:ascii="Times New Roman" w:hAnsi="Times New Roman"/>
                <w:b/>
                <w:color w:val="FFFFFF"/>
                <w:sz w:val="20"/>
              </w:rPr>
              <w:t>Objective</w:t>
            </w:r>
          </w:p>
        </w:tc>
        <w:tc>
          <w:tcPr>
            <w:tcW w:type="dxa" w:w="4500"/>
            <w:shd w:val="clear" w:color="auto" w:fill="333333"/>
          </w:tcPr>
          <w:p>
            <w:pPr>
              <w:jc w:val="left"/>
            </w:pPr>
            <w:r>
              <w:rPr>
                <w:rFonts w:ascii="Times New Roman" w:hAnsi="Times New Roman"/>
                <w:b/>
                <w:color w:val="FFFFFF"/>
                <w:sz w:val="20"/>
              </w:rPr>
              <w:t>Outcome</w:t>
            </w:r>
          </w:p>
        </w:tc>
      </w:tr>
      <w:tr>
        <w:trPr>
          <w:cantSplit/>
        </w:trPr>
        <w:tc>
          <w:tcPr>
            <w:tcW w:type="dxa" w:w="4500"/>
          </w:tcPr>
          <w:p>
            <w:pPr>
              <w:jc w:val="left"/>
            </w:pPr>
            <w:r>
              <w:rPr>
                <w:rFonts w:ascii="Times New Roman" w:hAnsi="Times New Roman"/>
                <w:color w:val="000000"/>
                <w:sz w:val="20"/>
              </w:rPr>
              <w:t>Concurrent multi-client server</w:t>
            </w:r>
          </w:p>
        </w:tc>
        <w:tc>
          <w:tcPr>
            <w:tcW w:type="dxa" w:w="4500"/>
          </w:tcPr>
          <w:p>
            <w:pPr>
              <w:jc w:val="left"/>
            </w:pPr>
            <w:r>
              <w:rPr>
                <w:rFonts w:ascii="Times New Roman" w:hAnsi="Times New Roman"/>
                <w:color w:val="000000"/>
                <w:sz w:val="20"/>
              </w:rPr>
              <w:t>Handles up to 128 simultaneous clients; no deadlock or state corruption observed</w:t>
            </w:r>
          </w:p>
        </w:tc>
      </w:tr>
      <w:tr>
        <w:trPr>
          <w:cantSplit/>
        </w:trPr>
        <w:tc>
          <w:tcPr>
            <w:tcW w:type="dxa" w:w="4500"/>
            <w:shd w:val="clear" w:color="auto" w:fill="F9FAFB"/>
          </w:tcPr>
          <w:p>
            <w:pPr>
              <w:jc w:val="left"/>
            </w:pPr>
            <w:r>
              <w:rPr>
                <w:rFonts w:ascii="Times New Roman" w:hAnsi="Times New Roman"/>
                <w:color w:val="000000"/>
                <w:sz w:val="20"/>
              </w:rPr>
              <w:t>Room-based chat</w:t>
            </w:r>
          </w:p>
        </w:tc>
        <w:tc>
          <w:tcPr>
            <w:tcW w:type="dxa" w:w="4500"/>
            <w:shd w:val="clear" w:color="auto" w:fill="F9FAFB"/>
          </w:tcPr>
          <w:p>
            <w:pPr>
              <w:jc w:val="left"/>
            </w:pPr>
            <w:r>
              <w:rPr>
                <w:rFonts w:ascii="Times New Roman" w:hAnsi="Times New Roman"/>
                <w:color w:val="000000"/>
                <w:sz w:val="20"/>
              </w:rPr>
              <w:t>Named rooms with passwords, history replay, and access control work correctly</w:t>
            </w:r>
          </w:p>
        </w:tc>
      </w:tr>
      <w:tr>
        <w:trPr>
          <w:cantSplit/>
        </w:trPr>
        <w:tc>
          <w:tcPr>
            <w:tcW w:type="dxa" w:w="4500"/>
          </w:tcPr>
          <w:p>
            <w:pPr>
              <w:jc w:val="left"/>
            </w:pPr>
            <w:r>
              <w:rPr>
                <w:rFonts w:ascii="Times New Roman" w:hAnsi="Times New Roman"/>
                <w:color w:val="000000"/>
                <w:sz w:val="20"/>
              </w:rPr>
              <w:t>Private messaging</w:t>
            </w:r>
          </w:p>
        </w:tc>
        <w:tc>
          <w:tcPr>
            <w:tcW w:type="dxa" w:w="4500"/>
          </w:tcPr>
          <w:p>
            <w:pPr>
              <w:jc w:val="left"/>
            </w:pPr>
            <w:r>
              <w:rPr>
                <w:rFonts w:ascii="Times New Roman" w:hAnsi="Times New Roman"/>
                <w:color w:val="000000"/>
                <w:sz w:val="20"/>
              </w:rPr>
              <w:t>DMs delivered only to the intended recipient; echo copy to sender</w:t>
            </w:r>
          </w:p>
        </w:tc>
      </w:tr>
      <w:tr>
        <w:trPr>
          <w:cantSplit/>
        </w:trPr>
        <w:tc>
          <w:tcPr>
            <w:tcW w:type="dxa" w:w="4500"/>
            <w:shd w:val="clear" w:color="auto" w:fill="F9FAFB"/>
          </w:tcPr>
          <w:p>
            <w:pPr>
              <w:jc w:val="left"/>
            </w:pPr>
            <w:r>
              <w:rPr>
                <w:rFonts w:ascii="Times New Roman" w:hAnsi="Times New Roman"/>
                <w:color w:val="000000"/>
                <w:sz w:val="20"/>
              </w:rPr>
              <w:t>Typing indicators and presence</w:t>
            </w:r>
          </w:p>
        </w:tc>
        <w:tc>
          <w:tcPr>
            <w:tcW w:type="dxa" w:w="4500"/>
            <w:shd w:val="clear" w:color="auto" w:fill="F9FAFB"/>
          </w:tcPr>
          <w:p>
            <w:pPr>
              <w:jc w:val="left"/>
            </w:pPr>
            <w:r>
              <w:rPr>
                <w:rFonts w:ascii="Times New Roman" w:hAnsi="Times New Roman"/>
                <w:color w:val="000000"/>
                <w:sz w:val="20"/>
              </w:rPr>
              <w:t>Notifications sent and cleared correctly</w:t>
            </w:r>
          </w:p>
        </w:tc>
      </w:tr>
      <w:tr>
        <w:trPr>
          <w:cantSplit/>
        </w:trPr>
        <w:tc>
          <w:tcPr>
            <w:tcW w:type="dxa" w:w="4500"/>
          </w:tcPr>
          <w:p>
            <w:pPr>
              <w:jc w:val="left"/>
            </w:pPr>
            <w:r>
              <w:rPr>
                <w:rFonts w:ascii="Times New Roman" w:hAnsi="Times New Roman"/>
                <w:color w:val="000000"/>
                <w:sz w:val="20"/>
              </w:rPr>
              <w:t>File transfer</w:t>
            </w:r>
          </w:p>
        </w:tc>
        <w:tc>
          <w:tcPr>
            <w:tcW w:type="dxa" w:w="4500"/>
          </w:tcPr>
          <w:p>
            <w:pPr>
              <w:jc w:val="left"/>
            </w:pPr>
            <w:r>
              <w:rPr>
                <w:rFonts w:ascii="Times New Roman" w:hAnsi="Times New Roman"/>
                <w:color w:val="000000"/>
                <w:sz w:val="20"/>
              </w:rPr>
              <w:t>Byte-for-byte integrity confirmed by SHA-256 digest comparison in tests</w:t>
            </w:r>
          </w:p>
        </w:tc>
      </w:tr>
      <w:tr>
        <w:trPr>
          <w:cantSplit/>
        </w:trPr>
        <w:tc>
          <w:tcPr>
            <w:tcW w:type="dxa" w:w="4500"/>
            <w:shd w:val="clear" w:color="auto" w:fill="F9FAFB"/>
          </w:tcPr>
          <w:p>
            <w:pPr>
              <w:jc w:val="left"/>
            </w:pPr>
            <w:r>
              <w:rPr>
                <w:rFonts w:ascii="Times New Roman" w:hAnsi="Times New Roman"/>
                <w:color w:val="000000"/>
                <w:sz w:val="20"/>
              </w:rPr>
              <w:t>SHA-256 authentication</w:t>
            </w:r>
          </w:p>
        </w:tc>
        <w:tc>
          <w:tcPr>
            <w:tcW w:type="dxa" w:w="4500"/>
            <w:shd w:val="clear" w:color="auto" w:fill="F9FAFB"/>
          </w:tcPr>
          <w:p>
            <w:pPr>
              <w:jc w:val="left"/>
            </w:pPr>
            <w:r>
              <w:rPr>
                <w:rFonts w:ascii="Times New Roman" w:hAnsi="Times New Roman"/>
                <w:color w:val="000000"/>
                <w:sz w:val="20"/>
              </w:rPr>
              <w:t>From-scratch implementation, no OpenSSL dependency</w:t>
            </w:r>
          </w:p>
        </w:tc>
      </w:tr>
      <w:tr>
        <w:trPr>
          <w:cantSplit/>
        </w:trPr>
        <w:tc>
          <w:tcPr>
            <w:tcW w:type="dxa" w:w="4500"/>
          </w:tcPr>
          <w:p>
            <w:pPr>
              <w:jc w:val="left"/>
            </w:pPr>
            <w:r>
              <w:rPr>
                <w:rFonts w:ascii="Times New Roman" w:hAnsi="Times New Roman"/>
                <w:color w:val="000000"/>
                <w:sz w:val="20"/>
              </w:rPr>
              <w:t>Admin interface</w:t>
            </w:r>
          </w:p>
        </w:tc>
        <w:tc>
          <w:tcPr>
            <w:tcW w:type="dxa" w:w="4500"/>
          </w:tcPr>
          <w:p>
            <w:pPr>
              <w:jc w:val="left"/>
            </w:pPr>
            <w:r>
              <w:rPr>
                <w:rFonts w:ascii="Times New Roman" w:hAnsi="Times New Roman"/>
                <w:color w:val="000000"/>
                <w:sz w:val="20"/>
              </w:rPr>
              <w:t>User creation/deletion, password reset, kick, announce, and stats all functional</w:t>
            </w:r>
          </w:p>
        </w:tc>
      </w:tr>
      <w:tr>
        <w:trPr>
          <w:cantSplit/>
        </w:trPr>
        <w:tc>
          <w:tcPr>
            <w:tcW w:type="dxa" w:w="4500"/>
            <w:shd w:val="clear" w:color="auto" w:fill="F9FAFB"/>
          </w:tcPr>
          <w:p>
            <w:pPr>
              <w:jc w:val="left"/>
            </w:pPr>
            <w:r>
              <w:rPr>
                <w:rFonts w:ascii="Times New Roman" w:hAnsi="Times New Roman"/>
                <w:color w:val="000000"/>
                <w:sz w:val="20"/>
              </w:rPr>
              <w:t>Zero external dependencies</w:t>
            </w:r>
          </w:p>
        </w:tc>
        <w:tc>
          <w:tcPr>
            <w:tcW w:type="dxa" w:w="4500"/>
            <w:shd w:val="clear" w:color="auto" w:fill="F9FAFB"/>
          </w:tcPr>
          <w:p>
            <w:pPr>
              <w:jc w:val="left"/>
            </w:pPr>
            <w:r>
              <w:rPr>
                <w:rFonts w:ascii="Times New Roman" w:hAnsi="Times New Roman"/>
                <w:color w:val="000000"/>
                <w:sz w:val="20"/>
              </w:rPr>
              <w:t>Builds and runs with only `gcc`, `make`, and a POSIX OS</w:t>
            </w:r>
          </w:p>
        </w:tc>
      </w:tr>
      <w:tr>
        <w:trPr>
          <w:cantSplit/>
        </w:trPr>
        <w:tc>
          <w:tcPr>
            <w:tcW w:type="dxa" w:w="4500"/>
          </w:tcPr>
          <w:p>
            <w:pPr>
              <w:jc w:val="left"/>
            </w:pPr>
            <w:r>
              <w:rPr>
                <w:rFonts w:ascii="Times New Roman" w:hAnsi="Times New Roman"/>
                <w:color w:val="000000"/>
                <w:sz w:val="20"/>
              </w:rPr>
              <w:t>Debuggable protocol</w:t>
            </w:r>
          </w:p>
        </w:tc>
        <w:tc>
          <w:tcPr>
            <w:tcW w:type="dxa" w:w="4500"/>
          </w:tcPr>
          <w:p>
            <w:pPr>
              <w:jc w:val="left"/>
            </w:pPr>
            <w:r>
              <w:rPr>
                <w:rFonts w:ascii="Times New Roman" w:hAnsi="Times New Roman"/>
                <w:color w:val="000000"/>
                <w:sz w:val="20"/>
              </w:rPr>
              <w:t>Protocol fully readable in `netcat` and Wireshark without any special tooling</w:t>
            </w:r>
          </w:p>
        </w:tc>
      </w:tr>
    </w:tbl>
    <w:p/>
    <w:p>
      <w:pPr>
        <w:pStyle w:val="Heading3"/>
        <w:spacing w:before="200" w:after="120"/>
      </w:pPr>
      <w:r>
        <w:rPr>
          <w:rFonts w:ascii="Times New Roman" w:hAnsi="Times New Roman"/>
          <w:b/>
          <w:color w:val="000000"/>
          <w:sz w:val="24"/>
        </w:rPr>
        <w:t>Limitations</w:t>
      </w:r>
    </w:p>
    <w:p>
      <w:pPr>
        <w:spacing w:line="360" w:lineRule="auto" w:after="120"/>
        <w:jc w:val="both"/>
      </w:pPr>
      <w:r>
        <w:rPr>
          <w:rFonts w:ascii="Times New Roman" w:hAnsi="Times New Roman"/>
          <w:color w:val="000000"/>
        </w:rPr>
      </w:r>
      <w:r>
        <w:rPr>
          <w:rFonts w:ascii="Times New Roman" w:hAnsi="Times New Roman"/>
          <w:b/>
          <w:color w:val="000000"/>
        </w:rPr>
        <w:t>No transport encryption.</w:t>
      </w:r>
      <w:r>
        <w:rPr>
          <w:rFonts w:ascii="Times New Roman" w:hAnsi="Times New Roman"/>
          <w:color w:val="000000"/>
        </w:rPr>
        <w:t xml:space="preserve"> Credentials and messages travel as plaintext over TCP. This is acceptable for a trusted offline LAN project, but TLS (via OpenSSL or mbedTLS) would be required for any deployment on an untrusted network.</w:t>
      </w:r>
    </w:p>
    <w:p>
      <w:pPr>
        <w:spacing w:line="360" w:lineRule="auto" w:after="120"/>
        <w:jc w:val="both"/>
      </w:pPr>
      <w:r>
        <w:rPr>
          <w:rFonts w:ascii="Times New Roman" w:hAnsi="Times New Roman"/>
          <w:color w:val="000000"/>
        </w:rPr>
      </w:r>
      <w:r>
        <w:rPr>
          <w:rFonts w:ascii="Times New Roman" w:hAnsi="Times New Roman"/>
          <w:b/>
          <w:color w:val="000000"/>
        </w:rPr>
        <w:t>No persistence.</w:t>
      </w:r>
      <w:r>
        <w:rPr>
          <w:rFonts w:ascii="Times New Roman" w:hAnsi="Times New Roman"/>
          <w:color w:val="000000"/>
        </w:rPr>
        <w:t xml:space="preserve"> Rooms, users created at runtime, and message history all live in memory and are lost on server restart. Only the </w:t>
      </w:r>
      <w:r>
        <w:rPr>
          <w:rFonts w:ascii="Courier New" w:hAnsi="Courier New"/>
          <w:color w:val="000000"/>
          <w:sz w:val="19"/>
        </w:rPr>
        <w:t>config/*.cred</w:t>
      </w:r>
      <w:r>
        <w:rPr>
          <w:rFonts w:ascii="Times New Roman" w:hAnsi="Times New Roman"/>
          <w:color w:val="000000"/>
        </w:rPr>
        <w:t xml:space="preserve"> files survive. A persistent storage layer (SQLite or flat-file serialization) would be needed in a production setting.</w:t>
      </w:r>
    </w:p>
    <w:p>
      <w:pPr>
        <w:spacing w:line="360" w:lineRule="auto" w:after="120"/>
        <w:jc w:val="both"/>
      </w:pPr>
      <w:r>
        <w:rPr>
          <w:rFonts w:ascii="Times New Roman" w:hAnsi="Times New Roman"/>
          <w:color w:val="000000"/>
        </w:rPr>
        <w:t>These two limitations were known from the outset and are intentional scope decisions, not oversights. They are the most natural starting points for future work.</w:t>
      </w:r>
    </w:p>
    <w:p>
      <w:pPr>
        <w:pStyle w:val="Heading2"/>
        <w:spacing w:before="200" w:after="120"/>
      </w:pPr>
      <w:r>
        <w:rPr>
          <w:rFonts w:ascii="Times New Roman" w:hAnsi="Times New Roman"/>
          <w:b/>
          <w:color w:val="000000"/>
          <w:sz w:val="28"/>
        </w:rPr>
        <w:t>9. Conclusion and Future Work</w:t>
      </w:r>
    </w:p>
    <w:p>
      <w:pPr>
        <w:pStyle w:val="Heading3"/>
        <w:spacing w:before="200" w:after="120"/>
      </w:pPr>
      <w:r>
        <w:rPr>
          <w:rFonts w:ascii="Times New Roman" w:hAnsi="Times New Roman"/>
          <w:b/>
          <w:color w:val="000000"/>
          <w:sz w:val="24"/>
        </w:rPr>
        <w:t>9.1 Conclusion</w:t>
      </w:r>
    </w:p>
    <w:p>
      <w:pPr>
        <w:spacing w:line="360" w:lineRule="auto" w:after="120"/>
        <w:jc w:val="both"/>
      </w:pPr>
      <w:r>
        <w:rPr>
          <w:rFonts w:ascii="Times New Roman" w:hAnsi="Times New Roman"/>
          <w:color w:val="000000"/>
        </w:rPr>
        <w:t xml:space="preserve">ConnectHub shows that a fully functional, feature-rich, multi-client chat and file-sharing application can be built from first principles in plain C using nothing but standard POSIX APIs. The project integrates the core topics of the undergraduate systems-programming curriculum — TCP sockets, POSIX threads and mutexes, </w:t>
      </w:r>
      <w:r>
        <w:rPr>
          <w:rFonts w:ascii="Courier New" w:hAnsi="Courier New"/>
          <w:color w:val="000000"/>
          <w:sz w:val="19"/>
        </w:rPr>
        <w:t>select()</w:t>
      </w:r>
      <w:r>
        <w:rPr>
          <w:rFonts w:ascii="Times New Roman" w:hAnsi="Times New Roman"/>
          <w:color w:val="000000"/>
        </w:rPr>
        <w:t>-based I/O multiplexing, custom protocol design, and cryptographic hashing — into one coherent, working system.</w:t>
      </w:r>
    </w:p>
    <w:p>
      <w:pPr>
        <w:spacing w:line="360" w:lineRule="auto" w:after="120"/>
        <w:jc w:val="both"/>
      </w:pPr>
      <w:r>
        <w:rPr>
          <w:rFonts w:ascii="Times New Roman" w:hAnsi="Times New Roman"/>
          <w:color w:val="000000"/>
        </w:rPr>
        <w:t xml:space="preserve">The text-based pipe-delimited protocol was simple to implement and easy to debug, confirming why line-oriented protocols have been the standard for text communication systems since IRC. The per-client-thread server model handled concurrent load without issues at the scale of an academic LAN. The single-threaded </w:t>
      </w:r>
      <w:r>
        <w:rPr>
          <w:rFonts w:ascii="Courier New" w:hAnsi="Courier New"/>
          <w:color w:val="000000"/>
          <w:sz w:val="19"/>
        </w:rPr>
        <w:t>select()</w:t>
      </w:r>
      <w:r>
        <w:rPr>
          <w:rFonts w:ascii="Times New Roman" w:hAnsi="Times New Roman"/>
          <w:color w:val="000000"/>
        </w:rPr>
        <w:t>-based client was genuinely simpler and more responsive than a multi-threaded alternative would have been.</w:t>
      </w:r>
    </w:p>
    <w:p>
      <w:pPr>
        <w:spacing w:line="360" w:lineRule="auto" w:after="120"/>
        <w:jc w:val="both"/>
      </w:pPr>
      <w:r>
        <w:rPr>
          <w:rFonts w:ascii="Times New Roman" w:hAnsi="Times New Roman"/>
          <w:color w:val="000000"/>
        </w:rPr>
        <w:t>Building the system one feature at a time — starting with login and broadcast echo, then adding rooms, DMs, presence, and finally file transfer — kept complexity manageable and ensured each component was tested before the next one was added.</w:t>
      </w:r>
    </w:p>
    <w:p>
      <w:pPr>
        <w:pStyle w:val="Heading3"/>
        <w:spacing w:before="200" w:after="120"/>
      </w:pPr>
      <w:r>
        <w:rPr>
          <w:rFonts w:ascii="Times New Roman" w:hAnsi="Times New Roman"/>
          <w:b/>
          <w:color w:val="000000"/>
          <w:sz w:val="24"/>
        </w:rPr>
        <w:t>9.2 Future Work</w:t>
      </w:r>
    </w:p>
    <w:p>
      <w:pPr>
        <w:pStyle w:val="ListNumber"/>
        <w:spacing w:after="80" w:line="360" w:lineRule="auto"/>
      </w:pPr>
      <w:r>
        <w:rPr>
          <w:rFonts w:ascii="Times New Roman" w:hAnsi="Times New Roman"/>
          <w:color w:val="000000"/>
        </w:rPr>
      </w:r>
      <w:r>
        <w:rPr>
          <w:rFonts w:ascii="Times New Roman" w:hAnsi="Times New Roman"/>
          <w:b/>
          <w:color w:val="000000"/>
        </w:rPr>
        <w:t>TLS/SSL encryption</w:t>
      </w:r>
      <w:r>
        <w:rPr>
          <w:rFonts w:ascii="Times New Roman" w:hAnsi="Times New Roman"/>
          <w:color w:val="000000"/>
        </w:rPr>
        <w:t xml:space="preserve"> — adding OpenSSL or mbedTLS would make ConnectHub usable on untrusted networks by encrypting all traffic.</w:t>
      </w:r>
    </w:p>
    <w:p>
      <w:pPr>
        <w:pStyle w:val="ListNumber"/>
        <w:spacing w:after="80" w:line="360" w:lineRule="auto"/>
      </w:pPr>
      <w:r>
        <w:rPr>
          <w:rFonts w:ascii="Times New Roman" w:hAnsi="Times New Roman"/>
          <w:color w:val="000000"/>
        </w:rPr>
      </w:r>
      <w:r>
        <w:rPr>
          <w:rFonts w:ascii="Times New Roman" w:hAnsi="Times New Roman"/>
          <w:b/>
          <w:color w:val="000000"/>
        </w:rPr>
        <w:t>Persistent storage</w:t>
      </w:r>
      <w:r>
        <w:rPr>
          <w:rFonts w:ascii="Times New Roman" w:hAnsi="Times New Roman"/>
          <w:color w:val="000000"/>
        </w:rPr>
        <w:t xml:space="preserve"> — SQLite or flat-file serialization would preserve rooms, accounts, and history across server restarts.</w:t>
      </w:r>
    </w:p>
    <w:p>
      <w:pPr>
        <w:pStyle w:val="ListNumber"/>
        <w:spacing w:after="80" w:line="360" w:lineRule="auto"/>
      </w:pPr>
      <w:r>
        <w:rPr>
          <w:rFonts w:ascii="Times New Roman" w:hAnsi="Times New Roman"/>
          <w:color w:val="000000"/>
        </w:rPr>
      </w:r>
      <w:r>
        <w:rPr>
          <w:rFonts w:ascii="Times New Roman" w:hAnsi="Times New Roman"/>
          <w:b/>
          <w:color w:val="000000"/>
        </w:rPr>
        <w:t>Thread pool with event queue</w:t>
      </w:r>
      <w:r>
        <w:rPr>
          <w:rFonts w:ascii="Times New Roman" w:hAnsi="Times New Roman"/>
          <w:color w:val="000000"/>
        </w:rPr>
        <w:t xml:space="preserve"> — replacing the per-client-thread model would improve scalability at high connection counts.</w:t>
      </w:r>
    </w:p>
    <w:p>
      <w:pPr>
        <w:pStyle w:val="ListNumber"/>
        <w:spacing w:after="80" w:line="360" w:lineRule="auto"/>
      </w:pPr>
      <w:r>
        <w:rPr>
          <w:rFonts w:ascii="Times New Roman" w:hAnsi="Times New Roman"/>
          <w:color w:val="000000"/>
        </w:rPr>
      </w:r>
      <w:r>
        <w:rPr>
          <w:rFonts w:ascii="Times New Roman" w:hAnsi="Times New Roman"/>
          <w:b/>
          <w:color w:val="000000"/>
        </w:rPr>
        <w:t>`epoll()` on the server</w:t>
      </w:r>
      <w:r>
        <w:rPr>
          <w:rFonts w:ascii="Times New Roman" w:hAnsi="Times New Roman"/>
          <w:color w:val="000000"/>
        </w:rPr>
        <w:t xml:space="preserve"> — replacing </w:t>
      </w:r>
      <w:r>
        <w:rPr>
          <w:rFonts w:ascii="Courier New" w:hAnsi="Courier New"/>
          <w:color w:val="000000"/>
          <w:sz w:val="19"/>
        </w:rPr>
        <w:t>select()</w:t>
      </w:r>
      <w:r>
        <w:rPr>
          <w:rFonts w:ascii="Times New Roman" w:hAnsi="Times New Roman"/>
          <w:color w:val="000000"/>
        </w:rPr>
        <w:t xml:space="preserve"> in the accept loop would eliminate O(n) descriptor scanning at scale.</w:t>
      </w:r>
    </w:p>
    <w:p>
      <w:pPr>
        <w:pStyle w:val="ListNumber"/>
        <w:spacing w:after="80" w:line="360" w:lineRule="auto"/>
      </w:pPr>
      <w:r>
        <w:rPr>
          <w:rFonts w:ascii="Times New Roman" w:hAnsi="Times New Roman"/>
          <w:color w:val="000000"/>
        </w:rPr>
      </w:r>
      <w:r>
        <w:rPr>
          <w:rFonts w:ascii="Times New Roman" w:hAnsi="Times New Roman"/>
          <w:b/>
          <w:color w:val="000000"/>
        </w:rPr>
        <w:t>Web or GTK front-end</w:t>
      </w:r>
      <w:r>
        <w:rPr>
          <w:rFonts w:ascii="Times New Roman" w:hAnsi="Times New Roman"/>
          <w:color w:val="000000"/>
        </w:rPr>
        <w:t xml:space="preserve"> — a WebSockets bridge or GTK client would make the system accessible to non-terminal users; the shared protocol already supports it.</w:t>
      </w:r>
    </w:p>
    <w:p>
      <w:pPr>
        <w:pStyle w:val="ListNumber"/>
        <w:spacing w:after="80" w:line="360" w:lineRule="auto"/>
      </w:pPr>
      <w:r>
        <w:rPr>
          <w:rFonts w:ascii="Times New Roman" w:hAnsi="Times New Roman"/>
          <w:color w:val="000000"/>
        </w:rPr>
      </w:r>
      <w:r>
        <w:rPr>
          <w:rFonts w:ascii="Times New Roman" w:hAnsi="Times New Roman"/>
          <w:b/>
          <w:color w:val="000000"/>
        </w:rPr>
        <w:t>End-to-end file encryption</w:t>
      </w:r>
      <w:r>
        <w:rPr>
          <w:rFonts w:ascii="Times New Roman" w:hAnsi="Times New Roman"/>
          <w:color w:val="000000"/>
        </w:rPr>
        <w:t xml:space="preserve"> — AES encryption on file chunks would prevent the server from reading transferred content.</w:t>
      </w:r>
    </w:p>
    <w:p>
      <w:pPr>
        <w:pStyle w:val="ListNumber"/>
        <w:spacing w:after="80" w:line="360" w:lineRule="auto"/>
      </w:pPr>
      <w:r>
        <w:rPr>
          <w:rFonts w:ascii="Times New Roman" w:hAnsi="Times New Roman"/>
          <w:color w:val="000000"/>
        </w:rPr>
      </w:r>
      <w:r>
        <w:rPr>
          <w:rFonts w:ascii="Times New Roman" w:hAnsi="Times New Roman"/>
          <w:b/>
          <w:color w:val="000000"/>
        </w:rPr>
        <w:t>Delivery acknowledgements</w:t>
      </w:r>
      <w:r>
        <w:rPr>
          <w:rFonts w:ascii="Times New Roman" w:hAnsi="Times New Roman"/>
          <w:color w:val="000000"/>
        </w:rPr>
        <w:t xml:space="preserve"> — explicit ACKs would let clients detect dropped or failed deliveries.</w:t>
      </w:r>
    </w:p>
    <w:p>
      <w:pPr>
        <w:pStyle w:val="Heading2"/>
        <w:spacing w:before="200" w:after="120"/>
      </w:pPr>
      <w:r>
        <w:rPr>
          <w:rFonts w:ascii="Times New Roman" w:hAnsi="Times New Roman"/>
          <w:b/>
          <w:color w:val="000000"/>
          <w:sz w:val="28"/>
        </w:rPr>
        <w:t>10. References</w:t>
      </w:r>
    </w:p>
    <w:p>
      <w:pPr>
        <w:pStyle w:val="ListNumber"/>
        <w:spacing w:after="80" w:line="360" w:lineRule="auto"/>
      </w:pPr>
      <w:r>
        <w:rPr>
          <w:rFonts w:ascii="Times New Roman" w:hAnsi="Times New Roman"/>
          <w:color w:val="000000"/>
        </w:rPr>
        <w:t>I. Sommerville, *Software Engineering*, 10th ed. Harlow, UK: Pearson, 2016.</w:t>
      </w:r>
    </w:p>
    <w:p>
      <w:pPr>
        <w:pStyle w:val="ListNumber"/>
        <w:spacing w:after="80" w:line="360" w:lineRule="auto"/>
      </w:pPr>
      <w:r>
        <w:rPr>
          <w:rFonts w:ascii="Times New Roman" w:hAnsi="Times New Roman"/>
          <w:color w:val="000000"/>
        </w:rPr>
        <w:t>B. A. Forouzan, *Data Communications and Networking*, 5th ed. New York: McGraw-Hill, 2017.</w:t>
      </w:r>
    </w:p>
    <w:p>
      <w:pPr>
        <w:pStyle w:val="ListNumber"/>
        <w:spacing w:after="80" w:line="360" w:lineRule="auto"/>
      </w:pPr>
      <w:r>
        <w:rPr>
          <w:rFonts w:ascii="Times New Roman" w:hAnsi="Times New Roman"/>
          <w:color w:val="000000"/>
        </w:rPr>
        <w:t>W. R. Stevens, *Advanced Programming in the UNIX Environment*, 3rd ed. Boston, MA: Addison-Wesley, 2013.</w:t>
      </w:r>
    </w:p>
    <w:p>
      <w:pPr>
        <w:pStyle w:val="ListNumber"/>
        <w:spacing w:after="80" w:line="360" w:lineRule="auto"/>
      </w:pPr>
      <w:r>
        <w:rPr>
          <w:rFonts w:ascii="Times New Roman" w:hAnsi="Times New Roman"/>
          <w:color w:val="000000"/>
        </w:rPr>
        <w:t>W. R. Stevens, *UNIX Network Programming, Volume 1: The Sockets Networking API*, 3rd ed. Boston, MA: Addison-Wesley, 2003.</w:t>
      </w:r>
    </w:p>
    <w:p>
      <w:pPr>
        <w:pStyle w:val="ListNumber"/>
        <w:spacing w:after="80" w:line="360" w:lineRule="auto"/>
      </w:pPr>
      <w:r>
        <w:rPr>
          <w:rFonts w:ascii="Times New Roman" w:hAnsi="Times New Roman"/>
          <w:color w:val="000000"/>
        </w:rPr>
        <w:t>J. F. Kurose and K. W. Ross, *Computer Networking: A Top-Down Approach*, 8th ed. Boston, MA: Pearson, 2021.</w:t>
      </w:r>
    </w:p>
    <w:p>
      <w:pPr>
        <w:pStyle w:val="ListNumber"/>
        <w:spacing w:after="80" w:line="360" w:lineRule="auto"/>
      </w:pPr>
      <w:r>
        <w:rPr>
          <w:rFonts w:ascii="Times New Roman" w:hAnsi="Times New Roman"/>
          <w:color w:val="000000"/>
        </w:rPr>
        <w:t>D. R. Butenhof, *Programming with POSIX Threads*. Boston, MA: Addison-Wesley, 1997.</w:t>
      </w:r>
    </w:p>
    <w:p>
      <w:pPr>
        <w:pStyle w:val="ListNumber"/>
        <w:spacing w:after="80" w:line="360" w:lineRule="auto"/>
      </w:pPr>
      <w:r>
        <w:rPr>
          <w:rFonts w:ascii="Times New Roman" w:hAnsi="Times New Roman"/>
          <w:color w:val="000000"/>
        </w:rPr>
        <w:t>J. Oikarinen and D. Reed, "Internet Relay Chat Protocol," IETF RFC 1459, May 1993.</w:t>
      </w:r>
    </w:p>
    <w:p>
      <w:pPr>
        <w:pStyle w:val="ListNumber"/>
        <w:spacing w:after="80" w:line="360" w:lineRule="auto"/>
      </w:pPr>
      <w:r>
        <w:rPr>
          <w:rFonts w:ascii="Times New Roman" w:hAnsi="Times New Roman"/>
          <w:color w:val="000000"/>
        </w:rPr>
        <w:t>B. W. Kernighan and R. Pike, *The UNIX Programming Environment*. Englewood Cliffs, NJ: Prentice Hall, 1984.</w:t>
      </w:r>
    </w:p>
    <w:p>
      <w:pPr>
        <w:spacing w:line="360" w:lineRule="auto" w:after="120"/>
        <w:jc w:val="both"/>
      </w:pPr>
      <w:r>
        <w:rPr>
          <w:rFonts w:ascii="Times New Roman" w:hAnsi="Times New Roman"/>
          <w:color w:val="000000"/>
        </w:rPr>
        <w:t>*End of Report — ConnectHub Final Project Report, August 2026*</w:t>
      </w:r>
    </w:p>
    <w:sectPr w:rsidR="00FC693F" w:rsidRPr="0006063C" w:rsidSect="00034616">
      <w:headerReference w:type="default" r:id="rId11"/>
      <w:footerReference w:type="default" r:id="rId12"/>
      <w:pgSz w:w="12240" w:h="15840"/>
      <w:pgMar w:top="1440" w:right="1440" w:bottom="1440" w:left="1800" w:header="720" w:footer="720" w:gutter="0"/>
      <w:cols w:space="720"/>
      <w:titlePg/>
      <w:docGrid w:linePitch="360"/>
      <w:pgNumType w:fmt="lowerRoman" w:start="1"/>
      <w:pgNumType w:fmt="decimal" w:start="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center"/>
    </w:pPr>
    <w:r/>
    <w:r>
      <w:rPr>
        <w:rFonts w:ascii="Times New Roman" w:hAnsi="Times New Roman"/>
        <w:color w:val="000000"/>
        <w:sz w:val="22"/>
      </w:rPr>
      <w:fldChar w:fldCharType="begin"/>
      <w:instrText xml:space="preserve">PAGE</w:instrText>
      <w:fldChar w:fldCharType="separate"/>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spacing w:before="120" w:after="0"/>
      <w:jc w:val="center"/>
    </w:pPr>
    <w:r/>
    <w:r>
      <w:rPr>
        <w:rFonts w:ascii="Times New Roman" w:hAnsi="Times New Roman"/>
        <w:color w:val="000000"/>
        <w:sz w:val="22"/>
      </w:rPr>
      <w:fldChar w:fldCharType="begin"/>
      <w:instrText xml:space="preserve">PAGE</w:instrText>
      <w:fldChar w:fldCharType="separate"/>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eader" Target="header2.xml"/><Relationship Id="rId12" Type="http://schemas.openxmlformats.org/officeDocument/2006/relationships/footer" Target="footer2.xml"/><Relationship Id="rId13" Type="http://schemas.openxmlformats.org/officeDocument/2006/relationships/image" Target="media/image1.jpg"/><Relationship Id="rId14" Type="http://schemas.openxmlformats.org/officeDocument/2006/relationships/image" Target="media/image2.jpg"/><Relationship Id="rId15" Type="http://schemas.openxmlformats.org/officeDocument/2006/relationships/image" Target="media/image3.jpg"/><Relationship Id="rId16" Type="http://schemas.openxmlformats.org/officeDocument/2006/relationships/image" Target="media/image4.jpg"/><Relationship Id="rId17" Type="http://schemas.openxmlformats.org/officeDocument/2006/relationships/image" Target="media/image5.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