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ASM Writing Style</w:t>
      </w:r>
    </w:p>
    <w:p>
      <w:pPr>
        <w:pStyle w:val="Heading2"/>
        <w:bidi w:val="0"/>
        <w:jc w:val="start"/>
        <w:rPr/>
      </w:pPr>
      <w:r>
        <w:rPr/>
        <w:t>Philosophy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Clarity over cleverness.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Optimize for retrieval before reading.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Introduce concepts only once.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Cross-reference rather than duplicate.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Describe capabilities, not implementations.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Guide the investigation, don't prescribe the implementation.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Organize information according to natural flow.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Every document should earn its length.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Every section should earn its space.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 line should earn its place. </w:t>
      </w:r>
    </w:p>
    <w:p>
      <w:pPr>
        <w:pStyle w:val="Heading2"/>
        <w:bidi w:val="0"/>
        <w:jc w:val="start"/>
        <w:rPr/>
      </w:pPr>
      <w:r>
        <w:rPr/>
        <w:t>Style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Prefer "Measures..." when defining metrics.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Prefer concise, precise language.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adjectives that don't improve understanding.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Prefer capability names over implementation names.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Reference vendor documentation rather than reproducing it.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99</Words>
  <Characters>601</Characters>
  <CharactersWithSpaces>681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2026-07-23T19:08:50Z</dcterms:created>
  <dc:creator/>
  <dc:description/>
  <dc:language>en-US</dc:language>
  <cp:lastModifiedBy/>
  <dcterms:modified xsi:type="dcterms:W3CDTF">2026-07-23T19:09:10Z</dcterms:modified>
  <cp:revision>1</cp:revision>
  <dc:subject/>
  <dc:title/>
</cp:coreProperties>
</file>