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37" w:rsidRPr="00202EB5" w:rsidRDefault="00BD333C" w:rsidP="007029EC">
      <w:pPr>
        <w:pStyle w:val="AralkYok"/>
        <w:jc w:val="center"/>
        <w:rPr>
          <w:rFonts w:ascii="Arial" w:hAnsi="Arial" w:cs="Arial"/>
          <w:b/>
          <w:sz w:val="32"/>
          <w:szCs w:val="32"/>
          <w:lang w:eastAsia="tr-TR"/>
        </w:rPr>
      </w:pPr>
      <w:r w:rsidRPr="00202EB5">
        <w:rPr>
          <w:rFonts w:ascii="Arial" w:hAnsi="Arial" w:cs="Arial"/>
          <w:b/>
          <w:sz w:val="32"/>
          <w:szCs w:val="32"/>
          <w:lang w:eastAsia="tr-TR"/>
        </w:rPr>
        <w:t>KONGRE PROGRAMI</w:t>
      </w:r>
    </w:p>
    <w:p w:rsidR="007029EC" w:rsidRPr="0029232B" w:rsidRDefault="007029EC" w:rsidP="007029EC">
      <w:pPr>
        <w:pStyle w:val="AralkYok"/>
        <w:rPr>
          <w:rFonts w:ascii="Arial" w:hAnsi="Arial" w:cs="Arial"/>
        </w:rPr>
      </w:pPr>
    </w:p>
    <w:tbl>
      <w:tblPr>
        <w:tblW w:w="954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9"/>
        <w:gridCol w:w="2646"/>
        <w:gridCol w:w="1354"/>
        <w:gridCol w:w="1293"/>
        <w:gridCol w:w="2647"/>
      </w:tblGrid>
      <w:tr w:rsidR="00BD333C" w:rsidRPr="0029232B" w:rsidTr="00DD13FE">
        <w:trPr>
          <w:trHeight w:val="300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BD333C" w:rsidRPr="0029232B" w:rsidRDefault="00BD333C" w:rsidP="007029EC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  <w:hideMark/>
          </w:tcPr>
          <w:p w:rsidR="00BD333C" w:rsidRPr="0029232B" w:rsidRDefault="003029B5" w:rsidP="003029B5">
            <w:pPr>
              <w:pStyle w:val="AralkYok"/>
              <w:jc w:val="center"/>
              <w:rPr>
                <w:rFonts w:ascii="Arial" w:hAnsi="Arial" w:cs="Arial"/>
                <w:b/>
                <w:lang w:eastAsia="tr-TR"/>
              </w:rPr>
            </w:pPr>
            <w:r>
              <w:rPr>
                <w:rFonts w:ascii="Arial" w:hAnsi="Arial" w:cs="Arial"/>
                <w:b/>
                <w:lang w:eastAsia="tr-TR"/>
              </w:rPr>
              <w:t>12</w:t>
            </w:r>
            <w:r w:rsidR="00BD333C" w:rsidRPr="0029232B">
              <w:rPr>
                <w:rFonts w:ascii="Arial" w:hAnsi="Arial" w:cs="Arial"/>
                <w:b/>
                <w:lang w:eastAsia="tr-TR"/>
              </w:rPr>
              <w:t xml:space="preserve"> </w:t>
            </w:r>
            <w:r>
              <w:rPr>
                <w:rFonts w:ascii="Arial" w:hAnsi="Arial" w:cs="Arial"/>
                <w:b/>
                <w:lang w:eastAsia="tr-TR"/>
              </w:rPr>
              <w:t>Mayıs 2017</w:t>
            </w:r>
            <w:r w:rsidR="00BD333C" w:rsidRPr="0029232B">
              <w:rPr>
                <w:rFonts w:ascii="Arial" w:hAnsi="Arial" w:cs="Arial"/>
                <w:b/>
                <w:lang w:eastAsia="tr-TR"/>
              </w:rPr>
              <w:t xml:space="preserve"> </w:t>
            </w:r>
            <w:r>
              <w:rPr>
                <w:rFonts w:ascii="Arial" w:hAnsi="Arial" w:cs="Arial"/>
                <w:b/>
                <w:lang w:eastAsia="tr-TR"/>
              </w:rPr>
              <w:t>Cuma</w:t>
            </w:r>
          </w:p>
        </w:tc>
      </w:tr>
      <w:tr w:rsidR="00BD333C" w:rsidRPr="0029232B" w:rsidTr="00DD13FE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BD333C" w:rsidRPr="0029232B" w:rsidRDefault="00BD333C" w:rsidP="007029EC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4000" w:type="dxa"/>
            <w:gridSpan w:val="2"/>
            <w:shd w:val="clear" w:color="auto" w:fill="auto"/>
            <w:noWrap/>
            <w:vAlign w:val="center"/>
            <w:hideMark/>
          </w:tcPr>
          <w:p w:rsidR="00BD333C" w:rsidRPr="0029232B" w:rsidRDefault="00BD333C" w:rsidP="007029EC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3940" w:type="dxa"/>
            <w:gridSpan w:val="2"/>
            <w:shd w:val="clear" w:color="auto" w:fill="auto"/>
            <w:noWrap/>
            <w:vAlign w:val="center"/>
            <w:hideMark/>
          </w:tcPr>
          <w:p w:rsidR="00BD333C" w:rsidRPr="0029232B" w:rsidRDefault="00BD333C" w:rsidP="007029EC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</w:tr>
      <w:tr w:rsidR="00BD333C" w:rsidRPr="0029232B" w:rsidTr="00DD13FE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BD333C" w:rsidRPr="0029232B" w:rsidRDefault="003029B5" w:rsidP="007029EC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08:30 – 09:15</w:t>
            </w: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  <w:hideMark/>
          </w:tcPr>
          <w:p w:rsidR="00BD333C" w:rsidRPr="0029232B" w:rsidRDefault="00BD333C" w:rsidP="003029B5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 w:rsidRPr="0029232B">
              <w:rPr>
                <w:rFonts w:ascii="Arial" w:hAnsi="Arial" w:cs="Arial"/>
                <w:lang w:eastAsia="tr-TR"/>
              </w:rPr>
              <w:t>KAYIT</w:t>
            </w:r>
            <w:r w:rsidR="003204BF">
              <w:rPr>
                <w:rFonts w:ascii="Arial" w:hAnsi="Arial" w:cs="Arial"/>
                <w:lang w:eastAsia="tr-TR"/>
              </w:rPr>
              <w:t xml:space="preserve"> (</w:t>
            </w:r>
            <w:r w:rsidR="003029B5">
              <w:rPr>
                <w:rFonts w:ascii="Arial" w:hAnsi="Arial" w:cs="Arial"/>
                <w:lang w:eastAsia="tr-TR"/>
              </w:rPr>
              <w:t>ASÜ Çevre Mühendisliği Bölümü</w:t>
            </w:r>
            <w:r w:rsidR="003204BF">
              <w:rPr>
                <w:rFonts w:ascii="Arial" w:hAnsi="Arial" w:cs="Arial"/>
                <w:lang w:eastAsia="tr-TR"/>
              </w:rPr>
              <w:t>)</w:t>
            </w:r>
          </w:p>
        </w:tc>
      </w:tr>
      <w:tr w:rsidR="00BD333C" w:rsidRPr="0029232B" w:rsidTr="00DD13FE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BD333C" w:rsidRPr="0029232B" w:rsidRDefault="007E61F6" w:rsidP="003029B5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09:30 – 10:45</w:t>
            </w: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  <w:hideMark/>
          </w:tcPr>
          <w:p w:rsidR="00BD333C" w:rsidRDefault="00BD333C" w:rsidP="007029EC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 w:rsidRPr="0029232B">
              <w:rPr>
                <w:rFonts w:ascii="Arial" w:hAnsi="Arial" w:cs="Arial"/>
                <w:lang w:eastAsia="tr-TR"/>
              </w:rPr>
              <w:t xml:space="preserve">AÇILIŞ KONUŞMALARI VE </w:t>
            </w:r>
            <w:r w:rsidR="003029B5">
              <w:rPr>
                <w:rFonts w:ascii="Arial" w:hAnsi="Arial" w:cs="Arial"/>
                <w:lang w:eastAsia="tr-TR"/>
              </w:rPr>
              <w:t>MÜZİK DİNLETİSİ</w:t>
            </w:r>
          </w:p>
          <w:p w:rsidR="00080EC4" w:rsidRDefault="003029B5" w:rsidP="003029B5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ASÜ Mühendi</w:t>
            </w:r>
            <w:r w:rsidR="00080EC4">
              <w:rPr>
                <w:rFonts w:ascii="Arial" w:hAnsi="Arial" w:cs="Arial"/>
                <w:lang w:eastAsia="tr-TR"/>
              </w:rPr>
              <w:t>slik Fakültesi Konferans Salonu</w:t>
            </w:r>
          </w:p>
          <w:p w:rsidR="002B792E" w:rsidRPr="0029232B" w:rsidRDefault="003029B5" w:rsidP="003029B5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C Blok 3. Kat</w:t>
            </w:r>
          </w:p>
        </w:tc>
      </w:tr>
      <w:tr w:rsidR="003029B5" w:rsidRPr="0029232B" w:rsidTr="00DD13FE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3029B5" w:rsidRDefault="003029B5" w:rsidP="003029B5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3029B5" w:rsidRPr="0029232B" w:rsidRDefault="003029B5" w:rsidP="007029EC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</w:p>
        </w:tc>
      </w:tr>
      <w:tr w:rsidR="003029B5" w:rsidRPr="0029232B" w:rsidTr="00DD13FE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3029B5" w:rsidRPr="0029232B" w:rsidRDefault="007E61F6" w:rsidP="003029B5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10:45 – 11:00</w:t>
            </w: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  <w:hideMark/>
          </w:tcPr>
          <w:p w:rsidR="003029B5" w:rsidRPr="0029232B" w:rsidRDefault="003029B5" w:rsidP="003029B5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 w:rsidRPr="0029232B">
              <w:rPr>
                <w:rFonts w:ascii="Arial" w:hAnsi="Arial" w:cs="Arial"/>
                <w:lang w:eastAsia="tr-TR"/>
              </w:rPr>
              <w:t>ÇAY / KAHVE ARASI</w:t>
            </w:r>
          </w:p>
        </w:tc>
      </w:tr>
      <w:tr w:rsidR="003029B5" w:rsidRPr="0029232B" w:rsidTr="00DD13FE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3029B5" w:rsidRPr="0029232B" w:rsidRDefault="003029B5" w:rsidP="003029B5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  <w:hideMark/>
          </w:tcPr>
          <w:p w:rsidR="003029B5" w:rsidRPr="0029232B" w:rsidRDefault="003029B5" w:rsidP="003029B5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2646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 w:rsidRPr="0029232B">
              <w:rPr>
                <w:rFonts w:ascii="Arial" w:hAnsi="Arial" w:cs="Arial"/>
                <w:b/>
                <w:lang w:eastAsia="tr-TR"/>
              </w:rPr>
              <w:t>1. OTURUM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b/>
                <w:lang w:eastAsia="tr-TR"/>
              </w:rPr>
              <w:t>2</w:t>
            </w:r>
            <w:r w:rsidRPr="0029232B">
              <w:rPr>
                <w:rFonts w:ascii="Arial" w:hAnsi="Arial" w:cs="Arial"/>
                <w:b/>
                <w:lang w:eastAsia="tr-TR"/>
              </w:rPr>
              <w:t>. OTURUM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b/>
                <w:lang w:eastAsia="tr-TR"/>
              </w:rPr>
              <w:t>3</w:t>
            </w:r>
            <w:r w:rsidRPr="0029232B">
              <w:rPr>
                <w:rFonts w:ascii="Arial" w:hAnsi="Arial" w:cs="Arial"/>
                <w:b/>
                <w:lang w:eastAsia="tr-TR"/>
              </w:rPr>
              <w:t>. OTURUM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2646" w:type="dxa"/>
            <w:shd w:val="clear" w:color="auto" w:fill="auto"/>
            <w:noWrap/>
            <w:vAlign w:val="center"/>
            <w:hideMark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 xml:space="preserve">MD A 301 </w:t>
            </w:r>
            <w:proofErr w:type="spellStart"/>
            <w:r>
              <w:rPr>
                <w:rFonts w:ascii="Arial" w:hAnsi="Arial" w:cs="Arial"/>
                <w:lang w:eastAsia="tr-TR"/>
              </w:rPr>
              <w:t>Nolu</w:t>
            </w:r>
            <w:proofErr w:type="spellEnd"/>
            <w:r>
              <w:rPr>
                <w:rFonts w:ascii="Arial" w:hAnsi="Arial" w:cs="Arial"/>
                <w:lang w:eastAsia="tr-TR"/>
              </w:rPr>
              <w:t xml:space="preserve"> Derslik</w:t>
            </w:r>
          </w:p>
          <w:p w:rsidR="00080EC4" w:rsidRPr="0029232B" w:rsidRDefault="00080EC4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 Blok 3. Kat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 xml:space="preserve">MD A 303 </w:t>
            </w:r>
            <w:proofErr w:type="spellStart"/>
            <w:r>
              <w:rPr>
                <w:rFonts w:ascii="Arial" w:hAnsi="Arial" w:cs="Arial"/>
                <w:lang w:eastAsia="tr-TR"/>
              </w:rPr>
              <w:t>Nolu</w:t>
            </w:r>
            <w:proofErr w:type="spellEnd"/>
            <w:r>
              <w:rPr>
                <w:rFonts w:ascii="Arial" w:hAnsi="Arial" w:cs="Arial"/>
                <w:lang w:eastAsia="tr-TR"/>
              </w:rPr>
              <w:t xml:space="preserve"> Derslik</w:t>
            </w:r>
          </w:p>
          <w:p w:rsidR="00080EC4" w:rsidRPr="0029232B" w:rsidRDefault="00080EC4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 Blok 3. Kat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 xml:space="preserve">MD A 307 </w:t>
            </w:r>
            <w:proofErr w:type="spellStart"/>
            <w:r>
              <w:rPr>
                <w:rFonts w:ascii="Arial" w:hAnsi="Arial" w:cs="Arial"/>
                <w:lang w:eastAsia="tr-TR"/>
              </w:rPr>
              <w:t>Nolu</w:t>
            </w:r>
            <w:proofErr w:type="spellEnd"/>
            <w:r>
              <w:rPr>
                <w:rFonts w:ascii="Arial" w:hAnsi="Arial" w:cs="Arial"/>
                <w:lang w:eastAsia="tr-TR"/>
              </w:rPr>
              <w:t xml:space="preserve"> Derslik</w:t>
            </w:r>
          </w:p>
          <w:p w:rsidR="00080EC4" w:rsidRPr="0029232B" w:rsidRDefault="00080EC4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 Blok 3. Kat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11:00 – 11</w:t>
            </w:r>
            <w:r w:rsidRPr="0029232B">
              <w:rPr>
                <w:rFonts w:ascii="Arial" w:hAnsi="Arial" w:cs="Arial"/>
                <w:lang w:eastAsia="tr-TR"/>
              </w:rPr>
              <w:t>:</w:t>
            </w:r>
            <w:r>
              <w:rPr>
                <w:rFonts w:ascii="Arial" w:hAnsi="Arial" w:cs="Arial"/>
                <w:lang w:eastAsia="tr-TR"/>
              </w:rPr>
              <w:t>15</w:t>
            </w:r>
          </w:p>
        </w:tc>
        <w:tc>
          <w:tcPr>
            <w:tcW w:w="2646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1S</w:t>
            </w:r>
            <w:r w:rsidRPr="0029232B">
              <w:rPr>
                <w:rFonts w:ascii="Arial" w:hAnsi="Arial" w:cs="Arial"/>
                <w:lang w:eastAsia="tr-TR"/>
              </w:rPr>
              <w:t>1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2S</w:t>
            </w:r>
            <w:r w:rsidRPr="0029232B">
              <w:rPr>
                <w:rFonts w:ascii="Arial" w:hAnsi="Arial" w:cs="Arial"/>
                <w:lang w:eastAsia="tr-TR"/>
              </w:rPr>
              <w:t>1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3S</w:t>
            </w:r>
            <w:r w:rsidRPr="0029232B">
              <w:rPr>
                <w:rFonts w:ascii="Arial" w:hAnsi="Arial" w:cs="Arial"/>
                <w:lang w:eastAsia="tr-TR"/>
              </w:rPr>
              <w:t>1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11:15 – 11:30</w:t>
            </w:r>
          </w:p>
        </w:tc>
        <w:tc>
          <w:tcPr>
            <w:tcW w:w="2646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1S</w:t>
            </w:r>
            <w:r w:rsidRPr="0029232B">
              <w:rPr>
                <w:rFonts w:ascii="Arial" w:hAnsi="Arial" w:cs="Arial"/>
                <w:lang w:eastAsia="tr-TR"/>
              </w:rPr>
              <w:t>2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2S</w:t>
            </w:r>
            <w:r w:rsidRPr="0029232B">
              <w:rPr>
                <w:rFonts w:ascii="Arial" w:hAnsi="Arial" w:cs="Arial"/>
                <w:lang w:eastAsia="tr-TR"/>
              </w:rPr>
              <w:t>2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3S</w:t>
            </w:r>
            <w:r w:rsidRPr="0029232B">
              <w:rPr>
                <w:rFonts w:ascii="Arial" w:hAnsi="Arial" w:cs="Arial"/>
                <w:lang w:eastAsia="tr-TR"/>
              </w:rPr>
              <w:t>2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11:30 – 11:45</w:t>
            </w:r>
          </w:p>
        </w:tc>
        <w:tc>
          <w:tcPr>
            <w:tcW w:w="2646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1S</w:t>
            </w:r>
            <w:r w:rsidRPr="0029232B">
              <w:rPr>
                <w:rFonts w:ascii="Arial" w:hAnsi="Arial" w:cs="Arial"/>
                <w:lang w:eastAsia="tr-TR"/>
              </w:rPr>
              <w:t>3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2S</w:t>
            </w:r>
            <w:r w:rsidRPr="0029232B">
              <w:rPr>
                <w:rFonts w:ascii="Arial" w:hAnsi="Arial" w:cs="Arial"/>
                <w:lang w:eastAsia="tr-TR"/>
              </w:rPr>
              <w:t>3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3S</w:t>
            </w:r>
            <w:r w:rsidRPr="0029232B">
              <w:rPr>
                <w:rFonts w:ascii="Arial" w:hAnsi="Arial" w:cs="Arial"/>
                <w:lang w:eastAsia="tr-TR"/>
              </w:rPr>
              <w:t>3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11:45 – 12:00</w:t>
            </w:r>
          </w:p>
        </w:tc>
        <w:tc>
          <w:tcPr>
            <w:tcW w:w="2646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1S</w:t>
            </w:r>
            <w:r w:rsidRPr="0029232B">
              <w:rPr>
                <w:rFonts w:ascii="Arial" w:hAnsi="Arial" w:cs="Arial"/>
                <w:lang w:eastAsia="tr-TR"/>
              </w:rPr>
              <w:t>4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2S</w:t>
            </w:r>
            <w:r w:rsidRPr="0029232B">
              <w:rPr>
                <w:rFonts w:ascii="Arial" w:hAnsi="Arial" w:cs="Arial"/>
                <w:lang w:eastAsia="tr-TR"/>
              </w:rPr>
              <w:t>4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3S</w:t>
            </w:r>
            <w:r w:rsidRPr="0029232B">
              <w:rPr>
                <w:rFonts w:ascii="Arial" w:hAnsi="Arial" w:cs="Arial"/>
                <w:lang w:eastAsia="tr-TR"/>
              </w:rPr>
              <w:t>4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12:00 – 12:15</w:t>
            </w: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 w:rsidRPr="0029232B">
              <w:rPr>
                <w:rFonts w:ascii="Arial" w:hAnsi="Arial" w:cs="Arial"/>
                <w:lang w:eastAsia="tr-TR"/>
              </w:rPr>
              <w:t>ÇAY / KAHVE ARASI</w:t>
            </w:r>
          </w:p>
        </w:tc>
      </w:tr>
      <w:tr w:rsidR="000630FD" w:rsidRPr="0029232B" w:rsidTr="00B34315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  <w:hideMark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</w:p>
        </w:tc>
      </w:tr>
      <w:tr w:rsidR="000630FD" w:rsidRPr="0029232B" w:rsidTr="000630FD">
        <w:trPr>
          <w:trHeight w:val="300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12:45 - 13:30</w:t>
            </w: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ÖĞLE YEMEĞİ</w:t>
            </w:r>
          </w:p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ASÜ Sosyal Tesisler</w:t>
            </w:r>
          </w:p>
        </w:tc>
      </w:tr>
      <w:tr w:rsidR="000630FD" w:rsidRPr="0029232B" w:rsidTr="000630FD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</w:p>
        </w:tc>
      </w:tr>
      <w:tr w:rsidR="000630FD" w:rsidRPr="0029232B" w:rsidTr="000630FD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2646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b/>
                <w:lang w:eastAsia="tr-TR"/>
              </w:rPr>
              <w:t>4</w:t>
            </w:r>
            <w:r w:rsidRPr="0029232B">
              <w:rPr>
                <w:rFonts w:ascii="Arial" w:hAnsi="Arial" w:cs="Arial"/>
                <w:b/>
                <w:lang w:eastAsia="tr-TR"/>
              </w:rPr>
              <w:t>. OTURUM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b/>
                <w:lang w:eastAsia="tr-TR"/>
              </w:rPr>
              <w:t>5</w:t>
            </w:r>
            <w:r w:rsidRPr="0029232B">
              <w:rPr>
                <w:rFonts w:ascii="Arial" w:hAnsi="Arial" w:cs="Arial"/>
                <w:b/>
                <w:lang w:eastAsia="tr-TR"/>
              </w:rPr>
              <w:t>. OTURUM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b/>
                <w:lang w:eastAsia="tr-TR"/>
              </w:rPr>
              <w:t>6</w:t>
            </w:r>
            <w:r w:rsidRPr="0029232B">
              <w:rPr>
                <w:rFonts w:ascii="Arial" w:hAnsi="Arial" w:cs="Arial"/>
                <w:b/>
                <w:lang w:eastAsia="tr-TR"/>
              </w:rPr>
              <w:t>. OTURUM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2646" w:type="dxa"/>
            <w:shd w:val="clear" w:color="auto" w:fill="auto"/>
            <w:noWrap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 xml:space="preserve">MD A 301 </w:t>
            </w:r>
            <w:proofErr w:type="spellStart"/>
            <w:r>
              <w:rPr>
                <w:rFonts w:ascii="Arial" w:hAnsi="Arial" w:cs="Arial"/>
                <w:lang w:eastAsia="tr-TR"/>
              </w:rPr>
              <w:t>Nolu</w:t>
            </w:r>
            <w:proofErr w:type="spellEnd"/>
            <w:r>
              <w:rPr>
                <w:rFonts w:ascii="Arial" w:hAnsi="Arial" w:cs="Arial"/>
                <w:lang w:eastAsia="tr-TR"/>
              </w:rPr>
              <w:t xml:space="preserve"> Derslik</w:t>
            </w:r>
          </w:p>
          <w:p w:rsidR="00080EC4" w:rsidRPr="0029232B" w:rsidRDefault="00080EC4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 Blok 3. Kat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 xml:space="preserve">MD A 303 </w:t>
            </w:r>
            <w:proofErr w:type="spellStart"/>
            <w:r>
              <w:rPr>
                <w:rFonts w:ascii="Arial" w:hAnsi="Arial" w:cs="Arial"/>
                <w:lang w:eastAsia="tr-TR"/>
              </w:rPr>
              <w:t>Nolu</w:t>
            </w:r>
            <w:proofErr w:type="spellEnd"/>
            <w:r>
              <w:rPr>
                <w:rFonts w:ascii="Arial" w:hAnsi="Arial" w:cs="Arial"/>
                <w:lang w:eastAsia="tr-TR"/>
              </w:rPr>
              <w:t xml:space="preserve"> Derslik</w:t>
            </w:r>
          </w:p>
          <w:p w:rsidR="00080EC4" w:rsidRPr="0029232B" w:rsidRDefault="00080EC4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 Blok 3. Kat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 xml:space="preserve">MD A 307 </w:t>
            </w:r>
            <w:proofErr w:type="spellStart"/>
            <w:r>
              <w:rPr>
                <w:rFonts w:ascii="Arial" w:hAnsi="Arial" w:cs="Arial"/>
                <w:lang w:eastAsia="tr-TR"/>
              </w:rPr>
              <w:t>Nolu</w:t>
            </w:r>
            <w:proofErr w:type="spellEnd"/>
            <w:r>
              <w:rPr>
                <w:rFonts w:ascii="Arial" w:hAnsi="Arial" w:cs="Arial"/>
                <w:lang w:eastAsia="tr-TR"/>
              </w:rPr>
              <w:t xml:space="preserve"> Derslik</w:t>
            </w:r>
          </w:p>
          <w:p w:rsidR="00080EC4" w:rsidRPr="0029232B" w:rsidRDefault="00080EC4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A Blok 3. Kat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14:00 – 14</w:t>
            </w:r>
            <w:r w:rsidRPr="0029232B">
              <w:rPr>
                <w:rFonts w:ascii="Arial" w:hAnsi="Arial" w:cs="Arial"/>
                <w:lang w:eastAsia="tr-TR"/>
              </w:rPr>
              <w:t>:</w:t>
            </w:r>
            <w:r>
              <w:rPr>
                <w:rFonts w:ascii="Arial" w:hAnsi="Arial" w:cs="Arial"/>
                <w:lang w:eastAsia="tr-TR"/>
              </w:rPr>
              <w:t>15</w:t>
            </w:r>
          </w:p>
        </w:tc>
        <w:tc>
          <w:tcPr>
            <w:tcW w:w="2646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4S</w:t>
            </w:r>
            <w:r w:rsidRPr="0029232B">
              <w:rPr>
                <w:rFonts w:ascii="Arial" w:hAnsi="Arial" w:cs="Arial"/>
                <w:lang w:eastAsia="tr-TR"/>
              </w:rPr>
              <w:t>1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5S</w:t>
            </w:r>
            <w:r w:rsidRPr="0029232B">
              <w:rPr>
                <w:rFonts w:ascii="Arial" w:hAnsi="Arial" w:cs="Arial"/>
                <w:lang w:eastAsia="tr-TR"/>
              </w:rPr>
              <w:t>1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6S</w:t>
            </w:r>
            <w:r w:rsidRPr="0029232B">
              <w:rPr>
                <w:rFonts w:ascii="Arial" w:hAnsi="Arial" w:cs="Arial"/>
                <w:lang w:eastAsia="tr-TR"/>
              </w:rPr>
              <w:t>1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14:15 – 14:30</w:t>
            </w:r>
          </w:p>
        </w:tc>
        <w:tc>
          <w:tcPr>
            <w:tcW w:w="2646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4S</w:t>
            </w:r>
            <w:r w:rsidRPr="0029232B">
              <w:rPr>
                <w:rFonts w:ascii="Arial" w:hAnsi="Arial" w:cs="Arial"/>
                <w:lang w:eastAsia="tr-TR"/>
              </w:rPr>
              <w:t>2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5S</w:t>
            </w:r>
            <w:r w:rsidRPr="0029232B">
              <w:rPr>
                <w:rFonts w:ascii="Arial" w:hAnsi="Arial" w:cs="Arial"/>
                <w:lang w:eastAsia="tr-TR"/>
              </w:rPr>
              <w:t>2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6S</w:t>
            </w:r>
            <w:r w:rsidRPr="0029232B">
              <w:rPr>
                <w:rFonts w:ascii="Arial" w:hAnsi="Arial" w:cs="Arial"/>
                <w:lang w:eastAsia="tr-TR"/>
              </w:rPr>
              <w:t>2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14:30 – 14:45</w:t>
            </w:r>
          </w:p>
        </w:tc>
        <w:tc>
          <w:tcPr>
            <w:tcW w:w="2646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4S</w:t>
            </w:r>
            <w:r w:rsidRPr="0029232B">
              <w:rPr>
                <w:rFonts w:ascii="Arial" w:hAnsi="Arial" w:cs="Arial"/>
                <w:lang w:eastAsia="tr-TR"/>
              </w:rPr>
              <w:t>3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5S</w:t>
            </w:r>
            <w:r w:rsidRPr="0029232B">
              <w:rPr>
                <w:rFonts w:ascii="Arial" w:hAnsi="Arial" w:cs="Arial"/>
                <w:lang w:eastAsia="tr-TR"/>
              </w:rPr>
              <w:t>3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6S</w:t>
            </w:r>
            <w:r w:rsidRPr="0029232B">
              <w:rPr>
                <w:rFonts w:ascii="Arial" w:hAnsi="Arial" w:cs="Arial"/>
                <w:lang w:eastAsia="tr-TR"/>
              </w:rPr>
              <w:t>3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14:45 – 15:00</w:t>
            </w:r>
          </w:p>
        </w:tc>
        <w:tc>
          <w:tcPr>
            <w:tcW w:w="2646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4S</w:t>
            </w:r>
            <w:r w:rsidRPr="0029232B">
              <w:rPr>
                <w:rFonts w:ascii="Arial" w:hAnsi="Arial" w:cs="Arial"/>
                <w:lang w:eastAsia="tr-TR"/>
              </w:rPr>
              <w:t>4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5S</w:t>
            </w:r>
            <w:r w:rsidRPr="0029232B">
              <w:rPr>
                <w:rFonts w:ascii="Arial" w:hAnsi="Arial" w:cs="Arial"/>
                <w:lang w:eastAsia="tr-TR"/>
              </w:rPr>
              <w:t>4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6S</w:t>
            </w:r>
            <w:r w:rsidRPr="0029232B">
              <w:rPr>
                <w:rFonts w:ascii="Arial" w:hAnsi="Arial" w:cs="Arial"/>
                <w:lang w:eastAsia="tr-TR"/>
              </w:rPr>
              <w:t>4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15:00 – 15:15</w:t>
            </w:r>
          </w:p>
        </w:tc>
        <w:tc>
          <w:tcPr>
            <w:tcW w:w="2646" w:type="dxa"/>
            <w:shd w:val="clear" w:color="auto" w:fill="auto"/>
            <w:noWrap/>
            <w:vAlign w:val="center"/>
          </w:tcPr>
          <w:p w:rsidR="000630FD" w:rsidRDefault="001F5154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-</w:t>
            </w:r>
          </w:p>
        </w:tc>
        <w:tc>
          <w:tcPr>
            <w:tcW w:w="2647" w:type="dxa"/>
            <w:gridSpan w:val="2"/>
            <w:shd w:val="clear" w:color="auto" w:fill="auto"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5S5</w:t>
            </w:r>
          </w:p>
        </w:tc>
        <w:tc>
          <w:tcPr>
            <w:tcW w:w="2647" w:type="dxa"/>
            <w:shd w:val="clear" w:color="auto" w:fill="auto"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6S5</w:t>
            </w:r>
          </w:p>
        </w:tc>
      </w:tr>
      <w:tr w:rsidR="000630FD" w:rsidRPr="0029232B" w:rsidTr="00EB3072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15:15 – 15:30</w:t>
            </w: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 w:rsidRPr="0029232B">
              <w:rPr>
                <w:rFonts w:ascii="Arial" w:hAnsi="Arial" w:cs="Arial"/>
                <w:lang w:eastAsia="tr-TR"/>
              </w:rPr>
              <w:t>ÇAY / KAHVE ARASI</w:t>
            </w:r>
          </w:p>
        </w:tc>
      </w:tr>
      <w:tr w:rsidR="000630FD" w:rsidRPr="0029232B" w:rsidTr="00CC1CF0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</w:p>
        </w:tc>
      </w:tr>
      <w:tr w:rsidR="000630FD" w:rsidRPr="0029232B" w:rsidTr="00CC1CF0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15:30 – 16:30</w:t>
            </w: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0630FD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POSTER SUNUMLAR</w:t>
            </w:r>
          </w:p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  <w:r>
              <w:rPr>
                <w:rFonts w:ascii="Arial" w:hAnsi="Arial" w:cs="Arial"/>
                <w:lang w:eastAsia="tr-TR"/>
              </w:rPr>
              <w:t>Poster Sunum Alanı</w:t>
            </w:r>
          </w:p>
        </w:tc>
      </w:tr>
      <w:tr w:rsidR="000630FD" w:rsidRPr="0029232B" w:rsidTr="00CC1CF0">
        <w:trPr>
          <w:trHeight w:val="285"/>
        </w:trPr>
        <w:tc>
          <w:tcPr>
            <w:tcW w:w="1609" w:type="dxa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rPr>
                <w:rFonts w:ascii="Arial" w:hAnsi="Arial" w:cs="Arial"/>
                <w:lang w:eastAsia="tr-TR"/>
              </w:rPr>
            </w:pPr>
          </w:p>
        </w:tc>
        <w:tc>
          <w:tcPr>
            <w:tcW w:w="7940" w:type="dxa"/>
            <w:gridSpan w:val="4"/>
            <w:shd w:val="clear" w:color="auto" w:fill="auto"/>
            <w:noWrap/>
            <w:vAlign w:val="center"/>
          </w:tcPr>
          <w:p w:rsidR="000630FD" w:rsidRPr="0029232B" w:rsidRDefault="000630FD" w:rsidP="000630FD">
            <w:pPr>
              <w:pStyle w:val="AralkYok"/>
              <w:jc w:val="center"/>
              <w:rPr>
                <w:rFonts w:ascii="Arial" w:hAnsi="Arial" w:cs="Arial"/>
                <w:lang w:eastAsia="tr-TR"/>
              </w:rPr>
            </w:pPr>
          </w:p>
        </w:tc>
      </w:tr>
    </w:tbl>
    <w:p w:rsidR="00BD333C" w:rsidRPr="0029232B" w:rsidRDefault="00BD333C" w:rsidP="007029EC">
      <w:pPr>
        <w:pStyle w:val="AralkYok"/>
        <w:rPr>
          <w:rFonts w:ascii="Arial" w:hAnsi="Arial" w:cs="Arial"/>
        </w:rPr>
      </w:pPr>
    </w:p>
    <w:p w:rsidR="004B51A7" w:rsidRPr="0029232B" w:rsidRDefault="004B51A7">
      <w:pPr>
        <w:rPr>
          <w:rFonts w:ascii="Arial" w:hAnsi="Arial" w:cs="Arial"/>
        </w:rPr>
      </w:pPr>
      <w:r w:rsidRPr="0029232B">
        <w:rPr>
          <w:rFonts w:ascii="Arial" w:hAnsi="Arial" w:cs="Arial"/>
        </w:rPr>
        <w:br w:type="page"/>
      </w:r>
    </w:p>
    <w:tbl>
      <w:tblPr>
        <w:tblW w:w="95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5197"/>
        <w:gridCol w:w="3402"/>
      </w:tblGrid>
      <w:tr w:rsidR="00BF035B" w:rsidRPr="0029232B" w:rsidTr="00EA315E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BF035B" w:rsidRPr="00BF035B" w:rsidRDefault="00BF035B" w:rsidP="00A90D0B">
            <w:pPr>
              <w:pStyle w:val="AralkYok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BF035B">
              <w:rPr>
                <w:rFonts w:ascii="Arial" w:eastAsia="Times New Roman" w:hAnsi="Arial" w:cs="Arial"/>
                <w:b/>
                <w:color w:val="000000"/>
                <w:lang w:eastAsia="tr-TR"/>
              </w:rPr>
              <w:lastRenderedPageBreak/>
              <w:t>1. OTURUM</w:t>
            </w:r>
          </w:p>
        </w:tc>
      </w:tr>
      <w:tr w:rsidR="00A26DE6" w:rsidRPr="0029232B" w:rsidTr="00EA315E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1B0A9A" w:rsidRDefault="007E61F6" w:rsidP="00A26DE6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MD A 301</w:t>
            </w:r>
            <w:r w:rsidR="00F26C5B">
              <w:rPr>
                <w:rFonts w:ascii="Arial" w:eastAsia="Times New Roman" w:hAnsi="Arial" w:cs="Arial"/>
                <w:color w:val="000000"/>
                <w:lang w:eastAsia="tr-T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11:00 – 12:</w:t>
            </w:r>
            <w:r w:rsidR="004F233E">
              <w:rPr>
                <w:rFonts w:ascii="Arial" w:eastAsia="Times New Roman" w:hAnsi="Arial" w:cs="Arial"/>
                <w:color w:val="000000"/>
                <w:lang w:eastAsia="tr-TR"/>
              </w:rPr>
              <w:t>00</w:t>
            </w:r>
          </w:p>
          <w:p w:rsidR="00A26DE6" w:rsidRPr="0029232B" w:rsidRDefault="004773E8" w:rsidP="007E61F6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29232B">
              <w:rPr>
                <w:rFonts w:ascii="Arial" w:eastAsia="Times New Roman" w:hAnsi="Arial" w:cs="Arial"/>
                <w:color w:val="000000"/>
                <w:lang w:eastAsia="tr-TR"/>
              </w:rPr>
              <w:t>Oturum Başkanı</w:t>
            </w:r>
            <w:r w:rsidR="001B0A9A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r w:rsidR="00F67015">
              <w:rPr>
                <w:rFonts w:ascii="Arial" w:eastAsia="Times New Roman" w:hAnsi="Arial" w:cs="Arial"/>
                <w:color w:val="000000"/>
                <w:lang w:eastAsia="tr-TR"/>
              </w:rPr>
              <w:t>Prof. Dr. Hatim ELHATİP</w:t>
            </w:r>
          </w:p>
        </w:tc>
      </w:tr>
      <w:tr w:rsidR="007E61F6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:rsidR="007E61F6" w:rsidRPr="00B34315" w:rsidRDefault="007E61F6" w:rsidP="00B34315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N</w:t>
            </w:r>
            <w:r w:rsidRPr="00B34315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o</w:t>
            </w:r>
          </w:p>
        </w:tc>
        <w:tc>
          <w:tcPr>
            <w:tcW w:w="5197" w:type="dxa"/>
            <w:shd w:val="clear" w:color="auto" w:fill="auto"/>
            <w:noWrap/>
            <w:vAlign w:val="center"/>
            <w:hideMark/>
          </w:tcPr>
          <w:p w:rsidR="007E61F6" w:rsidRPr="00B34315" w:rsidRDefault="007E61F6" w:rsidP="00B34315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 w:rsidRPr="00B34315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Bildiri başlığı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7E61F6" w:rsidRPr="00B34315" w:rsidRDefault="007E61F6" w:rsidP="00B34315">
            <w:pPr>
              <w:pStyle w:val="AralkYok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tr-TR"/>
              </w:rPr>
            </w:pPr>
            <w:r w:rsidRPr="00B34315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 xml:space="preserve">Yazarlar 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B34315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1S1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BİTKİSEL ATIK YAĞLARDAN BİYOZDİZEL ÜRETİMİ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 xml:space="preserve">Gökhan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ÜRESİN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Çağıl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KAYA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Kemal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CEYLAN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Şükrü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DURSUN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B34315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1S2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b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ÜNİVERSİTE KAMPUS YEMEKHANE ATIKLARININ BİYOGAZA DÖNÜŞTÜRÜLMESİ UYGULAMASI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Ali GÖKDENİZ, Samet ÖZCAN, Tolga BAHADIR, Şevket TULUN, Doğan DEMİRAL, Gamze SÖNMEZ, Mustafa IŞIK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B34315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1S3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ATIKSUDAN SU MERCİMEĞİ İLE FOSFOR GİDERİMİ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 xml:space="preserve">İbrahim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SARIKAYA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Aylin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IŞIK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Zübeyde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ÖZENÇ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Şükrü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DURSUN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B34315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1S4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AKSARAY YERALTI ve YÜZEYSEL SU KALİTESİNİN DEĞERLENDİRİLMESİ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Burcu ÇAL, Samet ÖZCAN</w:t>
            </w:r>
          </w:p>
        </w:tc>
      </w:tr>
    </w:tbl>
    <w:p w:rsidR="00D619F3" w:rsidRDefault="00D619F3" w:rsidP="00A90D0B">
      <w:pPr>
        <w:pStyle w:val="AralkYok"/>
        <w:rPr>
          <w:rFonts w:ascii="Arial" w:hAnsi="Arial" w:cs="Arial"/>
        </w:rPr>
      </w:pPr>
    </w:p>
    <w:p w:rsidR="00443A9E" w:rsidRPr="0029232B" w:rsidRDefault="00443A9E" w:rsidP="00A90D0B">
      <w:pPr>
        <w:pStyle w:val="AralkYok"/>
        <w:rPr>
          <w:rFonts w:ascii="Arial" w:hAnsi="Arial" w:cs="Arial"/>
        </w:rPr>
      </w:pPr>
    </w:p>
    <w:p w:rsidR="00D619F3" w:rsidRPr="0029232B" w:rsidRDefault="00D619F3" w:rsidP="00A90D0B">
      <w:pPr>
        <w:pStyle w:val="AralkYok"/>
        <w:rPr>
          <w:rFonts w:ascii="Arial" w:hAnsi="Arial" w:cs="Arial"/>
        </w:rPr>
      </w:pPr>
    </w:p>
    <w:tbl>
      <w:tblPr>
        <w:tblW w:w="95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5197"/>
        <w:gridCol w:w="3402"/>
      </w:tblGrid>
      <w:tr w:rsidR="00B8651A" w:rsidRPr="0029232B" w:rsidTr="00EA315E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B8651A" w:rsidRPr="0029232B" w:rsidRDefault="00B8651A" w:rsidP="00A90D0B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BF035B">
              <w:rPr>
                <w:rFonts w:ascii="Arial" w:eastAsia="Times New Roman" w:hAnsi="Arial" w:cs="Arial"/>
                <w:b/>
                <w:color w:val="000000"/>
                <w:lang w:eastAsia="tr-TR"/>
              </w:rPr>
              <w:t>2. OTURUM</w:t>
            </w:r>
          </w:p>
        </w:tc>
      </w:tr>
      <w:tr w:rsidR="00553910" w:rsidRPr="0029232B" w:rsidTr="00EA315E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1B0A9A" w:rsidRDefault="007E61F6" w:rsidP="001B0A9A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MD A 303</w:t>
            </w:r>
            <w:r w:rsidR="00F26C5B">
              <w:rPr>
                <w:rFonts w:ascii="Arial" w:eastAsia="Times New Roman" w:hAnsi="Arial" w:cs="Arial"/>
                <w:color w:val="000000"/>
                <w:lang w:eastAsia="tr-T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11:00 – 12:</w:t>
            </w:r>
            <w:r w:rsidR="004F233E">
              <w:rPr>
                <w:rFonts w:ascii="Arial" w:eastAsia="Times New Roman" w:hAnsi="Arial" w:cs="Arial"/>
                <w:color w:val="000000"/>
                <w:lang w:eastAsia="tr-TR"/>
              </w:rPr>
              <w:t>00</w:t>
            </w:r>
          </w:p>
          <w:p w:rsidR="00553910" w:rsidRPr="0029232B" w:rsidRDefault="004773E8" w:rsidP="007E61F6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29232B">
              <w:rPr>
                <w:rFonts w:ascii="Arial" w:eastAsia="Times New Roman" w:hAnsi="Arial" w:cs="Arial"/>
                <w:color w:val="000000"/>
                <w:lang w:eastAsia="tr-TR"/>
              </w:rPr>
              <w:t>Oturum Başkanı</w:t>
            </w:r>
            <w:r w:rsidR="001B0A9A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r w:rsidR="00F67015">
              <w:rPr>
                <w:rFonts w:ascii="Arial" w:eastAsia="Times New Roman" w:hAnsi="Arial" w:cs="Arial"/>
                <w:color w:val="000000"/>
                <w:lang w:eastAsia="tr-TR"/>
              </w:rPr>
              <w:t>Prof. Dr. Şükrü DURSUN</w:t>
            </w:r>
          </w:p>
        </w:tc>
      </w:tr>
      <w:tr w:rsidR="007E61F6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:rsidR="007E61F6" w:rsidRPr="00EA315E" w:rsidRDefault="007E61F6" w:rsidP="00EA315E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No</w:t>
            </w:r>
          </w:p>
        </w:tc>
        <w:tc>
          <w:tcPr>
            <w:tcW w:w="5197" w:type="dxa"/>
            <w:shd w:val="clear" w:color="auto" w:fill="auto"/>
            <w:noWrap/>
            <w:vAlign w:val="center"/>
            <w:hideMark/>
          </w:tcPr>
          <w:p w:rsidR="007E61F6" w:rsidRPr="00EA315E" w:rsidRDefault="007E61F6" w:rsidP="00EA315E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Bildiri başlığı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7E61F6" w:rsidRPr="00EA315E" w:rsidRDefault="007E61F6" w:rsidP="00EA315E">
            <w:pPr>
              <w:pStyle w:val="AralkYok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 xml:space="preserve">Yazarlar 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2S1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POLİALÜMİNYUM KLORÜR (PACL) ÇÖKTÜRMESİ İLE KOİ GİDERİMİ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 xml:space="preserve">Dudu Gamze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ÖZKUL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Gizem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SARISU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Havva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ATEŞ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Mehmet Emin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ARGUN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2S2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SIZINTI SUYU OLUŞUMU VE ARITIMI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Fatma GEVŞEK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2S3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ARITMA ÇAMURLARI KURUTMA YÖNTEMLERİNİN KIYASLANMASI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27C6">
              <w:rPr>
                <w:rFonts w:ascii="Arial" w:hAnsi="Arial" w:cs="Arial"/>
                <w:sz w:val="16"/>
                <w:szCs w:val="16"/>
              </w:rPr>
              <w:t>Süheyp</w:t>
            </w:r>
            <w:proofErr w:type="spellEnd"/>
            <w:r w:rsidRPr="001027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ECEVİT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Kübra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ARICI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2S4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SULARDA İLAÇ KALINTILARI ÇEVRESEL ETKİLERİ ve GİDERİM YÖNTEMLERİ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Hatice DOĞAN</w:t>
            </w:r>
          </w:p>
        </w:tc>
      </w:tr>
    </w:tbl>
    <w:p w:rsidR="004E7E2F" w:rsidRDefault="004E7E2F" w:rsidP="007E61F6">
      <w:pPr>
        <w:pStyle w:val="AralkYok"/>
        <w:rPr>
          <w:rFonts w:ascii="Arial" w:hAnsi="Arial" w:cs="Arial"/>
          <w:b/>
        </w:rPr>
      </w:pPr>
    </w:p>
    <w:p w:rsidR="00443A9E" w:rsidRDefault="00443A9E" w:rsidP="007E61F6">
      <w:pPr>
        <w:pStyle w:val="AralkYok"/>
        <w:rPr>
          <w:rFonts w:ascii="Arial" w:hAnsi="Arial" w:cs="Arial"/>
          <w:b/>
        </w:rPr>
      </w:pPr>
    </w:p>
    <w:p w:rsidR="007E61F6" w:rsidRDefault="007E61F6" w:rsidP="007E61F6">
      <w:pPr>
        <w:pStyle w:val="AralkYok"/>
        <w:rPr>
          <w:rFonts w:ascii="Arial" w:hAnsi="Arial" w:cs="Arial"/>
          <w:b/>
        </w:rPr>
      </w:pPr>
    </w:p>
    <w:tbl>
      <w:tblPr>
        <w:tblW w:w="95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5197"/>
        <w:gridCol w:w="3402"/>
      </w:tblGrid>
      <w:tr w:rsidR="007E61F6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7E61F6" w:rsidRPr="0029232B" w:rsidRDefault="007E61F6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3</w:t>
            </w:r>
            <w:r w:rsidRPr="00BF035B">
              <w:rPr>
                <w:rFonts w:ascii="Arial" w:eastAsia="Times New Roman" w:hAnsi="Arial" w:cs="Arial"/>
                <w:b/>
                <w:color w:val="000000"/>
                <w:lang w:eastAsia="tr-TR"/>
              </w:rPr>
              <w:t>. OTURUM</w:t>
            </w:r>
          </w:p>
        </w:tc>
      </w:tr>
      <w:tr w:rsidR="007E61F6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7E61F6" w:rsidRDefault="007E61F6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MD A 307 – 11:00 – 12:</w:t>
            </w:r>
            <w:r w:rsidR="004F233E">
              <w:rPr>
                <w:rFonts w:ascii="Arial" w:eastAsia="Times New Roman" w:hAnsi="Arial" w:cs="Arial"/>
                <w:color w:val="000000"/>
                <w:lang w:eastAsia="tr-TR"/>
              </w:rPr>
              <w:t>00</w:t>
            </w:r>
          </w:p>
          <w:p w:rsidR="007E61F6" w:rsidRPr="0029232B" w:rsidRDefault="007E61F6" w:rsidP="00F67015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29232B">
              <w:rPr>
                <w:rFonts w:ascii="Arial" w:eastAsia="Times New Roman" w:hAnsi="Arial" w:cs="Arial"/>
                <w:color w:val="000000"/>
                <w:lang w:eastAsia="tr-TR"/>
              </w:rPr>
              <w:t>Oturum Başkanı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r w:rsidR="00F67015">
              <w:rPr>
                <w:rFonts w:ascii="Arial" w:eastAsia="Times New Roman" w:hAnsi="Arial" w:cs="Arial"/>
                <w:color w:val="000000"/>
                <w:lang w:eastAsia="tr-TR"/>
              </w:rPr>
              <w:t>Doç. Dr. Mehmet Emin ARGUN</w:t>
            </w:r>
          </w:p>
        </w:tc>
      </w:tr>
      <w:tr w:rsidR="007E61F6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:rsidR="007E61F6" w:rsidRPr="00EA315E" w:rsidRDefault="007E61F6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No</w:t>
            </w:r>
          </w:p>
        </w:tc>
        <w:tc>
          <w:tcPr>
            <w:tcW w:w="5197" w:type="dxa"/>
            <w:shd w:val="clear" w:color="auto" w:fill="auto"/>
            <w:noWrap/>
            <w:vAlign w:val="center"/>
            <w:hideMark/>
          </w:tcPr>
          <w:p w:rsidR="007E61F6" w:rsidRPr="00EA315E" w:rsidRDefault="007E61F6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Bildiri başlığı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7E61F6" w:rsidRPr="00EA315E" w:rsidRDefault="007E61F6" w:rsidP="00EB3072">
            <w:pPr>
              <w:pStyle w:val="AralkYok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 xml:space="preserve">Yazarlar 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3S1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ARITMA ÇAMURLARININ FARKLI FRAKSİYONLARININ ANAEROBİK AYRIŞABİLİRLİĞİNİN ARAŞTIRILMASI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27C6">
              <w:rPr>
                <w:rFonts w:ascii="Arial" w:hAnsi="Arial" w:cs="Arial"/>
                <w:sz w:val="16"/>
                <w:szCs w:val="16"/>
              </w:rPr>
              <w:t>Fatmanur</w:t>
            </w:r>
            <w:proofErr w:type="spellEnd"/>
            <w:r w:rsidRPr="001027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SARIKAYA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3S2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KATALİTİK OZONLAMA İŞLEMİ İLE SULARDAN DOĞAL ORGANİK MADDE GİDERİMİ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Mehtap YILMAZ, Rabia CEYLAN, İhsan SALMAN, Arzu KOCASARI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3S3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1027C6">
              <w:rPr>
                <w:rFonts w:ascii="Arial" w:hAnsi="Arial" w:cs="Arial"/>
                <w:bCs/>
                <w:sz w:val="16"/>
                <w:szCs w:val="16"/>
              </w:rPr>
              <w:t>GÜNEŞ ENERJİSİYLE CİHANBEYLİ İLÇESİ İÇİN ANAEROBİK EVSEL ATIK SU ARITIM SİSTEMİ TASARIMI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27C6">
              <w:rPr>
                <w:rFonts w:ascii="Arial" w:hAnsi="Arial" w:cs="Arial"/>
                <w:sz w:val="16"/>
                <w:szCs w:val="16"/>
              </w:rPr>
              <w:t>Sayeed</w:t>
            </w:r>
            <w:proofErr w:type="spellEnd"/>
            <w:r w:rsidRPr="001027C6">
              <w:rPr>
                <w:rFonts w:ascii="Arial" w:hAnsi="Arial" w:cs="Arial"/>
                <w:sz w:val="16"/>
                <w:szCs w:val="16"/>
              </w:rPr>
              <w:t xml:space="preserve"> Kabir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SADAT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027C6">
              <w:rPr>
                <w:rFonts w:ascii="Arial" w:hAnsi="Arial" w:cs="Arial"/>
                <w:sz w:val="16"/>
                <w:szCs w:val="16"/>
              </w:rPr>
              <w:t>Sayed</w:t>
            </w:r>
            <w:proofErr w:type="spellEnd"/>
            <w:r w:rsidRPr="001027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 xml:space="preserve">MOHAMMAD 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Osman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SADAT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027C6">
              <w:rPr>
                <w:rFonts w:ascii="Arial" w:hAnsi="Arial" w:cs="Arial"/>
                <w:sz w:val="16"/>
                <w:szCs w:val="16"/>
              </w:rPr>
              <w:t>Sohrab</w:t>
            </w:r>
            <w:proofErr w:type="spellEnd"/>
            <w:r w:rsidRPr="001027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RAHMANYAR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3S4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1027C6">
              <w:rPr>
                <w:rFonts w:ascii="Arial" w:hAnsi="Arial" w:cs="Arial"/>
                <w:bCs/>
                <w:sz w:val="16"/>
                <w:szCs w:val="16"/>
              </w:rPr>
              <w:t>JEOTERMAL ATIKSULAR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Merve Sıdıka GÜNDÜZ</w:t>
            </w:r>
          </w:p>
        </w:tc>
      </w:tr>
    </w:tbl>
    <w:p w:rsidR="007E61F6" w:rsidRDefault="007E61F6" w:rsidP="008160C3">
      <w:pPr>
        <w:pStyle w:val="AralkYok"/>
      </w:pPr>
    </w:p>
    <w:p w:rsidR="00443A9E" w:rsidRDefault="00443A9E" w:rsidP="008160C3">
      <w:pPr>
        <w:pStyle w:val="AralkYok"/>
      </w:pPr>
    </w:p>
    <w:p w:rsidR="008160C3" w:rsidRPr="0029232B" w:rsidRDefault="008160C3" w:rsidP="008160C3">
      <w:pPr>
        <w:pStyle w:val="AralkYok"/>
        <w:rPr>
          <w:rFonts w:ascii="Arial" w:hAnsi="Arial" w:cs="Arial"/>
        </w:rPr>
      </w:pPr>
    </w:p>
    <w:tbl>
      <w:tblPr>
        <w:tblW w:w="95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5197"/>
        <w:gridCol w:w="3402"/>
      </w:tblGrid>
      <w:tr w:rsidR="008160C3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8160C3" w:rsidRPr="00BF035B" w:rsidRDefault="008160C3" w:rsidP="00EB3072">
            <w:pPr>
              <w:pStyle w:val="AralkYok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4</w:t>
            </w:r>
            <w:r w:rsidRPr="00BF035B">
              <w:rPr>
                <w:rFonts w:ascii="Arial" w:eastAsia="Times New Roman" w:hAnsi="Arial" w:cs="Arial"/>
                <w:b/>
                <w:color w:val="000000"/>
                <w:lang w:eastAsia="tr-TR"/>
              </w:rPr>
              <w:t>. OTURUM</w:t>
            </w:r>
          </w:p>
        </w:tc>
      </w:tr>
      <w:tr w:rsidR="008160C3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8160C3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MD A 301 – </w:t>
            </w:r>
            <w:r w:rsidR="004F233E">
              <w:rPr>
                <w:rFonts w:ascii="Arial" w:eastAsia="Times New Roman" w:hAnsi="Arial" w:cs="Arial"/>
                <w:color w:val="000000"/>
                <w:lang w:eastAsia="tr-TR"/>
              </w:rPr>
              <w:t>14:00 – 15:15</w:t>
            </w:r>
          </w:p>
          <w:p w:rsidR="008160C3" w:rsidRPr="0029232B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29232B">
              <w:rPr>
                <w:rFonts w:ascii="Arial" w:eastAsia="Times New Roman" w:hAnsi="Arial" w:cs="Arial"/>
                <w:color w:val="000000"/>
                <w:lang w:eastAsia="tr-TR"/>
              </w:rPr>
              <w:t>Oturum Başkanı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r w:rsidR="00F67015">
              <w:rPr>
                <w:rFonts w:ascii="Arial" w:eastAsia="Times New Roman" w:hAnsi="Arial" w:cs="Arial"/>
                <w:color w:val="000000"/>
                <w:lang w:eastAsia="tr-TR"/>
              </w:rPr>
              <w:t>Prof. Dr. Mustafa IŞIK</w:t>
            </w:r>
          </w:p>
        </w:tc>
      </w:tr>
      <w:tr w:rsidR="008160C3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:rsidR="008160C3" w:rsidRPr="00B34315" w:rsidRDefault="008160C3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N</w:t>
            </w:r>
            <w:r w:rsidRPr="00B34315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o</w:t>
            </w:r>
          </w:p>
        </w:tc>
        <w:tc>
          <w:tcPr>
            <w:tcW w:w="5197" w:type="dxa"/>
            <w:shd w:val="clear" w:color="auto" w:fill="auto"/>
            <w:noWrap/>
            <w:vAlign w:val="center"/>
            <w:hideMark/>
          </w:tcPr>
          <w:p w:rsidR="008160C3" w:rsidRPr="00B34315" w:rsidRDefault="008160C3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 w:rsidRPr="00B34315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Bildiri başlığı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8160C3" w:rsidRPr="00B34315" w:rsidRDefault="008160C3" w:rsidP="00EB3072">
            <w:pPr>
              <w:pStyle w:val="AralkYok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tr-TR"/>
              </w:rPr>
            </w:pPr>
            <w:r w:rsidRPr="00B34315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 xml:space="preserve">Yazarlar 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4S1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1027C6">
              <w:rPr>
                <w:rFonts w:ascii="Arial" w:hAnsi="Arial" w:cs="Arial"/>
                <w:bCs/>
                <w:sz w:val="16"/>
                <w:szCs w:val="16"/>
              </w:rPr>
              <w:t>MEYVE, SEBZE VE YUMURTA KABUKLARI İLE ATIKSULARDAN BULANIKLIK GİDERİMİ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 xml:space="preserve">Cansu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EKİNCİ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Yasemin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NALLICA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Esra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YEL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4S2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1027C6">
              <w:rPr>
                <w:rFonts w:ascii="Arial" w:hAnsi="Arial" w:cs="Arial"/>
                <w:bCs/>
                <w:sz w:val="16"/>
                <w:szCs w:val="16"/>
              </w:rPr>
              <w:t>REAKTİF RED 198 BOYASININ İLERİ OKSİDASYON YÖNTEMLERİNDEN UV/H 2O2 VE US/FENTON PROSESİ İLE GİDERİMİ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Merve ŞEKER,</w:t>
            </w:r>
            <w:r w:rsidR="00443A9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027C6">
              <w:rPr>
                <w:rFonts w:ascii="Arial" w:hAnsi="Arial" w:cs="Arial"/>
                <w:sz w:val="16"/>
                <w:szCs w:val="16"/>
              </w:rPr>
              <w:t>Serenay</w:t>
            </w:r>
            <w:proofErr w:type="spellEnd"/>
            <w:r w:rsidRPr="001027C6">
              <w:rPr>
                <w:rFonts w:ascii="Arial" w:hAnsi="Arial" w:cs="Arial"/>
                <w:sz w:val="16"/>
                <w:szCs w:val="16"/>
              </w:rPr>
              <w:t xml:space="preserve"> SIRTBAŞ, Emine BAŞTÜRK,</w:t>
            </w:r>
            <w:r w:rsidR="00443A9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027C6">
              <w:rPr>
                <w:rFonts w:ascii="Arial" w:hAnsi="Arial" w:cs="Arial"/>
                <w:sz w:val="16"/>
                <w:szCs w:val="16"/>
              </w:rPr>
              <w:t>Mustafa KARATAŞ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4S3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1027C6">
              <w:rPr>
                <w:rFonts w:ascii="Arial" w:hAnsi="Arial" w:cs="Arial"/>
                <w:bCs/>
                <w:sz w:val="16"/>
                <w:szCs w:val="16"/>
              </w:rPr>
              <w:t>AKDENİZ İLE KIZILDENİZ’İ BAĞLAYAN SÜVEYŞ KANALI’NIN AKDENİZ’E ETKİLERİ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 xml:space="preserve">Rabia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ÇALLI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Fatma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UYAROĞLU</w:t>
            </w:r>
            <w:r w:rsidRPr="001027C6">
              <w:rPr>
                <w:rFonts w:ascii="Arial" w:hAnsi="Arial" w:cs="Arial"/>
                <w:sz w:val="16"/>
                <w:szCs w:val="16"/>
              </w:rPr>
              <w:t xml:space="preserve">, Esra </w:t>
            </w:r>
            <w:r w:rsidR="00443A9E" w:rsidRPr="001027C6">
              <w:rPr>
                <w:rFonts w:ascii="Arial" w:hAnsi="Arial" w:cs="Arial"/>
                <w:sz w:val="16"/>
                <w:szCs w:val="16"/>
              </w:rPr>
              <w:t>YEL</w:t>
            </w:r>
          </w:p>
        </w:tc>
      </w:tr>
      <w:tr w:rsidR="001027C6" w:rsidRPr="0029232B" w:rsidTr="001027C6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1027C6">
              <w:rPr>
                <w:rFonts w:ascii="Arial" w:hAnsi="Arial" w:cs="Arial"/>
                <w:sz w:val="16"/>
                <w:szCs w:val="16"/>
              </w:rPr>
              <w:t>4S4</w:t>
            </w:r>
          </w:p>
        </w:tc>
        <w:tc>
          <w:tcPr>
            <w:tcW w:w="5197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1027C6">
              <w:rPr>
                <w:rFonts w:ascii="Arial" w:hAnsi="Arial" w:cs="Arial"/>
                <w:bCs/>
                <w:sz w:val="16"/>
                <w:szCs w:val="16"/>
              </w:rPr>
              <w:t>NARLIGÖL’ÜN SU KALİTESİ AÇISINDAN İZLENMESİ VE DEĞERLENDİRİLMESİ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1027C6" w:rsidRPr="001027C6" w:rsidRDefault="001027C6" w:rsidP="001027C6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27C6">
              <w:rPr>
                <w:rFonts w:ascii="Arial" w:hAnsi="Arial" w:cs="Arial"/>
                <w:sz w:val="16"/>
                <w:szCs w:val="16"/>
              </w:rPr>
              <w:t>Nurhayat</w:t>
            </w:r>
            <w:proofErr w:type="spellEnd"/>
            <w:r w:rsidRPr="001027C6">
              <w:rPr>
                <w:rFonts w:ascii="Arial" w:hAnsi="Arial" w:cs="Arial"/>
                <w:sz w:val="16"/>
                <w:szCs w:val="16"/>
              </w:rPr>
              <w:t xml:space="preserve"> KAYA, Samet ÖZCAN</w:t>
            </w:r>
          </w:p>
        </w:tc>
      </w:tr>
    </w:tbl>
    <w:p w:rsidR="008160C3" w:rsidRPr="0029232B" w:rsidRDefault="008160C3" w:rsidP="008160C3">
      <w:pPr>
        <w:pStyle w:val="AralkYok"/>
        <w:rPr>
          <w:rFonts w:ascii="Arial" w:hAnsi="Arial" w:cs="Arial"/>
        </w:rPr>
      </w:pPr>
    </w:p>
    <w:p w:rsidR="00443A9E" w:rsidRDefault="00443A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160C3" w:rsidRPr="0029232B" w:rsidRDefault="008160C3" w:rsidP="008160C3">
      <w:pPr>
        <w:pStyle w:val="AralkYok"/>
        <w:rPr>
          <w:rFonts w:ascii="Arial" w:hAnsi="Arial" w:cs="Arial"/>
        </w:rPr>
      </w:pPr>
    </w:p>
    <w:tbl>
      <w:tblPr>
        <w:tblW w:w="95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5197"/>
        <w:gridCol w:w="3402"/>
      </w:tblGrid>
      <w:tr w:rsidR="008160C3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8160C3" w:rsidRPr="0029232B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5</w:t>
            </w:r>
            <w:r w:rsidRPr="00BF035B">
              <w:rPr>
                <w:rFonts w:ascii="Arial" w:eastAsia="Times New Roman" w:hAnsi="Arial" w:cs="Arial"/>
                <w:b/>
                <w:color w:val="000000"/>
                <w:lang w:eastAsia="tr-TR"/>
              </w:rPr>
              <w:t>. OTURUM</w:t>
            </w:r>
          </w:p>
        </w:tc>
      </w:tr>
      <w:tr w:rsidR="008160C3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8160C3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MD A 303 – </w:t>
            </w:r>
            <w:r w:rsidR="004F233E">
              <w:rPr>
                <w:rFonts w:ascii="Arial" w:eastAsia="Times New Roman" w:hAnsi="Arial" w:cs="Arial"/>
                <w:color w:val="000000"/>
                <w:lang w:eastAsia="tr-TR"/>
              </w:rPr>
              <w:t>14:00 – 15:15</w:t>
            </w:r>
          </w:p>
          <w:p w:rsidR="008160C3" w:rsidRPr="0029232B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29232B">
              <w:rPr>
                <w:rFonts w:ascii="Arial" w:eastAsia="Times New Roman" w:hAnsi="Arial" w:cs="Arial"/>
                <w:color w:val="000000"/>
                <w:lang w:eastAsia="tr-TR"/>
              </w:rPr>
              <w:t>Oturum Başkanı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r w:rsidR="00F67015">
              <w:rPr>
                <w:rFonts w:ascii="Arial" w:eastAsia="Times New Roman" w:hAnsi="Arial" w:cs="Arial"/>
                <w:color w:val="000000"/>
                <w:lang w:eastAsia="tr-TR"/>
              </w:rPr>
              <w:t>Doç. Dr. Mustafa KARATAŞ</w:t>
            </w:r>
          </w:p>
        </w:tc>
      </w:tr>
      <w:tr w:rsidR="008160C3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:rsidR="008160C3" w:rsidRPr="00EA315E" w:rsidRDefault="008160C3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No</w:t>
            </w:r>
          </w:p>
        </w:tc>
        <w:tc>
          <w:tcPr>
            <w:tcW w:w="5197" w:type="dxa"/>
            <w:shd w:val="clear" w:color="auto" w:fill="auto"/>
            <w:noWrap/>
            <w:vAlign w:val="center"/>
            <w:hideMark/>
          </w:tcPr>
          <w:p w:rsidR="008160C3" w:rsidRPr="00EA315E" w:rsidRDefault="008160C3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Bildiri başlığı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8160C3" w:rsidRPr="00EA315E" w:rsidRDefault="008160C3" w:rsidP="00EB3072">
            <w:pPr>
              <w:pStyle w:val="AralkYok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 xml:space="preserve">Yazarlar 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5S1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443A9E">
              <w:rPr>
                <w:rFonts w:ascii="Arial" w:hAnsi="Arial" w:cs="Arial"/>
                <w:bCs/>
                <w:sz w:val="16"/>
                <w:szCs w:val="16"/>
              </w:rPr>
              <w:t>ÖMRÜNÜ TAMAMLAMIŞ LASTİKLERİN GERİ KAZANIMI VE ADSORBAN OLARAK KULLANIMI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Zafer ARIKAN, Merve SOĞANCIOĞLU, Esra YEL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5S2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443A9E">
              <w:rPr>
                <w:rFonts w:ascii="Arial" w:hAnsi="Arial" w:cs="Arial"/>
                <w:bCs/>
                <w:sz w:val="16"/>
                <w:szCs w:val="16"/>
              </w:rPr>
              <w:t>Fe</w:t>
            </w:r>
            <w:r w:rsidRPr="00443A9E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+2</w:t>
            </w:r>
            <w:r w:rsidRPr="00443A9E">
              <w:rPr>
                <w:rFonts w:ascii="Arial" w:hAnsi="Arial" w:cs="Arial"/>
                <w:bCs/>
                <w:sz w:val="16"/>
                <w:szCs w:val="16"/>
              </w:rPr>
              <w:t>-H</w:t>
            </w:r>
            <w:r w:rsidRPr="00443A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2</w:t>
            </w:r>
            <w:r w:rsidRPr="00443A9E">
              <w:rPr>
                <w:rFonts w:ascii="Arial" w:hAnsi="Arial" w:cs="Arial"/>
                <w:bCs/>
                <w:sz w:val="16"/>
                <w:szCs w:val="16"/>
              </w:rPr>
              <w:t>O</w:t>
            </w:r>
            <w:r w:rsidRPr="00443A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2</w:t>
            </w:r>
            <w:r w:rsidRPr="00443A9E">
              <w:rPr>
                <w:rFonts w:ascii="Arial" w:hAnsi="Arial" w:cs="Arial"/>
                <w:bCs/>
                <w:sz w:val="16"/>
                <w:szCs w:val="16"/>
              </w:rPr>
              <w:t xml:space="preserve"> ve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43A9E">
              <w:rPr>
                <w:rFonts w:ascii="Arial" w:hAnsi="Arial" w:cs="Arial"/>
                <w:bCs/>
                <w:sz w:val="16"/>
                <w:szCs w:val="16"/>
              </w:rPr>
              <w:t>Fe</w:t>
            </w:r>
            <w:r w:rsidRPr="00443A9E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+2</w:t>
            </w:r>
            <w:r w:rsidRPr="00443A9E">
              <w:rPr>
                <w:rFonts w:ascii="Arial" w:hAnsi="Arial" w:cs="Arial"/>
                <w:bCs/>
                <w:sz w:val="16"/>
                <w:szCs w:val="16"/>
              </w:rPr>
              <w:t>-PERBORAT İLE ASİDİK BOYA KAYNAKLI RENK GİDERİMİ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Mustafa YILMAZ, Kemal MUMCU, Emre CEYLAN, Mehmet TÜRKYILMAZ, Zehra GÖK, Sezen KÜÇÜKÇONGAR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5S3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443A9E">
              <w:rPr>
                <w:rFonts w:ascii="Arial" w:hAnsi="Arial" w:cs="Arial"/>
                <w:bCs/>
                <w:sz w:val="16"/>
                <w:szCs w:val="16"/>
              </w:rPr>
              <w:t>ARABA YIKAMA ATIKSUYUNUN GERİ KAZANIMI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Aycan ULUSOY, Emre EVYAPAN, Yusuf ÇÜRÜK, Selim DOĞAN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5S4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443A9E">
              <w:rPr>
                <w:rFonts w:ascii="Arial" w:hAnsi="Arial" w:cs="Arial"/>
                <w:bCs/>
                <w:sz w:val="16"/>
                <w:szCs w:val="16"/>
              </w:rPr>
              <w:t>FLORİDA’NIN DBHYRO VERİTABANI VE KURAKLIK ÇALIŞMALARINDA KULLANIMI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Pelin YÜKSEL, Kübra SARISAÇ, Selim DOĞAN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5S5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443A9E">
              <w:rPr>
                <w:rFonts w:ascii="Arial" w:hAnsi="Arial" w:cs="Arial"/>
                <w:bCs/>
                <w:sz w:val="16"/>
                <w:szCs w:val="16"/>
              </w:rPr>
              <w:t>VERMİKOMPOSTUN ÇEVRESEL ÖNEMİ VE VERMİKOMPOST UYGULAMA ÇALIŞMASI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 xml:space="preserve">Okan GÜVEN, </w:t>
            </w:r>
            <w:proofErr w:type="spellStart"/>
            <w:r w:rsidRPr="00443A9E">
              <w:rPr>
                <w:rFonts w:ascii="Arial" w:hAnsi="Arial" w:cs="Arial"/>
                <w:sz w:val="16"/>
                <w:szCs w:val="16"/>
              </w:rPr>
              <w:t>Durdane</w:t>
            </w:r>
            <w:proofErr w:type="spellEnd"/>
            <w:r w:rsidRPr="00443A9E">
              <w:rPr>
                <w:rFonts w:ascii="Arial" w:hAnsi="Arial" w:cs="Arial"/>
                <w:sz w:val="16"/>
                <w:szCs w:val="16"/>
              </w:rPr>
              <w:t xml:space="preserve"> YILMAZ, Şevket TULUN</w:t>
            </w:r>
          </w:p>
        </w:tc>
      </w:tr>
    </w:tbl>
    <w:p w:rsidR="008160C3" w:rsidRDefault="008160C3" w:rsidP="008160C3">
      <w:pPr>
        <w:pStyle w:val="AralkYok"/>
        <w:rPr>
          <w:rFonts w:ascii="Arial" w:hAnsi="Arial" w:cs="Arial"/>
          <w:b/>
        </w:rPr>
      </w:pPr>
    </w:p>
    <w:p w:rsidR="00443A9E" w:rsidRDefault="00443A9E" w:rsidP="008160C3">
      <w:pPr>
        <w:pStyle w:val="AralkYok"/>
        <w:rPr>
          <w:rFonts w:ascii="Arial" w:hAnsi="Arial" w:cs="Arial"/>
          <w:b/>
        </w:rPr>
      </w:pPr>
    </w:p>
    <w:p w:rsidR="008160C3" w:rsidRDefault="008160C3" w:rsidP="008160C3">
      <w:pPr>
        <w:pStyle w:val="AralkYok"/>
        <w:rPr>
          <w:rFonts w:ascii="Arial" w:hAnsi="Arial" w:cs="Arial"/>
          <w:b/>
        </w:rPr>
      </w:pPr>
    </w:p>
    <w:tbl>
      <w:tblPr>
        <w:tblW w:w="95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5197"/>
        <w:gridCol w:w="3402"/>
      </w:tblGrid>
      <w:tr w:rsidR="008160C3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8160C3" w:rsidRPr="0029232B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6</w:t>
            </w:r>
            <w:r w:rsidRPr="00BF035B">
              <w:rPr>
                <w:rFonts w:ascii="Arial" w:eastAsia="Times New Roman" w:hAnsi="Arial" w:cs="Arial"/>
                <w:b/>
                <w:color w:val="000000"/>
                <w:lang w:eastAsia="tr-TR"/>
              </w:rPr>
              <w:t>. OTURUM</w:t>
            </w:r>
          </w:p>
        </w:tc>
      </w:tr>
      <w:tr w:rsidR="008160C3" w:rsidRPr="0029232B" w:rsidTr="00EB3072">
        <w:trPr>
          <w:trHeight w:val="300"/>
        </w:trPr>
        <w:tc>
          <w:tcPr>
            <w:tcW w:w="9513" w:type="dxa"/>
            <w:gridSpan w:val="3"/>
            <w:shd w:val="clear" w:color="auto" w:fill="auto"/>
            <w:noWrap/>
            <w:vAlign w:val="bottom"/>
            <w:hideMark/>
          </w:tcPr>
          <w:p w:rsidR="008160C3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MD A 307 – </w:t>
            </w:r>
            <w:r w:rsidR="004F233E">
              <w:rPr>
                <w:rFonts w:ascii="Arial" w:eastAsia="Times New Roman" w:hAnsi="Arial" w:cs="Arial"/>
                <w:color w:val="000000"/>
                <w:lang w:eastAsia="tr-TR"/>
              </w:rPr>
              <w:t>14:00 – 15:15</w:t>
            </w:r>
          </w:p>
          <w:p w:rsidR="008160C3" w:rsidRPr="0029232B" w:rsidRDefault="008160C3" w:rsidP="00EB3072">
            <w:pPr>
              <w:pStyle w:val="AralkYok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29232B">
              <w:rPr>
                <w:rFonts w:ascii="Arial" w:eastAsia="Times New Roman" w:hAnsi="Arial" w:cs="Arial"/>
                <w:color w:val="000000"/>
                <w:lang w:eastAsia="tr-TR"/>
              </w:rPr>
              <w:t>Oturum Başkanı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r w:rsidR="00F67015">
              <w:rPr>
                <w:rFonts w:ascii="Arial" w:eastAsia="Times New Roman" w:hAnsi="Arial" w:cs="Arial"/>
                <w:color w:val="000000"/>
                <w:lang w:eastAsia="tr-TR"/>
              </w:rPr>
              <w:t>Doç. Dr. Esra YEL</w:t>
            </w:r>
          </w:p>
        </w:tc>
      </w:tr>
      <w:tr w:rsidR="008160C3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:rsidR="008160C3" w:rsidRPr="00EA315E" w:rsidRDefault="008160C3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No</w:t>
            </w:r>
          </w:p>
        </w:tc>
        <w:tc>
          <w:tcPr>
            <w:tcW w:w="5197" w:type="dxa"/>
            <w:shd w:val="clear" w:color="auto" w:fill="auto"/>
            <w:noWrap/>
            <w:vAlign w:val="center"/>
            <w:hideMark/>
          </w:tcPr>
          <w:p w:rsidR="008160C3" w:rsidRPr="00EA315E" w:rsidRDefault="008160C3" w:rsidP="00EB3072">
            <w:pPr>
              <w:pStyle w:val="AralkYok"/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>Bildiri başlığı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8160C3" w:rsidRPr="00EA315E" w:rsidRDefault="008160C3" w:rsidP="00EB3072">
            <w:pPr>
              <w:pStyle w:val="AralkYok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tr-TR"/>
              </w:rPr>
            </w:pPr>
            <w:r w:rsidRPr="00EA315E">
              <w:rPr>
                <w:rFonts w:ascii="Arial" w:eastAsia="Times New Roman" w:hAnsi="Arial" w:cs="Arial"/>
                <w:b/>
                <w:i/>
                <w:color w:val="000000"/>
                <w:sz w:val="16"/>
                <w:szCs w:val="16"/>
                <w:lang w:eastAsia="tr-TR"/>
              </w:rPr>
              <w:t xml:space="preserve">Yazarlar 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6S1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443A9E">
              <w:rPr>
                <w:rFonts w:ascii="Arial" w:hAnsi="Arial" w:cs="Arial"/>
                <w:bCs/>
                <w:sz w:val="16"/>
                <w:szCs w:val="16"/>
              </w:rPr>
              <w:t>SELÇUK ÜNİVERSİTESİ KAMPÜSÜNDE PM</w:t>
            </w:r>
            <w:r w:rsidRPr="00443A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 xml:space="preserve">2.5 </w:t>
            </w:r>
            <w:r w:rsidRPr="00443A9E">
              <w:rPr>
                <w:rFonts w:ascii="Arial" w:hAnsi="Arial" w:cs="Arial"/>
                <w:bCs/>
                <w:sz w:val="16"/>
                <w:szCs w:val="16"/>
              </w:rPr>
              <w:t xml:space="preserve">ÖLÇÜMÜ 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Onur TÜFEKÇİOĞLU, Rafet Emre YAYLACI, Emre ÜNSAL, Şükrü DURSUN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6S2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KİMYASAL ÇÖKTÜRME VE OKSİDASYON İLE SIZINTI SUYU ARITIMI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Büşra ÇİL, Aziz KILIÇASLAN, Hakan Salih ÖZDEMİR, Havva ATEŞ, Mehmet Emin ARGUN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6S3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TÜRKİYE’NİN ULUSLARARASI SU POLİTİKALARI: SINIRAŞAN SULAR KONUSUNDA SORUNLU ALANLAR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Aybüke KAZAK, Süheyla TEKELİOĞLU, Bilgehan NAS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6S4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ÇEVRE KİRLİLİĞİ VE BELGESELLER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Aysel Hilal PEKGÖZ, Yılda GENÇ, Bilgehan NAS</w:t>
            </w:r>
          </w:p>
        </w:tc>
      </w:tr>
      <w:tr w:rsidR="00443A9E" w:rsidRPr="0029232B" w:rsidTr="00EB3072">
        <w:trPr>
          <w:trHeight w:val="300"/>
        </w:trPr>
        <w:tc>
          <w:tcPr>
            <w:tcW w:w="914" w:type="dxa"/>
            <w:shd w:val="clear" w:color="auto" w:fill="auto"/>
            <w:noWrap/>
            <w:vAlign w:val="center"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sz w:val="16"/>
                <w:szCs w:val="16"/>
              </w:rPr>
            </w:pPr>
            <w:r w:rsidRPr="00443A9E">
              <w:rPr>
                <w:rFonts w:ascii="Arial" w:hAnsi="Arial" w:cs="Arial"/>
                <w:sz w:val="16"/>
                <w:szCs w:val="16"/>
              </w:rPr>
              <w:t>6S5</w:t>
            </w:r>
          </w:p>
        </w:tc>
        <w:tc>
          <w:tcPr>
            <w:tcW w:w="5197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hAnsi="Arial" w:cs="Arial"/>
                <w:bCs/>
                <w:sz w:val="16"/>
                <w:szCs w:val="16"/>
              </w:rPr>
            </w:pPr>
            <w:r w:rsidRPr="00443A9E">
              <w:rPr>
                <w:rFonts w:ascii="Arial" w:hAnsi="Arial" w:cs="Arial"/>
                <w:bCs/>
                <w:sz w:val="16"/>
                <w:szCs w:val="16"/>
              </w:rPr>
              <w:t>YERALTI SULARINDA ÖNEMLİ BİR PROBLEM OLAN ARSENİK TUZLARIN GİDERİMİNDE,  POLYETHYLENEİMİNE DESTEKLİ ÇOKLU ŞELAT OLUŞTURUCU KOMPOSİTLERİN DEĞERLENDİRİLMESİ</w:t>
            </w:r>
          </w:p>
        </w:tc>
        <w:tc>
          <w:tcPr>
            <w:tcW w:w="3402" w:type="dxa"/>
            <w:shd w:val="clear" w:color="auto" w:fill="auto"/>
            <w:noWrap/>
          </w:tcPr>
          <w:p w:rsidR="00443A9E" w:rsidRPr="00443A9E" w:rsidRDefault="00443A9E" w:rsidP="00443A9E">
            <w:pPr>
              <w:pStyle w:val="AralkYok"/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</w:pPr>
            <w:r w:rsidRPr="00443A9E">
              <w:rPr>
                <w:rFonts w:ascii="Arial" w:eastAsia="Times New Roman" w:hAnsi="Arial" w:cs="Arial"/>
                <w:sz w:val="16"/>
                <w:szCs w:val="16"/>
              </w:rPr>
              <w:t>Şahin AKPINAR, Samet ÖZCAN, Fatma GÜRBÜZ, Mehmet ODABAŞI</w:t>
            </w:r>
          </w:p>
        </w:tc>
      </w:tr>
    </w:tbl>
    <w:p w:rsidR="008160C3" w:rsidRDefault="008160C3" w:rsidP="008160C3">
      <w:pPr>
        <w:rPr>
          <w:rFonts w:ascii="Arial" w:hAnsi="Arial" w:cs="Arial"/>
          <w:b/>
        </w:rPr>
      </w:pPr>
    </w:p>
    <w:p w:rsidR="00443A9E" w:rsidRDefault="00443A9E">
      <w:r>
        <w:br w:type="page"/>
      </w:r>
    </w:p>
    <w:p w:rsidR="007E61F6" w:rsidRPr="00443A9E" w:rsidRDefault="00443A9E" w:rsidP="00443A9E">
      <w:pPr>
        <w:pStyle w:val="AralkYok"/>
        <w:jc w:val="center"/>
        <w:rPr>
          <w:rFonts w:ascii="Arial" w:hAnsi="Arial" w:cs="Arial"/>
          <w:b/>
          <w:sz w:val="24"/>
          <w:szCs w:val="24"/>
        </w:rPr>
      </w:pPr>
      <w:r w:rsidRPr="00443A9E">
        <w:rPr>
          <w:rFonts w:ascii="Arial" w:hAnsi="Arial" w:cs="Arial"/>
          <w:b/>
          <w:sz w:val="24"/>
          <w:szCs w:val="24"/>
        </w:rPr>
        <w:lastRenderedPageBreak/>
        <w:t>POSTER SUNUMLAR</w:t>
      </w:r>
    </w:p>
    <w:p w:rsidR="00443A9E" w:rsidRPr="00443A9E" w:rsidRDefault="00443A9E" w:rsidP="008160C3">
      <w:pPr>
        <w:pStyle w:val="AralkYok"/>
        <w:rPr>
          <w:rFonts w:ascii="Arial" w:hAnsi="Arial" w:cs="Arial"/>
          <w:sz w:val="24"/>
          <w:szCs w:val="24"/>
        </w:rPr>
      </w:pPr>
    </w:p>
    <w:tbl>
      <w:tblPr>
        <w:tblStyle w:val="TabloKlavuzu"/>
        <w:tblW w:w="4991" w:type="pct"/>
        <w:tblLook w:val="04A0" w:firstRow="1" w:lastRow="0" w:firstColumn="1" w:lastColumn="0" w:noHBand="0" w:noVBand="1"/>
      </w:tblPr>
      <w:tblGrid>
        <w:gridCol w:w="714"/>
        <w:gridCol w:w="5201"/>
        <w:gridCol w:w="3356"/>
      </w:tblGrid>
      <w:tr w:rsidR="00F54D37" w:rsidRPr="00F54D37" w:rsidTr="00F67015">
        <w:tc>
          <w:tcPr>
            <w:tcW w:w="385" w:type="pct"/>
          </w:tcPr>
          <w:p w:rsidR="00F54D37" w:rsidRPr="00F54D37" w:rsidRDefault="00F54D37" w:rsidP="009C2D6E">
            <w:pPr>
              <w:pStyle w:val="AralkYok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Poster No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Bildiri Adı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Yazarlar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pStyle w:val="KonuBal"/>
              <w:tabs>
                <w:tab w:val="left" w:pos="1134"/>
              </w:tabs>
              <w:spacing w:before="0" w:beforeAutospacing="0" w:after="0"/>
              <w:jc w:val="left"/>
              <w:rPr>
                <w:rFonts w:ascii="Arial" w:eastAsiaTheme="minorHAnsi" w:hAnsi="Arial" w:cs="Arial"/>
                <w:b w:val="0"/>
                <w:color w:val="000000" w:themeColor="text1"/>
                <w:spacing w:val="0"/>
                <w:kern w:val="0"/>
                <w:sz w:val="16"/>
                <w:szCs w:val="16"/>
                <w:lang w:eastAsia="en-US"/>
              </w:rPr>
            </w:pPr>
            <w:r w:rsidRPr="00F54D37">
              <w:rPr>
                <w:rFonts w:ascii="Arial" w:eastAsiaTheme="minorHAnsi" w:hAnsi="Arial" w:cs="Arial"/>
                <w:b w:val="0"/>
                <w:color w:val="000000" w:themeColor="text1"/>
                <w:spacing w:val="0"/>
                <w:kern w:val="0"/>
                <w:sz w:val="16"/>
                <w:szCs w:val="16"/>
                <w:lang w:eastAsia="en-US"/>
              </w:rPr>
              <w:t>ARSENİK; SAĞLIK ETKİLERİ ve SULARDAN GİDERİM YÖNTEMLERİ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pStyle w:val="AralkYok"/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Emre Meriç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Yenilenebilir Enerji Kaynakları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Alper BALCI,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Durdane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YILMAZ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Arıtma Çamurlarının Yapısında Bulunan Ağır Metallerin Giderim Yöntemleri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Ayşe Solak – Emine Güçlü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Biyogaz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Ayşegül ALTIPARMAK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Aydın İli Su Kaynakları ve Büyük Menderes Nehri Su Kalite İncelemesi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Ayşenur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Topcu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Hatim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Elhatip</w:t>
            </w:r>
            <w:proofErr w:type="spellEnd"/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Endüstriyel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Simbiyoz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Uygulamaları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Burak Can Şahin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Zeytin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Karasuyu’nun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Membran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Biyo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Reaktör Teknolojisi ile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Giderimine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Yönelik Araştırma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Burak Kara, Fatma Gürbüz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BİYOLOJİK AZOT ve FOSFOR GİDERİMİ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Canan Tepe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Maden Drenajlarının Çevresel ve İnsan Sağlığı Riskleri Açısından Değerlendirilmesi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Celal KOÇYİĞİT, Fatma GÜRBÜZ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Topraklarda Ağır Metal Kirliliği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Ebru ÖZGÜÇ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Doğal Arıtma Sistemleri</w:t>
            </w:r>
          </w:p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(Ankara Akdoğan Köyü Yapay Sulak Alan Sistemi)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Ece TEMEL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Düşük Maliyetli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Adsorbanlarla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Boyar Madde Giderimi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Ekrem EKER, Burak AKÖZ, Oğuzhan GÖK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Kompostta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Ağır Metal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Buse ÇEVİREN-Elif ÖCAL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Ardışık Kesikli Reaktörde Süt Endüstrisi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Atıksularının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Biyolojik Arıtımı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Emine GÜLEN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Metroloji ve Akreditasyon</w:t>
            </w:r>
          </w:p>
        </w:tc>
        <w:tc>
          <w:tcPr>
            <w:tcW w:w="1810" w:type="pct"/>
          </w:tcPr>
          <w:p w:rsidR="00F54D37" w:rsidRPr="008F0A2C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F0A2C">
              <w:rPr>
                <w:rFonts w:ascii="Arial" w:hAnsi="Arial" w:cs="Arial"/>
                <w:color w:val="000000" w:themeColor="text1"/>
                <w:sz w:val="16"/>
                <w:szCs w:val="16"/>
              </w:rPr>
              <w:t>Emir KARTAL, Arif ALPER, Ahmet KILIÇ</w:t>
            </w:r>
            <w:bookmarkStart w:id="0" w:name="_GoBack"/>
            <w:bookmarkEnd w:id="0"/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Sulu Çözeltiden Yumurta Kabuğu ile </w:t>
            </w:r>
            <w:r w:rsidRPr="00F54D37">
              <w:rPr>
                <w:rFonts w:ascii="Arial" w:eastAsia="Cambria Math" w:hAnsi="Arial" w:cs="Arial" w:hint="eastAsia"/>
                <w:color w:val="000000" w:themeColor="text1"/>
                <w:sz w:val="16"/>
                <w:szCs w:val="16"/>
              </w:rPr>
              <w:t>〖</w:t>
            </w: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Pb</w:t>
            </w:r>
            <w:r w:rsidRPr="00F54D37">
              <w:rPr>
                <w:rFonts w:ascii="Arial" w:eastAsia="Cambria Math" w:hAnsi="Arial" w:cs="Arial" w:hint="eastAsia"/>
                <w:color w:val="000000" w:themeColor="text1"/>
                <w:sz w:val="16"/>
                <w:szCs w:val="16"/>
              </w:rPr>
              <w:t>〗</w:t>
            </w: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^(+2) '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Nin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Absorblanması</w:t>
            </w:r>
            <w:proofErr w:type="spellEnd"/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Eren GÖÇMEN, Büşra ŞAHİN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Jeotermal Enerji ve Türkiye’de Kullanımı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Eren KORKMAZ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Yenilenebilir Enerji Kaynağı Olarak Güneş Enerjisi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Gizem Aydoğan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Sulu Çözeltiden Yumurta Kabuğu ile Kadmiyum Giderimi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Gözde ACAR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Türkiye'deki Arıtma Çamuru Miktarının Değerlendirilmesi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Gülsüm AKIN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Afyonkarahisarda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Bulunan Jeotermal Sahaların İncelenmesi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Hasan Ayaz, Hatim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Elhatip</w:t>
            </w:r>
            <w:proofErr w:type="spellEnd"/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Kars İli İçme Suyu Arıtma Tesisi İşletimi ve İşletme Problemleri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Hasret ULUÇAY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Katı Atıkların Geri Dönüştürülmesi</w:t>
            </w:r>
          </w:p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(Mardin İli İçin Katı Atık Geri Kazanımı )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İbrahim Ozan KARAKOÇ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Yenilenebilir Enerji: Rüzgâr Enerjisi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Kübra ANBARKAYA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Triklosan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Etken Maddesinin Farklı Balık Türleri Üzerindeki Davranış Değişimlerinin İncelenmesi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Mehmet DEMİRBAŞ, Şeyma SARMAZ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Manavgat Otellerinin Kirlilik Parametreleri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Mehmet DOĞAN, Mustafa ARZAK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Boyarmadde Arıtma Alternatifleri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Mehmet GÜVENDİ, Faruk Emirhan AYDEMİR, Aysun ŞEKERCİ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Katalitik Ozonlama İşlemi ile Sulardan Doğal Organik Madde Giderimi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Mehtap YILMAZ, Rabia CEYLAN, İhsan SALMAN, Arzu KOCASARI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Gaziantep Katı Atık Yönetimi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Meriç Yalman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Toprak Kirliliğinde Ağır Metallerin Arıtımı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Müjde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Akardurmaz</w:t>
            </w:r>
            <w:proofErr w:type="spellEnd"/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Yenilenebilir Enerji Kaynakları ve Rüzgâr Enerjisi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Münire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ARGUN ,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Durdane</w:t>
            </w:r>
            <w:proofErr w:type="spellEnd"/>
            <w:proofErr w:type="gram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YILMAZ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Evsel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Atıksuların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Elektrokoagülasyon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Yöntemiyle Arıtımı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Neval Yalçınkaya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Vermikompostlama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ile Organik Atıkların Değerlendirilmesi 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Nihat Serdar SARAÇ, Mustafa IŞIK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Yenilenebilir Enerji ve </w:t>
            </w:r>
            <w:proofErr w:type="gram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Rüzgar</w:t>
            </w:r>
            <w:proofErr w:type="gram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Enerjisi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Oğuzhan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Akmehmet</w:t>
            </w:r>
            <w:proofErr w:type="spellEnd"/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Aksaray İli Tıbbi Atıkların Kontrolü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Refik Şerifoğlu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Yerköy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Atıksu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Arıtma Tesisi Projelendirilmesi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Tuğba DAĞ, Sefa YERLİ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Endüstriyel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Simbiyoz</w:t>
            </w:r>
            <w:proofErr w:type="spellEnd"/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Selda Tiryaki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38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Sürdürülebilir Su ve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Atıksu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Yönetimi İçin Gri Su Kullanımı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Sibel Erdoğan, Fatma Gürbüz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39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Ortaköy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Atıksu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Arıtma Tesisi Projelendirilmesi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Uğur ŞEKER, Mustafa BİLEK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Adana İli Tıbbi Atık Yönetimi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Yunus Emre AKBULUT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41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Yeraltı Suyu Kirliliğinde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Ahs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Uygulamaları: Tuz Gölü Örneği</w:t>
            </w:r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Samet Boyatan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42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Metal Kaplama Endüstrisi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Atıksularının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Elektrokoagülasyon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Prosesi ile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Arıtılabilirliği</w:t>
            </w:r>
            <w:proofErr w:type="spellEnd"/>
          </w:p>
        </w:tc>
        <w:tc>
          <w:tcPr>
            <w:tcW w:w="1810" w:type="pct"/>
          </w:tcPr>
          <w:p w:rsidR="00F54D37" w:rsidRPr="00F54D37" w:rsidRDefault="00F54D37" w:rsidP="009C2D6E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Emre GÖKKAYA</w:t>
            </w:r>
          </w:p>
        </w:tc>
      </w:tr>
      <w:tr w:rsidR="00F54D37" w:rsidRPr="00F54D37" w:rsidTr="00F67015">
        <w:tc>
          <w:tcPr>
            <w:tcW w:w="385" w:type="pct"/>
          </w:tcPr>
          <w:p w:rsidR="00F54D37" w:rsidRPr="00F54D37" w:rsidRDefault="00F67015" w:rsidP="009C2D6E">
            <w:pPr>
              <w:tabs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43</w:t>
            </w:r>
          </w:p>
        </w:tc>
        <w:tc>
          <w:tcPr>
            <w:tcW w:w="2805" w:type="pct"/>
          </w:tcPr>
          <w:p w:rsidR="00F54D37" w:rsidRPr="00F54D37" w:rsidRDefault="00F54D37" w:rsidP="009C2D6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Elektrokoagülasyon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Prosesi ile Deterjan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Atıksularının</w:t>
            </w:r>
            <w:proofErr w:type="spellEnd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Arıtılabilirliği</w:t>
            </w:r>
            <w:proofErr w:type="spellEnd"/>
          </w:p>
        </w:tc>
        <w:tc>
          <w:tcPr>
            <w:tcW w:w="1810" w:type="pct"/>
          </w:tcPr>
          <w:p w:rsidR="00F54D37" w:rsidRPr="00F54D37" w:rsidRDefault="00F54D37" w:rsidP="009C2D6E">
            <w:pPr>
              <w:tabs>
                <w:tab w:val="left" w:pos="1134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54D37">
              <w:rPr>
                <w:rFonts w:ascii="Arial" w:hAnsi="Arial" w:cs="Arial"/>
                <w:color w:val="000000" w:themeColor="text1"/>
                <w:sz w:val="16"/>
                <w:szCs w:val="16"/>
              </w:rPr>
              <w:t>Tolga KARAGÖZ</w:t>
            </w:r>
          </w:p>
        </w:tc>
      </w:tr>
    </w:tbl>
    <w:p w:rsidR="00443A9E" w:rsidRPr="00443A9E" w:rsidRDefault="00443A9E" w:rsidP="008160C3">
      <w:pPr>
        <w:pStyle w:val="AralkYok"/>
        <w:rPr>
          <w:rFonts w:ascii="Arial" w:hAnsi="Arial" w:cs="Arial"/>
          <w:sz w:val="24"/>
          <w:szCs w:val="24"/>
        </w:rPr>
      </w:pPr>
    </w:p>
    <w:sectPr w:rsidR="00443A9E" w:rsidRPr="00443A9E" w:rsidSect="0008253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8C7" w:rsidRDefault="005728C7" w:rsidP="00BD333C">
      <w:pPr>
        <w:spacing w:after="0" w:line="240" w:lineRule="auto"/>
      </w:pPr>
      <w:r>
        <w:separator/>
      </w:r>
    </w:p>
  </w:endnote>
  <w:endnote w:type="continuationSeparator" w:id="0">
    <w:p w:rsidR="005728C7" w:rsidRDefault="005728C7" w:rsidP="00BD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8C7" w:rsidRDefault="005728C7" w:rsidP="00BD333C">
      <w:pPr>
        <w:spacing w:after="0" w:line="240" w:lineRule="auto"/>
      </w:pPr>
      <w:r>
        <w:separator/>
      </w:r>
    </w:p>
  </w:footnote>
  <w:footnote w:type="continuationSeparator" w:id="0">
    <w:p w:rsidR="005728C7" w:rsidRDefault="005728C7" w:rsidP="00BD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Arial"/>
        <w:b/>
        <w:bCs/>
        <w:color w:val="000000"/>
        <w:lang w:eastAsia="tr-TR"/>
      </w:rPr>
      <w:alias w:val="Başlık"/>
      <w:id w:val="77738743"/>
      <w:placeholder>
        <w:docPart w:val="63E5E0B0066E4F2AAF84B93FBC1C0A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B3072" w:rsidRDefault="00EB3072" w:rsidP="00BD333C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rial" w:eastAsia="Times New Roman" w:hAnsi="Arial" w:cs="Arial"/>
            <w:b/>
            <w:bCs/>
            <w:color w:val="000000"/>
            <w:lang w:eastAsia="tr-TR"/>
          </w:rPr>
          <w:t>2</w:t>
        </w:r>
        <w:r w:rsidRPr="00BD333C">
          <w:rPr>
            <w:rFonts w:ascii="Arial" w:eastAsia="Times New Roman" w:hAnsi="Arial" w:cs="Arial"/>
            <w:b/>
            <w:bCs/>
            <w:color w:val="000000"/>
            <w:lang w:eastAsia="tr-TR"/>
          </w:rPr>
          <w:t>. ULUSAL ÇEVRE MÜHENDİSLİĞİ</w:t>
        </w:r>
        <w:r>
          <w:rPr>
            <w:rFonts w:ascii="Arial" w:eastAsia="Times New Roman" w:hAnsi="Arial" w:cs="Arial"/>
            <w:b/>
            <w:bCs/>
            <w:color w:val="000000"/>
            <w:lang w:eastAsia="tr-TR"/>
          </w:rPr>
          <w:t xml:space="preserve"> ÖĞRENCİLERİ</w:t>
        </w:r>
        <w:r w:rsidRPr="00BD333C">
          <w:rPr>
            <w:rFonts w:ascii="Arial" w:eastAsia="Times New Roman" w:hAnsi="Arial" w:cs="Arial"/>
            <w:b/>
            <w:bCs/>
            <w:color w:val="000000"/>
            <w:lang w:eastAsia="tr-TR"/>
          </w:rPr>
          <w:t xml:space="preserve"> KONGRESİ</w:t>
        </w:r>
        <w:r w:rsidR="00F67015">
          <w:rPr>
            <w:rFonts w:ascii="Arial" w:eastAsia="Times New Roman" w:hAnsi="Arial" w:cs="Arial"/>
            <w:b/>
            <w:bCs/>
            <w:color w:val="000000"/>
            <w:lang w:eastAsia="tr-TR"/>
          </w:rPr>
          <w:t xml:space="preserve"> 12 Mayıs 2017 – </w:t>
        </w:r>
        <w:r>
          <w:rPr>
            <w:rFonts w:ascii="Arial" w:eastAsia="Times New Roman" w:hAnsi="Arial" w:cs="Arial"/>
            <w:b/>
            <w:bCs/>
            <w:color w:val="000000"/>
            <w:lang w:eastAsia="tr-TR"/>
          </w:rPr>
          <w:t>Aksaray</w:t>
        </w:r>
      </w:p>
    </w:sdtContent>
  </w:sdt>
  <w:p w:rsidR="00EB3072" w:rsidRDefault="00EB307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33C"/>
    <w:rsid w:val="000313C6"/>
    <w:rsid w:val="00040872"/>
    <w:rsid w:val="00057AD6"/>
    <w:rsid w:val="000630FD"/>
    <w:rsid w:val="0006661E"/>
    <w:rsid w:val="0007427D"/>
    <w:rsid w:val="00076A11"/>
    <w:rsid w:val="00080EC4"/>
    <w:rsid w:val="00082537"/>
    <w:rsid w:val="000835ED"/>
    <w:rsid w:val="000D0185"/>
    <w:rsid w:val="000D03B7"/>
    <w:rsid w:val="000D5AC2"/>
    <w:rsid w:val="000F0138"/>
    <w:rsid w:val="001027C6"/>
    <w:rsid w:val="0011016B"/>
    <w:rsid w:val="00123C06"/>
    <w:rsid w:val="001362D5"/>
    <w:rsid w:val="001A508B"/>
    <w:rsid w:val="001B0A9A"/>
    <w:rsid w:val="001B28C5"/>
    <w:rsid w:val="001B4E0F"/>
    <w:rsid w:val="001F5154"/>
    <w:rsid w:val="00202EB5"/>
    <w:rsid w:val="00224404"/>
    <w:rsid w:val="00231C91"/>
    <w:rsid w:val="00257837"/>
    <w:rsid w:val="0027462F"/>
    <w:rsid w:val="0029232B"/>
    <w:rsid w:val="002A4798"/>
    <w:rsid w:val="002B53DD"/>
    <w:rsid w:val="002B792E"/>
    <w:rsid w:val="003023EA"/>
    <w:rsid w:val="003029B5"/>
    <w:rsid w:val="00306DED"/>
    <w:rsid w:val="003204BF"/>
    <w:rsid w:val="00330805"/>
    <w:rsid w:val="003534E7"/>
    <w:rsid w:val="00363CF4"/>
    <w:rsid w:val="00383FEA"/>
    <w:rsid w:val="00392305"/>
    <w:rsid w:val="003C302F"/>
    <w:rsid w:val="003F348D"/>
    <w:rsid w:val="00443A9E"/>
    <w:rsid w:val="004540C7"/>
    <w:rsid w:val="0046058A"/>
    <w:rsid w:val="00470A7A"/>
    <w:rsid w:val="00473E63"/>
    <w:rsid w:val="004773E8"/>
    <w:rsid w:val="00481321"/>
    <w:rsid w:val="004867DC"/>
    <w:rsid w:val="004870AF"/>
    <w:rsid w:val="00493282"/>
    <w:rsid w:val="004A4886"/>
    <w:rsid w:val="004B51A7"/>
    <w:rsid w:val="004C2257"/>
    <w:rsid w:val="004D2ACC"/>
    <w:rsid w:val="004E67D2"/>
    <w:rsid w:val="004E7E2F"/>
    <w:rsid w:val="004F233E"/>
    <w:rsid w:val="005320B2"/>
    <w:rsid w:val="0054333E"/>
    <w:rsid w:val="00553910"/>
    <w:rsid w:val="00554918"/>
    <w:rsid w:val="005728C7"/>
    <w:rsid w:val="005A3501"/>
    <w:rsid w:val="005B29E1"/>
    <w:rsid w:val="005B4533"/>
    <w:rsid w:val="005C44E0"/>
    <w:rsid w:val="005C571A"/>
    <w:rsid w:val="005E3661"/>
    <w:rsid w:val="00603625"/>
    <w:rsid w:val="00604ECF"/>
    <w:rsid w:val="00653200"/>
    <w:rsid w:val="00653F30"/>
    <w:rsid w:val="007029EC"/>
    <w:rsid w:val="00704DCF"/>
    <w:rsid w:val="00727FBC"/>
    <w:rsid w:val="007605F3"/>
    <w:rsid w:val="007875CF"/>
    <w:rsid w:val="007969DD"/>
    <w:rsid w:val="007A2A7E"/>
    <w:rsid w:val="007A5978"/>
    <w:rsid w:val="007D1511"/>
    <w:rsid w:val="007E39FC"/>
    <w:rsid w:val="007E4E79"/>
    <w:rsid w:val="007E61F6"/>
    <w:rsid w:val="007F7ED2"/>
    <w:rsid w:val="0081035F"/>
    <w:rsid w:val="00814E24"/>
    <w:rsid w:val="008160C3"/>
    <w:rsid w:val="00825D8A"/>
    <w:rsid w:val="00833832"/>
    <w:rsid w:val="008351FB"/>
    <w:rsid w:val="008529ED"/>
    <w:rsid w:val="008A0F52"/>
    <w:rsid w:val="008D6177"/>
    <w:rsid w:val="008D7788"/>
    <w:rsid w:val="008F0A2C"/>
    <w:rsid w:val="008F6DFF"/>
    <w:rsid w:val="00982443"/>
    <w:rsid w:val="00991B89"/>
    <w:rsid w:val="009A38F3"/>
    <w:rsid w:val="009D4217"/>
    <w:rsid w:val="009D454B"/>
    <w:rsid w:val="00A0133C"/>
    <w:rsid w:val="00A156C7"/>
    <w:rsid w:val="00A26DE6"/>
    <w:rsid w:val="00A40952"/>
    <w:rsid w:val="00A57866"/>
    <w:rsid w:val="00A7760F"/>
    <w:rsid w:val="00A8032D"/>
    <w:rsid w:val="00A90D0B"/>
    <w:rsid w:val="00AA3807"/>
    <w:rsid w:val="00B00D7B"/>
    <w:rsid w:val="00B02764"/>
    <w:rsid w:val="00B205E5"/>
    <w:rsid w:val="00B34315"/>
    <w:rsid w:val="00B42062"/>
    <w:rsid w:val="00B43B5C"/>
    <w:rsid w:val="00B46CDA"/>
    <w:rsid w:val="00B720B4"/>
    <w:rsid w:val="00B77301"/>
    <w:rsid w:val="00B8651A"/>
    <w:rsid w:val="00BB2D86"/>
    <w:rsid w:val="00BD333C"/>
    <w:rsid w:val="00BE7C0D"/>
    <w:rsid w:val="00BF035B"/>
    <w:rsid w:val="00BF63BB"/>
    <w:rsid w:val="00C05309"/>
    <w:rsid w:val="00C26104"/>
    <w:rsid w:val="00C32DD8"/>
    <w:rsid w:val="00C42191"/>
    <w:rsid w:val="00CC1CF0"/>
    <w:rsid w:val="00CD0029"/>
    <w:rsid w:val="00CE39F2"/>
    <w:rsid w:val="00CF1019"/>
    <w:rsid w:val="00CF5515"/>
    <w:rsid w:val="00D10390"/>
    <w:rsid w:val="00D237EA"/>
    <w:rsid w:val="00D55FCA"/>
    <w:rsid w:val="00D619F3"/>
    <w:rsid w:val="00D93C43"/>
    <w:rsid w:val="00D95F0B"/>
    <w:rsid w:val="00DB41AC"/>
    <w:rsid w:val="00DC0179"/>
    <w:rsid w:val="00DD064A"/>
    <w:rsid w:val="00DD13FE"/>
    <w:rsid w:val="00E3183C"/>
    <w:rsid w:val="00E34FDF"/>
    <w:rsid w:val="00E65CB8"/>
    <w:rsid w:val="00E67680"/>
    <w:rsid w:val="00E84B76"/>
    <w:rsid w:val="00E8698D"/>
    <w:rsid w:val="00EA315E"/>
    <w:rsid w:val="00EA397D"/>
    <w:rsid w:val="00EB3072"/>
    <w:rsid w:val="00EE54D2"/>
    <w:rsid w:val="00F0651F"/>
    <w:rsid w:val="00F26C5B"/>
    <w:rsid w:val="00F33DA6"/>
    <w:rsid w:val="00F5042E"/>
    <w:rsid w:val="00F54D37"/>
    <w:rsid w:val="00F67015"/>
    <w:rsid w:val="00F7451D"/>
    <w:rsid w:val="00F86A66"/>
    <w:rsid w:val="00F91C15"/>
    <w:rsid w:val="00FB7891"/>
    <w:rsid w:val="00FC3154"/>
    <w:rsid w:val="00FD045E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75A9367"/>
  <w15:docId w15:val="{B25F86D5-FDA2-4070-94F5-576504C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5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BD3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rsid w:val="00BD333C"/>
  </w:style>
  <w:style w:type="paragraph" w:styleId="AltBilgi">
    <w:name w:val="footer"/>
    <w:basedOn w:val="Normal"/>
    <w:link w:val="AltBilgiChar"/>
    <w:uiPriority w:val="99"/>
    <w:unhideWhenUsed/>
    <w:rsid w:val="00BD3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333C"/>
  </w:style>
  <w:style w:type="paragraph" w:styleId="BalonMetni">
    <w:name w:val="Balloon Text"/>
    <w:basedOn w:val="Normal"/>
    <w:link w:val="BalonMetniChar"/>
    <w:uiPriority w:val="99"/>
    <w:semiHidden/>
    <w:unhideWhenUsed/>
    <w:rsid w:val="00BD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333C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7029EC"/>
    <w:pPr>
      <w:spacing w:after="0" w:line="240" w:lineRule="auto"/>
    </w:pPr>
  </w:style>
  <w:style w:type="paragraph" w:customStyle="1" w:styleId="Authors">
    <w:name w:val="Authors"/>
    <w:basedOn w:val="Normal"/>
    <w:rsid w:val="00991B89"/>
    <w:pPr>
      <w:suppressAutoHyphens/>
      <w:autoSpaceDE w:val="0"/>
      <w:spacing w:before="140"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customStyle="1" w:styleId="Affiliation">
    <w:name w:val="Affiliation"/>
    <w:basedOn w:val="Normal"/>
    <w:rsid w:val="00123C06"/>
    <w:pPr>
      <w:suppressAutoHyphens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val="en-US" w:eastAsia="ar-SA"/>
    </w:rPr>
  </w:style>
  <w:style w:type="paragraph" w:customStyle="1" w:styleId="TezMetni">
    <w:name w:val="Tez Metni"/>
    <w:link w:val="TezMetniChar"/>
    <w:rsid w:val="00A8032D"/>
    <w:pPr>
      <w:spacing w:after="240" w:line="360" w:lineRule="auto"/>
      <w:jc w:val="both"/>
    </w:pPr>
    <w:rPr>
      <w:rFonts w:ascii="Arial" w:eastAsia="Times New Roman" w:hAnsi="Arial" w:cs="Times New Roman"/>
      <w:sz w:val="24"/>
      <w:szCs w:val="20"/>
      <w:lang w:eastAsia="tr-TR"/>
    </w:rPr>
  </w:style>
  <w:style w:type="character" w:customStyle="1" w:styleId="TezMetniChar">
    <w:name w:val="Tez Metni Char"/>
    <w:basedOn w:val="VarsaylanParagrafYazTipi"/>
    <w:link w:val="TezMetni"/>
    <w:rsid w:val="00A8032D"/>
    <w:rPr>
      <w:rFonts w:ascii="Arial" w:eastAsia="Times New Roman" w:hAnsi="Arial" w:cs="Times New Roman"/>
      <w:sz w:val="24"/>
      <w:szCs w:val="20"/>
      <w:lang w:eastAsia="tr-TR"/>
    </w:rPr>
  </w:style>
  <w:style w:type="paragraph" w:customStyle="1" w:styleId="affiliation0">
    <w:name w:val="affiliation"/>
    <w:basedOn w:val="Normal"/>
    <w:rsid w:val="000F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nametin">
    <w:name w:val="ana metin"/>
    <w:qFormat/>
    <w:rsid w:val="0046058A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027C6"/>
    <w:pPr>
      <w:spacing w:before="100" w:beforeAutospacing="1" w:after="300" w:line="240" w:lineRule="auto"/>
      <w:contextualSpacing/>
      <w:jc w:val="both"/>
    </w:pPr>
    <w:rPr>
      <w:rFonts w:ascii="Times New Roman" w:eastAsiaTheme="majorEastAsia" w:hAnsi="Times New Roman" w:cstheme="majorBidi"/>
      <w:b/>
      <w:spacing w:val="5"/>
      <w:kern w:val="28"/>
      <w:sz w:val="24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27C6"/>
    <w:rPr>
      <w:rFonts w:ascii="Times New Roman" w:eastAsiaTheme="majorEastAsia" w:hAnsi="Times New Roman" w:cstheme="majorBidi"/>
      <w:b/>
      <w:spacing w:val="5"/>
      <w:kern w:val="28"/>
      <w:sz w:val="24"/>
      <w:szCs w:val="52"/>
      <w:lang w:eastAsia="tr-TR"/>
    </w:rPr>
  </w:style>
  <w:style w:type="table" w:styleId="TabloKlavuzu">
    <w:name w:val="Table Grid"/>
    <w:basedOn w:val="NormalTablo"/>
    <w:uiPriority w:val="59"/>
    <w:rsid w:val="00EB3072"/>
    <w:pPr>
      <w:spacing w:after="0" w:line="240" w:lineRule="auto"/>
    </w:pPr>
    <w:rPr>
      <w:rFonts w:ascii="Times New Roman" w:hAnsi="Times New Roman" w:cs="Times New Roman"/>
      <w:color w:val="FF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E5E0B0066E4F2AAF84B93FBC1C0A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0A28EE-9016-4D69-96FA-EC664130FCE0}"/>
      </w:docPartPr>
      <w:docPartBody>
        <w:p w:rsidR="00DA70DC" w:rsidRDefault="006B266B" w:rsidP="006B266B">
          <w:pPr>
            <w:pStyle w:val="63E5E0B0066E4F2AAF84B93FBC1C0A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266B"/>
    <w:rsid w:val="000D3A9F"/>
    <w:rsid w:val="00240049"/>
    <w:rsid w:val="002E2269"/>
    <w:rsid w:val="003214D0"/>
    <w:rsid w:val="003600D3"/>
    <w:rsid w:val="0045053F"/>
    <w:rsid w:val="004708A5"/>
    <w:rsid w:val="004C2FF3"/>
    <w:rsid w:val="00522C66"/>
    <w:rsid w:val="00583CBB"/>
    <w:rsid w:val="005D79EA"/>
    <w:rsid w:val="00606309"/>
    <w:rsid w:val="006348C0"/>
    <w:rsid w:val="00660325"/>
    <w:rsid w:val="006B266B"/>
    <w:rsid w:val="006D3CBA"/>
    <w:rsid w:val="00710BB1"/>
    <w:rsid w:val="00761B7D"/>
    <w:rsid w:val="0092782B"/>
    <w:rsid w:val="0096787B"/>
    <w:rsid w:val="009B00E4"/>
    <w:rsid w:val="00AB3B2A"/>
    <w:rsid w:val="00B92DD8"/>
    <w:rsid w:val="00BF29DC"/>
    <w:rsid w:val="00C00B02"/>
    <w:rsid w:val="00C72BA3"/>
    <w:rsid w:val="00C91EEF"/>
    <w:rsid w:val="00C961CB"/>
    <w:rsid w:val="00CE4C12"/>
    <w:rsid w:val="00DA70DC"/>
    <w:rsid w:val="00DB4331"/>
    <w:rsid w:val="00DC59A9"/>
    <w:rsid w:val="00E66A04"/>
    <w:rsid w:val="00EB3D88"/>
    <w:rsid w:val="00E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F62212263A344FBA2099E1C71F91DE2">
    <w:name w:val="8F62212263A344FBA2099E1C71F91DE2"/>
    <w:rsid w:val="006B266B"/>
  </w:style>
  <w:style w:type="paragraph" w:customStyle="1" w:styleId="AF0CA1847FBE4ADB92BC2CF9F7811E25">
    <w:name w:val="AF0CA1847FBE4ADB92BC2CF9F7811E25"/>
    <w:rsid w:val="006B266B"/>
  </w:style>
  <w:style w:type="paragraph" w:customStyle="1" w:styleId="85AEACC8627F44CA8A83574130087B62">
    <w:name w:val="85AEACC8627F44CA8A83574130087B62"/>
    <w:rsid w:val="006B266B"/>
  </w:style>
  <w:style w:type="paragraph" w:customStyle="1" w:styleId="9763F44C2A314ACAAC5D91F868C521C4">
    <w:name w:val="9763F44C2A314ACAAC5D91F868C521C4"/>
    <w:rsid w:val="006B266B"/>
  </w:style>
  <w:style w:type="paragraph" w:customStyle="1" w:styleId="D19DD35EC0D64FED926AD5969A1DB92F">
    <w:name w:val="D19DD35EC0D64FED926AD5969A1DB92F"/>
    <w:rsid w:val="006B266B"/>
  </w:style>
  <w:style w:type="paragraph" w:customStyle="1" w:styleId="154BE066A5484D7EB1A6F85E2FAE5B7D">
    <w:name w:val="154BE066A5484D7EB1A6F85E2FAE5B7D"/>
    <w:rsid w:val="006B266B"/>
  </w:style>
  <w:style w:type="paragraph" w:customStyle="1" w:styleId="63E5E0B0066E4F2AAF84B93FBC1C0A4D">
    <w:name w:val="63E5E0B0066E4F2AAF84B93FBC1C0A4D"/>
    <w:rsid w:val="006B2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1C5A5-315C-42E8-B480-20E522DD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2. ULUSAL ÇEVRE MÜHENDİSLİĞİ ÖĞRENCİLERİ KONGRESİ 12 Mayıs 2017   Aksaray</vt:lpstr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ULUSAL ÇEVRE MÜHENDİSLİĞİ ÖĞRENCİLERİ KONGRESİ 12 Mayıs 2017 – Aksaray</dc:title>
  <dc:creator>tbahadir</dc:creator>
  <cp:lastModifiedBy>Windows Kullanıcısı</cp:lastModifiedBy>
  <cp:revision>99</cp:revision>
  <cp:lastPrinted>2011-09-19T09:52:00Z</cp:lastPrinted>
  <dcterms:created xsi:type="dcterms:W3CDTF">2011-07-12T09:23:00Z</dcterms:created>
  <dcterms:modified xsi:type="dcterms:W3CDTF">2017-05-10T06:44:00Z</dcterms:modified>
</cp:coreProperties>
</file>