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F9D3B" w14:textId="77777777" w:rsidR="00621250" w:rsidRDefault="00A60FB6" w:rsidP="00621250">
      <w:pPr>
        <w:ind w:left="360"/>
        <w:rPr>
          <w:rFonts w:ascii="Algerian" w:hAnsi="Algerian" w:cs="Cascadia Code SemiBold"/>
          <w:color w:val="7030A0"/>
          <w:sz w:val="40"/>
          <w:szCs w:val="40"/>
        </w:rPr>
      </w:pPr>
      <w:r w:rsidRPr="007F5B49">
        <w:rPr>
          <w:rFonts w:ascii="Algerian" w:hAnsi="Algerian" w:cs="Cascadia Code SemiBold"/>
          <w:color w:val="7030A0"/>
          <w:sz w:val="40"/>
          <w:szCs w:val="40"/>
        </w:rPr>
        <w:t>ESTIMATION OF BUSINESS EXPANSES</w:t>
      </w:r>
    </w:p>
    <w:p w14:paraId="4243044F" w14:textId="77777777" w:rsidR="00D45A7A" w:rsidRDefault="00D45A7A" w:rsidP="00621250">
      <w:pPr>
        <w:ind w:left="360"/>
        <w:rPr>
          <w:rFonts w:ascii="Algerian" w:hAnsi="Algerian" w:cs="Cascadia Code SemiBold"/>
          <w:color w:val="7030A0"/>
          <w:sz w:val="40"/>
          <w:szCs w:val="40"/>
        </w:rPr>
      </w:pPr>
    </w:p>
    <w:p w14:paraId="757A905B" w14:textId="15D120CA" w:rsidR="00D45A7A" w:rsidRDefault="00D45A7A" w:rsidP="00D45A7A">
      <w:pPr>
        <w:ind w:left="360"/>
        <w:rPr>
          <w:rFonts w:ascii="Arial" w:hAnsi="Arial" w:cs="Arial"/>
          <w:b/>
          <w:bCs/>
          <w:color w:val="000000" w:themeColor="text1"/>
          <w:sz w:val="28"/>
          <w:szCs w:val="28"/>
        </w:rPr>
      </w:pPr>
      <w:r w:rsidRPr="00D45A7A">
        <w:rPr>
          <w:rFonts w:ascii="Arial" w:hAnsi="Arial" w:cs="Arial"/>
          <w:b/>
          <w:bCs/>
          <w:color w:val="000000" w:themeColor="text1"/>
          <w:sz w:val="28"/>
          <w:szCs w:val="28"/>
        </w:rPr>
        <w:t>Subm</w:t>
      </w:r>
      <w:r>
        <w:rPr>
          <w:rFonts w:ascii="Arial" w:hAnsi="Arial" w:cs="Arial"/>
          <w:b/>
          <w:bCs/>
          <w:color w:val="000000" w:themeColor="text1"/>
          <w:sz w:val="28"/>
          <w:szCs w:val="28"/>
        </w:rPr>
        <w:t>itted by</w:t>
      </w:r>
    </w:p>
    <w:p w14:paraId="4FABC969" w14:textId="408E9EB4" w:rsidR="00D45A7A" w:rsidRDefault="00D45A7A" w:rsidP="00D45A7A">
      <w:pPr>
        <w:ind w:left="360"/>
        <w:rPr>
          <w:rFonts w:ascii="Arial" w:hAnsi="Arial" w:cs="Arial"/>
          <w:b/>
          <w:bCs/>
          <w:color w:val="000000" w:themeColor="text1"/>
          <w:sz w:val="28"/>
          <w:szCs w:val="28"/>
        </w:rPr>
      </w:pPr>
      <w:r>
        <w:rPr>
          <w:rFonts w:ascii="Arial" w:hAnsi="Arial" w:cs="Arial"/>
          <w:b/>
          <w:bCs/>
          <w:color w:val="000000" w:themeColor="text1"/>
          <w:sz w:val="28"/>
          <w:szCs w:val="28"/>
        </w:rPr>
        <w:t>NISHANTHINI S             F65C818633770A69EE540C4E2C6D518D</w:t>
      </w:r>
    </w:p>
    <w:p w14:paraId="5ED02217" w14:textId="2B09B13A" w:rsidR="00D45A7A" w:rsidRDefault="00D45A7A" w:rsidP="00D45A7A">
      <w:pPr>
        <w:ind w:left="360"/>
        <w:rPr>
          <w:rFonts w:ascii="Arial" w:hAnsi="Arial" w:cs="Arial"/>
          <w:b/>
          <w:bCs/>
          <w:color w:val="000000" w:themeColor="text1"/>
          <w:sz w:val="28"/>
          <w:szCs w:val="28"/>
        </w:rPr>
      </w:pPr>
      <w:r>
        <w:rPr>
          <w:rFonts w:ascii="Arial" w:hAnsi="Arial" w:cs="Arial"/>
          <w:b/>
          <w:bCs/>
          <w:color w:val="000000" w:themeColor="text1"/>
          <w:sz w:val="28"/>
          <w:szCs w:val="28"/>
        </w:rPr>
        <w:t>PRIYADHARSHINI B     6441CF7FCEC25A3B9D0459D751297450</w:t>
      </w:r>
    </w:p>
    <w:p w14:paraId="27B9FBCA" w14:textId="4750853C" w:rsidR="00D45A7A" w:rsidRDefault="00D45A7A" w:rsidP="00D45A7A">
      <w:pPr>
        <w:ind w:left="360"/>
        <w:rPr>
          <w:rFonts w:ascii="Arial" w:hAnsi="Arial" w:cs="Arial"/>
          <w:b/>
          <w:bCs/>
          <w:color w:val="000000" w:themeColor="text1"/>
          <w:sz w:val="28"/>
          <w:szCs w:val="28"/>
        </w:rPr>
      </w:pPr>
      <w:r>
        <w:rPr>
          <w:rFonts w:ascii="Arial" w:hAnsi="Arial" w:cs="Arial"/>
          <w:b/>
          <w:bCs/>
          <w:color w:val="000000" w:themeColor="text1"/>
          <w:sz w:val="28"/>
          <w:szCs w:val="28"/>
        </w:rPr>
        <w:t>SUBHASHINI P             55FF8761B93417A61E4EB8A3F0BBFEA6</w:t>
      </w:r>
    </w:p>
    <w:p w14:paraId="74D8DB35" w14:textId="57EB5608" w:rsidR="00D45A7A" w:rsidRDefault="00D45A7A" w:rsidP="00D45A7A">
      <w:pPr>
        <w:ind w:left="360"/>
        <w:rPr>
          <w:rFonts w:ascii="Arial" w:hAnsi="Arial" w:cs="Arial"/>
          <w:b/>
          <w:bCs/>
          <w:color w:val="000000" w:themeColor="text1"/>
          <w:sz w:val="28"/>
          <w:szCs w:val="28"/>
        </w:rPr>
      </w:pPr>
      <w:r>
        <w:rPr>
          <w:rFonts w:ascii="Arial" w:hAnsi="Arial" w:cs="Arial"/>
          <w:b/>
          <w:bCs/>
          <w:color w:val="000000" w:themeColor="text1"/>
          <w:sz w:val="28"/>
          <w:szCs w:val="28"/>
        </w:rPr>
        <w:t>SRIVARSHINI A            4E31B29A357FD783BC2F41B97B03C5B9A</w:t>
      </w:r>
    </w:p>
    <w:p w14:paraId="78E829AC" w14:textId="77777777" w:rsidR="00D45A7A" w:rsidRDefault="00D45A7A" w:rsidP="00D45A7A">
      <w:pPr>
        <w:ind w:left="360"/>
        <w:rPr>
          <w:rFonts w:ascii="Arial" w:hAnsi="Arial" w:cs="Arial"/>
          <w:b/>
          <w:bCs/>
          <w:color w:val="000000" w:themeColor="text1"/>
          <w:sz w:val="28"/>
          <w:szCs w:val="28"/>
        </w:rPr>
      </w:pPr>
    </w:p>
    <w:p w14:paraId="22FAEA09" w14:textId="00A87716" w:rsidR="00D45A7A" w:rsidRDefault="00D45A7A" w:rsidP="00D45A7A">
      <w:pPr>
        <w:ind w:left="360"/>
        <w:jc w:val="center"/>
        <w:rPr>
          <w:rFonts w:ascii="Arial" w:hAnsi="Arial" w:cs="Arial"/>
          <w:b/>
          <w:bCs/>
          <w:color w:val="C00000"/>
          <w:sz w:val="28"/>
          <w:szCs w:val="28"/>
        </w:rPr>
      </w:pPr>
      <w:r w:rsidRPr="00D45A7A">
        <w:rPr>
          <w:rFonts w:ascii="Arial" w:hAnsi="Arial" w:cs="Arial"/>
          <w:b/>
          <w:bCs/>
          <w:color w:val="C00000"/>
          <w:sz w:val="28"/>
          <w:szCs w:val="28"/>
        </w:rPr>
        <w:t>GUIDED BY</w:t>
      </w:r>
    </w:p>
    <w:p w14:paraId="16D1D6F2" w14:textId="264351BB" w:rsidR="007076E3" w:rsidRPr="007076E3" w:rsidRDefault="007076E3" w:rsidP="00D45A7A">
      <w:pPr>
        <w:ind w:left="360"/>
        <w:jc w:val="center"/>
        <w:rPr>
          <w:rFonts w:ascii="Arial" w:hAnsi="Arial" w:cs="Arial"/>
          <w:b/>
          <w:bCs/>
          <w:color w:val="C00000"/>
          <w:sz w:val="28"/>
          <w:szCs w:val="28"/>
        </w:rPr>
      </w:pPr>
      <w:r w:rsidRPr="007076E3">
        <w:rPr>
          <w:rFonts w:ascii="Arial" w:hAnsi="Arial" w:cs="Arial"/>
          <w:b/>
          <w:bCs/>
          <w:color w:val="C00000"/>
          <w:sz w:val="28"/>
          <w:szCs w:val="28"/>
        </w:rPr>
        <w:t>DR.D. ARUMUGAKANI</w:t>
      </w:r>
    </w:p>
    <w:p w14:paraId="35EAA36E" w14:textId="7ABC09E6" w:rsidR="007076E3" w:rsidRDefault="007076E3" w:rsidP="00D45A7A">
      <w:pPr>
        <w:ind w:left="360"/>
        <w:jc w:val="center"/>
        <w:rPr>
          <w:rFonts w:ascii="Arial" w:hAnsi="Arial" w:cs="Arial"/>
          <w:b/>
          <w:bCs/>
          <w:color w:val="C00000"/>
          <w:sz w:val="28"/>
          <w:szCs w:val="28"/>
        </w:rPr>
      </w:pPr>
      <w:r>
        <w:rPr>
          <w:rFonts w:ascii="Arial" w:hAnsi="Arial" w:cs="Arial"/>
          <w:b/>
          <w:bCs/>
          <w:color w:val="C00000"/>
          <w:sz w:val="28"/>
          <w:szCs w:val="28"/>
        </w:rPr>
        <w:t>(Assistant professor)</w:t>
      </w:r>
    </w:p>
    <w:p w14:paraId="54A7A4F4" w14:textId="5B1B5B0A" w:rsidR="007076E3" w:rsidRDefault="007076E3" w:rsidP="00D45A7A">
      <w:pPr>
        <w:ind w:left="360"/>
        <w:jc w:val="center"/>
        <w:rPr>
          <w:rFonts w:ascii="Arial" w:hAnsi="Arial" w:cs="Arial"/>
          <w:b/>
          <w:bCs/>
          <w:color w:val="C00000"/>
          <w:sz w:val="28"/>
          <w:szCs w:val="28"/>
        </w:rPr>
      </w:pPr>
      <w:r>
        <w:rPr>
          <w:rFonts w:ascii="Arial" w:hAnsi="Arial" w:cs="Arial"/>
          <w:b/>
          <w:bCs/>
          <w:color w:val="C00000"/>
          <w:sz w:val="28"/>
          <w:szCs w:val="28"/>
        </w:rPr>
        <w:t>DEPARTMENT OF MATHEMATICS</w:t>
      </w:r>
    </w:p>
    <w:p w14:paraId="34790A7C" w14:textId="6DC22CB1" w:rsidR="007076E3" w:rsidRDefault="007076E3" w:rsidP="00D45A7A">
      <w:pPr>
        <w:ind w:left="360"/>
        <w:jc w:val="center"/>
        <w:rPr>
          <w:rFonts w:ascii="Arial" w:hAnsi="Arial" w:cs="Arial"/>
          <w:b/>
          <w:bCs/>
          <w:color w:val="C00000"/>
        </w:rPr>
      </w:pPr>
      <w:r w:rsidRPr="007076E3">
        <w:rPr>
          <w:rFonts w:ascii="Arial" w:hAnsi="Arial" w:cs="Arial"/>
          <w:b/>
          <w:bCs/>
          <w:color w:val="C00000"/>
        </w:rPr>
        <w:t>SRI MEENAKSHI GOVERNMENT ARTS COLLEGE FOR WOMEN</w:t>
      </w:r>
      <w:r>
        <w:rPr>
          <w:rFonts w:ascii="Arial" w:hAnsi="Arial" w:cs="Arial"/>
          <w:b/>
          <w:bCs/>
          <w:color w:val="C00000"/>
        </w:rPr>
        <w:t xml:space="preserve"> (A) MADURAI-625002</w:t>
      </w:r>
    </w:p>
    <w:p w14:paraId="2D73CF9D" w14:textId="77777777" w:rsidR="007076E3" w:rsidRDefault="007076E3" w:rsidP="00D45A7A">
      <w:pPr>
        <w:ind w:left="360"/>
        <w:jc w:val="center"/>
        <w:rPr>
          <w:rFonts w:ascii="Arial" w:hAnsi="Arial" w:cs="Arial"/>
          <w:b/>
          <w:bCs/>
          <w:color w:val="C00000"/>
        </w:rPr>
      </w:pPr>
    </w:p>
    <w:p w14:paraId="7B384EA5" w14:textId="10AA75BF" w:rsidR="007076E3" w:rsidRPr="007076E3" w:rsidRDefault="007076E3" w:rsidP="00D45A7A">
      <w:pPr>
        <w:ind w:left="360"/>
        <w:jc w:val="center"/>
        <w:rPr>
          <w:rFonts w:ascii="Arial" w:hAnsi="Arial" w:cs="Arial"/>
          <w:b/>
          <w:bCs/>
          <w:color w:val="C00000"/>
        </w:rPr>
      </w:pPr>
      <w:r>
        <w:rPr>
          <w:rFonts w:ascii="Arial" w:hAnsi="Arial" w:cs="Arial"/>
          <w:b/>
          <w:bCs/>
          <w:noProof/>
          <w:color w:val="C00000"/>
        </w:rPr>
        <w:drawing>
          <wp:inline distT="0" distB="0" distL="0" distR="0" wp14:anchorId="7673D2E3" wp14:editId="237FADE4">
            <wp:extent cx="1933575" cy="1905000"/>
            <wp:effectExtent l="0" t="0" r="0" b="0"/>
            <wp:docPr id="122268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9615" name="Picture 1222689615"/>
                    <pic:cNvPicPr/>
                  </pic:nvPicPr>
                  <pic:blipFill>
                    <a:blip r:embed="rId5">
                      <a:extLst>
                        <a:ext uri="{28A0092B-C50C-407E-A947-70E740481C1C}">
                          <a14:useLocalDpi xmlns:a14="http://schemas.microsoft.com/office/drawing/2010/main" val="0"/>
                        </a:ext>
                      </a:extLst>
                    </a:blip>
                    <a:stretch>
                      <a:fillRect/>
                    </a:stretch>
                  </pic:blipFill>
                  <pic:spPr>
                    <a:xfrm>
                      <a:off x="0" y="0"/>
                      <a:ext cx="1933575" cy="1905000"/>
                    </a:xfrm>
                    <a:prstGeom prst="rect">
                      <a:avLst/>
                    </a:prstGeom>
                  </pic:spPr>
                </pic:pic>
              </a:graphicData>
            </a:graphic>
          </wp:inline>
        </w:drawing>
      </w:r>
    </w:p>
    <w:p w14:paraId="0DE79E65" w14:textId="77777777" w:rsidR="00D45A7A" w:rsidRDefault="00D45A7A" w:rsidP="00D45A7A">
      <w:pPr>
        <w:ind w:left="360"/>
        <w:rPr>
          <w:rFonts w:ascii="Arial" w:hAnsi="Arial" w:cs="Arial"/>
          <w:b/>
          <w:bCs/>
          <w:color w:val="000000" w:themeColor="text1"/>
          <w:sz w:val="28"/>
          <w:szCs w:val="28"/>
        </w:rPr>
      </w:pPr>
    </w:p>
    <w:p w14:paraId="6443DA78" w14:textId="1A5AAB0E" w:rsidR="00D45A7A" w:rsidRPr="00D45A7A" w:rsidRDefault="00D45A7A" w:rsidP="00D45A7A">
      <w:pPr>
        <w:ind w:left="360"/>
        <w:rPr>
          <w:rFonts w:ascii="Arial" w:hAnsi="Arial" w:cs="Arial"/>
          <w:b/>
          <w:bCs/>
          <w:color w:val="000000" w:themeColor="text1"/>
          <w:sz w:val="28"/>
          <w:szCs w:val="28"/>
        </w:rPr>
      </w:pPr>
      <w:r>
        <w:rPr>
          <w:rFonts w:ascii="Arial" w:hAnsi="Arial" w:cs="Arial"/>
          <w:b/>
          <w:bCs/>
          <w:color w:val="000000" w:themeColor="text1"/>
          <w:sz w:val="28"/>
          <w:szCs w:val="28"/>
        </w:rPr>
        <w:t xml:space="preserve">                     </w:t>
      </w:r>
    </w:p>
    <w:p w14:paraId="288C2F95" w14:textId="22D55F8E" w:rsidR="00621250" w:rsidRDefault="00621250" w:rsidP="00621250">
      <w:pPr>
        <w:ind w:left="360"/>
        <w:rPr>
          <w:rFonts w:ascii="Aptos Display" w:hAnsi="Aptos Display" w:cs="Cascadia Code SemiBold"/>
          <w:color w:val="0070C0"/>
          <w:sz w:val="40"/>
          <w:szCs w:val="40"/>
        </w:rPr>
      </w:pPr>
      <w:r w:rsidRPr="00621250">
        <w:rPr>
          <w:rFonts w:ascii="Aptos Display" w:hAnsi="Aptos Display" w:cs="Cascadia Code SemiBold"/>
          <w:color w:val="0070C0"/>
          <w:sz w:val="40"/>
          <w:szCs w:val="40"/>
        </w:rPr>
        <w:t xml:space="preserve">       Project Report Template  </w:t>
      </w:r>
    </w:p>
    <w:p w14:paraId="3EAC1C65" w14:textId="77777777" w:rsidR="008D55FE" w:rsidRPr="00621250" w:rsidRDefault="008D55FE" w:rsidP="00621250">
      <w:pPr>
        <w:ind w:left="360"/>
        <w:rPr>
          <w:rFonts w:ascii="Algerian" w:hAnsi="Algerian" w:cs="Cascadia Code SemiBold"/>
          <w:color w:val="7030A0"/>
          <w:sz w:val="40"/>
          <w:szCs w:val="40"/>
        </w:rPr>
      </w:pPr>
    </w:p>
    <w:p w14:paraId="5453187A" w14:textId="61443A9B" w:rsidR="00621250" w:rsidRPr="00621250" w:rsidRDefault="00621250" w:rsidP="00621250">
      <w:pPr>
        <w:ind w:left="360"/>
        <w:rPr>
          <w:rFonts w:ascii="Aptos Display" w:hAnsi="Aptos Display" w:cs="Cascadia Code SemiBold"/>
          <w:color w:val="00B0F0"/>
          <w:sz w:val="40"/>
          <w:szCs w:val="40"/>
        </w:rPr>
      </w:pPr>
      <w:r w:rsidRPr="00621250">
        <w:rPr>
          <w:rFonts w:ascii="Aptos Display" w:hAnsi="Aptos Display" w:cs="Cascadia Code SemiBold"/>
          <w:color w:val="000000" w:themeColor="text1"/>
          <w:sz w:val="40"/>
          <w:szCs w:val="40"/>
        </w:rPr>
        <w:t xml:space="preserve">  1. INTRODUCTION</w:t>
      </w:r>
      <w:r w:rsidR="007F5B49" w:rsidRPr="00621250">
        <w:rPr>
          <w:rFonts w:ascii="Aptos Display" w:hAnsi="Aptos Display" w:cs="Cascadia Code SemiBold"/>
          <w:color w:val="000000" w:themeColor="text1"/>
          <w:sz w:val="40"/>
          <w:szCs w:val="40"/>
        </w:rPr>
        <w:t xml:space="preserve"> </w:t>
      </w:r>
    </w:p>
    <w:p w14:paraId="5C00300F" w14:textId="77777777" w:rsidR="0033189B" w:rsidRDefault="00621250" w:rsidP="00621250">
      <w:pPr>
        <w:rPr>
          <w:rFonts w:ascii="Aptos Display" w:hAnsi="Aptos Display" w:cs="Cascadia Code SemiBold"/>
          <w:color w:val="000000" w:themeColor="text1"/>
          <w:sz w:val="28"/>
          <w:szCs w:val="28"/>
        </w:rPr>
      </w:pPr>
      <w:r w:rsidRPr="00621250">
        <w:rPr>
          <w:rFonts w:ascii="Aptos Display" w:hAnsi="Aptos Display" w:cs="Cascadia Code SemiBold"/>
          <w:color w:val="000000" w:themeColor="text1"/>
          <w:sz w:val="28"/>
          <w:szCs w:val="28"/>
        </w:rPr>
        <w:lastRenderedPageBreak/>
        <w:t xml:space="preserve"> 1.1 Overview</w:t>
      </w:r>
    </w:p>
    <w:p w14:paraId="0CB4415D" w14:textId="72116D29" w:rsidR="0033189B" w:rsidRDefault="00621250" w:rsidP="00621250">
      <w:pPr>
        <w:rPr>
          <w:rFonts w:ascii="Aptos Display" w:hAnsi="Aptos Display" w:cs="Cascadia Code SemiBold"/>
          <w:sz w:val="28"/>
          <w:szCs w:val="28"/>
        </w:rPr>
      </w:pPr>
      <w:r w:rsidRPr="00621250">
        <w:rPr>
          <w:rFonts w:ascii="Aptos Display" w:hAnsi="Aptos Display" w:cs="Cascadia Code SemiBold"/>
          <w:color w:val="000000" w:themeColor="text1"/>
          <w:sz w:val="28"/>
          <w:szCs w:val="28"/>
        </w:rPr>
        <w:t xml:space="preserve"> </w:t>
      </w:r>
      <w:r w:rsidRPr="00621250">
        <w:rPr>
          <w:rFonts w:ascii="Aptos Display" w:hAnsi="Aptos Display" w:cs="Cascadia Code SemiBold"/>
          <w:sz w:val="28"/>
          <w:szCs w:val="28"/>
        </w:rPr>
        <w:t xml:space="preserve">              </w:t>
      </w:r>
      <w:r w:rsidR="007F5B49" w:rsidRPr="00621250">
        <w:rPr>
          <w:rFonts w:ascii="Aptos Display" w:hAnsi="Aptos Display" w:cs="Cascadia Code SemiBold"/>
          <w:sz w:val="28"/>
          <w:szCs w:val="28"/>
        </w:rPr>
        <w:t xml:space="preserve">       </w:t>
      </w:r>
      <w:r w:rsidR="00007716">
        <w:rPr>
          <w:rFonts w:ascii="Aptos Display" w:hAnsi="Aptos Display" w:cs="Cascadia Code SemiBold"/>
          <w:sz w:val="28"/>
          <w:szCs w:val="28"/>
        </w:rPr>
        <w:t>*</w:t>
      </w:r>
      <w:r w:rsidR="007F5B49" w:rsidRPr="00621250">
        <w:rPr>
          <w:rFonts w:ascii="Aptos Display" w:hAnsi="Aptos Display" w:cs="Cascadia Code SemiBold"/>
          <w:sz w:val="28"/>
          <w:szCs w:val="28"/>
        </w:rPr>
        <w:t xml:space="preserve">  </w:t>
      </w:r>
      <w:r w:rsidR="0033189B">
        <w:rPr>
          <w:rFonts w:ascii="Aptos Display" w:hAnsi="Aptos Display" w:cs="Cascadia Code SemiBold"/>
          <w:sz w:val="28"/>
          <w:szCs w:val="28"/>
        </w:rPr>
        <w:t>Estimating business expenses is a crucial</w:t>
      </w:r>
      <w:r w:rsidR="007F5B49" w:rsidRPr="00621250">
        <w:rPr>
          <w:rFonts w:ascii="Aptos Display" w:hAnsi="Aptos Display" w:cs="Cascadia Code SemiBold"/>
          <w:sz w:val="28"/>
          <w:szCs w:val="28"/>
        </w:rPr>
        <w:t xml:space="preserve"> </w:t>
      </w:r>
      <w:r w:rsidR="0033189B">
        <w:rPr>
          <w:rFonts w:ascii="Aptos Display" w:hAnsi="Aptos Display" w:cs="Cascadia Code SemiBold"/>
          <w:sz w:val="28"/>
          <w:szCs w:val="28"/>
        </w:rPr>
        <w:t>step in financial planning. It involves projecting the cost associated with running a business over a specific period.</w:t>
      </w:r>
    </w:p>
    <w:p w14:paraId="42515FCF" w14:textId="2195B1F6" w:rsidR="008D55FE" w:rsidRDefault="0033189B" w:rsidP="00621250">
      <w:pPr>
        <w:rPr>
          <w:rFonts w:ascii="Aptos Display" w:hAnsi="Aptos Display" w:cs="Cascadia Code SemiBold"/>
          <w:sz w:val="28"/>
          <w:szCs w:val="28"/>
        </w:rPr>
      </w:pPr>
      <w:r>
        <w:rPr>
          <w:rFonts w:ascii="Aptos Display" w:hAnsi="Aptos Display" w:cs="Cascadia Code SemiBold"/>
          <w:sz w:val="28"/>
          <w:szCs w:val="28"/>
        </w:rPr>
        <w:t xml:space="preserve">                     </w:t>
      </w:r>
      <w:r w:rsidR="00007716">
        <w:rPr>
          <w:rFonts w:ascii="Aptos Display" w:hAnsi="Aptos Display" w:cs="Cascadia Code SemiBold"/>
          <w:sz w:val="28"/>
          <w:szCs w:val="28"/>
        </w:rPr>
        <w:t>*</w:t>
      </w:r>
      <w:r>
        <w:rPr>
          <w:rFonts w:ascii="Aptos Display" w:hAnsi="Aptos Display" w:cs="Cascadia Code SemiBold"/>
          <w:sz w:val="28"/>
          <w:szCs w:val="28"/>
        </w:rPr>
        <w:t xml:space="preserve">  This typically includes fixed costs (like rent, utilities and salaries) and available costs (such as marketing, supplies and maintenance).</w:t>
      </w:r>
      <w:r w:rsidR="007F5B49" w:rsidRPr="00621250">
        <w:rPr>
          <w:rFonts w:ascii="Aptos Display" w:hAnsi="Aptos Display" w:cs="Cascadia Code SemiBold"/>
          <w:sz w:val="28"/>
          <w:szCs w:val="28"/>
        </w:rPr>
        <w:t xml:space="preserve">  </w:t>
      </w:r>
    </w:p>
    <w:p w14:paraId="1F2F0194" w14:textId="6BCA1340" w:rsidR="007F5B49" w:rsidRDefault="007F5B49" w:rsidP="00621250">
      <w:pPr>
        <w:rPr>
          <w:rFonts w:ascii="Aptos Display" w:hAnsi="Aptos Display" w:cs="Cascadia Code SemiBold"/>
          <w:sz w:val="28"/>
          <w:szCs w:val="28"/>
        </w:rPr>
      </w:pPr>
      <w:r w:rsidRPr="00621250">
        <w:rPr>
          <w:rFonts w:ascii="Aptos Display" w:hAnsi="Aptos Display" w:cs="Cascadia Code SemiBold"/>
          <w:sz w:val="28"/>
          <w:szCs w:val="28"/>
        </w:rPr>
        <w:t xml:space="preserve">     </w:t>
      </w:r>
      <w:r w:rsidR="00621250" w:rsidRPr="00621250">
        <w:rPr>
          <w:rFonts w:ascii="Aptos Display" w:hAnsi="Aptos Display" w:cs="Cascadia Code SemiBold"/>
          <w:sz w:val="28"/>
          <w:szCs w:val="28"/>
        </w:rPr>
        <w:t xml:space="preserve">                                        </w:t>
      </w:r>
    </w:p>
    <w:p w14:paraId="5D7CA103" w14:textId="77777777" w:rsidR="004B0988" w:rsidRDefault="004B0988" w:rsidP="00621250">
      <w:pPr>
        <w:rPr>
          <w:rFonts w:ascii="Aptos Display" w:hAnsi="Aptos Display" w:cs="Cascadia Code SemiBold"/>
          <w:sz w:val="28"/>
          <w:szCs w:val="28"/>
        </w:rPr>
      </w:pPr>
      <w:r>
        <w:rPr>
          <w:rFonts w:ascii="Aptos Display" w:hAnsi="Aptos Display" w:cs="Cascadia Code SemiBold"/>
          <w:sz w:val="28"/>
          <w:szCs w:val="28"/>
        </w:rPr>
        <w:t xml:space="preserve">  1.2 Purpose  </w:t>
      </w:r>
    </w:p>
    <w:p w14:paraId="003F0C6B" w14:textId="77777777" w:rsidR="008D55FE" w:rsidRDefault="008D55FE" w:rsidP="00621250">
      <w:pPr>
        <w:rPr>
          <w:rFonts w:ascii="Aptos Display" w:hAnsi="Aptos Display" w:cs="Cascadia Code SemiBold"/>
          <w:sz w:val="28"/>
          <w:szCs w:val="28"/>
        </w:rPr>
      </w:pPr>
    </w:p>
    <w:p w14:paraId="7A7B3E72" w14:textId="06D8EBC9" w:rsidR="008D55FE" w:rsidRDefault="004B0988" w:rsidP="00621250">
      <w:pPr>
        <w:rPr>
          <w:rFonts w:ascii="Aptos Display" w:hAnsi="Aptos Display" w:cs="Cascadia Code SemiBold"/>
          <w:sz w:val="28"/>
          <w:szCs w:val="28"/>
        </w:rPr>
      </w:pPr>
      <w:r>
        <w:rPr>
          <w:rFonts w:ascii="Aptos Display" w:hAnsi="Aptos Display" w:cs="Cascadia Code SemiBold"/>
          <w:sz w:val="28"/>
          <w:szCs w:val="28"/>
        </w:rPr>
        <w:t xml:space="preserve">                       </w:t>
      </w:r>
      <w:r w:rsidR="00007716">
        <w:rPr>
          <w:rFonts w:ascii="Aptos Display" w:hAnsi="Aptos Display" w:cs="Cascadia Code SemiBold"/>
          <w:sz w:val="28"/>
          <w:szCs w:val="28"/>
        </w:rPr>
        <w:t>*</w:t>
      </w:r>
      <w:r>
        <w:rPr>
          <w:rFonts w:ascii="Aptos Display" w:hAnsi="Aptos Display" w:cs="Cascadia Code SemiBold"/>
          <w:sz w:val="28"/>
          <w:szCs w:val="28"/>
        </w:rPr>
        <w:t xml:space="preserve"> The purpose of estimating business expenses </w:t>
      </w:r>
      <w:r w:rsidR="008D55FE">
        <w:rPr>
          <w:rFonts w:ascii="Aptos Display" w:hAnsi="Aptos Display" w:cs="Cascadia Code SemiBold"/>
          <w:sz w:val="28"/>
          <w:szCs w:val="28"/>
        </w:rPr>
        <w:t>is to gain a clear and realistic understanding of the financial commitments required to operate a business successfully.</w:t>
      </w:r>
      <w:r>
        <w:rPr>
          <w:rFonts w:ascii="Aptos Display" w:hAnsi="Aptos Display" w:cs="Cascadia Code SemiBold"/>
          <w:sz w:val="28"/>
          <w:szCs w:val="28"/>
        </w:rPr>
        <w:t xml:space="preserve">    </w:t>
      </w:r>
    </w:p>
    <w:p w14:paraId="796C566D" w14:textId="4ADA2116" w:rsidR="008D55FE" w:rsidRDefault="008D55FE" w:rsidP="00621250">
      <w:pPr>
        <w:rPr>
          <w:rFonts w:ascii="Aptos Display" w:hAnsi="Aptos Display" w:cs="Cascadia Code SemiBold"/>
          <w:sz w:val="28"/>
          <w:szCs w:val="28"/>
        </w:rPr>
      </w:pPr>
      <w:r>
        <w:rPr>
          <w:rFonts w:ascii="Aptos Display" w:hAnsi="Aptos Display" w:cs="Cascadia Code SemiBold"/>
          <w:sz w:val="28"/>
          <w:szCs w:val="28"/>
        </w:rPr>
        <w:t xml:space="preserve">                        </w:t>
      </w:r>
      <w:r w:rsidR="00007716">
        <w:rPr>
          <w:rFonts w:ascii="Aptos Display" w:hAnsi="Aptos Display" w:cs="Cascadia Code SemiBold"/>
          <w:sz w:val="28"/>
          <w:szCs w:val="28"/>
        </w:rPr>
        <w:t>*</w:t>
      </w:r>
      <w:r>
        <w:rPr>
          <w:rFonts w:ascii="Aptos Display" w:hAnsi="Aptos Display" w:cs="Cascadia Code SemiBold"/>
          <w:sz w:val="28"/>
          <w:szCs w:val="28"/>
        </w:rPr>
        <w:t xml:space="preserve"> Estimate employee salaries and benefits, accounting for potential changes like raises, new hires, or terminations.</w:t>
      </w:r>
      <w:r w:rsidR="004B0988">
        <w:rPr>
          <w:rFonts w:ascii="Aptos Display" w:hAnsi="Aptos Display" w:cs="Cascadia Code SemiBold"/>
          <w:sz w:val="28"/>
          <w:szCs w:val="28"/>
        </w:rPr>
        <w:t xml:space="preserve">  </w:t>
      </w:r>
    </w:p>
    <w:p w14:paraId="4A71E783" w14:textId="77777777" w:rsidR="008D55FE" w:rsidRDefault="008D55FE" w:rsidP="00621250">
      <w:pPr>
        <w:rPr>
          <w:rFonts w:ascii="Aptos Display" w:hAnsi="Aptos Display" w:cs="Cascadia Code SemiBold"/>
          <w:sz w:val="28"/>
          <w:szCs w:val="28"/>
        </w:rPr>
      </w:pPr>
      <w:r>
        <w:rPr>
          <w:rFonts w:ascii="Aptos Display" w:hAnsi="Aptos Display" w:cs="Cascadia Code SemiBold"/>
          <w:sz w:val="28"/>
          <w:szCs w:val="28"/>
        </w:rPr>
        <w:t xml:space="preserve">             </w:t>
      </w:r>
    </w:p>
    <w:p w14:paraId="5EBBD555" w14:textId="715A0571" w:rsidR="004B0988" w:rsidRDefault="008D55FE" w:rsidP="00621250">
      <w:pPr>
        <w:rPr>
          <w:rFonts w:ascii="Aptos Display" w:hAnsi="Aptos Display" w:cs="Cascadia Code SemiBold"/>
          <w:sz w:val="28"/>
          <w:szCs w:val="28"/>
        </w:rPr>
      </w:pPr>
      <w:r>
        <w:rPr>
          <w:rFonts w:ascii="Aptos Display" w:hAnsi="Aptos Display" w:cs="Cascadia Code SemiBold"/>
          <w:sz w:val="28"/>
          <w:szCs w:val="28"/>
        </w:rPr>
        <w:t xml:space="preserve">            2. PROBLEM DEFINITION &amp; DESIGN THINKING</w:t>
      </w:r>
      <w:r w:rsidR="004B0988">
        <w:rPr>
          <w:rFonts w:ascii="Aptos Display" w:hAnsi="Aptos Display" w:cs="Cascadia Code SemiBold"/>
          <w:sz w:val="28"/>
          <w:szCs w:val="28"/>
        </w:rPr>
        <w:t xml:space="preserve"> </w:t>
      </w:r>
    </w:p>
    <w:p w14:paraId="13DE313F" w14:textId="1C5A504B" w:rsidR="008D55FE" w:rsidRDefault="008D55FE" w:rsidP="00621250">
      <w:pPr>
        <w:rPr>
          <w:rFonts w:ascii="Aptos Display" w:hAnsi="Aptos Display" w:cs="Cascadia Code SemiBold"/>
          <w:sz w:val="28"/>
          <w:szCs w:val="28"/>
        </w:rPr>
      </w:pPr>
    </w:p>
    <w:p w14:paraId="4FC70B36" w14:textId="477636B1" w:rsidR="008D55FE" w:rsidRDefault="008D55FE">
      <w:pPr>
        <w:rPr>
          <w:rFonts w:ascii="Aptos Display" w:hAnsi="Aptos Display" w:cs="Cascadia Code SemiBold"/>
          <w:sz w:val="28"/>
          <w:szCs w:val="28"/>
        </w:rPr>
      </w:pPr>
      <w:r>
        <w:rPr>
          <w:rFonts w:ascii="Aptos Display" w:hAnsi="Aptos Display" w:cs="Cascadia Code SemiBold"/>
          <w:sz w:val="28"/>
          <w:szCs w:val="28"/>
        </w:rPr>
        <w:t xml:space="preserve">           2.1 Empathy</w:t>
      </w:r>
      <w:r w:rsidR="00F05949">
        <w:rPr>
          <w:rFonts w:ascii="Aptos Display" w:hAnsi="Aptos Display" w:cs="Cascadia Code SemiBold"/>
          <w:sz w:val="28"/>
          <w:szCs w:val="28"/>
        </w:rPr>
        <w:t xml:space="preserve"> Map:</w:t>
      </w:r>
      <w:r>
        <w:rPr>
          <w:rFonts w:ascii="Aptos Display" w:hAnsi="Aptos Display" w:cs="Cascadia Code SemiBold"/>
          <w:sz w:val="28"/>
          <w:szCs w:val="28"/>
        </w:rPr>
        <w:br w:type="page"/>
      </w:r>
    </w:p>
    <w:p w14:paraId="6FEE19A2" w14:textId="5F88711C" w:rsidR="00F05949" w:rsidRDefault="00F05949" w:rsidP="00621250">
      <w:pPr>
        <w:rPr>
          <w:rFonts w:ascii="Aptos Display" w:hAnsi="Aptos Display" w:cs="Cascadia Code SemiBold"/>
          <w:sz w:val="28"/>
          <w:szCs w:val="28"/>
        </w:rPr>
      </w:pPr>
      <w:r>
        <w:rPr>
          <w:rFonts w:ascii="Aptos Display" w:hAnsi="Aptos Display" w:cs="Cascadia Code SemiBold"/>
          <w:noProof/>
          <w:sz w:val="28"/>
          <w:szCs w:val="28"/>
        </w:rPr>
        <w:lastRenderedPageBreak/>
        <w:drawing>
          <wp:inline distT="0" distB="0" distL="0" distR="0" wp14:anchorId="0B433D7C" wp14:editId="305BDD75">
            <wp:extent cx="5946843" cy="5469670"/>
            <wp:effectExtent l="0" t="0" r="0" b="0"/>
            <wp:docPr id="102190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08628" name="Picture 1021908628"/>
                    <pic:cNvPicPr/>
                  </pic:nvPicPr>
                  <pic:blipFill>
                    <a:blip r:embed="rId6">
                      <a:extLst>
                        <a:ext uri="{28A0092B-C50C-407E-A947-70E740481C1C}">
                          <a14:useLocalDpi xmlns:a14="http://schemas.microsoft.com/office/drawing/2010/main" val="0"/>
                        </a:ext>
                      </a:extLst>
                    </a:blip>
                    <a:stretch>
                      <a:fillRect/>
                    </a:stretch>
                  </pic:blipFill>
                  <pic:spPr>
                    <a:xfrm>
                      <a:off x="0" y="0"/>
                      <a:ext cx="5963775" cy="5485243"/>
                    </a:xfrm>
                    <a:prstGeom prst="rect">
                      <a:avLst/>
                    </a:prstGeom>
                  </pic:spPr>
                </pic:pic>
              </a:graphicData>
            </a:graphic>
          </wp:inline>
        </w:drawing>
      </w:r>
    </w:p>
    <w:p w14:paraId="0F9D6BAE" w14:textId="77777777" w:rsidR="00DE11F1" w:rsidRDefault="00DE11F1" w:rsidP="00621250">
      <w:pPr>
        <w:rPr>
          <w:rFonts w:ascii="Aptos Display" w:hAnsi="Aptos Display" w:cs="Cascadia Code SemiBold"/>
          <w:sz w:val="28"/>
          <w:szCs w:val="28"/>
        </w:rPr>
      </w:pPr>
    </w:p>
    <w:p w14:paraId="106838B5" w14:textId="77777777" w:rsidR="00F05949" w:rsidRDefault="00F05949">
      <w:pPr>
        <w:rPr>
          <w:rFonts w:ascii="Aptos Display" w:hAnsi="Aptos Display" w:cs="Cascadia Code SemiBold"/>
          <w:sz w:val="28"/>
          <w:szCs w:val="28"/>
        </w:rPr>
      </w:pPr>
      <w:r>
        <w:rPr>
          <w:rFonts w:ascii="Aptos Display" w:hAnsi="Aptos Display" w:cs="Cascadia Code SemiBold"/>
          <w:sz w:val="28"/>
          <w:szCs w:val="28"/>
        </w:rPr>
        <w:br w:type="page"/>
      </w:r>
    </w:p>
    <w:p w14:paraId="3BEE222D" w14:textId="39A1EB98" w:rsidR="00DE11F1" w:rsidRDefault="00DE11F1" w:rsidP="00DE11F1">
      <w:pPr>
        <w:tabs>
          <w:tab w:val="left" w:pos="6015"/>
        </w:tabs>
        <w:rPr>
          <w:rFonts w:ascii="Aptos Display" w:hAnsi="Aptos Display" w:cs="Cascadia Code SemiBold"/>
          <w:sz w:val="28"/>
          <w:szCs w:val="28"/>
        </w:rPr>
      </w:pPr>
      <w:r>
        <w:rPr>
          <w:rFonts w:ascii="Aptos Display" w:hAnsi="Aptos Display" w:cs="Cascadia Code SemiBold"/>
          <w:sz w:val="28"/>
          <w:szCs w:val="28"/>
        </w:rPr>
        <w:lastRenderedPageBreak/>
        <w:tab/>
      </w:r>
    </w:p>
    <w:p w14:paraId="36E0E4B2" w14:textId="5CD11579" w:rsidR="00DE11F1" w:rsidRDefault="005437A2">
      <w:pPr>
        <w:rPr>
          <w:rFonts w:ascii="Aptos Display" w:hAnsi="Aptos Display" w:cs="Cascadia Code SemiBold"/>
          <w:sz w:val="28"/>
          <w:szCs w:val="28"/>
        </w:rPr>
      </w:pPr>
      <w:r>
        <w:rPr>
          <w:rFonts w:ascii="Aptos Display" w:hAnsi="Aptos Display" w:cs="Cascadia Code SemiBold"/>
          <w:sz w:val="28"/>
          <w:szCs w:val="28"/>
        </w:rPr>
        <w:t xml:space="preserve">    2.2 IDEATION &amp; BRAINSTORMING MAP</w:t>
      </w:r>
    </w:p>
    <w:p w14:paraId="77F13D6A" w14:textId="77777777" w:rsidR="005437A2" w:rsidRDefault="005437A2">
      <w:pPr>
        <w:rPr>
          <w:rFonts w:ascii="Aptos Display" w:hAnsi="Aptos Display" w:cs="Cascadia Code SemiBold"/>
          <w:sz w:val="28"/>
          <w:szCs w:val="28"/>
        </w:rPr>
      </w:pPr>
    </w:p>
    <w:p w14:paraId="061D2875" w14:textId="77777777" w:rsidR="005437A2" w:rsidRDefault="005437A2">
      <w:pPr>
        <w:rPr>
          <w:rFonts w:ascii="Aptos Display" w:hAnsi="Aptos Display" w:cs="Cascadia Code SemiBold"/>
          <w:sz w:val="28"/>
          <w:szCs w:val="28"/>
        </w:rPr>
      </w:pPr>
    </w:p>
    <w:p w14:paraId="1C1A5458" w14:textId="780410CA" w:rsidR="005437A2" w:rsidRDefault="005437A2">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4F05124A" wp14:editId="3694EA54">
            <wp:extent cx="5702593" cy="3772094"/>
            <wp:effectExtent l="0" t="0" r="0" b="0"/>
            <wp:docPr id="111775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7892" name="Picture 1117757892"/>
                    <pic:cNvPicPr/>
                  </pic:nvPicPr>
                  <pic:blipFill>
                    <a:blip r:embed="rId7">
                      <a:extLst>
                        <a:ext uri="{28A0092B-C50C-407E-A947-70E740481C1C}">
                          <a14:useLocalDpi xmlns:a14="http://schemas.microsoft.com/office/drawing/2010/main" val="0"/>
                        </a:ext>
                      </a:extLst>
                    </a:blip>
                    <a:stretch>
                      <a:fillRect/>
                    </a:stretch>
                  </pic:blipFill>
                  <pic:spPr>
                    <a:xfrm>
                      <a:off x="0" y="0"/>
                      <a:ext cx="5702593" cy="3772094"/>
                    </a:xfrm>
                    <a:prstGeom prst="rect">
                      <a:avLst/>
                    </a:prstGeom>
                  </pic:spPr>
                </pic:pic>
              </a:graphicData>
            </a:graphic>
          </wp:inline>
        </w:drawing>
      </w:r>
    </w:p>
    <w:p w14:paraId="5B9BE0A5" w14:textId="5F64BE2E" w:rsidR="00DE11F1" w:rsidRDefault="00DE11F1" w:rsidP="00DE11F1">
      <w:pPr>
        <w:tabs>
          <w:tab w:val="left" w:pos="6015"/>
        </w:tabs>
        <w:rPr>
          <w:rFonts w:ascii="Aptos Display" w:hAnsi="Aptos Display" w:cs="Cascadia Code SemiBold"/>
          <w:sz w:val="28"/>
          <w:szCs w:val="28"/>
        </w:rPr>
      </w:pPr>
      <w:r>
        <w:rPr>
          <w:rFonts w:ascii="Aptos Display" w:hAnsi="Aptos Display" w:cs="Cascadia Code SemiBold"/>
          <w:sz w:val="28"/>
          <w:szCs w:val="28"/>
        </w:rPr>
        <w:tab/>
      </w:r>
    </w:p>
    <w:p w14:paraId="37B6C4F7" w14:textId="77777777" w:rsidR="00DE11F1" w:rsidRDefault="00DE11F1">
      <w:pPr>
        <w:rPr>
          <w:rFonts w:ascii="Aptos Display" w:hAnsi="Aptos Display" w:cs="Cascadia Code SemiBold"/>
          <w:sz w:val="28"/>
          <w:szCs w:val="28"/>
        </w:rPr>
      </w:pPr>
    </w:p>
    <w:p w14:paraId="791B885A" w14:textId="40B2B8B7" w:rsidR="005437A2" w:rsidRDefault="005437A2" w:rsidP="00621250">
      <w:pPr>
        <w:rPr>
          <w:rFonts w:ascii="Aptos Display" w:hAnsi="Aptos Display" w:cs="Cascadia Code SemiBold"/>
          <w:noProof/>
          <w:sz w:val="28"/>
          <w:szCs w:val="28"/>
        </w:rPr>
      </w:pPr>
    </w:p>
    <w:p w14:paraId="236526B7" w14:textId="77777777" w:rsidR="005437A2" w:rsidRDefault="005437A2">
      <w:pPr>
        <w:rPr>
          <w:rFonts w:ascii="Aptos Display" w:hAnsi="Aptos Display" w:cs="Cascadia Code SemiBold"/>
          <w:noProof/>
          <w:sz w:val="28"/>
          <w:szCs w:val="28"/>
        </w:rPr>
      </w:pPr>
      <w:r>
        <w:rPr>
          <w:rFonts w:ascii="Aptos Display" w:hAnsi="Aptos Display" w:cs="Cascadia Code SemiBold"/>
          <w:noProof/>
          <w:sz w:val="28"/>
          <w:szCs w:val="28"/>
        </w:rPr>
        <w:br w:type="page"/>
      </w:r>
    </w:p>
    <w:p w14:paraId="57F92885" w14:textId="5D483AFF" w:rsidR="005437A2" w:rsidRDefault="005437A2">
      <w:pPr>
        <w:rPr>
          <w:rFonts w:ascii="Aptos Display" w:hAnsi="Aptos Display" w:cs="Cascadia Code SemiBold"/>
          <w:sz w:val="28"/>
          <w:szCs w:val="28"/>
        </w:rPr>
      </w:pPr>
      <w:r>
        <w:rPr>
          <w:rFonts w:ascii="Aptos Display" w:hAnsi="Aptos Display" w:cs="Cascadia Code SemiBold"/>
          <w:noProof/>
          <w:sz w:val="28"/>
          <w:szCs w:val="28"/>
        </w:rPr>
        <w:lastRenderedPageBreak/>
        <w:drawing>
          <wp:inline distT="0" distB="0" distL="0" distR="0" wp14:anchorId="370C2C71" wp14:editId="686EFF10">
            <wp:extent cx="5731510" cy="4989628"/>
            <wp:effectExtent l="0" t="0" r="2540" b="1905"/>
            <wp:docPr id="2007847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7012" name="Picture 2007847012"/>
                    <pic:cNvPicPr/>
                  </pic:nvPicPr>
                  <pic:blipFill>
                    <a:blip r:embed="rId8">
                      <a:extLst>
                        <a:ext uri="{28A0092B-C50C-407E-A947-70E740481C1C}">
                          <a14:useLocalDpi xmlns:a14="http://schemas.microsoft.com/office/drawing/2010/main" val="0"/>
                        </a:ext>
                      </a:extLst>
                    </a:blip>
                    <a:stretch>
                      <a:fillRect/>
                    </a:stretch>
                  </pic:blipFill>
                  <pic:spPr>
                    <a:xfrm>
                      <a:off x="0" y="0"/>
                      <a:ext cx="5780973" cy="5032689"/>
                    </a:xfrm>
                    <a:prstGeom prst="rect">
                      <a:avLst/>
                    </a:prstGeom>
                  </pic:spPr>
                </pic:pic>
              </a:graphicData>
            </a:graphic>
          </wp:inline>
        </w:drawing>
      </w:r>
    </w:p>
    <w:p w14:paraId="37AF40A3" w14:textId="594F72EF" w:rsidR="005437A2" w:rsidRDefault="005437A2">
      <w:pPr>
        <w:rPr>
          <w:rFonts w:ascii="Aptos Display" w:hAnsi="Aptos Display" w:cs="Cascadia Code SemiBold"/>
          <w:sz w:val="28"/>
          <w:szCs w:val="28"/>
        </w:rPr>
      </w:pPr>
      <w:r>
        <w:rPr>
          <w:rFonts w:ascii="Aptos Display" w:hAnsi="Aptos Display" w:cs="Cascadia Code SemiBold"/>
          <w:sz w:val="28"/>
          <w:szCs w:val="28"/>
        </w:rPr>
        <w:br w:type="page"/>
      </w:r>
    </w:p>
    <w:p w14:paraId="353A9DB9" w14:textId="68A06DBD" w:rsidR="005437A2" w:rsidRDefault="005437A2" w:rsidP="00621250">
      <w:pPr>
        <w:rPr>
          <w:rFonts w:ascii="Aptos Display" w:hAnsi="Aptos Display" w:cs="Cascadia Code SemiBold"/>
          <w:sz w:val="28"/>
          <w:szCs w:val="28"/>
        </w:rPr>
      </w:pPr>
      <w:r>
        <w:rPr>
          <w:rFonts w:ascii="Aptos Display" w:hAnsi="Aptos Display" w:cs="Cascadia Code SemiBold"/>
          <w:noProof/>
          <w:sz w:val="28"/>
          <w:szCs w:val="28"/>
        </w:rPr>
        <w:lastRenderedPageBreak/>
        <w:drawing>
          <wp:inline distT="0" distB="0" distL="0" distR="0" wp14:anchorId="6D9EDC0D" wp14:editId="50D0D96A">
            <wp:extent cx="6258128" cy="4039870"/>
            <wp:effectExtent l="0" t="0" r="9525" b="0"/>
            <wp:docPr id="1689292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2143" name="Picture 1689292143"/>
                    <pic:cNvPicPr/>
                  </pic:nvPicPr>
                  <pic:blipFill>
                    <a:blip r:embed="rId9">
                      <a:extLst>
                        <a:ext uri="{28A0092B-C50C-407E-A947-70E740481C1C}">
                          <a14:useLocalDpi xmlns:a14="http://schemas.microsoft.com/office/drawing/2010/main" val="0"/>
                        </a:ext>
                      </a:extLst>
                    </a:blip>
                    <a:stretch>
                      <a:fillRect/>
                    </a:stretch>
                  </pic:blipFill>
                  <pic:spPr>
                    <a:xfrm>
                      <a:off x="0" y="0"/>
                      <a:ext cx="6423755" cy="4146789"/>
                    </a:xfrm>
                    <a:prstGeom prst="rect">
                      <a:avLst/>
                    </a:prstGeom>
                  </pic:spPr>
                </pic:pic>
              </a:graphicData>
            </a:graphic>
          </wp:inline>
        </w:drawing>
      </w:r>
    </w:p>
    <w:p w14:paraId="3E4FFFC1" w14:textId="77777777" w:rsidR="005437A2" w:rsidRDefault="005437A2" w:rsidP="00621250">
      <w:pPr>
        <w:rPr>
          <w:rFonts w:ascii="Aptos Display" w:hAnsi="Aptos Display" w:cs="Cascadia Code SemiBold"/>
          <w:sz w:val="28"/>
          <w:szCs w:val="28"/>
        </w:rPr>
      </w:pPr>
    </w:p>
    <w:p w14:paraId="70DE13FE" w14:textId="77777777" w:rsidR="005437A2" w:rsidRDefault="005437A2" w:rsidP="00621250">
      <w:pPr>
        <w:rPr>
          <w:rFonts w:ascii="Aptos Display" w:hAnsi="Aptos Display" w:cs="Cascadia Code SemiBold"/>
          <w:sz w:val="28"/>
          <w:szCs w:val="28"/>
        </w:rPr>
      </w:pPr>
    </w:p>
    <w:p w14:paraId="4F5EC147" w14:textId="77777777" w:rsidR="005437A2" w:rsidRDefault="005437A2">
      <w:pPr>
        <w:rPr>
          <w:rFonts w:ascii="Aptos Display" w:hAnsi="Aptos Display" w:cs="Cascadia Code SemiBold"/>
          <w:sz w:val="28"/>
          <w:szCs w:val="28"/>
        </w:rPr>
      </w:pPr>
      <w:r>
        <w:rPr>
          <w:rFonts w:ascii="Aptos Display" w:hAnsi="Aptos Display" w:cs="Cascadia Code SemiBold"/>
          <w:sz w:val="28"/>
          <w:szCs w:val="28"/>
        </w:rPr>
        <w:br w:type="page"/>
      </w:r>
    </w:p>
    <w:p w14:paraId="6BCA91FF" w14:textId="24C1833F" w:rsidR="005437A2" w:rsidRDefault="005437A2" w:rsidP="00621250">
      <w:pPr>
        <w:rPr>
          <w:rFonts w:ascii="Aptos Display" w:hAnsi="Aptos Display" w:cs="Cascadia Code SemiBold"/>
          <w:sz w:val="28"/>
          <w:szCs w:val="28"/>
        </w:rPr>
      </w:pPr>
    </w:p>
    <w:p w14:paraId="46B57192" w14:textId="77777777" w:rsidR="005437A2" w:rsidRDefault="005437A2" w:rsidP="00621250">
      <w:pPr>
        <w:rPr>
          <w:rFonts w:ascii="Aptos Display" w:hAnsi="Aptos Display" w:cs="Cascadia Code SemiBold"/>
          <w:sz w:val="28"/>
          <w:szCs w:val="28"/>
        </w:rPr>
      </w:pPr>
    </w:p>
    <w:p w14:paraId="63BB71E5" w14:textId="5D6C1A1C" w:rsidR="005437A2" w:rsidRDefault="005437A2" w:rsidP="00621250">
      <w:pPr>
        <w:rPr>
          <w:rFonts w:ascii="Aptos Display" w:hAnsi="Aptos Display" w:cs="Cascadia Code SemiBold"/>
          <w:sz w:val="28"/>
          <w:szCs w:val="28"/>
        </w:rPr>
      </w:pPr>
      <w:r>
        <w:rPr>
          <w:rFonts w:ascii="Aptos Display" w:hAnsi="Aptos Display" w:cs="Cascadia Code SemiBold"/>
          <w:sz w:val="28"/>
          <w:szCs w:val="28"/>
        </w:rPr>
        <w:t xml:space="preserve">         3. RESULT</w:t>
      </w:r>
    </w:p>
    <w:p w14:paraId="4BD1E59F" w14:textId="77777777" w:rsidR="00397D57" w:rsidRDefault="00397D57" w:rsidP="00621250">
      <w:pPr>
        <w:rPr>
          <w:rFonts w:ascii="Aptos Display" w:hAnsi="Aptos Display" w:cs="Cascadia Code SemiBold"/>
          <w:sz w:val="28"/>
          <w:szCs w:val="28"/>
        </w:rPr>
      </w:pPr>
    </w:p>
    <w:p w14:paraId="438C59E6" w14:textId="10C8D064" w:rsidR="00397D57" w:rsidRDefault="00397D57"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02EF420E" wp14:editId="299A3980">
            <wp:extent cx="5731510" cy="3034030"/>
            <wp:effectExtent l="0" t="0" r="2540" b="0"/>
            <wp:docPr id="884040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0727" name="Picture 8840407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14:paraId="08005640" w14:textId="77777777" w:rsidR="00397D57" w:rsidRDefault="00397D57" w:rsidP="00621250">
      <w:pPr>
        <w:rPr>
          <w:rFonts w:ascii="Aptos Display" w:hAnsi="Aptos Display" w:cs="Cascadia Code SemiBold"/>
          <w:sz w:val="28"/>
          <w:szCs w:val="28"/>
        </w:rPr>
      </w:pPr>
    </w:p>
    <w:p w14:paraId="727ADF30" w14:textId="183FF125" w:rsidR="00397D57" w:rsidRDefault="00397D57"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6812E012" wp14:editId="43CCF9DC">
            <wp:extent cx="5731510" cy="3255645"/>
            <wp:effectExtent l="0" t="0" r="2540" b="1905"/>
            <wp:docPr id="238845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5974" name="Picture 2388459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7A2775B" w14:textId="77777777" w:rsidR="00397D57" w:rsidRDefault="00397D57" w:rsidP="00621250">
      <w:pPr>
        <w:rPr>
          <w:rFonts w:ascii="Aptos Display" w:hAnsi="Aptos Display" w:cs="Cascadia Code SemiBold"/>
          <w:sz w:val="28"/>
          <w:szCs w:val="28"/>
        </w:rPr>
      </w:pPr>
    </w:p>
    <w:p w14:paraId="7EE53E97" w14:textId="77777777" w:rsidR="00397D57" w:rsidRDefault="00397D57">
      <w:pPr>
        <w:rPr>
          <w:rFonts w:ascii="Aptos Display" w:hAnsi="Aptos Display" w:cs="Cascadia Code SemiBold"/>
          <w:sz w:val="28"/>
          <w:szCs w:val="28"/>
        </w:rPr>
      </w:pPr>
      <w:r>
        <w:rPr>
          <w:rFonts w:ascii="Aptos Display" w:hAnsi="Aptos Display" w:cs="Cascadia Code SemiBold"/>
          <w:sz w:val="28"/>
          <w:szCs w:val="28"/>
        </w:rPr>
        <w:br w:type="page"/>
      </w:r>
    </w:p>
    <w:p w14:paraId="6A75CDFA" w14:textId="3A1BBBAB" w:rsidR="00397D57" w:rsidRDefault="00397D57" w:rsidP="00621250">
      <w:pPr>
        <w:rPr>
          <w:rFonts w:ascii="Aptos Display" w:hAnsi="Aptos Display" w:cs="Cascadia Code SemiBold"/>
          <w:sz w:val="28"/>
          <w:szCs w:val="28"/>
        </w:rPr>
      </w:pPr>
    </w:p>
    <w:p w14:paraId="253CCBBF" w14:textId="77777777" w:rsidR="00397D57" w:rsidRDefault="00397D57" w:rsidP="00621250">
      <w:pPr>
        <w:rPr>
          <w:rFonts w:ascii="Aptos Display" w:hAnsi="Aptos Display" w:cs="Cascadia Code SemiBold"/>
          <w:sz w:val="28"/>
          <w:szCs w:val="28"/>
        </w:rPr>
      </w:pPr>
    </w:p>
    <w:p w14:paraId="256585E1" w14:textId="77777777" w:rsidR="00397D57" w:rsidRDefault="00397D57" w:rsidP="00621250">
      <w:pPr>
        <w:rPr>
          <w:rFonts w:ascii="Aptos Display" w:hAnsi="Aptos Display" w:cs="Cascadia Code SemiBold"/>
          <w:sz w:val="28"/>
          <w:szCs w:val="28"/>
        </w:rPr>
      </w:pPr>
    </w:p>
    <w:p w14:paraId="6A3E95B3" w14:textId="2C484A01" w:rsidR="00397D57" w:rsidRDefault="00397D57"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6C4BCBB9" wp14:editId="46401555">
            <wp:extent cx="5731510" cy="3235325"/>
            <wp:effectExtent l="0" t="0" r="2540" b="3175"/>
            <wp:docPr id="205950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478" name="Picture 2059504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0987B3A9" w14:textId="77777777" w:rsidR="00397D57" w:rsidRDefault="00397D57" w:rsidP="00621250">
      <w:pPr>
        <w:rPr>
          <w:rFonts w:ascii="Aptos Display" w:hAnsi="Aptos Display" w:cs="Cascadia Code SemiBold"/>
          <w:sz w:val="28"/>
          <w:szCs w:val="28"/>
        </w:rPr>
      </w:pPr>
    </w:p>
    <w:p w14:paraId="53D17E7A" w14:textId="119F6B2C" w:rsidR="00397D57" w:rsidRDefault="00397D57"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2BDF25AB" wp14:editId="5BEDAAF2">
            <wp:extent cx="5731510" cy="3358515"/>
            <wp:effectExtent l="0" t="0" r="2540" b="0"/>
            <wp:docPr id="444772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72552" name="Picture 4447725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193C03E3" w14:textId="15EB01DF" w:rsidR="00397D57" w:rsidRDefault="00397D57" w:rsidP="00621250">
      <w:pPr>
        <w:rPr>
          <w:rFonts w:ascii="Aptos Display" w:hAnsi="Aptos Display" w:cs="Cascadia Code SemiBold"/>
          <w:sz w:val="28"/>
          <w:szCs w:val="28"/>
        </w:rPr>
      </w:pPr>
    </w:p>
    <w:p w14:paraId="73B376D7" w14:textId="77777777" w:rsidR="00397D57" w:rsidRDefault="00397D57">
      <w:pPr>
        <w:rPr>
          <w:rFonts w:ascii="Aptos Display" w:hAnsi="Aptos Display" w:cs="Cascadia Code SemiBold"/>
          <w:sz w:val="28"/>
          <w:szCs w:val="28"/>
        </w:rPr>
      </w:pPr>
      <w:r>
        <w:rPr>
          <w:rFonts w:ascii="Aptos Display" w:hAnsi="Aptos Display" w:cs="Cascadia Code SemiBold"/>
          <w:sz w:val="28"/>
          <w:szCs w:val="28"/>
        </w:rPr>
        <w:br w:type="page"/>
      </w:r>
    </w:p>
    <w:p w14:paraId="47049593" w14:textId="77777777" w:rsidR="00397D57" w:rsidRDefault="00397D57" w:rsidP="00621250">
      <w:pPr>
        <w:rPr>
          <w:rFonts w:ascii="Aptos Display" w:hAnsi="Aptos Display" w:cs="Cascadia Code SemiBold"/>
          <w:sz w:val="28"/>
          <w:szCs w:val="28"/>
        </w:rPr>
      </w:pPr>
    </w:p>
    <w:p w14:paraId="0E2125CD" w14:textId="77777777" w:rsidR="00397D57" w:rsidRDefault="00397D57" w:rsidP="00621250">
      <w:pPr>
        <w:rPr>
          <w:rFonts w:ascii="Aptos Display" w:hAnsi="Aptos Display" w:cs="Cascadia Code SemiBold"/>
          <w:sz w:val="28"/>
          <w:szCs w:val="28"/>
        </w:rPr>
      </w:pPr>
    </w:p>
    <w:p w14:paraId="17B741E0" w14:textId="73E1A10E" w:rsidR="00397D57"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31EC8FEC" wp14:editId="2361943A">
            <wp:extent cx="5731510" cy="3311525"/>
            <wp:effectExtent l="0" t="0" r="2540" b="3175"/>
            <wp:docPr id="2091946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6525" name="Picture 20919465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05648E29" w14:textId="77777777" w:rsidR="00FF4FDC" w:rsidRDefault="00FF4FDC" w:rsidP="00621250">
      <w:pPr>
        <w:rPr>
          <w:rFonts w:ascii="Aptos Display" w:hAnsi="Aptos Display" w:cs="Cascadia Code SemiBold"/>
          <w:sz w:val="28"/>
          <w:szCs w:val="28"/>
        </w:rPr>
      </w:pPr>
    </w:p>
    <w:p w14:paraId="4EF0389E" w14:textId="7EE5FE00"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584E514A" wp14:editId="1A5AAB12">
            <wp:extent cx="5731510" cy="3186430"/>
            <wp:effectExtent l="0" t="0" r="2540" b="0"/>
            <wp:docPr id="6709105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0530" name="Picture 6709105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17595222" w14:textId="0D10F0D5" w:rsidR="00FF4FDC" w:rsidRDefault="00FF4FDC" w:rsidP="00621250">
      <w:pPr>
        <w:rPr>
          <w:rFonts w:ascii="Aptos Display" w:hAnsi="Aptos Display" w:cs="Cascadia Code SemiBold"/>
          <w:sz w:val="28"/>
          <w:szCs w:val="28"/>
        </w:rPr>
      </w:pPr>
    </w:p>
    <w:p w14:paraId="5DF3CF3A" w14:textId="77777777" w:rsidR="00FF4FDC" w:rsidRDefault="00FF4FDC">
      <w:pPr>
        <w:rPr>
          <w:rFonts w:ascii="Aptos Display" w:hAnsi="Aptos Display" w:cs="Cascadia Code SemiBold"/>
          <w:sz w:val="28"/>
          <w:szCs w:val="28"/>
        </w:rPr>
      </w:pPr>
      <w:r>
        <w:rPr>
          <w:rFonts w:ascii="Aptos Display" w:hAnsi="Aptos Display" w:cs="Cascadia Code SemiBold"/>
          <w:sz w:val="28"/>
          <w:szCs w:val="28"/>
        </w:rPr>
        <w:br w:type="page"/>
      </w:r>
    </w:p>
    <w:p w14:paraId="09CCB38D" w14:textId="5DBEB746"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lastRenderedPageBreak/>
        <w:drawing>
          <wp:inline distT="0" distB="0" distL="0" distR="0" wp14:anchorId="7889EF0A" wp14:editId="102FF1C4">
            <wp:extent cx="5731510" cy="3397250"/>
            <wp:effectExtent l="0" t="0" r="2540" b="0"/>
            <wp:docPr id="1249501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1727" name="Picture 12495017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p>
    <w:p w14:paraId="0D57F28D" w14:textId="77777777" w:rsidR="00FF4FDC" w:rsidRDefault="00FF4FDC" w:rsidP="00621250">
      <w:pPr>
        <w:rPr>
          <w:rFonts w:ascii="Aptos Display" w:hAnsi="Aptos Display" w:cs="Cascadia Code SemiBold"/>
          <w:sz w:val="28"/>
          <w:szCs w:val="28"/>
        </w:rPr>
      </w:pPr>
    </w:p>
    <w:p w14:paraId="0E63BBA9" w14:textId="10A68D85"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608FF04B" wp14:editId="4A6B4481">
            <wp:extent cx="5731510" cy="3347085"/>
            <wp:effectExtent l="0" t="0" r="2540" b="5715"/>
            <wp:docPr id="21150513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1336" name="Picture 21150513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520EA9F3" w14:textId="21AEFDBE" w:rsidR="00FF4FDC" w:rsidRDefault="00FF4FDC" w:rsidP="00621250">
      <w:pPr>
        <w:rPr>
          <w:rFonts w:ascii="Aptos Display" w:hAnsi="Aptos Display" w:cs="Cascadia Code SemiBold"/>
          <w:noProof/>
          <w:sz w:val="28"/>
          <w:szCs w:val="28"/>
        </w:rPr>
      </w:pPr>
    </w:p>
    <w:p w14:paraId="5149374B" w14:textId="77777777" w:rsidR="00FF4FDC" w:rsidRDefault="00FF4FDC">
      <w:pPr>
        <w:rPr>
          <w:rFonts w:ascii="Aptos Display" w:hAnsi="Aptos Display" w:cs="Cascadia Code SemiBold"/>
          <w:noProof/>
          <w:sz w:val="28"/>
          <w:szCs w:val="28"/>
        </w:rPr>
      </w:pPr>
      <w:r>
        <w:rPr>
          <w:rFonts w:ascii="Aptos Display" w:hAnsi="Aptos Display" w:cs="Cascadia Code SemiBold"/>
          <w:noProof/>
          <w:sz w:val="28"/>
          <w:szCs w:val="28"/>
        </w:rPr>
        <w:br w:type="page"/>
      </w:r>
    </w:p>
    <w:p w14:paraId="5D0EF3E2" w14:textId="77777777" w:rsidR="00FF4FDC" w:rsidRDefault="00FF4FDC" w:rsidP="00621250">
      <w:pPr>
        <w:rPr>
          <w:rFonts w:ascii="Aptos Display" w:hAnsi="Aptos Display" w:cs="Cascadia Code SemiBold"/>
          <w:noProof/>
          <w:sz w:val="28"/>
          <w:szCs w:val="28"/>
        </w:rPr>
      </w:pPr>
    </w:p>
    <w:p w14:paraId="525B8B08" w14:textId="00DB06DA" w:rsidR="00FF4FDC" w:rsidRDefault="00FF4FDC" w:rsidP="00621250">
      <w:pPr>
        <w:rPr>
          <w:rFonts w:ascii="Aptos Display" w:hAnsi="Aptos Display" w:cs="Cascadia Code SemiBold"/>
          <w:sz w:val="28"/>
          <w:szCs w:val="28"/>
        </w:rPr>
      </w:pPr>
      <w:r>
        <w:rPr>
          <w:rFonts w:ascii="Aptos Display" w:hAnsi="Aptos Display" w:cs="Cascadia Code SemiBold"/>
          <w:sz w:val="28"/>
          <w:szCs w:val="28"/>
        </w:rPr>
        <w:br w:type="textWrapping" w:clear="all"/>
      </w:r>
    </w:p>
    <w:p w14:paraId="675EC266" w14:textId="7ED74611"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23A7EE3E" wp14:editId="49A49815">
            <wp:extent cx="5731510" cy="3353435"/>
            <wp:effectExtent l="0" t="0" r="2540" b="0"/>
            <wp:docPr id="17016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13" name="Picture 170162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inline>
        </w:drawing>
      </w:r>
    </w:p>
    <w:p w14:paraId="3DEB7D17" w14:textId="77777777" w:rsidR="00FF4FDC" w:rsidRDefault="00FF4FDC" w:rsidP="00621250">
      <w:pPr>
        <w:rPr>
          <w:rFonts w:ascii="Aptos Display" w:hAnsi="Aptos Display" w:cs="Cascadia Code SemiBold"/>
          <w:sz w:val="28"/>
          <w:szCs w:val="28"/>
        </w:rPr>
      </w:pPr>
    </w:p>
    <w:p w14:paraId="6852F59A" w14:textId="77777777" w:rsidR="00FF4FDC" w:rsidRDefault="00FF4FDC" w:rsidP="00621250">
      <w:pPr>
        <w:rPr>
          <w:rFonts w:ascii="Aptos Display" w:hAnsi="Aptos Display" w:cs="Cascadia Code SemiBold"/>
          <w:sz w:val="28"/>
          <w:szCs w:val="28"/>
        </w:rPr>
      </w:pPr>
    </w:p>
    <w:p w14:paraId="40F0551A" w14:textId="4528891A"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3F2089FB" wp14:editId="444FEF85">
            <wp:extent cx="5731510" cy="3229610"/>
            <wp:effectExtent l="0" t="0" r="2540" b="8890"/>
            <wp:docPr id="7117611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1122" name="Picture 7117611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0081EEEA" w14:textId="2D9A3187" w:rsidR="00FF4FDC" w:rsidRDefault="00FF4FDC" w:rsidP="00621250">
      <w:pPr>
        <w:rPr>
          <w:rFonts w:ascii="Aptos Display" w:hAnsi="Aptos Display" w:cs="Cascadia Code SemiBold"/>
          <w:sz w:val="28"/>
          <w:szCs w:val="28"/>
        </w:rPr>
      </w:pPr>
    </w:p>
    <w:p w14:paraId="75433020" w14:textId="3AAC8119" w:rsidR="00FF4FDC" w:rsidRDefault="00FF4FDC" w:rsidP="00621250">
      <w:pPr>
        <w:rPr>
          <w:rFonts w:ascii="Aptos Display" w:hAnsi="Aptos Display" w:cs="Cascadia Code SemiBold"/>
          <w:sz w:val="28"/>
          <w:szCs w:val="28"/>
        </w:rPr>
      </w:pPr>
    </w:p>
    <w:p w14:paraId="6013EDA4" w14:textId="77777777" w:rsidR="00FF4FDC" w:rsidRDefault="00FF4FDC" w:rsidP="00621250">
      <w:pPr>
        <w:rPr>
          <w:rFonts w:ascii="Aptos Display" w:hAnsi="Aptos Display" w:cs="Cascadia Code SemiBold"/>
          <w:sz w:val="28"/>
          <w:szCs w:val="28"/>
        </w:rPr>
      </w:pPr>
    </w:p>
    <w:p w14:paraId="113F3E60" w14:textId="7A07134F"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7C7CAC84" wp14:editId="35FCF501">
            <wp:extent cx="5731510" cy="3242310"/>
            <wp:effectExtent l="0" t="0" r="2540" b="0"/>
            <wp:docPr id="10042207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0702" name="Picture 10042207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0C160E08" w14:textId="77777777" w:rsidR="00FF4FDC" w:rsidRDefault="00FF4FDC" w:rsidP="00621250">
      <w:pPr>
        <w:rPr>
          <w:rFonts w:ascii="Aptos Display" w:hAnsi="Aptos Display" w:cs="Cascadia Code SemiBold"/>
          <w:sz w:val="28"/>
          <w:szCs w:val="28"/>
        </w:rPr>
      </w:pPr>
    </w:p>
    <w:p w14:paraId="363DF56C" w14:textId="77777777" w:rsidR="00FF4FDC" w:rsidRDefault="00FF4FDC" w:rsidP="00621250">
      <w:pPr>
        <w:rPr>
          <w:rFonts w:ascii="Aptos Display" w:hAnsi="Aptos Display" w:cs="Cascadia Code SemiBold"/>
          <w:sz w:val="28"/>
          <w:szCs w:val="28"/>
        </w:rPr>
      </w:pPr>
    </w:p>
    <w:p w14:paraId="6210FCBD" w14:textId="256333A1" w:rsidR="00FF4FDC" w:rsidRDefault="00FF4FDC" w:rsidP="00621250">
      <w:pPr>
        <w:rPr>
          <w:rFonts w:ascii="Aptos Display" w:hAnsi="Aptos Display" w:cs="Cascadia Code SemiBold"/>
          <w:sz w:val="28"/>
          <w:szCs w:val="28"/>
        </w:rPr>
      </w:pPr>
      <w:r>
        <w:rPr>
          <w:rFonts w:ascii="Aptos Display" w:hAnsi="Aptos Display" w:cs="Cascadia Code SemiBold"/>
          <w:noProof/>
          <w:sz w:val="28"/>
          <w:szCs w:val="28"/>
        </w:rPr>
        <w:drawing>
          <wp:inline distT="0" distB="0" distL="0" distR="0" wp14:anchorId="69C07C61" wp14:editId="782EC9B4">
            <wp:extent cx="5731510" cy="3321050"/>
            <wp:effectExtent l="0" t="0" r="2540" b="0"/>
            <wp:docPr id="6865608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0860" name="Picture 6865608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4E013F20" w14:textId="27797AAF" w:rsidR="00FF4FDC" w:rsidRDefault="00FF4FDC" w:rsidP="00621250">
      <w:pPr>
        <w:rPr>
          <w:rFonts w:ascii="Aptos Display" w:hAnsi="Aptos Display" w:cs="Cascadia Code SemiBold"/>
          <w:sz w:val="28"/>
          <w:szCs w:val="28"/>
        </w:rPr>
      </w:pPr>
    </w:p>
    <w:p w14:paraId="7A6462CA" w14:textId="77777777" w:rsidR="00FF4FDC" w:rsidRDefault="00FF4FDC">
      <w:pPr>
        <w:rPr>
          <w:rFonts w:ascii="Aptos Display" w:hAnsi="Aptos Display" w:cs="Cascadia Code SemiBold"/>
          <w:sz w:val="28"/>
          <w:szCs w:val="28"/>
        </w:rPr>
      </w:pPr>
      <w:r>
        <w:rPr>
          <w:rFonts w:ascii="Aptos Display" w:hAnsi="Aptos Display" w:cs="Cascadia Code SemiBold"/>
          <w:sz w:val="28"/>
          <w:szCs w:val="28"/>
        </w:rPr>
        <w:br w:type="page"/>
      </w:r>
    </w:p>
    <w:p w14:paraId="3AC80BCD" w14:textId="77777777" w:rsidR="00FF4FDC" w:rsidRDefault="00FF4FDC" w:rsidP="00621250">
      <w:pPr>
        <w:rPr>
          <w:rFonts w:ascii="Aptos Display" w:hAnsi="Aptos Display" w:cs="Cascadia Code SemiBold"/>
          <w:sz w:val="28"/>
          <w:szCs w:val="28"/>
        </w:rPr>
      </w:pPr>
    </w:p>
    <w:p w14:paraId="22D37577" w14:textId="77777777" w:rsidR="002D5CFC" w:rsidRDefault="002D5CFC" w:rsidP="00621250">
      <w:pPr>
        <w:rPr>
          <w:rFonts w:ascii="Aptos Display" w:hAnsi="Aptos Display" w:cs="Cascadia Code SemiBold"/>
          <w:b/>
          <w:bCs/>
          <w:sz w:val="28"/>
          <w:szCs w:val="28"/>
        </w:rPr>
      </w:pPr>
      <w:r w:rsidRPr="002D5CFC">
        <w:rPr>
          <w:rFonts w:ascii="Aptos Display" w:hAnsi="Aptos Display" w:cs="Cascadia Code SemiBold"/>
          <w:b/>
          <w:bCs/>
          <w:sz w:val="28"/>
          <w:szCs w:val="28"/>
        </w:rPr>
        <w:t>4.ADVANTAGES &amp; DISADVANTAGES</w:t>
      </w:r>
    </w:p>
    <w:p w14:paraId="464D018F" w14:textId="13188CDF" w:rsidR="002D5CFC" w:rsidRPr="005943F2" w:rsidRDefault="002D5CFC" w:rsidP="00621250">
      <w:pPr>
        <w:rPr>
          <w:rFonts w:ascii="Aptos Display" w:hAnsi="Aptos Display" w:cs="Cascadia Code SemiBold"/>
          <w:b/>
          <w:bCs/>
          <w:i/>
          <w:iCs/>
          <w:sz w:val="28"/>
          <w:szCs w:val="28"/>
          <w:u w:val="single"/>
        </w:rPr>
      </w:pPr>
      <w:r w:rsidRPr="00007716">
        <w:rPr>
          <w:rFonts w:ascii="Aptos Display" w:hAnsi="Aptos Display" w:cs="Cascadia Code SemiBold"/>
          <w:b/>
          <w:bCs/>
          <w:color w:val="000000" w:themeColor="text1"/>
          <w:sz w:val="28"/>
          <w:szCs w:val="28"/>
        </w:rPr>
        <w:t xml:space="preserve">     </w:t>
      </w:r>
      <w:r w:rsidRPr="00007716">
        <w:rPr>
          <w:rFonts w:ascii="Aptos Display" w:hAnsi="Aptos Display" w:cs="Cascadia Code SemiBold"/>
          <w:b/>
          <w:bCs/>
          <w:i/>
          <w:iCs/>
          <w:color w:val="1F4E79" w:themeColor="accent5" w:themeShade="80"/>
          <w:sz w:val="28"/>
          <w:szCs w:val="28"/>
          <w:u w:val="single"/>
        </w:rPr>
        <w:t xml:space="preserve">Advantages:   </w:t>
      </w:r>
    </w:p>
    <w:p w14:paraId="0EC90823" w14:textId="34BBD9B1" w:rsidR="006B0881" w:rsidRDefault="006B0881" w:rsidP="00621250">
      <w:pPr>
        <w:rPr>
          <w:rFonts w:ascii="Aptos Display" w:hAnsi="Aptos Display" w:cs="Cascadia Code SemiBold"/>
          <w:b/>
          <w:bCs/>
          <w:sz w:val="28"/>
          <w:szCs w:val="28"/>
        </w:rPr>
      </w:pPr>
      <w:r w:rsidRPr="001A3E6F">
        <w:rPr>
          <w:rFonts w:ascii="Aptos Display" w:hAnsi="Aptos Display" w:cs="Cascadia Code SemiBold"/>
          <w:b/>
          <w:bCs/>
          <w:sz w:val="40"/>
          <w:szCs w:val="40"/>
        </w:rPr>
        <w:t xml:space="preserve">             </w:t>
      </w:r>
      <w:r w:rsidRPr="00007716">
        <w:rPr>
          <w:rFonts w:ascii="Aptos Display" w:hAnsi="Aptos Display" w:cs="Cascadia Code SemiBold"/>
          <w:b/>
          <w:bCs/>
          <w:sz w:val="28"/>
          <w:szCs w:val="28"/>
        </w:rPr>
        <w:t xml:space="preserve"> </w:t>
      </w:r>
      <w:r w:rsidR="00007716" w:rsidRPr="00007716">
        <w:rPr>
          <w:rFonts w:ascii="Aptos Display" w:hAnsi="Aptos Display" w:cs="Cascadia Code SemiBold"/>
          <w:b/>
          <w:bCs/>
          <w:sz w:val="28"/>
          <w:szCs w:val="28"/>
        </w:rPr>
        <w:t>*</w:t>
      </w:r>
      <w:r>
        <w:rPr>
          <w:rFonts w:ascii="Aptos Display" w:hAnsi="Aptos Display" w:cs="Cascadia Code SemiBold"/>
          <w:b/>
          <w:bCs/>
          <w:sz w:val="28"/>
          <w:szCs w:val="28"/>
        </w:rPr>
        <w:t xml:space="preserve"> Expense estimation helps businesses plane and allocate resources effectively, ensuring they have the funds necessary to cover costs.</w:t>
      </w:r>
    </w:p>
    <w:p w14:paraId="0991F651" w14:textId="663BF7ED" w:rsidR="006B0881" w:rsidRDefault="006B0881"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It enables the creation of budgets, which are essential for tracking and controlling expenses to prevent overspending.</w:t>
      </w:r>
    </w:p>
    <w:p w14:paraId="608296C4" w14:textId="25A33470" w:rsidR="006B0881" w:rsidRDefault="006B0881"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Demonstrating accurate expense estimates can attract investors or lenders, as it reflects financial responsibility.</w:t>
      </w:r>
    </w:p>
    <w:p w14:paraId="05C80A98" w14:textId="011F7167" w:rsidR="006B0881" w:rsidRDefault="006B0881"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Supports tax planning, ensuring businesses are prepared to met their tax obligations and take advantage of available deductions.</w:t>
      </w:r>
    </w:p>
    <w:p w14:paraId="72986DAF" w14:textId="2E4E1F30" w:rsidR="006B0881" w:rsidRDefault="006B0881"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Estimation aids in managing cash flow effectively to ensure there </w:t>
      </w:r>
      <w:r w:rsidR="001A3E6F">
        <w:rPr>
          <w:rFonts w:ascii="Aptos Display" w:hAnsi="Aptos Display" w:cs="Cascadia Code SemiBold"/>
          <w:b/>
          <w:bCs/>
          <w:sz w:val="28"/>
          <w:szCs w:val="28"/>
        </w:rPr>
        <w:t>is enough liquidity to meet financial obligations.</w:t>
      </w:r>
    </w:p>
    <w:p w14:paraId="5BDB008D" w14:textId="77777777" w:rsidR="001A3E6F" w:rsidRDefault="001A3E6F" w:rsidP="00621250">
      <w:pPr>
        <w:rPr>
          <w:rFonts w:ascii="Aptos Display" w:hAnsi="Aptos Display" w:cs="Cascadia Code SemiBold"/>
          <w:b/>
          <w:bCs/>
          <w:sz w:val="28"/>
          <w:szCs w:val="28"/>
        </w:rPr>
      </w:pPr>
    </w:p>
    <w:p w14:paraId="5159F270" w14:textId="170835F0" w:rsidR="001A3E6F" w:rsidRPr="00007716" w:rsidRDefault="001A3E6F" w:rsidP="00621250">
      <w:pPr>
        <w:rPr>
          <w:rFonts w:ascii="Aptos Display" w:hAnsi="Aptos Display" w:cs="Cascadia Code SemiBold"/>
          <w:b/>
          <w:bCs/>
          <w:i/>
          <w:iCs/>
          <w:color w:val="1F4E79" w:themeColor="accent5" w:themeShade="80"/>
          <w:sz w:val="28"/>
          <w:szCs w:val="28"/>
          <w:u w:val="single"/>
        </w:rPr>
      </w:pPr>
      <w:r w:rsidRPr="00007716">
        <w:rPr>
          <w:rFonts w:ascii="Aptos Display" w:hAnsi="Aptos Display" w:cs="Cascadia Code SemiBold"/>
          <w:b/>
          <w:bCs/>
          <w:color w:val="1F4E79" w:themeColor="accent5" w:themeShade="80"/>
          <w:sz w:val="28"/>
          <w:szCs w:val="28"/>
        </w:rPr>
        <w:t xml:space="preserve">      </w:t>
      </w:r>
      <w:r w:rsidRPr="00007716">
        <w:rPr>
          <w:rFonts w:ascii="Aptos Display" w:hAnsi="Aptos Display" w:cs="Cascadia Code SemiBold"/>
          <w:b/>
          <w:bCs/>
          <w:i/>
          <w:iCs/>
          <w:color w:val="1F4E79" w:themeColor="accent5" w:themeShade="80"/>
          <w:sz w:val="28"/>
          <w:szCs w:val="28"/>
          <w:u w:val="single"/>
        </w:rPr>
        <w:t>Disadvantages:</w:t>
      </w:r>
    </w:p>
    <w:p w14:paraId="1BB68F76" w14:textId="15C6FC3B" w:rsidR="001A3E6F" w:rsidRDefault="006B0881"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2D5CFC">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sidR="002D5CFC">
        <w:rPr>
          <w:rFonts w:ascii="Aptos Display" w:hAnsi="Aptos Display" w:cs="Cascadia Code SemiBold"/>
          <w:b/>
          <w:bCs/>
          <w:sz w:val="28"/>
          <w:szCs w:val="28"/>
        </w:rPr>
        <w:t xml:space="preserve">  </w:t>
      </w:r>
      <w:r w:rsidR="001A3E6F">
        <w:rPr>
          <w:rFonts w:ascii="Aptos Display" w:hAnsi="Aptos Display" w:cs="Cascadia Code SemiBold"/>
          <w:b/>
          <w:bCs/>
          <w:sz w:val="28"/>
          <w:szCs w:val="28"/>
        </w:rPr>
        <w:t>Estimates may not always reflect actual expenses, leading to potential financial shortfalls or overestimation of costs.</w:t>
      </w:r>
    </w:p>
    <w:p w14:paraId="5DFD6A64" w14:textId="0DC721ED" w:rsidR="002D5CFC" w:rsidRDefault="002D5CFC"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1A3E6F">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sidR="001A3E6F">
        <w:rPr>
          <w:rFonts w:ascii="Aptos Display" w:hAnsi="Aptos Display" w:cs="Cascadia Code SemiBold"/>
          <w:b/>
          <w:bCs/>
          <w:sz w:val="28"/>
          <w:szCs w:val="28"/>
        </w:rPr>
        <w:t xml:space="preserve">  It can be a time-consuming process, requiring data analysis and constant updates to remain accurate.</w:t>
      </w:r>
    </w:p>
    <w:p w14:paraId="10526A09" w14:textId="2B6D474F" w:rsidR="001A3E6F" w:rsidRDefault="001A3E6F"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Inaccurate estimates can result in costly errors, such as underestimating expenses and causing financial instability </w:t>
      </w:r>
    </w:p>
    <w:p w14:paraId="682F57D4" w14:textId="1A555CBF" w:rsidR="001A3E6F" w:rsidRDefault="001A3E6F"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Once a budget is set, it may be difficult to adapt to changing </w:t>
      </w:r>
      <w:r w:rsidR="005943F2">
        <w:rPr>
          <w:rFonts w:ascii="Aptos Display" w:hAnsi="Aptos Display" w:cs="Cascadia Code SemiBold"/>
          <w:b/>
          <w:bCs/>
          <w:sz w:val="28"/>
          <w:szCs w:val="28"/>
        </w:rPr>
        <w:t>circumstances without significant adjustment.</w:t>
      </w:r>
    </w:p>
    <w:p w14:paraId="5FAF8A05" w14:textId="57D3C3F5" w:rsidR="005943F2" w:rsidRDefault="005943F2"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007716">
        <w:rPr>
          <w:rFonts w:ascii="Aptos Display" w:hAnsi="Aptos Display" w:cs="Cascadia Code SemiBold"/>
          <w:b/>
          <w:bCs/>
          <w:sz w:val="28"/>
          <w:szCs w:val="28"/>
        </w:rPr>
        <w:t>*</w:t>
      </w:r>
      <w:r>
        <w:rPr>
          <w:rFonts w:ascii="Aptos Display" w:hAnsi="Aptos Display" w:cs="Cascadia Code SemiBold"/>
          <w:b/>
          <w:bCs/>
          <w:sz w:val="28"/>
          <w:szCs w:val="28"/>
        </w:rPr>
        <w:t xml:space="preserve">  There’s a risk of either overestimating expenses, leading to unnecessarily conservative budgeting, or underestimating, which can result in financial strain.</w:t>
      </w:r>
    </w:p>
    <w:p w14:paraId="6E6ECEA3" w14:textId="4C322AA5" w:rsidR="005943F2" w:rsidRDefault="005943F2" w:rsidP="00621250">
      <w:pPr>
        <w:rPr>
          <w:rFonts w:ascii="Aptos Display" w:hAnsi="Aptos Display" w:cs="Cascadia Code SemiBold"/>
          <w:b/>
          <w:bCs/>
          <w:sz w:val="28"/>
          <w:szCs w:val="28"/>
        </w:rPr>
      </w:pPr>
    </w:p>
    <w:p w14:paraId="3B9ACC57" w14:textId="77777777" w:rsidR="005943F2" w:rsidRDefault="005943F2">
      <w:pPr>
        <w:rPr>
          <w:rFonts w:ascii="Aptos Display" w:hAnsi="Aptos Display" w:cs="Cascadia Code SemiBold"/>
          <w:b/>
          <w:bCs/>
          <w:sz w:val="28"/>
          <w:szCs w:val="28"/>
        </w:rPr>
      </w:pPr>
      <w:r>
        <w:rPr>
          <w:rFonts w:ascii="Aptos Display" w:hAnsi="Aptos Display" w:cs="Cascadia Code SemiBold"/>
          <w:b/>
          <w:bCs/>
          <w:sz w:val="28"/>
          <w:szCs w:val="28"/>
        </w:rPr>
        <w:br w:type="page"/>
      </w:r>
    </w:p>
    <w:p w14:paraId="38BD2B48" w14:textId="77777777" w:rsidR="005943F2" w:rsidRDefault="005943F2" w:rsidP="00621250">
      <w:pPr>
        <w:rPr>
          <w:rFonts w:ascii="Aptos Display" w:hAnsi="Aptos Display" w:cs="Cascadia Code SemiBold"/>
          <w:b/>
          <w:bCs/>
          <w:sz w:val="28"/>
          <w:szCs w:val="28"/>
        </w:rPr>
      </w:pPr>
    </w:p>
    <w:p w14:paraId="13CAF0AF" w14:textId="3ABE0376" w:rsidR="005943F2" w:rsidRDefault="00007716"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5. APPLICATION:</w:t>
      </w:r>
    </w:p>
    <w:p w14:paraId="1F2A9335" w14:textId="44EFB08D" w:rsidR="00007716" w:rsidRDefault="00007716"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w:t>
      </w:r>
      <w:r w:rsidR="002347B4">
        <w:rPr>
          <w:rFonts w:ascii="Aptos Display" w:hAnsi="Aptos Display" w:cs="Cascadia Code SemiBold"/>
          <w:b/>
          <w:bCs/>
          <w:sz w:val="28"/>
          <w:szCs w:val="28"/>
        </w:rPr>
        <w:t>*</w:t>
      </w:r>
      <w:r>
        <w:rPr>
          <w:rFonts w:ascii="Aptos Display" w:hAnsi="Aptos Display" w:cs="Cascadia Code SemiBold"/>
          <w:b/>
          <w:bCs/>
          <w:sz w:val="28"/>
          <w:szCs w:val="28"/>
        </w:rPr>
        <w:t xml:space="preserve">  Businesses often use expense reports to compile and track expenses, which are then formally reported by accountants on financial statements, like the income statement.  However, when an expense is reported depends on the type of accou</w:t>
      </w:r>
      <w:r w:rsidR="002347B4">
        <w:rPr>
          <w:rFonts w:ascii="Aptos Display" w:hAnsi="Aptos Display" w:cs="Cascadia Code SemiBold"/>
          <w:b/>
          <w:bCs/>
          <w:sz w:val="28"/>
          <w:szCs w:val="28"/>
        </w:rPr>
        <w:t>nting the business uses: the accrual basic or the cash basic of accounting.</w:t>
      </w:r>
    </w:p>
    <w:p w14:paraId="58CD9135" w14:textId="77777777" w:rsidR="002347B4" w:rsidRDefault="002347B4" w:rsidP="00621250">
      <w:pPr>
        <w:rPr>
          <w:rFonts w:ascii="Aptos Display" w:hAnsi="Aptos Display" w:cs="Cascadia Code SemiBold"/>
          <w:b/>
          <w:bCs/>
          <w:sz w:val="28"/>
          <w:szCs w:val="28"/>
        </w:rPr>
      </w:pPr>
    </w:p>
    <w:p w14:paraId="2A8BD12F" w14:textId="44F58813" w:rsidR="002347B4" w:rsidRDefault="002347B4"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6.CONCLUTION:</w:t>
      </w:r>
    </w:p>
    <w:p w14:paraId="2647DEE5" w14:textId="4E507784" w:rsidR="002347B4" w:rsidRDefault="002347B4"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 Expenses are an inevitable aspect of running a company.  General and administrative expenses, research and development costs, and the cost of goods sold are all examples of operating expenses.  If your operating expenses grow higher, then it seems to lower the business profitability of the company.</w:t>
      </w:r>
    </w:p>
    <w:p w14:paraId="611FCEEC" w14:textId="38A4BFE1" w:rsidR="00885743" w:rsidRDefault="00885743"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7. FUTURE SCOPE</w:t>
      </w:r>
    </w:p>
    <w:p w14:paraId="00E21894" w14:textId="5B55B75C" w:rsidR="005E0B0D" w:rsidRDefault="00885743" w:rsidP="00621250">
      <w:pPr>
        <w:rPr>
          <w:rFonts w:ascii="Aptos Display" w:hAnsi="Aptos Display" w:cs="Cascadia Code SemiBold"/>
          <w:b/>
          <w:bCs/>
          <w:sz w:val="28"/>
          <w:szCs w:val="28"/>
        </w:rPr>
      </w:pPr>
      <w:r>
        <w:rPr>
          <w:rFonts w:ascii="Aptos Display" w:hAnsi="Aptos Display" w:cs="Cascadia Code SemiBold"/>
          <w:b/>
          <w:bCs/>
          <w:sz w:val="28"/>
          <w:szCs w:val="28"/>
        </w:rPr>
        <w:t xml:space="preserve">                        * In the future accurate and efficient estimation of business expenses will be critical for maintaining financial health, making informed decisions, and staying competitive.  The adaption of advanced technologies and data-driven approaches </w:t>
      </w:r>
      <w:r w:rsidR="009468F8">
        <w:rPr>
          <w:rFonts w:ascii="Aptos Display" w:hAnsi="Aptos Display" w:cs="Cascadia Code SemiBold"/>
          <w:b/>
          <w:bCs/>
          <w:sz w:val="28"/>
          <w:szCs w:val="28"/>
        </w:rPr>
        <w:t>will be key in achieving these goals.</w:t>
      </w:r>
    </w:p>
    <w:p w14:paraId="026823A9" w14:textId="77777777" w:rsidR="005E0B0D" w:rsidRDefault="005E0B0D">
      <w:pPr>
        <w:rPr>
          <w:rFonts w:ascii="Aptos Display" w:hAnsi="Aptos Display" w:cs="Cascadia Code SemiBold"/>
          <w:b/>
          <w:bCs/>
          <w:sz w:val="28"/>
          <w:szCs w:val="28"/>
        </w:rPr>
      </w:pPr>
      <w:r>
        <w:rPr>
          <w:rFonts w:ascii="Aptos Display" w:hAnsi="Aptos Display" w:cs="Cascadia Code SemiBold"/>
          <w:b/>
          <w:bCs/>
          <w:sz w:val="28"/>
          <w:szCs w:val="28"/>
        </w:rPr>
        <w:br w:type="page"/>
      </w:r>
    </w:p>
    <w:p w14:paraId="775A3950" w14:textId="7EB68E9B" w:rsidR="00885743" w:rsidRDefault="00885743" w:rsidP="00621250">
      <w:pPr>
        <w:rPr>
          <w:rFonts w:ascii="Aptos Display" w:hAnsi="Aptos Display" w:cs="Cascadia Code SemiBold"/>
          <w:b/>
          <w:bCs/>
          <w:sz w:val="28"/>
          <w:szCs w:val="28"/>
        </w:rPr>
      </w:pPr>
    </w:p>
    <w:p w14:paraId="0E110357" w14:textId="77777777" w:rsidR="005E0B0D" w:rsidRDefault="005E0B0D" w:rsidP="00621250">
      <w:pPr>
        <w:rPr>
          <w:rFonts w:ascii="Aptos Display" w:hAnsi="Aptos Display" w:cs="Cascadia Code SemiBold"/>
          <w:b/>
          <w:bCs/>
          <w:sz w:val="28"/>
          <w:szCs w:val="28"/>
        </w:rPr>
      </w:pPr>
    </w:p>
    <w:p w14:paraId="1E04100D" w14:textId="77777777" w:rsidR="005E0B0D" w:rsidRDefault="005E0B0D" w:rsidP="00621250">
      <w:pPr>
        <w:rPr>
          <w:rFonts w:ascii="Aptos Display" w:hAnsi="Aptos Display" w:cs="Cascadia Code SemiBold"/>
          <w:b/>
          <w:bCs/>
          <w:sz w:val="28"/>
          <w:szCs w:val="28"/>
        </w:rPr>
      </w:pPr>
    </w:p>
    <w:p w14:paraId="20BD09A7" w14:textId="77777777" w:rsidR="005E0B0D" w:rsidRDefault="005E0B0D" w:rsidP="00621250">
      <w:pPr>
        <w:rPr>
          <w:rFonts w:ascii="Aptos Display" w:hAnsi="Aptos Display" w:cs="Cascadia Code SemiBold"/>
          <w:b/>
          <w:bCs/>
          <w:sz w:val="28"/>
          <w:szCs w:val="28"/>
        </w:rPr>
      </w:pPr>
    </w:p>
    <w:p w14:paraId="102B754F" w14:textId="77777777" w:rsidR="005E0B0D" w:rsidRDefault="005E0B0D" w:rsidP="00621250">
      <w:pPr>
        <w:rPr>
          <w:rFonts w:ascii="Aptos Display" w:hAnsi="Aptos Display" w:cs="Cascadia Code SemiBold"/>
          <w:b/>
          <w:bCs/>
          <w:sz w:val="28"/>
          <w:szCs w:val="28"/>
        </w:rPr>
      </w:pPr>
    </w:p>
    <w:p w14:paraId="2C74D271" w14:textId="77777777" w:rsidR="005E0B0D" w:rsidRDefault="005E0B0D" w:rsidP="00621250">
      <w:pPr>
        <w:rPr>
          <w:rFonts w:ascii="Aptos Display" w:hAnsi="Aptos Display" w:cs="Cascadia Code SemiBold"/>
          <w:b/>
          <w:bCs/>
          <w:sz w:val="28"/>
          <w:szCs w:val="28"/>
        </w:rPr>
      </w:pPr>
    </w:p>
    <w:p w14:paraId="3123B82A" w14:textId="77777777" w:rsidR="005E0B0D" w:rsidRDefault="005E0B0D" w:rsidP="00621250">
      <w:pPr>
        <w:rPr>
          <w:rFonts w:ascii="Aptos Display" w:hAnsi="Aptos Display" w:cs="Cascadia Code SemiBold"/>
          <w:b/>
          <w:bCs/>
          <w:sz w:val="28"/>
          <w:szCs w:val="28"/>
        </w:rPr>
      </w:pPr>
    </w:p>
    <w:p w14:paraId="00056C32" w14:textId="77777777" w:rsidR="005E0B0D" w:rsidRDefault="005E0B0D" w:rsidP="00621250">
      <w:pPr>
        <w:rPr>
          <w:rFonts w:ascii="Aptos Display" w:hAnsi="Aptos Display" w:cs="Cascadia Code SemiBold"/>
          <w:b/>
          <w:bCs/>
          <w:sz w:val="28"/>
          <w:szCs w:val="28"/>
        </w:rPr>
      </w:pPr>
    </w:p>
    <w:p w14:paraId="16BC7D2A" w14:textId="2AE0382E" w:rsidR="005E0B0D" w:rsidRPr="005E0B0D" w:rsidRDefault="005E0B0D" w:rsidP="005E0B0D">
      <w:pPr>
        <w:jc w:val="center"/>
        <w:rPr>
          <w:rFonts w:ascii="Algerian" w:hAnsi="Algerian" w:cs="Cascadia Code SemiBold"/>
          <w:b/>
          <w:bCs/>
          <w:color w:val="00B050"/>
          <w:sz w:val="96"/>
          <w:szCs w:val="96"/>
        </w:rPr>
      </w:pPr>
      <w:r w:rsidRPr="005E0B0D">
        <w:rPr>
          <w:rFonts w:ascii="Algerian" w:hAnsi="Algerian" w:cs="Cascadia Code SemiBold"/>
          <w:b/>
          <w:bCs/>
          <w:color w:val="00B050"/>
          <w:sz w:val="96"/>
          <w:szCs w:val="96"/>
        </w:rPr>
        <w:t>THANK YOU</w:t>
      </w:r>
    </w:p>
    <w:sectPr w:rsidR="005E0B0D" w:rsidRPr="005E0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cadia Code SemiBold">
    <w:panose1 w:val="020B0609020000020004"/>
    <w:charset w:val="00"/>
    <w:family w:val="modern"/>
    <w:pitch w:val="fixed"/>
    <w:sig w:usb0="A1002AFF" w:usb1="C0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CF0"/>
    <w:multiLevelType w:val="hybridMultilevel"/>
    <w:tmpl w:val="B17A0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83091"/>
    <w:multiLevelType w:val="hybridMultilevel"/>
    <w:tmpl w:val="B3985BA0"/>
    <w:lvl w:ilvl="0" w:tplc="4009000F">
      <w:start w:val="1"/>
      <w:numFmt w:val="decimal"/>
      <w:lvlText w:val="%1."/>
      <w:lvlJc w:val="left"/>
      <w:pPr>
        <w:ind w:left="2548" w:hanging="360"/>
      </w:pPr>
    </w:lvl>
    <w:lvl w:ilvl="1" w:tplc="40090019" w:tentative="1">
      <w:start w:val="1"/>
      <w:numFmt w:val="lowerLetter"/>
      <w:lvlText w:val="%2."/>
      <w:lvlJc w:val="left"/>
      <w:pPr>
        <w:ind w:left="3268" w:hanging="360"/>
      </w:pPr>
    </w:lvl>
    <w:lvl w:ilvl="2" w:tplc="4009001B" w:tentative="1">
      <w:start w:val="1"/>
      <w:numFmt w:val="lowerRoman"/>
      <w:lvlText w:val="%3."/>
      <w:lvlJc w:val="right"/>
      <w:pPr>
        <w:ind w:left="3988" w:hanging="180"/>
      </w:pPr>
    </w:lvl>
    <w:lvl w:ilvl="3" w:tplc="4009000F" w:tentative="1">
      <w:start w:val="1"/>
      <w:numFmt w:val="decimal"/>
      <w:lvlText w:val="%4."/>
      <w:lvlJc w:val="left"/>
      <w:pPr>
        <w:ind w:left="4708" w:hanging="360"/>
      </w:pPr>
    </w:lvl>
    <w:lvl w:ilvl="4" w:tplc="40090019" w:tentative="1">
      <w:start w:val="1"/>
      <w:numFmt w:val="lowerLetter"/>
      <w:lvlText w:val="%5."/>
      <w:lvlJc w:val="left"/>
      <w:pPr>
        <w:ind w:left="5428" w:hanging="360"/>
      </w:pPr>
    </w:lvl>
    <w:lvl w:ilvl="5" w:tplc="4009001B" w:tentative="1">
      <w:start w:val="1"/>
      <w:numFmt w:val="lowerRoman"/>
      <w:lvlText w:val="%6."/>
      <w:lvlJc w:val="right"/>
      <w:pPr>
        <w:ind w:left="6148" w:hanging="180"/>
      </w:pPr>
    </w:lvl>
    <w:lvl w:ilvl="6" w:tplc="4009000F" w:tentative="1">
      <w:start w:val="1"/>
      <w:numFmt w:val="decimal"/>
      <w:lvlText w:val="%7."/>
      <w:lvlJc w:val="left"/>
      <w:pPr>
        <w:ind w:left="6868" w:hanging="360"/>
      </w:pPr>
    </w:lvl>
    <w:lvl w:ilvl="7" w:tplc="40090019" w:tentative="1">
      <w:start w:val="1"/>
      <w:numFmt w:val="lowerLetter"/>
      <w:lvlText w:val="%8."/>
      <w:lvlJc w:val="left"/>
      <w:pPr>
        <w:ind w:left="7588" w:hanging="360"/>
      </w:pPr>
    </w:lvl>
    <w:lvl w:ilvl="8" w:tplc="4009001B" w:tentative="1">
      <w:start w:val="1"/>
      <w:numFmt w:val="lowerRoman"/>
      <w:lvlText w:val="%9."/>
      <w:lvlJc w:val="right"/>
      <w:pPr>
        <w:ind w:left="8308" w:hanging="180"/>
      </w:pPr>
    </w:lvl>
  </w:abstractNum>
  <w:abstractNum w:abstractNumId="2" w15:restartNumberingAfterBreak="0">
    <w:nsid w:val="27B76063"/>
    <w:multiLevelType w:val="hybridMultilevel"/>
    <w:tmpl w:val="21F2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6946000">
    <w:abstractNumId w:val="2"/>
  </w:num>
  <w:num w:numId="2" w16cid:durableId="708067386">
    <w:abstractNumId w:val="1"/>
  </w:num>
  <w:num w:numId="3" w16cid:durableId="1458571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B6"/>
    <w:rsid w:val="00007716"/>
    <w:rsid w:val="001A3E6F"/>
    <w:rsid w:val="002347B4"/>
    <w:rsid w:val="002D5CFC"/>
    <w:rsid w:val="0033189B"/>
    <w:rsid w:val="00397D57"/>
    <w:rsid w:val="004B0988"/>
    <w:rsid w:val="005437A2"/>
    <w:rsid w:val="005943F2"/>
    <w:rsid w:val="005E0B0D"/>
    <w:rsid w:val="00621250"/>
    <w:rsid w:val="00654A14"/>
    <w:rsid w:val="006B0881"/>
    <w:rsid w:val="007076E3"/>
    <w:rsid w:val="007F5B49"/>
    <w:rsid w:val="00885743"/>
    <w:rsid w:val="008D55FE"/>
    <w:rsid w:val="009468F8"/>
    <w:rsid w:val="00992576"/>
    <w:rsid w:val="00A473FD"/>
    <w:rsid w:val="00A60FB6"/>
    <w:rsid w:val="00D45A7A"/>
    <w:rsid w:val="00DE11F1"/>
    <w:rsid w:val="00E716DE"/>
    <w:rsid w:val="00E83C70"/>
    <w:rsid w:val="00F05949"/>
    <w:rsid w:val="00FF4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3816"/>
  <w15:docId w15:val="{60BB6658-06C7-4924-811F-98D8A9E42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F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fi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S</dc:creator>
  <cp:keywords/>
  <dc:description/>
  <cp:lastModifiedBy>Nisha S</cp:lastModifiedBy>
  <cp:revision>2</cp:revision>
  <dcterms:created xsi:type="dcterms:W3CDTF">2023-10-13T08:56:00Z</dcterms:created>
  <dcterms:modified xsi:type="dcterms:W3CDTF">2023-10-13T08:56:00Z</dcterms:modified>
</cp:coreProperties>
</file>