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3EC1" w14:textId="77777777" w:rsidR="00D94A4B" w:rsidRDefault="00000000">
      <w:pPr>
        <w:spacing w:after="0"/>
        <w:ind w:left="3152" w:hanging="10"/>
      </w:pPr>
      <w:r>
        <w:rPr>
          <w:rFonts w:ascii="Arial" w:eastAsia="Arial" w:hAnsi="Arial" w:cs="Arial"/>
          <w:b/>
          <w:sz w:val="28"/>
        </w:rPr>
        <w:t xml:space="preserve">Project Design Phase-II </w:t>
      </w:r>
      <w:r>
        <w:t xml:space="preserve"> </w:t>
      </w:r>
    </w:p>
    <w:p w14:paraId="579D6C18" w14:textId="77777777" w:rsidR="00D94A4B" w:rsidRDefault="00000000">
      <w:pPr>
        <w:spacing w:after="0"/>
        <w:jc w:val="right"/>
      </w:pPr>
      <w:r>
        <w:rPr>
          <w:rFonts w:ascii="Arial" w:eastAsia="Arial" w:hAnsi="Arial" w:cs="Arial"/>
          <w:b/>
          <w:sz w:val="28"/>
        </w:rPr>
        <w:t xml:space="preserve">Technology Stack (Architecture &amp; Stack) </w:t>
      </w:r>
      <w:r>
        <w:t xml:space="preserve"> </w:t>
      </w:r>
    </w:p>
    <w:p w14:paraId="4D48C9D5" w14:textId="77777777" w:rsidR="00D94A4B" w:rsidRDefault="00000000">
      <w:pPr>
        <w:spacing w:after="0"/>
        <w:ind w:left="2178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64" w:type="dxa"/>
        <w:tblInd w:w="35" w:type="dxa"/>
        <w:tblCellMar>
          <w:top w:w="11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2"/>
        <w:gridCol w:w="4862"/>
      </w:tblGrid>
      <w:tr w:rsidR="00D94A4B" w14:paraId="65576646" w14:textId="77777777">
        <w:trPr>
          <w:trHeight w:val="34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3C68B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4BE5B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07 mar 2026 </w:t>
            </w:r>
            <w:r>
              <w:t xml:space="preserve"> </w:t>
            </w:r>
          </w:p>
        </w:tc>
      </w:tr>
      <w:tr w:rsidR="00D94A4B" w14:paraId="709098D9" w14:textId="77777777">
        <w:trPr>
          <w:trHeight w:val="355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B74A1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62AB1" w14:textId="64F25FAA" w:rsidR="00D94A4B" w:rsidRDefault="00D94A4B">
            <w:pPr>
              <w:spacing w:after="0"/>
            </w:pPr>
          </w:p>
        </w:tc>
      </w:tr>
      <w:tr w:rsidR="00D94A4B" w14:paraId="42676CFA" w14:textId="77777777">
        <w:trPr>
          <w:trHeight w:val="35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4A0C9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924D9" w14:textId="77777777" w:rsidR="00D94A4B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MicroGoal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D94A4B" w14:paraId="0CE5098D" w14:textId="77777777">
        <w:trPr>
          <w:trHeight w:val="350"/>
        </w:trPr>
        <w:tc>
          <w:tcPr>
            <w:tcW w:w="4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C8BFD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3223C" w14:textId="77777777" w:rsidR="00D94A4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  <w:r>
              <w:t xml:space="preserve"> </w:t>
            </w:r>
          </w:p>
        </w:tc>
      </w:tr>
    </w:tbl>
    <w:p w14:paraId="49AC3113" w14:textId="77777777" w:rsidR="00D94A4B" w:rsidRDefault="00000000">
      <w:pPr>
        <w:spacing w:after="170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DE39159" w14:textId="77777777" w:rsidR="00D94A4B" w:rsidRDefault="00000000">
      <w:pPr>
        <w:spacing w:after="132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E4BEF4E" w14:textId="77777777" w:rsidR="00D94A4B" w:rsidRDefault="00000000">
      <w:pPr>
        <w:spacing w:after="164"/>
        <w:ind w:left="-5" w:hanging="10"/>
      </w:pPr>
      <w:r>
        <w:rPr>
          <w:rFonts w:ascii="Arial" w:eastAsia="Arial" w:hAnsi="Arial" w:cs="Arial"/>
          <w:b/>
          <w:sz w:val="28"/>
        </w:rPr>
        <w:t xml:space="preserve">Technical </w:t>
      </w:r>
      <w:proofErr w:type="gramStart"/>
      <w:r>
        <w:rPr>
          <w:rFonts w:ascii="Arial" w:eastAsia="Arial" w:hAnsi="Arial" w:cs="Arial"/>
          <w:b/>
          <w:sz w:val="28"/>
        </w:rPr>
        <w:t>Architecture:-</w:t>
      </w:r>
      <w:proofErr w:type="gramEnd"/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5228536F" w14:textId="77777777" w:rsidR="00D94A4B" w:rsidRDefault="00000000">
      <w:pPr>
        <w:spacing w:after="118"/>
        <w:ind w:left="-5" w:hanging="10"/>
      </w:pPr>
      <w:r>
        <w:rPr>
          <w:rFonts w:ascii="Arial" w:eastAsia="Arial" w:hAnsi="Arial" w:cs="Arial"/>
          <w:sz w:val="28"/>
        </w:rPr>
        <w:t xml:space="preserve">Table </w:t>
      </w:r>
      <w:proofErr w:type="gramStart"/>
      <w:r>
        <w:rPr>
          <w:rFonts w:ascii="Arial" w:eastAsia="Arial" w:hAnsi="Arial" w:cs="Arial"/>
          <w:sz w:val="28"/>
        </w:rPr>
        <w:t>1:-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</w:p>
    <w:p w14:paraId="7015A9D4" w14:textId="77777777" w:rsidR="00D94A4B" w:rsidRDefault="00000000">
      <w:pPr>
        <w:spacing w:after="0"/>
        <w:ind w:left="15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tbl>
      <w:tblPr>
        <w:tblStyle w:val="TableGrid"/>
        <w:tblW w:w="9884" w:type="dxa"/>
        <w:tblInd w:w="-28" w:type="dxa"/>
        <w:tblCellMar>
          <w:top w:w="67" w:type="dxa"/>
          <w:left w:w="11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963"/>
        <w:gridCol w:w="2181"/>
        <w:gridCol w:w="3542"/>
        <w:gridCol w:w="3198"/>
      </w:tblGrid>
      <w:tr w:rsidR="00D94A4B" w14:paraId="449C6DC3" w14:textId="77777777">
        <w:trPr>
          <w:trHeight w:val="190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nil"/>
              <w:right w:val="single" w:sz="8" w:space="0" w:color="DDDDDD"/>
            </w:tcBorders>
            <w:shd w:val="clear" w:color="auto" w:fill="F2F2F2"/>
          </w:tcPr>
          <w:p w14:paraId="0A21286C" w14:textId="77777777" w:rsidR="00D94A4B" w:rsidRDefault="00D94A4B"/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nil"/>
              <w:right w:val="single" w:sz="8" w:space="0" w:color="DDDDDD"/>
            </w:tcBorders>
            <w:shd w:val="clear" w:color="auto" w:fill="F2F2F2"/>
          </w:tcPr>
          <w:p w14:paraId="35187B32" w14:textId="77777777" w:rsidR="00D94A4B" w:rsidRDefault="00D94A4B"/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nil"/>
              <w:right w:val="single" w:sz="8" w:space="0" w:color="DDDDDD"/>
            </w:tcBorders>
            <w:shd w:val="clear" w:color="auto" w:fill="F2F2F2"/>
          </w:tcPr>
          <w:p w14:paraId="073AFD57" w14:textId="77777777" w:rsidR="00D94A4B" w:rsidRDefault="00D94A4B"/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nil"/>
              <w:right w:val="single" w:sz="8" w:space="0" w:color="DDDDDD"/>
            </w:tcBorders>
            <w:shd w:val="clear" w:color="auto" w:fill="F2F2F2"/>
          </w:tcPr>
          <w:p w14:paraId="7D15B3B7" w14:textId="77777777" w:rsidR="00D94A4B" w:rsidRDefault="00D94A4B"/>
        </w:tc>
      </w:tr>
      <w:tr w:rsidR="00D94A4B" w14:paraId="7F8AEC67" w14:textId="77777777">
        <w:trPr>
          <w:trHeight w:val="773"/>
        </w:trPr>
        <w:tc>
          <w:tcPr>
            <w:tcW w:w="963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02BBC77" w14:textId="77777777" w:rsidR="00D94A4B" w:rsidRDefault="00000000">
            <w:pPr>
              <w:spacing w:after="0"/>
              <w:ind w:left="3"/>
              <w:jc w:val="both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181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8E9E6E9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 xml:space="preserve">Component </w:t>
            </w:r>
            <w:r>
              <w:t xml:space="preserve"> </w:t>
            </w:r>
          </w:p>
        </w:tc>
        <w:tc>
          <w:tcPr>
            <w:tcW w:w="3542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704C75FF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3198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057B36B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8"/>
              </w:rPr>
              <w:t xml:space="preserve">Technology </w:t>
            </w:r>
            <w:r>
              <w:t xml:space="preserve"> </w:t>
            </w:r>
          </w:p>
        </w:tc>
      </w:tr>
      <w:tr w:rsidR="00D94A4B" w14:paraId="394BC35A" w14:textId="77777777">
        <w:trPr>
          <w:trHeight w:val="1308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F9C3823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1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7224EFC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User Interface </w:t>
            </w:r>
            <w:r>
              <w:t xml:space="preserve"> </w:t>
            </w:r>
          </w:p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3D0331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API testing interface for sending requests </w:t>
            </w:r>
            <w:r>
              <w:t xml:space="preserve"> </w:t>
            </w:r>
          </w:p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1B07380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Thunder Client </w:t>
            </w:r>
            <w:r>
              <w:t xml:space="preserve"> </w:t>
            </w:r>
          </w:p>
        </w:tc>
      </w:tr>
      <w:tr w:rsidR="00D94A4B" w14:paraId="7BEBDF07" w14:textId="77777777">
        <w:trPr>
          <w:trHeight w:val="1331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A9222F9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2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5464AD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Application </w:t>
            </w:r>
            <w:r>
              <w:t xml:space="preserve"> </w:t>
            </w:r>
          </w:p>
          <w:p w14:paraId="17A71FDC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Logic-1 </w:t>
            </w:r>
            <w:r>
              <w:t xml:space="preserve"> </w:t>
            </w:r>
          </w:p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17DFAB1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User authentication and account management </w:t>
            </w:r>
            <w:r>
              <w:t xml:space="preserve"> </w:t>
            </w:r>
          </w:p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906FB84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Node.js + Express.js </w:t>
            </w:r>
            <w:r>
              <w:t xml:space="preserve"> </w:t>
            </w:r>
          </w:p>
        </w:tc>
      </w:tr>
      <w:tr w:rsidR="00D94A4B" w14:paraId="421EAD58" w14:textId="77777777">
        <w:trPr>
          <w:trHeight w:val="1305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2D80050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3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390BEC6" w14:textId="77777777" w:rsidR="00D94A4B" w:rsidRDefault="00000000">
            <w:pPr>
              <w:spacing w:after="5"/>
            </w:pPr>
            <w:r>
              <w:rPr>
                <w:rFonts w:ascii="Arial" w:eastAsia="Arial" w:hAnsi="Arial" w:cs="Arial"/>
                <w:sz w:val="28"/>
              </w:rPr>
              <w:t xml:space="preserve">Application </w:t>
            </w:r>
            <w:r>
              <w:t xml:space="preserve"> </w:t>
            </w:r>
          </w:p>
          <w:p w14:paraId="72F3973B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Logic-2 </w:t>
            </w:r>
            <w:r>
              <w:t xml:space="preserve"> </w:t>
            </w:r>
          </w:p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5FDA275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Goal CRUD operations and data processing </w:t>
            </w:r>
            <w:r>
              <w:t xml:space="preserve"> </w:t>
            </w:r>
          </w:p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E4E04E5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Node.js + Express.js </w:t>
            </w:r>
            <w:r>
              <w:t xml:space="preserve"> </w:t>
            </w:r>
          </w:p>
        </w:tc>
      </w:tr>
      <w:tr w:rsidR="00D94A4B" w14:paraId="7FAE85E2" w14:textId="77777777">
        <w:trPr>
          <w:trHeight w:val="1331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DECCF07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lastRenderedPageBreak/>
              <w:t xml:space="preserve">4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0CF1303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Authentication </w:t>
            </w:r>
            <w:r>
              <w:t xml:space="preserve"> </w:t>
            </w:r>
          </w:p>
          <w:p w14:paraId="53194144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Layer </w:t>
            </w:r>
            <w:r>
              <w:t xml:space="preserve"> </w:t>
            </w:r>
          </w:p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E9AC31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Token generation and verification </w:t>
            </w:r>
            <w:r>
              <w:t xml:space="preserve"> </w:t>
            </w:r>
          </w:p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7F8926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JSON Web Token </w:t>
            </w:r>
            <w:r>
              <w:t xml:space="preserve"> </w:t>
            </w:r>
          </w:p>
          <w:p w14:paraId="54BD5D3B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(JWT) </w:t>
            </w:r>
            <w:r>
              <w:t xml:space="preserve"> </w:t>
            </w:r>
          </w:p>
        </w:tc>
      </w:tr>
      <w:tr w:rsidR="00D94A4B" w14:paraId="41C5088B" w14:textId="77777777">
        <w:trPr>
          <w:trHeight w:val="1306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532D0E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5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F458F6" w14:textId="77777777" w:rsidR="00D94A4B" w:rsidRDefault="00000000">
            <w:pPr>
              <w:spacing w:after="5"/>
            </w:pPr>
            <w:r>
              <w:rPr>
                <w:rFonts w:ascii="Arial" w:eastAsia="Arial" w:hAnsi="Arial" w:cs="Arial"/>
                <w:sz w:val="28"/>
              </w:rPr>
              <w:t xml:space="preserve">Database </w:t>
            </w:r>
            <w:r>
              <w:t xml:space="preserve"> </w:t>
            </w:r>
          </w:p>
          <w:p w14:paraId="3305BE45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Layer </w:t>
            </w:r>
            <w:r>
              <w:t xml:space="preserve"> </w:t>
            </w:r>
          </w:p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E611BEE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Store users and goals data </w:t>
            </w:r>
            <w:r>
              <w:t xml:space="preserve"> </w:t>
            </w:r>
          </w:p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E796282" w14:textId="77777777" w:rsidR="00D94A4B" w:rsidRDefault="00000000">
            <w:pPr>
              <w:spacing w:after="0"/>
              <w:ind w:left="10"/>
              <w:jc w:val="both"/>
            </w:pPr>
            <w:r>
              <w:rPr>
                <w:rFonts w:ascii="Arial" w:eastAsia="Arial" w:hAnsi="Arial" w:cs="Arial"/>
                <w:sz w:val="28"/>
              </w:rPr>
              <w:t xml:space="preserve">MongoDB + Mongoose </w:t>
            </w:r>
            <w:r>
              <w:t xml:space="preserve"> </w:t>
            </w:r>
          </w:p>
        </w:tc>
      </w:tr>
      <w:tr w:rsidR="00D94A4B" w14:paraId="1A16A855" w14:textId="77777777">
        <w:trPr>
          <w:trHeight w:val="1325"/>
        </w:trPr>
        <w:tc>
          <w:tcPr>
            <w:tcW w:w="9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E584F4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6 </w:t>
            </w:r>
            <w:r>
              <w:t xml:space="preserve"> </w:t>
            </w:r>
          </w:p>
        </w:tc>
        <w:tc>
          <w:tcPr>
            <w:tcW w:w="21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62A50EC" w14:textId="77777777" w:rsidR="00D94A4B" w:rsidRDefault="00000000">
            <w:pPr>
              <w:spacing w:after="5"/>
            </w:pPr>
            <w:r>
              <w:rPr>
                <w:rFonts w:ascii="Arial" w:eastAsia="Arial" w:hAnsi="Arial" w:cs="Arial"/>
                <w:sz w:val="28"/>
              </w:rPr>
              <w:t xml:space="preserve">Middleware </w:t>
            </w:r>
            <w:r>
              <w:t xml:space="preserve"> </w:t>
            </w:r>
          </w:p>
          <w:p w14:paraId="206F1DC4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Layer </w:t>
            </w:r>
            <w:r>
              <w:t xml:space="preserve"> </w:t>
            </w:r>
          </w:p>
        </w:tc>
        <w:tc>
          <w:tcPr>
            <w:tcW w:w="354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D5AC3C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Route protection and centralized error handling </w:t>
            </w:r>
            <w:r>
              <w:t xml:space="preserve"> </w:t>
            </w:r>
          </w:p>
        </w:tc>
        <w:tc>
          <w:tcPr>
            <w:tcW w:w="319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D3D774D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Express Middleware </w:t>
            </w:r>
            <w:r>
              <w:t xml:space="preserve"> </w:t>
            </w:r>
          </w:p>
        </w:tc>
      </w:tr>
    </w:tbl>
    <w:p w14:paraId="724472CF" w14:textId="77777777" w:rsidR="00D94A4B" w:rsidRDefault="00000000">
      <w:pPr>
        <w:spacing w:after="134"/>
        <w:ind w:left="15"/>
      </w:pPr>
      <w:r>
        <w:rPr>
          <w:rFonts w:ascii="Arial" w:eastAsia="Arial" w:hAnsi="Arial" w:cs="Arial"/>
          <w:b/>
          <w:sz w:val="28"/>
        </w:rPr>
        <w:t xml:space="preserve">  </w:t>
      </w:r>
      <w:r>
        <w:t xml:space="preserve"> </w:t>
      </w:r>
    </w:p>
    <w:p w14:paraId="46F5564D" w14:textId="77777777" w:rsidR="00D94A4B" w:rsidRDefault="00000000">
      <w:pPr>
        <w:spacing w:after="118"/>
        <w:ind w:left="-5" w:hanging="10"/>
      </w:pPr>
      <w:r>
        <w:rPr>
          <w:rFonts w:ascii="Arial" w:eastAsia="Arial" w:hAnsi="Arial" w:cs="Arial"/>
          <w:sz w:val="28"/>
        </w:rPr>
        <w:t xml:space="preserve">Table </w:t>
      </w:r>
      <w:proofErr w:type="gramStart"/>
      <w:r>
        <w:rPr>
          <w:rFonts w:ascii="Arial" w:eastAsia="Arial" w:hAnsi="Arial" w:cs="Arial"/>
          <w:sz w:val="28"/>
        </w:rPr>
        <w:t>2:-</w:t>
      </w:r>
      <w:proofErr w:type="gramEnd"/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</w:p>
    <w:p w14:paraId="4CFC9F6A" w14:textId="77777777" w:rsidR="00D94A4B" w:rsidRDefault="00000000">
      <w:pPr>
        <w:spacing w:after="0"/>
        <w:ind w:left="15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</w:p>
    <w:tbl>
      <w:tblPr>
        <w:tblStyle w:val="TableGrid"/>
        <w:tblW w:w="9739" w:type="dxa"/>
        <w:tblInd w:w="38" w:type="dxa"/>
        <w:tblCellMar>
          <w:top w:w="256" w:type="dxa"/>
          <w:left w:w="110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918"/>
        <w:gridCol w:w="2381"/>
        <w:gridCol w:w="3702"/>
        <w:gridCol w:w="2738"/>
      </w:tblGrid>
      <w:tr w:rsidR="00D94A4B" w14:paraId="68AA258F" w14:textId="77777777">
        <w:trPr>
          <w:trHeight w:val="965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127C7E60" w14:textId="77777777" w:rsidR="00D94A4B" w:rsidRDefault="00000000">
            <w:pPr>
              <w:spacing w:after="0"/>
              <w:ind w:left="3"/>
              <w:jc w:val="both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4D08ECAF" w14:textId="77777777" w:rsidR="00D94A4B" w:rsidRDefault="00000000">
            <w:pPr>
              <w:spacing w:after="0"/>
              <w:ind w:left="10"/>
              <w:jc w:val="both"/>
            </w:pPr>
            <w:r>
              <w:rPr>
                <w:rFonts w:ascii="Arial" w:eastAsia="Arial" w:hAnsi="Arial" w:cs="Arial"/>
                <w:b/>
                <w:sz w:val="28"/>
              </w:rPr>
              <w:t>Characteristics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A6CDE2C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Description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D942DB3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8"/>
              </w:rPr>
              <w:t>Technology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D94A4B" w14:paraId="5BE46BF6" w14:textId="77777777">
        <w:trPr>
          <w:trHeight w:val="1328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26FD0C3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1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6A8C5AB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Open-Source </w:t>
            </w:r>
            <w:r>
              <w:t xml:space="preserve"> </w:t>
            </w:r>
          </w:p>
          <w:p w14:paraId="43B4227D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Frameworks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09BE881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Backend development framework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8338790" w14:textId="77777777" w:rsidR="00D94A4B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8"/>
              </w:rPr>
              <w:t xml:space="preserve">Node.js, Express.js </w:t>
            </w:r>
            <w:r>
              <w:t xml:space="preserve"> </w:t>
            </w:r>
          </w:p>
        </w:tc>
      </w:tr>
      <w:tr w:rsidR="00D94A4B" w14:paraId="320CD0F4" w14:textId="77777777">
        <w:trPr>
          <w:trHeight w:val="1310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50EB599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2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059AABE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Database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AF7EDAE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NoSQL database for storing structured data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465D798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MongoDB </w:t>
            </w:r>
            <w:r>
              <w:t xml:space="preserve"> </w:t>
            </w:r>
          </w:p>
        </w:tc>
      </w:tr>
      <w:tr w:rsidR="00D94A4B" w14:paraId="4A5CE4A9" w14:textId="77777777">
        <w:trPr>
          <w:trHeight w:val="1331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B8FD07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3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3CFCDF5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Security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1D16BC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Secure API access using token-based authentication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4FDDEE5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JWT </w:t>
            </w:r>
            <w:r>
              <w:t xml:space="preserve"> </w:t>
            </w:r>
          </w:p>
        </w:tc>
      </w:tr>
      <w:tr w:rsidR="00D94A4B" w14:paraId="312E8512" w14:textId="77777777">
        <w:trPr>
          <w:trHeight w:val="1665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8BD0FC4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lastRenderedPageBreak/>
              <w:t xml:space="preserve">4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812D361" w14:textId="77777777" w:rsidR="00D94A4B" w:rsidRDefault="00000000">
            <w:pPr>
              <w:spacing w:after="3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API </w:t>
            </w:r>
            <w:r>
              <w:t xml:space="preserve"> </w:t>
            </w:r>
          </w:p>
          <w:p w14:paraId="45440FC6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Communication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F1DE91B" w14:textId="77777777" w:rsidR="00D94A4B" w:rsidRDefault="00000000">
            <w:pPr>
              <w:spacing w:after="0" w:line="261" w:lineRule="auto"/>
            </w:pPr>
            <w:r>
              <w:rPr>
                <w:rFonts w:ascii="Arial" w:eastAsia="Arial" w:hAnsi="Arial" w:cs="Arial"/>
                <w:sz w:val="28"/>
              </w:rPr>
              <w:t xml:space="preserve">RESTful API using HTTP methods (GET, POST, PUT, </w:t>
            </w:r>
            <w:r>
              <w:t xml:space="preserve"> </w:t>
            </w:r>
          </w:p>
          <w:p w14:paraId="1984AA45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DELETE)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184DD67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Express.js </w:t>
            </w:r>
            <w:r>
              <w:t xml:space="preserve"> </w:t>
            </w:r>
          </w:p>
        </w:tc>
      </w:tr>
      <w:tr w:rsidR="00D94A4B" w14:paraId="463AD582" w14:textId="77777777">
        <w:trPr>
          <w:trHeight w:val="1311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0B3D668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5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E354FEF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Scalable </w:t>
            </w:r>
            <w:r>
              <w:t xml:space="preserve"> </w:t>
            </w:r>
          </w:p>
          <w:p w14:paraId="0E488335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Architecture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EDE33A4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Modular MVC structure for future expansion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D6FD492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MVC Pattern </w:t>
            </w:r>
            <w:r>
              <w:t xml:space="preserve"> </w:t>
            </w:r>
          </w:p>
        </w:tc>
      </w:tr>
      <w:tr w:rsidR="00D94A4B" w14:paraId="531DAC6B" w14:textId="77777777">
        <w:trPr>
          <w:trHeight w:val="1325"/>
        </w:trPr>
        <w:tc>
          <w:tcPr>
            <w:tcW w:w="91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A1DA86D" w14:textId="77777777" w:rsidR="00D94A4B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8"/>
              </w:rPr>
              <w:t xml:space="preserve">6 </w:t>
            </w:r>
            <w:r>
              <w:t xml:space="preserve"> </w:t>
            </w:r>
          </w:p>
        </w:tc>
        <w:tc>
          <w:tcPr>
            <w:tcW w:w="2381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ED35363" w14:textId="77777777" w:rsidR="00D94A4B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8"/>
              </w:rPr>
              <w:t xml:space="preserve">API Testing </w:t>
            </w:r>
            <w:r>
              <w:t xml:space="preserve"> </w:t>
            </w:r>
          </w:p>
        </w:tc>
        <w:tc>
          <w:tcPr>
            <w:tcW w:w="3702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32C51F" w14:textId="77777777" w:rsidR="00D94A4B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Endpoint validation and debugging </w:t>
            </w:r>
            <w:r>
              <w:t xml:space="preserve"> </w:t>
            </w:r>
          </w:p>
        </w:tc>
        <w:tc>
          <w:tcPr>
            <w:tcW w:w="273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2C10D07" w14:textId="77777777" w:rsidR="00D94A4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8"/>
              </w:rPr>
              <w:t xml:space="preserve">Thunder Client </w:t>
            </w:r>
            <w:r>
              <w:t xml:space="preserve"> </w:t>
            </w:r>
          </w:p>
        </w:tc>
      </w:tr>
    </w:tbl>
    <w:p w14:paraId="346C6DC6" w14:textId="77777777" w:rsidR="00D94A4B" w:rsidRDefault="00000000">
      <w:pPr>
        <w:spacing w:after="0"/>
        <w:ind w:left="15"/>
      </w:pPr>
      <w:r>
        <w:rPr>
          <w:rFonts w:ascii="Arial" w:eastAsia="Arial" w:hAnsi="Arial" w:cs="Arial"/>
          <w:sz w:val="28"/>
        </w:rPr>
        <w:t xml:space="preserve"> </w:t>
      </w:r>
      <w:r>
        <w:t xml:space="preserve"> </w:t>
      </w:r>
    </w:p>
    <w:sectPr w:rsidR="00D94A4B">
      <w:pgSz w:w="12240" w:h="15840"/>
      <w:pgMar w:top="1511" w:right="3429" w:bottom="22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A4B"/>
    <w:rsid w:val="00247374"/>
    <w:rsid w:val="00C13414"/>
    <w:rsid w:val="00D9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F473"/>
  <w15:docId w15:val="{6CC1D5F9-B6AF-4EF6-AECB-13780640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(Architecture &amp; Stack)</dc:title>
  <dc:subject/>
  <dc:creator>sathya V</dc:creator>
  <cp:keywords/>
  <cp:lastModifiedBy>sathya V</cp:lastModifiedBy>
  <cp:revision>2</cp:revision>
  <dcterms:created xsi:type="dcterms:W3CDTF">2026-03-08T03:19:00Z</dcterms:created>
  <dcterms:modified xsi:type="dcterms:W3CDTF">2026-03-08T03:19:00Z</dcterms:modified>
</cp:coreProperties>
</file>