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86C5" w14:textId="102C25A2" w:rsidR="004E5B20" w:rsidRDefault="00194306">
      <w:r>
        <w:t>TESTHOUSE</w:t>
      </w:r>
      <w:r w:rsidR="00994C70">
        <w:t xml:space="preserve"> – RESOURCES</w:t>
      </w:r>
      <w:r w:rsidR="00994C70">
        <w:tab/>
      </w:r>
      <w:r w:rsidR="00994C70">
        <w:tab/>
      </w:r>
      <w:r w:rsidR="00994C70">
        <w:tab/>
      </w:r>
      <w:r w:rsidR="00994C70">
        <w:tab/>
        <w:t>BY ADYA P B</w:t>
      </w:r>
    </w:p>
    <w:p w14:paraId="5BAF2F64" w14:textId="77777777" w:rsidR="00994C70" w:rsidRDefault="00994C70"/>
    <w:p w14:paraId="1011C6D5" w14:textId="03D8FEA7" w:rsidR="00646BDE" w:rsidRDefault="00427D0D" w:rsidP="00427D0D">
      <w:r>
        <w:t>1.Download Issue</w:t>
      </w:r>
    </w:p>
    <w:p w14:paraId="18658507" w14:textId="0C96CBB6" w:rsidR="004D663F" w:rsidRDefault="001C5F09" w:rsidP="006E50B9">
      <w:r>
        <w:t xml:space="preserve">Downloading is not </w:t>
      </w:r>
      <w:r w:rsidR="00461DEA">
        <w:t>possible:</w:t>
      </w:r>
      <w:r>
        <w:t xml:space="preserve"> </w:t>
      </w:r>
      <w:r w:rsidR="001B74AE">
        <w:t xml:space="preserve">Resources – Ebook </w:t>
      </w:r>
      <w:r w:rsidR="00511258">
        <w:t>–</w:t>
      </w:r>
      <w:r w:rsidR="001B74AE">
        <w:t xml:space="preserve"> </w:t>
      </w:r>
      <w:r w:rsidR="00511258">
        <w:t>Optimizing Dynamics 365</w:t>
      </w:r>
    </w:p>
    <w:p w14:paraId="2CA4F3AF" w14:textId="6A7102E6" w:rsidR="001C5F09" w:rsidRDefault="00D01773" w:rsidP="006E50B9">
      <w:r>
        <w:t>The download link is there</w:t>
      </w:r>
      <w:r w:rsidR="001623D5">
        <w:t xml:space="preserve"> but need to fill a form</w:t>
      </w:r>
    </w:p>
    <w:p w14:paraId="37065F79" w14:textId="3542CE8A" w:rsidR="006600F4" w:rsidRDefault="00F8661A">
      <w:r>
        <w:rPr>
          <w:noProof/>
        </w:rPr>
        <w:drawing>
          <wp:inline distT="0" distB="0" distL="0" distR="0" wp14:anchorId="5EFA4B3D" wp14:editId="0C8879EB">
            <wp:extent cx="5731510" cy="3223895"/>
            <wp:effectExtent l="0" t="0" r="2540" b="0"/>
            <wp:docPr id="138148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85140" name="Picture 13814851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57BDB"/>
    <w:multiLevelType w:val="hybridMultilevel"/>
    <w:tmpl w:val="C114A9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22E0F"/>
    <w:multiLevelType w:val="hybridMultilevel"/>
    <w:tmpl w:val="BF0E0E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8207E"/>
    <w:multiLevelType w:val="hybridMultilevel"/>
    <w:tmpl w:val="402A20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41544">
    <w:abstractNumId w:val="1"/>
  </w:num>
  <w:num w:numId="2" w16cid:durableId="1322197945">
    <w:abstractNumId w:val="2"/>
  </w:num>
  <w:num w:numId="3" w16cid:durableId="172124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5B"/>
    <w:rsid w:val="001623D5"/>
    <w:rsid w:val="00194306"/>
    <w:rsid w:val="001B74AE"/>
    <w:rsid w:val="001C5F09"/>
    <w:rsid w:val="00212355"/>
    <w:rsid w:val="0035770C"/>
    <w:rsid w:val="003D635B"/>
    <w:rsid w:val="00427D0D"/>
    <w:rsid w:val="00461DEA"/>
    <w:rsid w:val="004D663F"/>
    <w:rsid w:val="004E5B20"/>
    <w:rsid w:val="00511258"/>
    <w:rsid w:val="00646BDE"/>
    <w:rsid w:val="006600F4"/>
    <w:rsid w:val="006E50B9"/>
    <w:rsid w:val="00994C70"/>
    <w:rsid w:val="00AE1E2D"/>
    <w:rsid w:val="00B2204F"/>
    <w:rsid w:val="00CC1BC3"/>
    <w:rsid w:val="00D01773"/>
    <w:rsid w:val="00E44C16"/>
    <w:rsid w:val="00F8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A5B3"/>
  <w15:chartTrackingRefBased/>
  <w15:docId w15:val="{B4D60C43-7286-48B1-B8EF-CC42F354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 DAY</dc:creator>
  <cp:keywords/>
  <dc:description/>
  <cp:lastModifiedBy>SUBHA DAY</cp:lastModifiedBy>
  <cp:revision>19</cp:revision>
  <dcterms:created xsi:type="dcterms:W3CDTF">2025-09-25T16:22:00Z</dcterms:created>
  <dcterms:modified xsi:type="dcterms:W3CDTF">2025-09-25T16:35:00Z</dcterms:modified>
</cp:coreProperties>
</file>