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5E41" w14:textId="2B260B36" w:rsidR="006D4431" w:rsidRDefault="006D4431" w:rsidP="006D4431">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6D88D3FB" w14:textId="62DEA590" w:rsidR="006D4431" w:rsidRDefault="004668A0" w:rsidP="006D4431">
      <w:pPr>
        <w:tabs>
          <w:tab w:val="left" w:pos="1108"/>
        </w:tabs>
        <w:ind w:right="-432"/>
        <w:jc w:val="center"/>
        <w:rPr>
          <w:rFonts w:ascii="Times New Roman" w:hAnsi="Times New Roman" w:cs="Times New Roman"/>
          <w:b/>
          <w:bCs/>
          <w:color w:val="595959" w:themeColor="text1" w:themeTint="A6"/>
          <w:sz w:val="28"/>
          <w:szCs w:val="28"/>
        </w:rPr>
      </w:pPr>
      <w:r>
        <w:rPr>
          <w:rFonts w:ascii="Times New Roman" w:hAnsi="Times New Roman" w:cs="Times New Roman"/>
          <w:b/>
          <w:bCs/>
          <w:color w:val="595959" w:themeColor="text1" w:themeTint="A6"/>
          <w:sz w:val="28"/>
          <w:szCs w:val="28"/>
        </w:rPr>
        <w:t xml:space="preserve">Travel Data </w:t>
      </w:r>
      <w:proofErr w:type="gramStart"/>
      <w:r>
        <w:rPr>
          <w:rFonts w:ascii="Times New Roman" w:hAnsi="Times New Roman" w:cs="Times New Roman"/>
          <w:b/>
          <w:bCs/>
          <w:color w:val="595959" w:themeColor="text1" w:themeTint="A6"/>
          <w:sz w:val="28"/>
          <w:szCs w:val="28"/>
        </w:rPr>
        <w:t>Analysis(</w:t>
      </w:r>
      <w:proofErr w:type="gramEnd"/>
      <w:r>
        <w:rPr>
          <w:rFonts w:ascii="Times New Roman" w:hAnsi="Times New Roman" w:cs="Times New Roman"/>
          <w:b/>
          <w:bCs/>
          <w:color w:val="595959" w:themeColor="text1" w:themeTint="A6"/>
          <w:sz w:val="28"/>
          <w:szCs w:val="28"/>
        </w:rPr>
        <w:t>Air BNB Case Studies)</w:t>
      </w:r>
    </w:p>
    <w:p w14:paraId="243A4464" w14:textId="12826034" w:rsidR="00A94CF9" w:rsidRDefault="00A94CF9" w:rsidP="006D4431">
      <w:pPr>
        <w:tabs>
          <w:tab w:val="left" w:pos="1108"/>
        </w:tabs>
        <w:ind w:right="-432"/>
        <w:jc w:val="center"/>
        <w:rPr>
          <w:rFonts w:ascii="Times New Roman" w:hAnsi="Times New Roman" w:cs="Times New Roman"/>
          <w:b/>
          <w:bCs/>
          <w:color w:val="595959" w:themeColor="text1" w:themeTint="A6"/>
          <w:sz w:val="28"/>
          <w:szCs w:val="28"/>
        </w:rPr>
      </w:pPr>
      <w:r>
        <w:rPr>
          <w:noProof/>
          <w:color w:val="000000" w:themeColor="text1"/>
          <w:szCs w:val="24"/>
          <w:lang w:val="en-US"/>
        </w:rPr>
        <w:drawing>
          <wp:anchor distT="0" distB="0" distL="114300" distR="114300" simplePos="0" relativeHeight="251684864" behindDoc="0" locked="0" layoutInCell="1" allowOverlap="1" wp14:anchorId="45B9BE62" wp14:editId="4044CE88">
            <wp:simplePos x="0" y="0"/>
            <wp:positionH relativeFrom="margin">
              <wp:posOffset>2321120</wp:posOffset>
            </wp:positionH>
            <wp:positionV relativeFrom="paragraph">
              <wp:posOffset>46355</wp:posOffset>
            </wp:positionV>
            <wp:extent cx="901700" cy="9017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901700" cy="901700"/>
                    </a:xfrm>
                    <a:prstGeom prst="rect">
                      <a:avLst/>
                    </a:prstGeom>
                  </pic:spPr>
                </pic:pic>
              </a:graphicData>
            </a:graphic>
            <wp14:sizeRelH relativeFrom="margin">
              <wp14:pctWidth>0</wp14:pctWidth>
            </wp14:sizeRelH>
            <wp14:sizeRelV relativeFrom="margin">
              <wp14:pctHeight>0</wp14:pctHeight>
            </wp14:sizeRelV>
          </wp:anchor>
        </w:drawing>
      </w:r>
    </w:p>
    <w:p w14:paraId="79922A81" w14:textId="77777777" w:rsidR="00A94CF9" w:rsidRDefault="00A94CF9" w:rsidP="00B8566D">
      <w:pPr>
        <w:ind w:right="-432"/>
        <w:jc w:val="center"/>
        <w:rPr>
          <w:color w:val="000000" w:themeColor="text1"/>
          <w:sz w:val="20"/>
          <w:szCs w:val="20"/>
          <w:lang w:val="en-US"/>
        </w:rPr>
      </w:pPr>
    </w:p>
    <w:p w14:paraId="754B17AE" w14:textId="77777777" w:rsidR="00A94CF9" w:rsidRDefault="00A94CF9" w:rsidP="00B8566D">
      <w:pPr>
        <w:ind w:right="-432"/>
        <w:jc w:val="center"/>
        <w:rPr>
          <w:color w:val="000000" w:themeColor="text1"/>
          <w:sz w:val="20"/>
          <w:szCs w:val="20"/>
          <w:lang w:val="en-US"/>
        </w:rPr>
      </w:pPr>
    </w:p>
    <w:p w14:paraId="34C1A0B2" w14:textId="468F419C" w:rsidR="00DB7F48" w:rsidRDefault="006D4431" w:rsidP="00A94CF9">
      <w:pPr>
        <w:ind w:right="-432"/>
        <w:rPr>
          <w:color w:val="000000" w:themeColor="text1"/>
          <w:sz w:val="20"/>
          <w:szCs w:val="20"/>
          <w:lang w:val="en-US"/>
        </w:rPr>
      </w:pPr>
      <w:r>
        <w:rPr>
          <w:color w:val="000000" w:themeColor="text1"/>
          <w:sz w:val="20"/>
          <w:szCs w:val="20"/>
          <w:lang w:val="en-US"/>
        </w:rPr>
        <w:t xml:space="preserve">Last Revised Date: </w:t>
      </w:r>
      <w:r w:rsidR="002A4F7A">
        <w:rPr>
          <w:color w:val="000000" w:themeColor="text1"/>
          <w:sz w:val="20"/>
          <w:szCs w:val="20"/>
          <w:lang w:val="en-US"/>
        </w:rPr>
        <w:t>25</w:t>
      </w:r>
      <w:r>
        <w:rPr>
          <w:color w:val="000000" w:themeColor="text1"/>
          <w:sz w:val="20"/>
          <w:szCs w:val="20"/>
          <w:lang w:val="en-US"/>
        </w:rPr>
        <w:t>/08/2021</w:t>
      </w:r>
    </w:p>
    <w:p w14:paraId="6E4F63A8" w14:textId="5A1B0400" w:rsidR="006D4431" w:rsidRPr="00DB7F48" w:rsidRDefault="006D4431" w:rsidP="00DB7F48">
      <w:pPr>
        <w:ind w:right="-432"/>
        <w:jc w:val="center"/>
        <w:rPr>
          <w:b/>
          <w:bCs/>
          <w:color w:val="000000" w:themeColor="text1"/>
          <w:szCs w:val="24"/>
          <w:lang w:val="en-US"/>
        </w:rPr>
      </w:pPr>
      <w:r w:rsidRPr="00DB7F48">
        <w:rPr>
          <w:b/>
          <w:bCs/>
          <w:color w:val="000000" w:themeColor="text1"/>
          <w:szCs w:val="24"/>
          <w:lang w:val="en-US"/>
        </w:rPr>
        <w:t>Document Version Control</w:t>
      </w:r>
    </w:p>
    <w:p w14:paraId="37355752" w14:textId="77777777" w:rsidR="00DB7F48" w:rsidRDefault="00DB7F48" w:rsidP="006D4431">
      <w:pPr>
        <w:ind w:right="-432"/>
        <w:rPr>
          <w:color w:val="000000" w:themeColor="text1"/>
          <w:sz w:val="20"/>
          <w:szCs w:val="20"/>
          <w:lang w:val="en-US"/>
        </w:rPr>
      </w:pPr>
    </w:p>
    <w:tbl>
      <w:tblPr>
        <w:tblStyle w:val="GridTable4-Accent5"/>
        <w:tblW w:w="10376" w:type="dxa"/>
        <w:tblInd w:w="-585" w:type="dxa"/>
        <w:tblLook w:val="04A0" w:firstRow="1" w:lastRow="0" w:firstColumn="1" w:lastColumn="0" w:noHBand="0" w:noVBand="1"/>
      </w:tblPr>
      <w:tblGrid>
        <w:gridCol w:w="2594"/>
        <w:gridCol w:w="2594"/>
        <w:gridCol w:w="2594"/>
        <w:gridCol w:w="2594"/>
      </w:tblGrid>
      <w:tr w:rsidR="006D4431" w14:paraId="59F9A062" w14:textId="77777777" w:rsidTr="00DB7F4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594" w:type="dxa"/>
          </w:tcPr>
          <w:p w14:paraId="76AF134C" w14:textId="48F0C32F" w:rsidR="006D4431" w:rsidRPr="00DB7F48" w:rsidRDefault="006D4431" w:rsidP="00DB7F48">
            <w:pPr>
              <w:ind w:right="-432"/>
              <w:jc w:val="center"/>
              <w:rPr>
                <w:color w:val="000000" w:themeColor="text1"/>
                <w:sz w:val="22"/>
                <w:lang w:val="en-US"/>
              </w:rPr>
            </w:pPr>
            <w:r w:rsidRPr="00DB7F48">
              <w:rPr>
                <w:color w:val="000000" w:themeColor="text1"/>
                <w:sz w:val="22"/>
                <w:lang w:val="en-US"/>
              </w:rPr>
              <w:t>Version</w:t>
            </w:r>
          </w:p>
        </w:tc>
        <w:tc>
          <w:tcPr>
            <w:tcW w:w="2594" w:type="dxa"/>
          </w:tcPr>
          <w:p w14:paraId="358440C6" w14:textId="77777777" w:rsidR="006D4431" w:rsidRPr="00DB7F48" w:rsidRDefault="006D4431" w:rsidP="00DB7F48">
            <w:pPr>
              <w:ind w:right="-432"/>
              <w:jc w:val="center"/>
              <w:cnfStyle w:val="100000000000" w:firstRow="1" w:lastRow="0" w:firstColumn="0" w:lastColumn="0" w:oddVBand="0" w:evenVBand="0" w:oddHBand="0" w:evenHBand="0" w:firstRowFirstColumn="0" w:firstRowLastColumn="0" w:lastRowFirstColumn="0" w:lastRowLastColumn="0"/>
              <w:rPr>
                <w:color w:val="000000" w:themeColor="text1"/>
                <w:sz w:val="22"/>
                <w:lang w:val="en-US"/>
              </w:rPr>
            </w:pPr>
            <w:r w:rsidRPr="00DB7F48">
              <w:rPr>
                <w:color w:val="000000" w:themeColor="text1"/>
                <w:sz w:val="22"/>
                <w:lang w:val="en-US"/>
              </w:rPr>
              <w:t>Date</w:t>
            </w:r>
          </w:p>
        </w:tc>
        <w:tc>
          <w:tcPr>
            <w:tcW w:w="2594" w:type="dxa"/>
          </w:tcPr>
          <w:p w14:paraId="2DB5B0A4" w14:textId="77777777" w:rsidR="006D4431" w:rsidRPr="00DB7F48" w:rsidRDefault="006D4431" w:rsidP="00DB7F48">
            <w:pPr>
              <w:ind w:right="-432"/>
              <w:jc w:val="center"/>
              <w:cnfStyle w:val="100000000000" w:firstRow="1" w:lastRow="0" w:firstColumn="0" w:lastColumn="0" w:oddVBand="0" w:evenVBand="0" w:oddHBand="0" w:evenHBand="0" w:firstRowFirstColumn="0" w:firstRowLastColumn="0" w:lastRowFirstColumn="0" w:lastRowLastColumn="0"/>
              <w:rPr>
                <w:color w:val="000000" w:themeColor="text1"/>
                <w:sz w:val="22"/>
                <w:lang w:val="en-US"/>
              </w:rPr>
            </w:pPr>
            <w:r w:rsidRPr="00DB7F48">
              <w:rPr>
                <w:color w:val="000000" w:themeColor="text1"/>
                <w:sz w:val="22"/>
                <w:lang w:val="en-US"/>
              </w:rPr>
              <w:t>Author</w:t>
            </w:r>
          </w:p>
        </w:tc>
        <w:tc>
          <w:tcPr>
            <w:tcW w:w="2594" w:type="dxa"/>
          </w:tcPr>
          <w:p w14:paraId="2E464CB6" w14:textId="77777777" w:rsidR="006D4431" w:rsidRPr="00DB7F48" w:rsidRDefault="006D4431" w:rsidP="00DB7F48">
            <w:pPr>
              <w:ind w:right="-432"/>
              <w:jc w:val="center"/>
              <w:cnfStyle w:val="100000000000" w:firstRow="1" w:lastRow="0" w:firstColumn="0" w:lastColumn="0" w:oddVBand="0" w:evenVBand="0" w:oddHBand="0" w:evenHBand="0" w:firstRowFirstColumn="0" w:firstRowLastColumn="0" w:lastRowFirstColumn="0" w:lastRowLastColumn="0"/>
              <w:rPr>
                <w:color w:val="000000" w:themeColor="text1"/>
                <w:sz w:val="22"/>
                <w:lang w:val="en-US"/>
              </w:rPr>
            </w:pPr>
            <w:r w:rsidRPr="00DB7F48">
              <w:rPr>
                <w:color w:val="000000" w:themeColor="text1"/>
                <w:sz w:val="22"/>
                <w:lang w:val="en-US"/>
              </w:rPr>
              <w:t>Comments</w:t>
            </w:r>
          </w:p>
        </w:tc>
      </w:tr>
      <w:tr w:rsidR="006D4431" w14:paraId="52623A7B" w14:textId="77777777" w:rsidTr="00456DFC">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594" w:type="dxa"/>
          </w:tcPr>
          <w:p w14:paraId="588AA744" w14:textId="2904B108" w:rsidR="006D4431" w:rsidRDefault="006D4431" w:rsidP="004725B9">
            <w:pPr>
              <w:ind w:right="-432"/>
              <w:rPr>
                <w:color w:val="000000" w:themeColor="text1"/>
                <w:sz w:val="20"/>
                <w:szCs w:val="20"/>
                <w:lang w:val="en-US"/>
              </w:rPr>
            </w:pPr>
            <w:r>
              <w:rPr>
                <w:color w:val="000000" w:themeColor="text1"/>
                <w:sz w:val="20"/>
                <w:szCs w:val="20"/>
                <w:lang w:val="en-US"/>
              </w:rPr>
              <w:t>1</w:t>
            </w:r>
            <w:r w:rsidR="00FC3CB5">
              <w:rPr>
                <w:color w:val="000000" w:themeColor="text1"/>
                <w:sz w:val="20"/>
                <w:szCs w:val="20"/>
                <w:lang w:val="en-US"/>
              </w:rPr>
              <w:t>.</w:t>
            </w:r>
          </w:p>
        </w:tc>
        <w:tc>
          <w:tcPr>
            <w:tcW w:w="2594" w:type="dxa"/>
          </w:tcPr>
          <w:p w14:paraId="5A3FC979" w14:textId="3E16461D" w:rsidR="006D4431" w:rsidRDefault="007E5278"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Pr>
                <w:color w:val="000000" w:themeColor="text1"/>
                <w:sz w:val="20"/>
                <w:szCs w:val="20"/>
                <w:lang w:val="en-US"/>
              </w:rPr>
              <w:t>2</w:t>
            </w:r>
            <w:r w:rsidR="00A94CF9">
              <w:rPr>
                <w:color w:val="000000" w:themeColor="text1"/>
                <w:sz w:val="20"/>
                <w:szCs w:val="20"/>
                <w:lang w:val="en-US"/>
              </w:rPr>
              <w:t>9</w:t>
            </w:r>
            <w:r w:rsidR="00DB7F48">
              <w:rPr>
                <w:color w:val="000000" w:themeColor="text1"/>
                <w:sz w:val="20"/>
                <w:szCs w:val="20"/>
                <w:lang w:val="en-US"/>
              </w:rPr>
              <w:t>-</w:t>
            </w:r>
            <w:r w:rsidR="00A94CF9">
              <w:rPr>
                <w:color w:val="000000" w:themeColor="text1"/>
                <w:sz w:val="20"/>
                <w:szCs w:val="20"/>
                <w:lang w:val="en-US"/>
              </w:rPr>
              <w:t>Sep</w:t>
            </w:r>
            <w:r w:rsidR="00DB7F48">
              <w:rPr>
                <w:color w:val="000000" w:themeColor="text1"/>
                <w:sz w:val="20"/>
                <w:szCs w:val="20"/>
                <w:lang w:val="en-US"/>
              </w:rPr>
              <w:t>-21</w:t>
            </w:r>
          </w:p>
        </w:tc>
        <w:tc>
          <w:tcPr>
            <w:tcW w:w="2594" w:type="dxa"/>
          </w:tcPr>
          <w:p w14:paraId="4FE4A78D" w14:textId="77777777" w:rsidR="00FC3CB5" w:rsidRDefault="00FC3CB5" w:rsidP="00FC3CB5">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Pr>
                <w:color w:val="000000" w:themeColor="text1"/>
                <w:sz w:val="20"/>
                <w:szCs w:val="20"/>
                <w:lang w:val="en-US"/>
              </w:rPr>
              <w:t>Manish Tiwari</w:t>
            </w:r>
          </w:p>
          <w:p w14:paraId="4F9CDD5A" w14:textId="4D17E6F9" w:rsidR="00FC3CB5" w:rsidRDefault="00FC3CB5"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proofErr w:type="spellStart"/>
            <w:r>
              <w:rPr>
                <w:color w:val="000000" w:themeColor="text1"/>
                <w:sz w:val="20"/>
                <w:szCs w:val="20"/>
                <w:lang w:val="en-US"/>
              </w:rPr>
              <w:t>Samruddhi</w:t>
            </w:r>
            <w:proofErr w:type="spellEnd"/>
            <w:r>
              <w:rPr>
                <w:color w:val="000000" w:themeColor="text1"/>
                <w:sz w:val="20"/>
                <w:szCs w:val="20"/>
                <w:lang w:val="en-US"/>
              </w:rPr>
              <w:t xml:space="preserve"> Deshmukh</w:t>
            </w:r>
          </w:p>
          <w:p w14:paraId="6C59867B" w14:textId="3295F5CB" w:rsidR="00DB7F48" w:rsidRDefault="007E5278"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proofErr w:type="spellStart"/>
            <w:r>
              <w:rPr>
                <w:color w:val="000000" w:themeColor="text1"/>
                <w:sz w:val="20"/>
                <w:szCs w:val="20"/>
                <w:lang w:val="en-US"/>
              </w:rPr>
              <w:t>Subh</w:t>
            </w:r>
            <w:r w:rsidR="00DA1B5D">
              <w:rPr>
                <w:color w:val="000000" w:themeColor="text1"/>
                <w:sz w:val="20"/>
                <w:szCs w:val="20"/>
                <w:lang w:val="en-US"/>
              </w:rPr>
              <w:t>a</w:t>
            </w:r>
            <w:r>
              <w:rPr>
                <w:color w:val="000000" w:themeColor="text1"/>
                <w:sz w:val="20"/>
                <w:szCs w:val="20"/>
                <w:lang w:val="en-US"/>
              </w:rPr>
              <w:t>brata</w:t>
            </w:r>
            <w:proofErr w:type="spellEnd"/>
            <w:r>
              <w:rPr>
                <w:color w:val="000000" w:themeColor="text1"/>
                <w:sz w:val="20"/>
                <w:szCs w:val="20"/>
                <w:lang w:val="en-US"/>
              </w:rPr>
              <w:t xml:space="preserve"> Nath</w:t>
            </w:r>
          </w:p>
          <w:p w14:paraId="79C0BCEC" w14:textId="25C336BE" w:rsidR="007E5278" w:rsidRDefault="007E5278"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p>
        </w:tc>
        <w:tc>
          <w:tcPr>
            <w:tcW w:w="2594" w:type="dxa"/>
          </w:tcPr>
          <w:p w14:paraId="721CB540" w14:textId="65B06E39" w:rsidR="00DB7F48" w:rsidRDefault="00FC3CB5"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Pr>
                <w:color w:val="000000" w:themeColor="text1"/>
                <w:sz w:val="20"/>
                <w:szCs w:val="20"/>
                <w:lang w:val="en-US"/>
              </w:rPr>
              <w:t xml:space="preserve">Adding Problem statement </w:t>
            </w:r>
          </w:p>
        </w:tc>
      </w:tr>
      <w:tr w:rsidR="00FC3CB5" w14:paraId="7B89F0B2" w14:textId="77777777" w:rsidTr="00456DFC">
        <w:trPr>
          <w:trHeight w:val="800"/>
        </w:trPr>
        <w:tc>
          <w:tcPr>
            <w:cnfStyle w:val="001000000000" w:firstRow="0" w:lastRow="0" w:firstColumn="1" w:lastColumn="0" w:oddVBand="0" w:evenVBand="0" w:oddHBand="0" w:evenHBand="0" w:firstRowFirstColumn="0" w:firstRowLastColumn="0" w:lastRowFirstColumn="0" w:lastRowLastColumn="0"/>
            <w:tcW w:w="2594" w:type="dxa"/>
          </w:tcPr>
          <w:p w14:paraId="1D6A5F9F" w14:textId="4AAC30D3" w:rsidR="00FC3CB5" w:rsidRDefault="00FC3CB5" w:rsidP="00FC3CB5">
            <w:pPr>
              <w:ind w:right="-432"/>
              <w:rPr>
                <w:color w:val="000000" w:themeColor="text1"/>
                <w:sz w:val="20"/>
                <w:szCs w:val="20"/>
                <w:lang w:val="en-US"/>
              </w:rPr>
            </w:pPr>
            <w:r>
              <w:rPr>
                <w:color w:val="000000" w:themeColor="text1"/>
                <w:sz w:val="20"/>
                <w:szCs w:val="20"/>
                <w:lang w:val="en-US"/>
              </w:rPr>
              <w:t>2.</w:t>
            </w:r>
          </w:p>
        </w:tc>
        <w:tc>
          <w:tcPr>
            <w:tcW w:w="2594" w:type="dxa"/>
          </w:tcPr>
          <w:p w14:paraId="14E30F8F" w14:textId="77FFE5CB" w:rsidR="00FC3CB5" w:rsidRDefault="00FC3CB5" w:rsidP="00FC3CB5">
            <w:pPr>
              <w:ind w:right="-432"/>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Pr>
                <w:color w:val="000000" w:themeColor="text1"/>
                <w:sz w:val="20"/>
                <w:szCs w:val="20"/>
                <w:lang w:val="en-US"/>
              </w:rPr>
              <w:t>2</w:t>
            </w:r>
            <w:r w:rsidR="00A94CF9">
              <w:rPr>
                <w:color w:val="000000" w:themeColor="text1"/>
                <w:sz w:val="20"/>
                <w:szCs w:val="20"/>
                <w:lang w:val="en-US"/>
              </w:rPr>
              <w:t>9</w:t>
            </w:r>
            <w:r>
              <w:rPr>
                <w:color w:val="000000" w:themeColor="text1"/>
                <w:sz w:val="20"/>
                <w:szCs w:val="20"/>
                <w:lang w:val="en-US"/>
              </w:rPr>
              <w:t>-</w:t>
            </w:r>
            <w:r w:rsidR="00A94CF9">
              <w:rPr>
                <w:color w:val="000000" w:themeColor="text1"/>
                <w:sz w:val="20"/>
                <w:szCs w:val="20"/>
                <w:lang w:val="en-US"/>
              </w:rPr>
              <w:t>Sep</w:t>
            </w:r>
            <w:r>
              <w:rPr>
                <w:color w:val="000000" w:themeColor="text1"/>
                <w:sz w:val="20"/>
                <w:szCs w:val="20"/>
                <w:lang w:val="en-US"/>
              </w:rPr>
              <w:t>-21</w:t>
            </w:r>
          </w:p>
        </w:tc>
        <w:tc>
          <w:tcPr>
            <w:tcW w:w="2594" w:type="dxa"/>
          </w:tcPr>
          <w:p w14:paraId="44B0FE01" w14:textId="4F45D1C1" w:rsidR="00FC3CB5" w:rsidRDefault="00FC3CB5" w:rsidP="00FC3CB5">
            <w:pPr>
              <w:ind w:right="-432"/>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proofErr w:type="spellStart"/>
            <w:r>
              <w:rPr>
                <w:color w:val="000000" w:themeColor="text1"/>
                <w:sz w:val="20"/>
                <w:szCs w:val="20"/>
                <w:lang w:val="en-US"/>
              </w:rPr>
              <w:t>Samruddhi</w:t>
            </w:r>
            <w:proofErr w:type="spellEnd"/>
            <w:r>
              <w:rPr>
                <w:color w:val="000000" w:themeColor="text1"/>
                <w:sz w:val="20"/>
                <w:szCs w:val="20"/>
                <w:lang w:val="en-US"/>
              </w:rPr>
              <w:t xml:space="preserve"> Deshmukh</w:t>
            </w:r>
          </w:p>
        </w:tc>
        <w:tc>
          <w:tcPr>
            <w:tcW w:w="2594" w:type="dxa"/>
          </w:tcPr>
          <w:p w14:paraId="722B573E" w14:textId="77777777" w:rsidR="00FC3CB5" w:rsidRDefault="00FC3CB5" w:rsidP="00FC3CB5">
            <w:pPr>
              <w:ind w:right="-432"/>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Pr>
                <w:color w:val="000000" w:themeColor="text1"/>
                <w:sz w:val="20"/>
                <w:szCs w:val="20"/>
                <w:lang w:val="en-US"/>
              </w:rPr>
              <w:t>Adding Flowchart</w:t>
            </w:r>
          </w:p>
          <w:p w14:paraId="550D5530" w14:textId="1173F828" w:rsidR="00FC3CB5" w:rsidRDefault="00FC3CB5" w:rsidP="00FC3CB5">
            <w:pPr>
              <w:ind w:right="-432"/>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Pr>
                <w:color w:val="000000" w:themeColor="text1"/>
                <w:sz w:val="20"/>
                <w:szCs w:val="20"/>
                <w:lang w:val="en-US"/>
              </w:rPr>
              <w:t>Updating Index</w:t>
            </w:r>
          </w:p>
        </w:tc>
      </w:tr>
      <w:tr w:rsidR="00FC3CB5" w14:paraId="45F5FC4F" w14:textId="77777777" w:rsidTr="00456DFC">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94" w:type="dxa"/>
          </w:tcPr>
          <w:p w14:paraId="75E3C9D5" w14:textId="77777777" w:rsidR="00FC3CB5" w:rsidRDefault="00FC3CB5" w:rsidP="00FC3CB5">
            <w:pPr>
              <w:ind w:right="-432"/>
              <w:rPr>
                <w:color w:val="000000" w:themeColor="text1"/>
                <w:sz w:val="20"/>
                <w:szCs w:val="20"/>
                <w:lang w:val="en-US"/>
              </w:rPr>
            </w:pPr>
          </w:p>
        </w:tc>
        <w:tc>
          <w:tcPr>
            <w:tcW w:w="2594" w:type="dxa"/>
          </w:tcPr>
          <w:p w14:paraId="3EC2E33F" w14:textId="77777777" w:rsidR="00FC3CB5" w:rsidRDefault="00FC3CB5" w:rsidP="00FC3CB5">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p>
        </w:tc>
        <w:tc>
          <w:tcPr>
            <w:tcW w:w="2594" w:type="dxa"/>
          </w:tcPr>
          <w:p w14:paraId="5594ACE5" w14:textId="77777777" w:rsidR="00FC3CB5" w:rsidRDefault="00FC3CB5" w:rsidP="00FC3CB5">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p>
        </w:tc>
        <w:tc>
          <w:tcPr>
            <w:tcW w:w="2594" w:type="dxa"/>
          </w:tcPr>
          <w:p w14:paraId="43B9B232" w14:textId="77777777" w:rsidR="00FC3CB5" w:rsidRDefault="00FC3CB5" w:rsidP="00FC3CB5">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p>
        </w:tc>
      </w:tr>
    </w:tbl>
    <w:p w14:paraId="3D917741" w14:textId="77777777" w:rsidR="00DB7F48" w:rsidRDefault="00DB7F48" w:rsidP="00456DFC">
      <w:pPr>
        <w:ind w:right="-432"/>
        <w:rPr>
          <w:b/>
          <w:bCs/>
          <w:color w:val="000000" w:themeColor="text1"/>
          <w:szCs w:val="24"/>
          <w:lang w:val="en-US"/>
        </w:rPr>
      </w:pPr>
    </w:p>
    <w:p w14:paraId="0649D91E" w14:textId="77777777" w:rsidR="00A94CF9" w:rsidRDefault="00A94CF9" w:rsidP="00DB7F48">
      <w:pPr>
        <w:ind w:right="-432"/>
        <w:jc w:val="center"/>
        <w:rPr>
          <w:b/>
          <w:bCs/>
          <w:color w:val="000000" w:themeColor="text1"/>
          <w:szCs w:val="24"/>
          <w:lang w:val="en-US"/>
        </w:rPr>
      </w:pPr>
    </w:p>
    <w:p w14:paraId="1DB73E36" w14:textId="22C1F7BD" w:rsidR="006D4431" w:rsidRPr="00DB7F48" w:rsidRDefault="006D4431" w:rsidP="00DB7F48">
      <w:pPr>
        <w:ind w:right="-432"/>
        <w:jc w:val="center"/>
        <w:rPr>
          <w:b/>
          <w:bCs/>
          <w:color w:val="000000" w:themeColor="text1"/>
          <w:szCs w:val="24"/>
          <w:lang w:val="en-US"/>
        </w:rPr>
      </w:pPr>
      <w:r w:rsidRPr="00DB7F48">
        <w:rPr>
          <w:b/>
          <w:bCs/>
          <w:color w:val="000000" w:themeColor="text1"/>
          <w:szCs w:val="24"/>
          <w:lang w:val="en-US"/>
        </w:rPr>
        <w:t>Reviews:</w:t>
      </w:r>
    </w:p>
    <w:tbl>
      <w:tblPr>
        <w:tblStyle w:val="GridTable4-Accent5"/>
        <w:tblW w:w="10528" w:type="dxa"/>
        <w:tblInd w:w="-638" w:type="dxa"/>
        <w:tblLook w:val="04A0" w:firstRow="1" w:lastRow="0" w:firstColumn="1" w:lastColumn="0" w:noHBand="0" w:noVBand="1"/>
      </w:tblPr>
      <w:tblGrid>
        <w:gridCol w:w="2632"/>
        <w:gridCol w:w="2632"/>
        <w:gridCol w:w="2632"/>
        <w:gridCol w:w="2632"/>
      </w:tblGrid>
      <w:tr w:rsidR="006D4431" w14:paraId="153A864B" w14:textId="77777777" w:rsidTr="00DB7F48">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32" w:type="dxa"/>
          </w:tcPr>
          <w:p w14:paraId="19DA6879" w14:textId="77777777" w:rsidR="006D4431" w:rsidRDefault="006D4431" w:rsidP="004725B9">
            <w:pPr>
              <w:ind w:right="-432"/>
              <w:rPr>
                <w:color w:val="000000" w:themeColor="text1"/>
                <w:sz w:val="20"/>
                <w:szCs w:val="20"/>
                <w:lang w:val="en-US"/>
              </w:rPr>
            </w:pPr>
            <w:r>
              <w:rPr>
                <w:color w:val="000000" w:themeColor="text1"/>
                <w:sz w:val="20"/>
                <w:szCs w:val="20"/>
                <w:lang w:val="en-US"/>
              </w:rPr>
              <w:t>Version</w:t>
            </w:r>
          </w:p>
        </w:tc>
        <w:tc>
          <w:tcPr>
            <w:tcW w:w="2632" w:type="dxa"/>
          </w:tcPr>
          <w:p w14:paraId="6AE6AF0A" w14:textId="77777777" w:rsidR="006D4431" w:rsidRDefault="006D4431" w:rsidP="004725B9">
            <w:pPr>
              <w:ind w:right="-432"/>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n-US"/>
              </w:rPr>
            </w:pPr>
            <w:r>
              <w:rPr>
                <w:color w:val="000000" w:themeColor="text1"/>
                <w:sz w:val="20"/>
                <w:szCs w:val="20"/>
                <w:lang w:val="en-US"/>
              </w:rPr>
              <w:t>Date</w:t>
            </w:r>
          </w:p>
        </w:tc>
        <w:tc>
          <w:tcPr>
            <w:tcW w:w="2632" w:type="dxa"/>
          </w:tcPr>
          <w:p w14:paraId="2ED5FE9B" w14:textId="77777777" w:rsidR="006D4431" w:rsidRDefault="006D4431" w:rsidP="004725B9">
            <w:pPr>
              <w:ind w:right="-432"/>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n-US"/>
              </w:rPr>
            </w:pPr>
            <w:r>
              <w:rPr>
                <w:color w:val="000000" w:themeColor="text1"/>
                <w:sz w:val="20"/>
                <w:szCs w:val="20"/>
                <w:lang w:val="en-US"/>
              </w:rPr>
              <w:t>Reviewer</w:t>
            </w:r>
          </w:p>
        </w:tc>
        <w:tc>
          <w:tcPr>
            <w:tcW w:w="2632" w:type="dxa"/>
          </w:tcPr>
          <w:p w14:paraId="62955068" w14:textId="77777777" w:rsidR="006D4431" w:rsidRDefault="006D4431" w:rsidP="004725B9">
            <w:pPr>
              <w:ind w:right="-432"/>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n-US"/>
              </w:rPr>
            </w:pPr>
            <w:r>
              <w:rPr>
                <w:color w:val="000000" w:themeColor="text1"/>
                <w:sz w:val="20"/>
                <w:szCs w:val="20"/>
                <w:lang w:val="en-US"/>
              </w:rPr>
              <w:t>Comments</w:t>
            </w:r>
          </w:p>
        </w:tc>
      </w:tr>
      <w:tr w:rsidR="006D4431" w14:paraId="4493EE17" w14:textId="77777777" w:rsidTr="00DB7F48">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632" w:type="dxa"/>
          </w:tcPr>
          <w:p w14:paraId="013E9CED" w14:textId="77777777" w:rsidR="006D4431" w:rsidRDefault="006D4431" w:rsidP="004725B9">
            <w:pPr>
              <w:ind w:right="-432"/>
              <w:rPr>
                <w:color w:val="000000" w:themeColor="text1"/>
                <w:sz w:val="20"/>
                <w:szCs w:val="20"/>
                <w:lang w:val="en-US"/>
              </w:rPr>
            </w:pPr>
          </w:p>
        </w:tc>
        <w:tc>
          <w:tcPr>
            <w:tcW w:w="2632" w:type="dxa"/>
          </w:tcPr>
          <w:p w14:paraId="5A16F3FB" w14:textId="77777777" w:rsidR="006D4431" w:rsidRDefault="006D4431"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p>
        </w:tc>
        <w:tc>
          <w:tcPr>
            <w:tcW w:w="2632" w:type="dxa"/>
          </w:tcPr>
          <w:p w14:paraId="3D9AD3C1" w14:textId="77777777" w:rsidR="006D4431" w:rsidRDefault="006D4431"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p>
        </w:tc>
        <w:tc>
          <w:tcPr>
            <w:tcW w:w="2632" w:type="dxa"/>
          </w:tcPr>
          <w:p w14:paraId="77BA63CF" w14:textId="77777777" w:rsidR="006D4431" w:rsidRDefault="006D4431" w:rsidP="004725B9">
            <w:pPr>
              <w:ind w:right="-432"/>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p>
        </w:tc>
      </w:tr>
    </w:tbl>
    <w:p w14:paraId="7A21C5CA" w14:textId="77777777" w:rsidR="006D4431" w:rsidRDefault="006D4431" w:rsidP="006D4431">
      <w:pPr>
        <w:ind w:right="-432"/>
        <w:rPr>
          <w:color w:val="000000" w:themeColor="text1"/>
          <w:sz w:val="20"/>
          <w:szCs w:val="20"/>
          <w:lang w:val="en-US"/>
        </w:rPr>
      </w:pPr>
    </w:p>
    <w:p w14:paraId="144FF07E" w14:textId="77777777" w:rsidR="00A94CF9" w:rsidRDefault="00A94CF9" w:rsidP="00DB7F48">
      <w:pPr>
        <w:ind w:right="-432"/>
        <w:jc w:val="center"/>
        <w:rPr>
          <w:b/>
          <w:bCs/>
          <w:color w:val="000000" w:themeColor="text1"/>
          <w:lang w:val="en-US"/>
        </w:rPr>
      </w:pPr>
    </w:p>
    <w:p w14:paraId="445AFCA8" w14:textId="3713F94E" w:rsidR="006D4431" w:rsidRPr="00DB7F48" w:rsidRDefault="006D4431" w:rsidP="00DB7F48">
      <w:pPr>
        <w:ind w:right="-432"/>
        <w:jc w:val="center"/>
        <w:rPr>
          <w:b/>
          <w:bCs/>
          <w:color w:val="000000" w:themeColor="text1"/>
          <w:lang w:val="en-US"/>
        </w:rPr>
      </w:pPr>
      <w:r w:rsidRPr="00DB7F48">
        <w:rPr>
          <w:b/>
          <w:bCs/>
          <w:color w:val="000000" w:themeColor="text1"/>
          <w:lang w:val="en-US"/>
        </w:rPr>
        <w:t>Approval Status:</w:t>
      </w:r>
    </w:p>
    <w:tbl>
      <w:tblPr>
        <w:tblStyle w:val="GridTable4-Accent6"/>
        <w:tblpPr w:leftFromText="180" w:rightFromText="180" w:vertAnchor="text" w:horzAnchor="margin" w:tblpXSpec="center" w:tblpY="259"/>
        <w:tblW w:w="10615" w:type="dxa"/>
        <w:tblLook w:val="04A0" w:firstRow="1" w:lastRow="0" w:firstColumn="1" w:lastColumn="0" w:noHBand="0" w:noVBand="1"/>
      </w:tblPr>
      <w:tblGrid>
        <w:gridCol w:w="2140"/>
        <w:gridCol w:w="2127"/>
        <w:gridCol w:w="2212"/>
        <w:gridCol w:w="2017"/>
        <w:gridCol w:w="2119"/>
      </w:tblGrid>
      <w:tr w:rsidR="00A94CF9" w14:paraId="20CE5205" w14:textId="77777777" w:rsidTr="00A94CF9">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140" w:type="dxa"/>
          </w:tcPr>
          <w:p w14:paraId="18BC79CC" w14:textId="77777777" w:rsidR="00A94CF9" w:rsidRDefault="00A94CF9" w:rsidP="00A94CF9">
            <w:pPr>
              <w:ind w:right="-432"/>
              <w:rPr>
                <w:color w:val="000000" w:themeColor="text1"/>
                <w:lang w:val="en-US"/>
              </w:rPr>
            </w:pPr>
            <w:r>
              <w:rPr>
                <w:color w:val="000000" w:themeColor="text1"/>
                <w:lang w:val="en-US"/>
              </w:rPr>
              <w:t xml:space="preserve">Version </w:t>
            </w:r>
          </w:p>
        </w:tc>
        <w:tc>
          <w:tcPr>
            <w:tcW w:w="2127" w:type="dxa"/>
          </w:tcPr>
          <w:p w14:paraId="11995869" w14:textId="77777777" w:rsidR="00A94CF9" w:rsidRDefault="00A94CF9" w:rsidP="00A94CF9">
            <w:pPr>
              <w:ind w:right="-432"/>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Review Date</w:t>
            </w:r>
          </w:p>
        </w:tc>
        <w:tc>
          <w:tcPr>
            <w:tcW w:w="2212" w:type="dxa"/>
          </w:tcPr>
          <w:p w14:paraId="42E16AB1" w14:textId="77777777" w:rsidR="00A94CF9" w:rsidRDefault="00A94CF9" w:rsidP="00A94CF9">
            <w:pPr>
              <w:ind w:right="-432"/>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Reviewed By</w:t>
            </w:r>
          </w:p>
        </w:tc>
        <w:tc>
          <w:tcPr>
            <w:tcW w:w="2017" w:type="dxa"/>
          </w:tcPr>
          <w:p w14:paraId="5CC6EB21" w14:textId="77777777" w:rsidR="00A94CF9" w:rsidRDefault="00A94CF9" w:rsidP="00A94CF9">
            <w:pPr>
              <w:ind w:right="-432"/>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Approved By</w:t>
            </w:r>
          </w:p>
        </w:tc>
        <w:tc>
          <w:tcPr>
            <w:tcW w:w="2119" w:type="dxa"/>
          </w:tcPr>
          <w:p w14:paraId="5637413B" w14:textId="77777777" w:rsidR="00A94CF9" w:rsidRDefault="00A94CF9" w:rsidP="00A94CF9">
            <w:pPr>
              <w:ind w:right="-432"/>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Comments</w:t>
            </w:r>
          </w:p>
        </w:tc>
      </w:tr>
      <w:tr w:rsidR="00A94CF9" w14:paraId="7BFD14CD" w14:textId="77777777" w:rsidTr="00A94CF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140" w:type="dxa"/>
          </w:tcPr>
          <w:p w14:paraId="262D5EA3" w14:textId="77777777" w:rsidR="00A94CF9" w:rsidRDefault="00A94CF9" w:rsidP="00A94CF9">
            <w:pPr>
              <w:ind w:right="-432"/>
              <w:rPr>
                <w:color w:val="000000" w:themeColor="text1"/>
                <w:lang w:val="en-US"/>
              </w:rPr>
            </w:pPr>
          </w:p>
        </w:tc>
        <w:tc>
          <w:tcPr>
            <w:tcW w:w="2127" w:type="dxa"/>
          </w:tcPr>
          <w:p w14:paraId="35945E5E" w14:textId="77777777" w:rsidR="00A94CF9" w:rsidRDefault="00A94CF9" w:rsidP="00A94CF9">
            <w:pPr>
              <w:ind w:right="-432"/>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2212" w:type="dxa"/>
          </w:tcPr>
          <w:p w14:paraId="17F51D1C" w14:textId="77777777" w:rsidR="00A94CF9" w:rsidRDefault="00A94CF9" w:rsidP="00A94CF9">
            <w:pPr>
              <w:ind w:right="-432"/>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2017" w:type="dxa"/>
          </w:tcPr>
          <w:p w14:paraId="316A704C" w14:textId="77777777" w:rsidR="00A94CF9" w:rsidRDefault="00A94CF9" w:rsidP="00A94CF9">
            <w:pPr>
              <w:ind w:right="-432"/>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2119" w:type="dxa"/>
          </w:tcPr>
          <w:p w14:paraId="5B62E521" w14:textId="77777777" w:rsidR="00A94CF9" w:rsidRDefault="00A94CF9" w:rsidP="00A94CF9">
            <w:pPr>
              <w:ind w:right="-432"/>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r>
    </w:tbl>
    <w:p w14:paraId="3136CB09" w14:textId="6E56E9BD" w:rsidR="006D4431" w:rsidRDefault="006D4431" w:rsidP="006D4431">
      <w:pPr>
        <w:ind w:right="-432"/>
        <w:rPr>
          <w:color w:val="000000" w:themeColor="text1"/>
          <w:sz w:val="20"/>
          <w:szCs w:val="20"/>
          <w:lang w:val="en-US"/>
        </w:rPr>
      </w:pPr>
    </w:p>
    <w:p w14:paraId="1751EB81" w14:textId="3CC46072" w:rsidR="006D4431" w:rsidRDefault="006D4431" w:rsidP="006D4431">
      <w:pPr>
        <w:ind w:right="-432"/>
        <w:rPr>
          <w:color w:val="000000" w:themeColor="text1"/>
          <w:sz w:val="20"/>
          <w:szCs w:val="20"/>
          <w:lang w:val="en-US"/>
        </w:rPr>
      </w:pPr>
    </w:p>
    <w:p w14:paraId="41C2FE61" w14:textId="70A59D29" w:rsidR="006D4431" w:rsidRDefault="006D4431" w:rsidP="006D4431">
      <w:pPr>
        <w:ind w:right="-432"/>
        <w:rPr>
          <w:color w:val="000000" w:themeColor="text1"/>
          <w:sz w:val="32"/>
          <w:szCs w:val="32"/>
          <w:lang w:val="en-US"/>
        </w:rPr>
      </w:pPr>
    </w:p>
    <w:p w14:paraId="26900DC4" w14:textId="77777777" w:rsidR="002A4F7A" w:rsidRDefault="002A4F7A" w:rsidP="002A4F7A">
      <w:pPr>
        <w:ind w:right="-432"/>
        <w:jc w:val="center"/>
        <w:rPr>
          <w:b/>
          <w:bCs/>
          <w:color w:val="000000" w:themeColor="text1"/>
          <w:sz w:val="22"/>
          <w:lang w:val="en-US"/>
        </w:rPr>
      </w:pPr>
    </w:p>
    <w:p w14:paraId="441AC6B7" w14:textId="096C6B31" w:rsidR="007E5278" w:rsidRPr="00FC3CB5" w:rsidRDefault="00307B91" w:rsidP="002A4F7A">
      <w:pPr>
        <w:ind w:right="-432"/>
        <w:jc w:val="center"/>
        <w:rPr>
          <w:b/>
          <w:bCs/>
          <w:color w:val="000000" w:themeColor="text1"/>
          <w:sz w:val="36"/>
          <w:szCs w:val="36"/>
          <w:lang w:val="en-US"/>
        </w:rPr>
      </w:pPr>
      <w:r w:rsidRPr="00FC3CB5">
        <w:rPr>
          <w:b/>
          <w:bCs/>
          <w:color w:val="000000" w:themeColor="text1"/>
          <w:sz w:val="36"/>
          <w:szCs w:val="36"/>
          <w:lang w:val="en-US"/>
        </w:rPr>
        <w:lastRenderedPageBreak/>
        <w:t>Index</w:t>
      </w:r>
    </w:p>
    <w:tbl>
      <w:tblPr>
        <w:tblStyle w:val="TableGrid"/>
        <w:tblW w:w="0" w:type="auto"/>
        <w:tblLook w:val="04A0" w:firstRow="1" w:lastRow="0" w:firstColumn="1" w:lastColumn="0" w:noHBand="0" w:noVBand="1"/>
      </w:tblPr>
      <w:tblGrid>
        <w:gridCol w:w="4806"/>
        <w:gridCol w:w="4210"/>
      </w:tblGrid>
      <w:tr w:rsidR="00307B91" w:rsidRPr="00307B91" w14:paraId="2288DA04" w14:textId="77777777" w:rsidTr="00307B91">
        <w:trPr>
          <w:trHeight w:val="528"/>
        </w:trPr>
        <w:tc>
          <w:tcPr>
            <w:tcW w:w="4806" w:type="dxa"/>
          </w:tcPr>
          <w:p w14:paraId="2B0C0BC4" w14:textId="1377C7BB" w:rsidR="00307B91" w:rsidRPr="00307B91" w:rsidRDefault="00307B91" w:rsidP="00307B91">
            <w:pPr>
              <w:jc w:val="center"/>
              <w:rPr>
                <w:b/>
                <w:bCs/>
                <w:color w:val="000000" w:themeColor="text1"/>
                <w:szCs w:val="24"/>
                <w:lang w:val="en-US"/>
              </w:rPr>
            </w:pPr>
            <w:r w:rsidRPr="00307B91">
              <w:rPr>
                <w:b/>
                <w:bCs/>
                <w:color w:val="000000" w:themeColor="text1"/>
                <w:szCs w:val="24"/>
                <w:lang w:val="en-US"/>
              </w:rPr>
              <w:t>Content</w:t>
            </w:r>
          </w:p>
        </w:tc>
        <w:tc>
          <w:tcPr>
            <w:tcW w:w="4210" w:type="dxa"/>
          </w:tcPr>
          <w:p w14:paraId="082C320D" w14:textId="7FAE34D9" w:rsidR="00307B91" w:rsidRPr="00307B91" w:rsidRDefault="00307B91" w:rsidP="00307B91">
            <w:pPr>
              <w:jc w:val="center"/>
              <w:rPr>
                <w:b/>
                <w:bCs/>
                <w:color w:val="000000" w:themeColor="text1"/>
                <w:szCs w:val="24"/>
                <w:lang w:val="en-US"/>
              </w:rPr>
            </w:pPr>
            <w:r w:rsidRPr="00307B91">
              <w:rPr>
                <w:b/>
                <w:bCs/>
                <w:color w:val="000000" w:themeColor="text1"/>
                <w:szCs w:val="24"/>
                <w:lang w:val="en-US"/>
              </w:rPr>
              <w:t>Page No</w:t>
            </w:r>
          </w:p>
        </w:tc>
      </w:tr>
      <w:tr w:rsidR="00307B91" w:rsidRPr="00307B91" w14:paraId="15D5A88E" w14:textId="3389DAE2" w:rsidTr="00307B91">
        <w:trPr>
          <w:trHeight w:val="528"/>
        </w:trPr>
        <w:tc>
          <w:tcPr>
            <w:tcW w:w="4806" w:type="dxa"/>
          </w:tcPr>
          <w:p w14:paraId="6ED8FFAE" w14:textId="5C6D63FB" w:rsidR="00307B91" w:rsidRPr="00307B91" w:rsidRDefault="00307B91" w:rsidP="004C496F">
            <w:pPr>
              <w:rPr>
                <w:color w:val="000000" w:themeColor="text1"/>
                <w:sz w:val="22"/>
                <w:lang w:val="en-US"/>
              </w:rPr>
            </w:pPr>
            <w:r w:rsidRPr="00307B91">
              <w:rPr>
                <w:color w:val="000000" w:themeColor="text1"/>
                <w:sz w:val="22"/>
                <w:lang w:val="en-US"/>
              </w:rPr>
              <w:t xml:space="preserve">Abstract                                                                                                                                                 </w:t>
            </w:r>
          </w:p>
        </w:tc>
        <w:tc>
          <w:tcPr>
            <w:tcW w:w="4210" w:type="dxa"/>
          </w:tcPr>
          <w:p w14:paraId="4A9EDC4E" w14:textId="1802B78D" w:rsidR="00307B91" w:rsidRPr="00307B91" w:rsidRDefault="00307B91" w:rsidP="00FC3CB5">
            <w:pPr>
              <w:jc w:val="center"/>
              <w:rPr>
                <w:color w:val="000000" w:themeColor="text1"/>
                <w:sz w:val="22"/>
                <w:lang w:val="en-US"/>
              </w:rPr>
            </w:pPr>
            <w:r>
              <w:rPr>
                <w:color w:val="000000" w:themeColor="text1"/>
                <w:sz w:val="22"/>
                <w:lang w:val="en-US"/>
              </w:rPr>
              <w:t>3</w:t>
            </w:r>
          </w:p>
        </w:tc>
      </w:tr>
      <w:tr w:rsidR="00307B91" w:rsidRPr="00307B91" w14:paraId="3C864212" w14:textId="4B766BC2" w:rsidTr="00307B91">
        <w:trPr>
          <w:trHeight w:val="544"/>
        </w:trPr>
        <w:tc>
          <w:tcPr>
            <w:tcW w:w="4806" w:type="dxa"/>
          </w:tcPr>
          <w:p w14:paraId="40B00A41" w14:textId="6BA175E3" w:rsidR="00307B91" w:rsidRPr="00307B91" w:rsidRDefault="00307B91" w:rsidP="004C496F">
            <w:pPr>
              <w:rPr>
                <w:color w:val="000000" w:themeColor="text1"/>
                <w:sz w:val="22"/>
                <w:lang w:val="en-US"/>
              </w:rPr>
            </w:pPr>
            <w:r w:rsidRPr="00307B91">
              <w:rPr>
                <w:color w:val="000000" w:themeColor="text1"/>
                <w:sz w:val="22"/>
                <w:lang w:val="en-US"/>
              </w:rPr>
              <w:t xml:space="preserve">1 Introduction                                                                                                                                       </w:t>
            </w:r>
          </w:p>
        </w:tc>
        <w:tc>
          <w:tcPr>
            <w:tcW w:w="4210" w:type="dxa"/>
          </w:tcPr>
          <w:p w14:paraId="1910E000" w14:textId="3B4854CB" w:rsidR="00307B91" w:rsidRPr="00307B91" w:rsidRDefault="00307B91" w:rsidP="00FC3CB5">
            <w:pPr>
              <w:jc w:val="center"/>
              <w:rPr>
                <w:color w:val="000000" w:themeColor="text1"/>
                <w:sz w:val="22"/>
                <w:lang w:val="en-US"/>
              </w:rPr>
            </w:pPr>
            <w:r>
              <w:rPr>
                <w:color w:val="000000" w:themeColor="text1"/>
                <w:sz w:val="22"/>
                <w:lang w:val="en-US"/>
              </w:rPr>
              <w:t>3</w:t>
            </w:r>
          </w:p>
        </w:tc>
      </w:tr>
      <w:tr w:rsidR="00307B91" w:rsidRPr="00307B91" w14:paraId="1ECFDE61" w14:textId="376E1068" w:rsidTr="00307B91">
        <w:trPr>
          <w:trHeight w:val="528"/>
        </w:trPr>
        <w:tc>
          <w:tcPr>
            <w:tcW w:w="4806" w:type="dxa"/>
          </w:tcPr>
          <w:p w14:paraId="05A179F2" w14:textId="2C348046" w:rsidR="00307B91" w:rsidRPr="00307B91" w:rsidRDefault="00307B91" w:rsidP="004C496F">
            <w:pPr>
              <w:rPr>
                <w:color w:val="000000" w:themeColor="text1"/>
                <w:sz w:val="22"/>
                <w:lang w:val="en-US"/>
              </w:rPr>
            </w:pPr>
            <w:r w:rsidRPr="00307B91">
              <w:rPr>
                <w:color w:val="000000" w:themeColor="text1"/>
                <w:sz w:val="22"/>
                <w:lang w:val="en-US"/>
              </w:rPr>
              <w:t xml:space="preserve">1.1 </w:t>
            </w:r>
            <w:proofErr w:type="gramStart"/>
            <w:r w:rsidRPr="00307B91">
              <w:rPr>
                <w:color w:val="000000" w:themeColor="text1"/>
                <w:sz w:val="22"/>
                <w:lang w:val="en-US"/>
              </w:rPr>
              <w:t>Scope  of</w:t>
            </w:r>
            <w:proofErr w:type="gramEnd"/>
            <w:r w:rsidRPr="00307B91">
              <w:rPr>
                <w:color w:val="000000" w:themeColor="text1"/>
                <w:sz w:val="22"/>
                <w:lang w:val="en-US"/>
              </w:rPr>
              <w:t xml:space="preserve"> the HLD                                                                                                                           </w:t>
            </w:r>
          </w:p>
        </w:tc>
        <w:tc>
          <w:tcPr>
            <w:tcW w:w="4210" w:type="dxa"/>
          </w:tcPr>
          <w:p w14:paraId="1478264C" w14:textId="60E9CEE7" w:rsidR="00307B91" w:rsidRPr="00307B91" w:rsidRDefault="00307B91" w:rsidP="00FC3CB5">
            <w:pPr>
              <w:jc w:val="center"/>
              <w:rPr>
                <w:color w:val="000000" w:themeColor="text1"/>
                <w:sz w:val="22"/>
                <w:lang w:val="en-US"/>
              </w:rPr>
            </w:pPr>
            <w:r>
              <w:rPr>
                <w:color w:val="000000" w:themeColor="text1"/>
                <w:sz w:val="22"/>
                <w:lang w:val="en-US"/>
              </w:rPr>
              <w:t>3</w:t>
            </w:r>
          </w:p>
        </w:tc>
      </w:tr>
      <w:tr w:rsidR="00307B91" w:rsidRPr="00307B91" w14:paraId="4DC7A1D6" w14:textId="6061F425" w:rsidTr="00307B91">
        <w:trPr>
          <w:trHeight w:val="544"/>
        </w:trPr>
        <w:tc>
          <w:tcPr>
            <w:tcW w:w="4806" w:type="dxa"/>
          </w:tcPr>
          <w:p w14:paraId="27930230" w14:textId="6358B039" w:rsidR="00307B91" w:rsidRPr="00307B91" w:rsidRDefault="00307B91" w:rsidP="004C496F">
            <w:pPr>
              <w:rPr>
                <w:color w:val="000000" w:themeColor="text1"/>
                <w:sz w:val="22"/>
                <w:lang w:val="en-US"/>
              </w:rPr>
            </w:pPr>
            <w:r w:rsidRPr="00307B91">
              <w:rPr>
                <w:color w:val="000000" w:themeColor="text1"/>
                <w:sz w:val="22"/>
                <w:lang w:val="en-US"/>
              </w:rPr>
              <w:t xml:space="preserve">2 General Description </w:t>
            </w:r>
          </w:p>
        </w:tc>
        <w:tc>
          <w:tcPr>
            <w:tcW w:w="4210" w:type="dxa"/>
          </w:tcPr>
          <w:p w14:paraId="71A8EFE2" w14:textId="3635E0E1" w:rsidR="00307B91" w:rsidRDefault="00FC3CB5" w:rsidP="00FC3CB5">
            <w:pPr>
              <w:jc w:val="center"/>
              <w:rPr>
                <w:color w:val="000000" w:themeColor="text1"/>
                <w:sz w:val="22"/>
                <w:lang w:val="en-US"/>
              </w:rPr>
            </w:pPr>
            <w:r>
              <w:rPr>
                <w:color w:val="000000" w:themeColor="text1"/>
                <w:sz w:val="22"/>
                <w:lang w:val="en-US"/>
              </w:rPr>
              <w:t>3</w:t>
            </w:r>
          </w:p>
          <w:p w14:paraId="28E014AC" w14:textId="04B367FC" w:rsidR="00307B91" w:rsidRPr="00307B91" w:rsidRDefault="00307B91" w:rsidP="00FC3CB5">
            <w:pPr>
              <w:jc w:val="center"/>
              <w:rPr>
                <w:color w:val="000000" w:themeColor="text1"/>
                <w:sz w:val="22"/>
                <w:lang w:val="en-US"/>
              </w:rPr>
            </w:pPr>
          </w:p>
        </w:tc>
      </w:tr>
      <w:tr w:rsidR="00307B91" w:rsidRPr="00307B91" w14:paraId="37333656" w14:textId="3785CD2C" w:rsidTr="00307B91">
        <w:trPr>
          <w:trHeight w:val="528"/>
        </w:trPr>
        <w:tc>
          <w:tcPr>
            <w:tcW w:w="4806" w:type="dxa"/>
          </w:tcPr>
          <w:p w14:paraId="7E9863A2" w14:textId="7529CC2D" w:rsidR="00307B91" w:rsidRPr="00307B91" w:rsidRDefault="00307B91" w:rsidP="004C496F">
            <w:pPr>
              <w:rPr>
                <w:color w:val="000000" w:themeColor="text1"/>
                <w:sz w:val="22"/>
                <w:lang w:val="en-US"/>
              </w:rPr>
            </w:pPr>
            <w:r w:rsidRPr="00307B91">
              <w:rPr>
                <w:color w:val="000000" w:themeColor="text1"/>
                <w:sz w:val="22"/>
                <w:lang w:val="en-US"/>
              </w:rPr>
              <w:t xml:space="preserve">2.1 Product Perspective &amp; Problem Statement </w:t>
            </w:r>
          </w:p>
        </w:tc>
        <w:tc>
          <w:tcPr>
            <w:tcW w:w="4210" w:type="dxa"/>
          </w:tcPr>
          <w:p w14:paraId="231CDDCA" w14:textId="790799EC" w:rsidR="00307B91" w:rsidRPr="00307B91" w:rsidRDefault="00307B91" w:rsidP="00FC3CB5">
            <w:pPr>
              <w:jc w:val="center"/>
              <w:rPr>
                <w:color w:val="000000" w:themeColor="text1"/>
                <w:sz w:val="22"/>
                <w:lang w:val="en-US"/>
              </w:rPr>
            </w:pPr>
            <w:r>
              <w:rPr>
                <w:color w:val="000000" w:themeColor="text1"/>
                <w:sz w:val="22"/>
                <w:lang w:val="en-US"/>
              </w:rPr>
              <w:t>3</w:t>
            </w:r>
          </w:p>
        </w:tc>
      </w:tr>
      <w:tr w:rsidR="00307B91" w:rsidRPr="00307B91" w14:paraId="35FE0121" w14:textId="257548D4" w:rsidTr="00307B91">
        <w:trPr>
          <w:trHeight w:val="544"/>
        </w:trPr>
        <w:tc>
          <w:tcPr>
            <w:tcW w:w="4806" w:type="dxa"/>
          </w:tcPr>
          <w:p w14:paraId="42B85E14" w14:textId="5F8AD6E0" w:rsidR="00307B91" w:rsidRPr="00307B91" w:rsidRDefault="00307B91" w:rsidP="004C496F">
            <w:pPr>
              <w:rPr>
                <w:color w:val="000000" w:themeColor="text1"/>
                <w:sz w:val="22"/>
                <w:lang w:val="en-US"/>
              </w:rPr>
            </w:pPr>
            <w:r w:rsidRPr="00307B91">
              <w:rPr>
                <w:color w:val="000000" w:themeColor="text1"/>
                <w:sz w:val="22"/>
                <w:lang w:val="en-US"/>
              </w:rPr>
              <w:t>2.2 Tools used</w:t>
            </w:r>
          </w:p>
        </w:tc>
        <w:tc>
          <w:tcPr>
            <w:tcW w:w="4210" w:type="dxa"/>
          </w:tcPr>
          <w:p w14:paraId="1F77BA92" w14:textId="33A8F76F" w:rsidR="00307B91" w:rsidRPr="00307B91" w:rsidRDefault="00307B91" w:rsidP="00FC3CB5">
            <w:pPr>
              <w:jc w:val="center"/>
              <w:rPr>
                <w:color w:val="000000" w:themeColor="text1"/>
                <w:sz w:val="22"/>
                <w:lang w:val="en-US"/>
              </w:rPr>
            </w:pPr>
            <w:r>
              <w:rPr>
                <w:color w:val="000000" w:themeColor="text1"/>
                <w:sz w:val="22"/>
                <w:lang w:val="en-US"/>
              </w:rPr>
              <w:t>4</w:t>
            </w:r>
          </w:p>
        </w:tc>
      </w:tr>
      <w:tr w:rsidR="00307B91" w:rsidRPr="00307B91" w14:paraId="3D2AF31F" w14:textId="4F3D2670" w:rsidTr="00307B91">
        <w:trPr>
          <w:trHeight w:val="528"/>
        </w:trPr>
        <w:tc>
          <w:tcPr>
            <w:tcW w:w="4806" w:type="dxa"/>
          </w:tcPr>
          <w:p w14:paraId="6C7E1CFC" w14:textId="6C624B61" w:rsidR="00307B91" w:rsidRPr="00307B91" w:rsidRDefault="00307B91" w:rsidP="004C496F">
            <w:pPr>
              <w:rPr>
                <w:color w:val="000000" w:themeColor="text1"/>
                <w:sz w:val="22"/>
                <w:lang w:val="en-US"/>
              </w:rPr>
            </w:pPr>
            <w:r w:rsidRPr="00307B91">
              <w:rPr>
                <w:color w:val="000000" w:themeColor="text1"/>
                <w:sz w:val="22"/>
                <w:lang w:val="en-US"/>
              </w:rPr>
              <w:t xml:space="preserve">2.2.1 Tableau Desktop and </w:t>
            </w:r>
            <w:proofErr w:type="gramStart"/>
            <w:r w:rsidRPr="00307B91">
              <w:rPr>
                <w:color w:val="000000" w:themeColor="text1"/>
                <w:sz w:val="22"/>
                <w:lang w:val="en-US"/>
              </w:rPr>
              <w:t>Tableau  Public</w:t>
            </w:r>
            <w:proofErr w:type="gramEnd"/>
          </w:p>
        </w:tc>
        <w:tc>
          <w:tcPr>
            <w:tcW w:w="4210" w:type="dxa"/>
          </w:tcPr>
          <w:p w14:paraId="77F887C0" w14:textId="74292B2C" w:rsidR="00307B91" w:rsidRPr="00307B91" w:rsidRDefault="00307B91" w:rsidP="00FC3CB5">
            <w:pPr>
              <w:jc w:val="center"/>
              <w:rPr>
                <w:color w:val="000000" w:themeColor="text1"/>
                <w:sz w:val="22"/>
                <w:lang w:val="en-US"/>
              </w:rPr>
            </w:pPr>
            <w:r>
              <w:rPr>
                <w:color w:val="000000" w:themeColor="text1"/>
                <w:sz w:val="22"/>
                <w:lang w:val="en-US"/>
              </w:rPr>
              <w:t>4</w:t>
            </w:r>
          </w:p>
        </w:tc>
      </w:tr>
      <w:tr w:rsidR="00307B91" w:rsidRPr="00307B91" w14:paraId="122C27B5" w14:textId="147CD4A0" w:rsidTr="00307B91">
        <w:trPr>
          <w:trHeight w:val="544"/>
        </w:trPr>
        <w:tc>
          <w:tcPr>
            <w:tcW w:w="4806" w:type="dxa"/>
          </w:tcPr>
          <w:p w14:paraId="33BDC49A" w14:textId="11F2B9AF" w:rsidR="00307B91" w:rsidRPr="00307B91" w:rsidRDefault="00307B91" w:rsidP="004C496F">
            <w:pPr>
              <w:rPr>
                <w:color w:val="000000" w:themeColor="text1"/>
                <w:sz w:val="22"/>
                <w:lang w:val="en-US"/>
              </w:rPr>
            </w:pPr>
            <w:r w:rsidRPr="00307B91">
              <w:rPr>
                <w:color w:val="000000" w:themeColor="text1"/>
                <w:sz w:val="22"/>
                <w:lang w:val="en-US"/>
              </w:rPr>
              <w:t>3 Design Details</w:t>
            </w:r>
          </w:p>
        </w:tc>
        <w:tc>
          <w:tcPr>
            <w:tcW w:w="4210" w:type="dxa"/>
          </w:tcPr>
          <w:p w14:paraId="13F5CBFA" w14:textId="6A6A2C9F" w:rsidR="00307B91" w:rsidRPr="00307B91" w:rsidRDefault="00307B91" w:rsidP="00FC3CB5">
            <w:pPr>
              <w:jc w:val="center"/>
              <w:rPr>
                <w:color w:val="000000" w:themeColor="text1"/>
                <w:sz w:val="22"/>
                <w:lang w:val="en-US"/>
              </w:rPr>
            </w:pPr>
            <w:r>
              <w:rPr>
                <w:color w:val="000000" w:themeColor="text1"/>
                <w:sz w:val="22"/>
                <w:lang w:val="en-US"/>
              </w:rPr>
              <w:t>5</w:t>
            </w:r>
          </w:p>
        </w:tc>
      </w:tr>
      <w:tr w:rsidR="00307B91" w:rsidRPr="00307B91" w14:paraId="591E260D" w14:textId="579F0518" w:rsidTr="00307B91">
        <w:trPr>
          <w:trHeight w:val="528"/>
        </w:trPr>
        <w:tc>
          <w:tcPr>
            <w:tcW w:w="4806" w:type="dxa"/>
          </w:tcPr>
          <w:p w14:paraId="42FC037A" w14:textId="27CA225A" w:rsidR="00307B91" w:rsidRPr="00307B91" w:rsidRDefault="00307B91" w:rsidP="004C496F">
            <w:pPr>
              <w:rPr>
                <w:color w:val="000000" w:themeColor="text1"/>
                <w:sz w:val="22"/>
                <w:lang w:val="en-US"/>
              </w:rPr>
            </w:pPr>
            <w:r w:rsidRPr="00307B91">
              <w:rPr>
                <w:color w:val="000000" w:themeColor="text1"/>
                <w:sz w:val="22"/>
                <w:lang w:val="en-US"/>
              </w:rPr>
              <w:t xml:space="preserve">3.1 Application Architecture </w:t>
            </w:r>
          </w:p>
        </w:tc>
        <w:tc>
          <w:tcPr>
            <w:tcW w:w="4210" w:type="dxa"/>
          </w:tcPr>
          <w:p w14:paraId="0A934A4E" w14:textId="063EB07F" w:rsidR="00307B91" w:rsidRPr="00307B91" w:rsidRDefault="00307B91" w:rsidP="00FC3CB5">
            <w:pPr>
              <w:jc w:val="center"/>
              <w:rPr>
                <w:color w:val="000000" w:themeColor="text1"/>
                <w:sz w:val="22"/>
                <w:lang w:val="en-US"/>
              </w:rPr>
            </w:pPr>
            <w:r>
              <w:rPr>
                <w:color w:val="000000" w:themeColor="text1"/>
                <w:sz w:val="22"/>
                <w:lang w:val="en-US"/>
              </w:rPr>
              <w:t>5</w:t>
            </w:r>
          </w:p>
        </w:tc>
      </w:tr>
      <w:tr w:rsidR="00307B91" w:rsidRPr="00307B91" w14:paraId="393638F2" w14:textId="4F964AFB" w:rsidTr="00307B91">
        <w:trPr>
          <w:trHeight w:val="544"/>
        </w:trPr>
        <w:tc>
          <w:tcPr>
            <w:tcW w:w="4806" w:type="dxa"/>
          </w:tcPr>
          <w:p w14:paraId="74A6AC8B" w14:textId="10949DE1" w:rsidR="00307B91" w:rsidRPr="00307B91" w:rsidRDefault="00307B91" w:rsidP="004C496F">
            <w:pPr>
              <w:rPr>
                <w:color w:val="000000" w:themeColor="text1"/>
                <w:sz w:val="22"/>
                <w:lang w:val="en-US"/>
              </w:rPr>
            </w:pPr>
            <w:r w:rsidRPr="00307B91">
              <w:rPr>
                <w:color w:val="000000" w:themeColor="text1"/>
                <w:sz w:val="22"/>
                <w:lang w:val="en-US"/>
              </w:rPr>
              <w:t xml:space="preserve">3.2 Optimization </w:t>
            </w:r>
          </w:p>
        </w:tc>
        <w:tc>
          <w:tcPr>
            <w:tcW w:w="4210" w:type="dxa"/>
          </w:tcPr>
          <w:p w14:paraId="53C7654F" w14:textId="2E05BEB8" w:rsidR="00307B91" w:rsidRPr="00307B91" w:rsidRDefault="00307B91" w:rsidP="00FC3CB5">
            <w:pPr>
              <w:jc w:val="center"/>
              <w:rPr>
                <w:color w:val="000000" w:themeColor="text1"/>
                <w:sz w:val="22"/>
                <w:lang w:val="en-US"/>
              </w:rPr>
            </w:pPr>
            <w:r>
              <w:rPr>
                <w:color w:val="000000" w:themeColor="text1"/>
                <w:sz w:val="22"/>
                <w:lang w:val="en-US"/>
              </w:rPr>
              <w:t>6</w:t>
            </w:r>
          </w:p>
        </w:tc>
      </w:tr>
      <w:tr w:rsidR="00307B91" w:rsidRPr="00307B91" w14:paraId="026FB0D2" w14:textId="238677A5" w:rsidTr="00307B91">
        <w:trPr>
          <w:trHeight w:val="528"/>
        </w:trPr>
        <w:tc>
          <w:tcPr>
            <w:tcW w:w="4806" w:type="dxa"/>
          </w:tcPr>
          <w:p w14:paraId="70337DD8" w14:textId="307989A5" w:rsidR="00307B91" w:rsidRPr="00307B91" w:rsidRDefault="00307B91" w:rsidP="004C496F">
            <w:pPr>
              <w:rPr>
                <w:color w:val="000000" w:themeColor="text1"/>
                <w:sz w:val="22"/>
                <w:lang w:val="en-US"/>
              </w:rPr>
            </w:pPr>
            <w:r w:rsidRPr="00307B91">
              <w:rPr>
                <w:color w:val="000000" w:themeColor="text1"/>
                <w:sz w:val="22"/>
                <w:lang w:val="en-US"/>
              </w:rPr>
              <w:t xml:space="preserve">3.2.1 Data strategy and Performance </w:t>
            </w:r>
          </w:p>
        </w:tc>
        <w:tc>
          <w:tcPr>
            <w:tcW w:w="4210" w:type="dxa"/>
          </w:tcPr>
          <w:p w14:paraId="78A8B6A6" w14:textId="2D7276BB" w:rsidR="00307B91" w:rsidRPr="00307B91" w:rsidRDefault="00307B91" w:rsidP="00FC3CB5">
            <w:pPr>
              <w:jc w:val="center"/>
              <w:rPr>
                <w:color w:val="000000" w:themeColor="text1"/>
                <w:sz w:val="22"/>
                <w:lang w:val="en-US"/>
              </w:rPr>
            </w:pPr>
            <w:r>
              <w:rPr>
                <w:color w:val="000000" w:themeColor="text1"/>
                <w:sz w:val="22"/>
                <w:lang w:val="en-US"/>
              </w:rPr>
              <w:t>6</w:t>
            </w:r>
          </w:p>
        </w:tc>
      </w:tr>
      <w:tr w:rsidR="00307B91" w:rsidRPr="00307B91" w14:paraId="3977E603" w14:textId="7B7409F8" w:rsidTr="00307B91">
        <w:trPr>
          <w:trHeight w:val="544"/>
        </w:trPr>
        <w:tc>
          <w:tcPr>
            <w:tcW w:w="4806" w:type="dxa"/>
          </w:tcPr>
          <w:p w14:paraId="11DF2AC1" w14:textId="41A24EAA" w:rsidR="00307B91" w:rsidRPr="00307B91" w:rsidRDefault="00307B91" w:rsidP="004C496F">
            <w:pPr>
              <w:rPr>
                <w:color w:val="000000" w:themeColor="text1"/>
                <w:sz w:val="22"/>
                <w:lang w:val="en-US"/>
              </w:rPr>
            </w:pPr>
            <w:r w:rsidRPr="00307B91">
              <w:rPr>
                <w:color w:val="000000" w:themeColor="text1"/>
                <w:sz w:val="22"/>
                <w:lang w:val="en-US"/>
              </w:rPr>
              <w:t xml:space="preserve">3.3 Architecture Description </w:t>
            </w:r>
          </w:p>
        </w:tc>
        <w:tc>
          <w:tcPr>
            <w:tcW w:w="4210" w:type="dxa"/>
          </w:tcPr>
          <w:p w14:paraId="2DAF5F1D" w14:textId="1B41AE44" w:rsidR="00307B91" w:rsidRPr="00307B91" w:rsidRDefault="00307B91" w:rsidP="00FC3CB5">
            <w:pPr>
              <w:jc w:val="center"/>
              <w:rPr>
                <w:color w:val="000000" w:themeColor="text1"/>
                <w:sz w:val="22"/>
                <w:lang w:val="en-US"/>
              </w:rPr>
            </w:pPr>
            <w:r>
              <w:rPr>
                <w:color w:val="000000" w:themeColor="text1"/>
                <w:sz w:val="22"/>
                <w:lang w:val="en-US"/>
              </w:rPr>
              <w:t>6</w:t>
            </w:r>
          </w:p>
        </w:tc>
      </w:tr>
      <w:tr w:rsidR="00307B91" w:rsidRPr="00307B91" w14:paraId="26D70748" w14:textId="3BE0A44B" w:rsidTr="00307B91">
        <w:trPr>
          <w:trHeight w:val="528"/>
        </w:trPr>
        <w:tc>
          <w:tcPr>
            <w:tcW w:w="4806" w:type="dxa"/>
          </w:tcPr>
          <w:p w14:paraId="47BFDEE6" w14:textId="0AB0B3CA" w:rsidR="00307B91" w:rsidRPr="00307B91" w:rsidRDefault="00307B91" w:rsidP="004C496F">
            <w:pPr>
              <w:rPr>
                <w:color w:val="000000" w:themeColor="text1"/>
                <w:sz w:val="22"/>
                <w:lang w:val="en-US"/>
              </w:rPr>
            </w:pPr>
            <w:r w:rsidRPr="00307B91">
              <w:rPr>
                <w:color w:val="000000" w:themeColor="text1"/>
                <w:sz w:val="22"/>
                <w:lang w:val="en-US"/>
              </w:rPr>
              <w:t>4 Dashboard</w:t>
            </w:r>
          </w:p>
        </w:tc>
        <w:tc>
          <w:tcPr>
            <w:tcW w:w="4210" w:type="dxa"/>
          </w:tcPr>
          <w:p w14:paraId="340B9309" w14:textId="41C7215F" w:rsidR="00307B91" w:rsidRPr="00307B91" w:rsidRDefault="00307B91" w:rsidP="00FC3CB5">
            <w:pPr>
              <w:jc w:val="center"/>
              <w:rPr>
                <w:color w:val="000000" w:themeColor="text1"/>
                <w:sz w:val="22"/>
                <w:lang w:val="en-US"/>
              </w:rPr>
            </w:pPr>
            <w:r>
              <w:rPr>
                <w:color w:val="000000" w:themeColor="text1"/>
                <w:sz w:val="22"/>
                <w:lang w:val="en-US"/>
              </w:rPr>
              <w:t>7</w:t>
            </w:r>
          </w:p>
        </w:tc>
      </w:tr>
      <w:tr w:rsidR="00307B91" w:rsidRPr="00307B91" w14:paraId="68ED0CFE" w14:textId="3B14862E" w:rsidTr="00307B91">
        <w:trPr>
          <w:trHeight w:val="544"/>
        </w:trPr>
        <w:tc>
          <w:tcPr>
            <w:tcW w:w="4806" w:type="dxa"/>
          </w:tcPr>
          <w:p w14:paraId="223F13F3" w14:textId="37EE12AB" w:rsidR="00307B91" w:rsidRPr="00307B91" w:rsidRDefault="00307B91" w:rsidP="004C496F">
            <w:pPr>
              <w:rPr>
                <w:color w:val="000000" w:themeColor="text1"/>
                <w:sz w:val="22"/>
                <w:lang w:val="en-US"/>
              </w:rPr>
            </w:pPr>
            <w:r w:rsidRPr="00307B91">
              <w:rPr>
                <w:color w:val="000000" w:themeColor="text1"/>
                <w:sz w:val="22"/>
                <w:lang w:val="en-US"/>
              </w:rPr>
              <w:t xml:space="preserve">4.1 KPIs (Key Performance Indicators) </w:t>
            </w:r>
          </w:p>
        </w:tc>
        <w:tc>
          <w:tcPr>
            <w:tcW w:w="4210" w:type="dxa"/>
          </w:tcPr>
          <w:p w14:paraId="1D6C583F" w14:textId="0F581BF9" w:rsidR="00307B91" w:rsidRPr="00307B91" w:rsidRDefault="00307B91" w:rsidP="00FC3CB5">
            <w:pPr>
              <w:jc w:val="center"/>
              <w:rPr>
                <w:color w:val="000000" w:themeColor="text1"/>
                <w:sz w:val="22"/>
                <w:lang w:val="en-US"/>
              </w:rPr>
            </w:pPr>
            <w:r>
              <w:rPr>
                <w:color w:val="000000" w:themeColor="text1"/>
                <w:sz w:val="22"/>
                <w:lang w:val="en-US"/>
              </w:rPr>
              <w:t>7</w:t>
            </w:r>
          </w:p>
        </w:tc>
      </w:tr>
      <w:tr w:rsidR="00307B91" w:rsidRPr="00307B91" w14:paraId="67B04561" w14:textId="608231F1" w:rsidTr="00307B91">
        <w:trPr>
          <w:trHeight w:val="544"/>
        </w:trPr>
        <w:tc>
          <w:tcPr>
            <w:tcW w:w="4806" w:type="dxa"/>
          </w:tcPr>
          <w:p w14:paraId="12F38D51" w14:textId="77777777" w:rsidR="00307B91" w:rsidRDefault="00307B91" w:rsidP="004C496F">
            <w:pPr>
              <w:rPr>
                <w:color w:val="000000" w:themeColor="text1"/>
                <w:sz w:val="22"/>
                <w:lang w:val="en-US"/>
              </w:rPr>
            </w:pPr>
            <w:r w:rsidRPr="00307B91">
              <w:rPr>
                <w:color w:val="000000" w:themeColor="text1"/>
                <w:sz w:val="22"/>
                <w:lang w:val="en-US"/>
              </w:rPr>
              <w:t>5 Deployment</w:t>
            </w:r>
          </w:p>
          <w:p w14:paraId="6918638F" w14:textId="24811260" w:rsidR="007E1AB2" w:rsidRPr="00307B91" w:rsidRDefault="007E1AB2" w:rsidP="004C496F">
            <w:pPr>
              <w:rPr>
                <w:color w:val="000000" w:themeColor="text1"/>
                <w:sz w:val="22"/>
                <w:lang w:val="en-US"/>
              </w:rPr>
            </w:pPr>
          </w:p>
        </w:tc>
        <w:tc>
          <w:tcPr>
            <w:tcW w:w="4210" w:type="dxa"/>
          </w:tcPr>
          <w:p w14:paraId="7DC2C835" w14:textId="4C00F506" w:rsidR="00307B91" w:rsidRPr="00307B91" w:rsidRDefault="00FC3CB5" w:rsidP="00FC3CB5">
            <w:pPr>
              <w:jc w:val="center"/>
              <w:rPr>
                <w:color w:val="000000" w:themeColor="text1"/>
                <w:sz w:val="22"/>
                <w:lang w:val="en-US"/>
              </w:rPr>
            </w:pPr>
            <w:r>
              <w:rPr>
                <w:color w:val="000000" w:themeColor="text1"/>
                <w:sz w:val="22"/>
                <w:lang w:val="en-US"/>
              </w:rPr>
              <w:t>8</w:t>
            </w:r>
          </w:p>
        </w:tc>
      </w:tr>
      <w:tr w:rsidR="007E1AB2" w:rsidRPr="00307B91" w14:paraId="4E090AE7" w14:textId="77777777" w:rsidTr="00307B91">
        <w:trPr>
          <w:trHeight w:val="544"/>
        </w:trPr>
        <w:tc>
          <w:tcPr>
            <w:tcW w:w="4806" w:type="dxa"/>
          </w:tcPr>
          <w:p w14:paraId="4E33FE77" w14:textId="082359F3" w:rsidR="007E1AB2" w:rsidRPr="00307B91" w:rsidRDefault="007E1AB2" w:rsidP="004C496F">
            <w:pPr>
              <w:rPr>
                <w:color w:val="000000" w:themeColor="text1"/>
                <w:sz w:val="22"/>
                <w:lang w:val="en-US"/>
              </w:rPr>
            </w:pPr>
            <w:r>
              <w:rPr>
                <w:color w:val="000000" w:themeColor="text1"/>
                <w:sz w:val="22"/>
                <w:lang w:val="en-US"/>
              </w:rPr>
              <w:t>5.1 Steps of deployment</w:t>
            </w:r>
          </w:p>
        </w:tc>
        <w:tc>
          <w:tcPr>
            <w:tcW w:w="4210" w:type="dxa"/>
          </w:tcPr>
          <w:p w14:paraId="3BB5F1C6" w14:textId="4F3E78D2" w:rsidR="007E1AB2" w:rsidRDefault="007E1AB2" w:rsidP="00FC3CB5">
            <w:pPr>
              <w:jc w:val="center"/>
              <w:rPr>
                <w:color w:val="000000" w:themeColor="text1"/>
                <w:sz w:val="22"/>
                <w:lang w:val="en-US"/>
              </w:rPr>
            </w:pPr>
            <w:r>
              <w:rPr>
                <w:color w:val="000000" w:themeColor="text1"/>
                <w:sz w:val="22"/>
                <w:lang w:val="en-US"/>
              </w:rPr>
              <w:t>8</w:t>
            </w:r>
          </w:p>
        </w:tc>
      </w:tr>
    </w:tbl>
    <w:p w14:paraId="36D417E7" w14:textId="77777777" w:rsidR="00DB7F48" w:rsidRPr="007E5278" w:rsidRDefault="00DB7F48">
      <w:pPr>
        <w:rPr>
          <w:color w:val="000000" w:themeColor="text1"/>
          <w:sz w:val="22"/>
          <w:lang w:val="en-US"/>
        </w:rPr>
      </w:pPr>
      <w:r w:rsidRPr="007E5278">
        <w:rPr>
          <w:color w:val="000000" w:themeColor="text1"/>
          <w:sz w:val="22"/>
          <w:lang w:val="en-US"/>
        </w:rPr>
        <w:br w:type="page"/>
      </w:r>
    </w:p>
    <w:p w14:paraId="421C6A9B" w14:textId="77777777" w:rsidR="00A94CF9" w:rsidRDefault="00A94CF9" w:rsidP="00FB7113">
      <w:pPr>
        <w:ind w:right="-432"/>
        <w:jc w:val="center"/>
        <w:rPr>
          <w:b/>
          <w:bCs/>
          <w:color w:val="000000" w:themeColor="text1"/>
          <w:sz w:val="32"/>
          <w:szCs w:val="32"/>
          <w:lang w:val="en-US"/>
        </w:rPr>
      </w:pPr>
    </w:p>
    <w:p w14:paraId="17CD70C7" w14:textId="09D69092" w:rsidR="006D4431" w:rsidRPr="006D4431" w:rsidRDefault="006D4431" w:rsidP="00FB7113">
      <w:pPr>
        <w:ind w:right="-432"/>
        <w:jc w:val="center"/>
        <w:rPr>
          <w:b/>
          <w:bCs/>
          <w:color w:val="000000" w:themeColor="text1"/>
          <w:sz w:val="32"/>
          <w:szCs w:val="32"/>
          <w:lang w:val="en-US"/>
        </w:rPr>
      </w:pPr>
      <w:r w:rsidRPr="006D4431">
        <w:rPr>
          <w:b/>
          <w:bCs/>
          <w:color w:val="000000" w:themeColor="text1"/>
          <w:sz w:val="32"/>
          <w:szCs w:val="32"/>
          <w:lang w:val="en-US"/>
        </w:rPr>
        <w:t>Abstract</w:t>
      </w:r>
    </w:p>
    <w:p w14:paraId="446D796B" w14:textId="5B7EE060" w:rsidR="00A94CF9" w:rsidRPr="00A94CF9" w:rsidRDefault="004668A0" w:rsidP="00456DFC">
      <w:pPr>
        <w:ind w:right="-432"/>
        <w:rPr>
          <w:color w:val="000000" w:themeColor="text1"/>
          <w:szCs w:val="24"/>
          <w:lang w:val="en-US"/>
        </w:rPr>
      </w:pPr>
      <w:r>
        <w:rPr>
          <w:color w:val="000000" w:themeColor="text1"/>
          <w:szCs w:val="24"/>
          <w:lang w:val="en-US"/>
        </w:rPr>
        <w:t xml:space="preserve">Observe the </w:t>
      </w:r>
      <w:proofErr w:type="spellStart"/>
      <w:r>
        <w:rPr>
          <w:color w:val="000000" w:themeColor="text1"/>
          <w:szCs w:val="24"/>
          <w:lang w:val="en-US"/>
        </w:rPr>
        <w:t>AirBNB</w:t>
      </w:r>
      <w:proofErr w:type="spellEnd"/>
      <w:r>
        <w:rPr>
          <w:color w:val="000000" w:themeColor="text1"/>
          <w:szCs w:val="24"/>
          <w:lang w:val="en-US"/>
        </w:rPr>
        <w:t xml:space="preserve"> travel data and find the relation between different attributes and mark the top host those are making more profit and find the particular places where most of </w:t>
      </w:r>
      <w:r w:rsidR="00FB7113">
        <w:rPr>
          <w:color w:val="000000" w:themeColor="text1"/>
          <w:szCs w:val="24"/>
          <w:lang w:val="en-US"/>
        </w:rPr>
        <w:t xml:space="preserve">the tourists like to visit. </w:t>
      </w:r>
      <w:r w:rsidR="00A94CF9">
        <w:rPr>
          <w:color w:val="000000" w:themeColor="text1"/>
          <w:szCs w:val="24"/>
          <w:lang w:val="en-US"/>
        </w:rPr>
        <w:t xml:space="preserve">Airbnb is an online platform that allows people to rent short-term accommodation. </w:t>
      </w:r>
      <w:r w:rsidR="00FB7113">
        <w:rPr>
          <w:color w:val="000000" w:themeColor="text1"/>
          <w:szCs w:val="24"/>
          <w:lang w:val="en-US"/>
        </w:rPr>
        <w:t xml:space="preserve">Airbnb Travel Data is </w:t>
      </w:r>
      <w:proofErr w:type="gramStart"/>
      <w:r w:rsidR="00FB7113">
        <w:rPr>
          <w:color w:val="000000" w:themeColor="text1"/>
          <w:szCs w:val="24"/>
          <w:lang w:val="en-US"/>
        </w:rPr>
        <w:t>describe</w:t>
      </w:r>
      <w:proofErr w:type="gramEnd"/>
      <w:r w:rsidR="00FB7113">
        <w:rPr>
          <w:color w:val="000000" w:themeColor="text1"/>
          <w:szCs w:val="24"/>
          <w:lang w:val="en-US"/>
        </w:rPr>
        <w:t xml:space="preserve"> the listing activity and metrics in San Diego, California for 2019. Our main goal is to find Research Questions from the given data and make a dashboard that stands with our answers.</w:t>
      </w:r>
      <w:r w:rsidR="00A94CF9">
        <w:rPr>
          <w:color w:val="000000" w:themeColor="text1"/>
          <w:szCs w:val="24"/>
          <w:lang w:val="en-US"/>
        </w:rPr>
        <w:t xml:space="preserve"> </w:t>
      </w:r>
    </w:p>
    <w:p w14:paraId="5FCD8BBD" w14:textId="0D9912A8" w:rsidR="00DB7F48" w:rsidRDefault="00DB7F48" w:rsidP="00456DFC">
      <w:pPr>
        <w:ind w:right="-432"/>
        <w:rPr>
          <w:b/>
          <w:bCs/>
          <w:color w:val="000000" w:themeColor="text1"/>
          <w:sz w:val="32"/>
          <w:szCs w:val="32"/>
          <w:lang w:val="en-US"/>
        </w:rPr>
      </w:pPr>
      <w:r w:rsidRPr="00DB7F48">
        <w:rPr>
          <w:b/>
          <w:bCs/>
          <w:color w:val="000000" w:themeColor="text1"/>
          <w:sz w:val="32"/>
          <w:szCs w:val="32"/>
          <w:lang w:val="en-US"/>
        </w:rPr>
        <w:t>1. Introduction</w:t>
      </w:r>
    </w:p>
    <w:p w14:paraId="5FACD99E" w14:textId="41FE699A" w:rsidR="006769ED" w:rsidRPr="00E92151" w:rsidRDefault="00DB7F48" w:rsidP="00A95790">
      <w:pPr>
        <w:ind w:right="-432"/>
        <w:rPr>
          <w:b/>
          <w:bCs/>
          <w:color w:val="000000" w:themeColor="text1"/>
        </w:rPr>
      </w:pPr>
      <w:r>
        <w:rPr>
          <w:b/>
          <w:bCs/>
          <w:color w:val="000000" w:themeColor="text1"/>
        </w:rPr>
        <w:t>1.</w:t>
      </w:r>
      <w:r w:rsidR="00E92151">
        <w:rPr>
          <w:b/>
          <w:bCs/>
          <w:color w:val="000000" w:themeColor="text1"/>
        </w:rPr>
        <w:t>1</w:t>
      </w:r>
      <w:r>
        <w:rPr>
          <w:b/>
          <w:bCs/>
          <w:color w:val="000000" w:themeColor="text1"/>
        </w:rPr>
        <w:t xml:space="preserve"> Sco</w:t>
      </w:r>
      <w:r w:rsidR="006769ED">
        <w:rPr>
          <w:b/>
          <w:bCs/>
          <w:color w:val="000000" w:themeColor="text1"/>
        </w:rPr>
        <w:t>pe of the HLD:</w:t>
      </w:r>
    </w:p>
    <w:p w14:paraId="3035E6C2" w14:textId="444ED875" w:rsidR="006769ED" w:rsidRDefault="006769ED" w:rsidP="00A95790">
      <w:pPr>
        <w:ind w:right="-432"/>
        <w:rPr>
          <w:color w:val="000000" w:themeColor="text1"/>
        </w:rPr>
      </w:pPr>
      <w:r>
        <w:rPr>
          <w:color w:val="000000" w:themeColor="text1"/>
        </w:rPr>
        <w:t xml:space="preserve">The HLD system aims to present the functionality of the overall system. It aims to describe the process workflow along with </w:t>
      </w:r>
      <w:r w:rsidR="00FB7113">
        <w:rPr>
          <w:color w:val="000000" w:themeColor="text1"/>
        </w:rPr>
        <w:t xml:space="preserve">a </w:t>
      </w:r>
      <w:r>
        <w:rPr>
          <w:color w:val="000000" w:themeColor="text1"/>
        </w:rPr>
        <w:t>description of its various components.</w:t>
      </w:r>
      <w:r w:rsidR="00FB7113">
        <w:rPr>
          <w:color w:val="000000" w:themeColor="text1"/>
        </w:rPr>
        <w:t xml:space="preserve"> </w:t>
      </w:r>
      <w:r>
        <w:rPr>
          <w:color w:val="000000" w:themeColor="text1"/>
        </w:rPr>
        <w:t>It describes the –</w:t>
      </w:r>
    </w:p>
    <w:p w14:paraId="0BCC7959" w14:textId="77777777" w:rsidR="006769ED" w:rsidRDefault="006769ED" w:rsidP="006769ED">
      <w:pPr>
        <w:pStyle w:val="ListParagraph"/>
        <w:numPr>
          <w:ilvl w:val="0"/>
          <w:numId w:val="7"/>
        </w:numPr>
        <w:ind w:right="-432"/>
        <w:rPr>
          <w:color w:val="000000" w:themeColor="text1"/>
        </w:rPr>
      </w:pPr>
      <w:r>
        <w:rPr>
          <w:color w:val="000000" w:themeColor="text1"/>
        </w:rPr>
        <w:t>P</w:t>
      </w:r>
      <w:r w:rsidRPr="006769ED">
        <w:rPr>
          <w:color w:val="000000" w:themeColor="text1"/>
        </w:rPr>
        <w:t>roblem statement under consideration</w:t>
      </w:r>
      <w:r>
        <w:rPr>
          <w:color w:val="000000" w:themeColor="text1"/>
        </w:rPr>
        <w:t>.</w:t>
      </w:r>
    </w:p>
    <w:p w14:paraId="25737F3B" w14:textId="3B282E18" w:rsidR="006769ED" w:rsidRDefault="006769ED" w:rsidP="006769ED">
      <w:pPr>
        <w:pStyle w:val="ListParagraph"/>
        <w:numPr>
          <w:ilvl w:val="0"/>
          <w:numId w:val="7"/>
        </w:numPr>
        <w:ind w:right="-432"/>
        <w:rPr>
          <w:color w:val="000000" w:themeColor="text1"/>
        </w:rPr>
      </w:pPr>
      <w:r>
        <w:rPr>
          <w:color w:val="000000" w:themeColor="text1"/>
        </w:rPr>
        <w:t>S</w:t>
      </w:r>
      <w:r w:rsidRPr="006769ED">
        <w:rPr>
          <w:color w:val="000000" w:themeColor="text1"/>
        </w:rPr>
        <w:t>olution strategy towards the problem</w:t>
      </w:r>
      <w:r w:rsidR="00A13A36">
        <w:rPr>
          <w:color w:val="000000" w:themeColor="text1"/>
        </w:rPr>
        <w:t>.</w:t>
      </w:r>
    </w:p>
    <w:p w14:paraId="0F7D15D4" w14:textId="799E9627" w:rsidR="00A13A36" w:rsidRDefault="00FB7113" w:rsidP="006769ED">
      <w:pPr>
        <w:pStyle w:val="ListParagraph"/>
        <w:numPr>
          <w:ilvl w:val="0"/>
          <w:numId w:val="7"/>
        </w:numPr>
        <w:ind w:right="-432"/>
        <w:rPr>
          <w:color w:val="000000" w:themeColor="text1"/>
        </w:rPr>
      </w:pPr>
      <w:r>
        <w:rPr>
          <w:color w:val="000000" w:themeColor="text1"/>
        </w:rPr>
        <w:t>The a</w:t>
      </w:r>
      <w:r w:rsidR="00A13A36">
        <w:rPr>
          <w:color w:val="000000" w:themeColor="text1"/>
        </w:rPr>
        <w:t>rchitecture of the process.</w:t>
      </w:r>
    </w:p>
    <w:p w14:paraId="116A9362" w14:textId="77777777" w:rsidR="006769ED" w:rsidRDefault="006769ED" w:rsidP="006769ED">
      <w:pPr>
        <w:pStyle w:val="ListParagraph"/>
        <w:numPr>
          <w:ilvl w:val="0"/>
          <w:numId w:val="7"/>
        </w:numPr>
        <w:ind w:right="-432"/>
        <w:rPr>
          <w:color w:val="000000" w:themeColor="text1"/>
        </w:rPr>
      </w:pPr>
      <w:r>
        <w:rPr>
          <w:color w:val="000000" w:themeColor="text1"/>
        </w:rPr>
        <w:t>I</w:t>
      </w:r>
      <w:r w:rsidRPr="006769ED">
        <w:rPr>
          <w:color w:val="000000" w:themeColor="text1"/>
        </w:rPr>
        <w:t>mplementation of the solution</w:t>
      </w:r>
      <w:r>
        <w:rPr>
          <w:color w:val="000000" w:themeColor="text1"/>
        </w:rPr>
        <w:t>.</w:t>
      </w:r>
    </w:p>
    <w:p w14:paraId="00A11CB1" w14:textId="77777777" w:rsidR="006769ED" w:rsidRDefault="006769ED" w:rsidP="006769ED">
      <w:pPr>
        <w:pStyle w:val="ListParagraph"/>
        <w:numPr>
          <w:ilvl w:val="0"/>
          <w:numId w:val="7"/>
        </w:numPr>
        <w:ind w:right="-432"/>
        <w:rPr>
          <w:color w:val="000000" w:themeColor="text1"/>
        </w:rPr>
      </w:pPr>
      <w:r>
        <w:rPr>
          <w:color w:val="000000" w:themeColor="text1"/>
        </w:rPr>
        <w:t>T</w:t>
      </w:r>
      <w:r w:rsidRPr="006769ED">
        <w:rPr>
          <w:color w:val="000000" w:themeColor="text1"/>
        </w:rPr>
        <w:t>ools used</w:t>
      </w:r>
      <w:r>
        <w:rPr>
          <w:color w:val="000000" w:themeColor="text1"/>
        </w:rPr>
        <w:t>.</w:t>
      </w:r>
    </w:p>
    <w:p w14:paraId="2D9DBCAC" w14:textId="53F3430A" w:rsidR="006769ED" w:rsidRDefault="006769ED" w:rsidP="006769ED">
      <w:pPr>
        <w:pStyle w:val="ListParagraph"/>
        <w:numPr>
          <w:ilvl w:val="0"/>
          <w:numId w:val="7"/>
        </w:numPr>
        <w:ind w:right="-432"/>
        <w:rPr>
          <w:color w:val="000000" w:themeColor="text1"/>
        </w:rPr>
      </w:pPr>
      <w:r>
        <w:rPr>
          <w:color w:val="000000" w:themeColor="text1"/>
        </w:rPr>
        <w:t>Analysis of</w:t>
      </w:r>
      <w:r w:rsidRPr="006769ED">
        <w:rPr>
          <w:color w:val="000000" w:themeColor="text1"/>
        </w:rPr>
        <w:t xml:space="preserve"> the KPI’s and coming out with suitable conclusions about the analysis.</w:t>
      </w:r>
    </w:p>
    <w:p w14:paraId="04F1861B" w14:textId="22489D7E" w:rsidR="006769ED" w:rsidRDefault="006769ED" w:rsidP="006769ED">
      <w:pPr>
        <w:ind w:right="-432"/>
        <w:rPr>
          <w:color w:val="000000" w:themeColor="text1"/>
        </w:rPr>
      </w:pPr>
      <w:r w:rsidRPr="006769ED">
        <w:rPr>
          <w:color w:val="000000" w:themeColor="text1"/>
        </w:rPr>
        <w:t xml:space="preserve"> The final analysis (dashboard) will be shared through </w:t>
      </w:r>
      <w:proofErr w:type="spellStart"/>
      <w:r w:rsidR="00FB7113">
        <w:rPr>
          <w:color w:val="000000" w:themeColor="text1"/>
        </w:rPr>
        <w:t>PowerBI</w:t>
      </w:r>
      <w:proofErr w:type="spellEnd"/>
      <w:r w:rsidR="00FB7113">
        <w:rPr>
          <w:color w:val="000000" w:themeColor="text1"/>
        </w:rPr>
        <w:t xml:space="preserve"> services</w:t>
      </w:r>
      <w:r w:rsidRPr="006769ED">
        <w:rPr>
          <w:color w:val="000000" w:themeColor="text1"/>
        </w:rPr>
        <w:t>.</w:t>
      </w:r>
    </w:p>
    <w:p w14:paraId="383D29E2" w14:textId="77777777" w:rsidR="00FB7113" w:rsidRDefault="00FB7113" w:rsidP="006769ED">
      <w:pPr>
        <w:ind w:right="-432"/>
        <w:rPr>
          <w:color w:val="000000" w:themeColor="text1"/>
        </w:rPr>
      </w:pPr>
    </w:p>
    <w:p w14:paraId="6D199837" w14:textId="5C7965A4" w:rsidR="00DB7F48" w:rsidRPr="00FB7113" w:rsidRDefault="2AF8517E" w:rsidP="006769ED">
      <w:pPr>
        <w:ind w:right="-432"/>
        <w:rPr>
          <w:b/>
          <w:bCs/>
          <w:color w:val="000000" w:themeColor="text1"/>
          <w:sz w:val="28"/>
          <w:szCs w:val="28"/>
        </w:rPr>
      </w:pPr>
      <w:r w:rsidRPr="00FB7113">
        <w:rPr>
          <w:b/>
          <w:bCs/>
          <w:color w:val="000000" w:themeColor="text1"/>
          <w:sz w:val="28"/>
          <w:szCs w:val="28"/>
        </w:rPr>
        <w:t>2. General Description</w:t>
      </w:r>
    </w:p>
    <w:p w14:paraId="49D41165" w14:textId="4EB29155" w:rsidR="00DB7F48" w:rsidRPr="00DB7F48" w:rsidRDefault="0075389A" w:rsidP="00456DFC">
      <w:pPr>
        <w:ind w:left="-432" w:right="-432"/>
        <w:rPr>
          <w:b/>
          <w:bCs/>
          <w:color w:val="000000" w:themeColor="text1"/>
        </w:rPr>
      </w:pPr>
      <w:r>
        <w:rPr>
          <w:b/>
          <w:bCs/>
          <w:color w:val="000000" w:themeColor="text1"/>
        </w:rPr>
        <w:t xml:space="preserve">    </w:t>
      </w:r>
      <w:r w:rsidR="00DB7F48" w:rsidRPr="00DB7F48">
        <w:rPr>
          <w:b/>
          <w:bCs/>
          <w:color w:val="000000" w:themeColor="text1"/>
        </w:rPr>
        <w:t>2.1 Product Perspective</w:t>
      </w:r>
      <w:r w:rsidR="00456DFC">
        <w:rPr>
          <w:b/>
          <w:bCs/>
          <w:color w:val="000000" w:themeColor="text1"/>
        </w:rPr>
        <w:t xml:space="preserve"> and </w:t>
      </w:r>
      <w:r w:rsidR="00456DFC" w:rsidRPr="00DB7F48">
        <w:rPr>
          <w:b/>
          <w:bCs/>
          <w:color w:val="000000" w:themeColor="text1"/>
        </w:rPr>
        <w:t>Problem Statement</w:t>
      </w:r>
    </w:p>
    <w:p w14:paraId="5512B908" w14:textId="7D2E99E0" w:rsidR="00FB7113" w:rsidRDefault="00FB7113" w:rsidP="002269AF">
      <w:pPr>
        <w:ind w:left="-432" w:right="-432"/>
        <w:rPr>
          <w:color w:val="000000" w:themeColor="text1"/>
        </w:rPr>
      </w:pPr>
      <w:r>
        <w:rPr>
          <w:color w:val="000000" w:themeColor="text1"/>
        </w:rPr>
        <w:t>The main problem statement is to explore the Travel dataset which includes multiple tables and find the relation between them and make an entity diagram that makes the relation between tables. Understand the problem statement and perform ETL to make measures and relationships between different attributes to find the Research Questions.</w:t>
      </w:r>
    </w:p>
    <w:p w14:paraId="7E5DAE49" w14:textId="0F94A88C" w:rsidR="002269AF" w:rsidRDefault="00456DFC" w:rsidP="002269AF">
      <w:pPr>
        <w:ind w:left="-432" w:right="-432"/>
        <w:rPr>
          <w:color w:val="000000" w:themeColor="text1"/>
        </w:rPr>
      </w:pPr>
      <w:r>
        <w:rPr>
          <w:color w:val="000000" w:themeColor="text1"/>
        </w:rPr>
        <w:t xml:space="preserve">The main objective of the project </w:t>
      </w:r>
      <w:proofErr w:type="gramStart"/>
      <w:r w:rsidR="002269AF">
        <w:rPr>
          <w:color w:val="000000" w:themeColor="text1"/>
        </w:rPr>
        <w:t>includes :</w:t>
      </w:r>
      <w:proofErr w:type="gramEnd"/>
    </w:p>
    <w:p w14:paraId="2EA01147" w14:textId="77777777" w:rsidR="002269AF" w:rsidRDefault="002269AF" w:rsidP="002269AF">
      <w:pPr>
        <w:pStyle w:val="ListParagraph"/>
        <w:numPr>
          <w:ilvl w:val="0"/>
          <w:numId w:val="9"/>
        </w:numPr>
        <w:ind w:right="-432"/>
        <w:rPr>
          <w:color w:val="000000" w:themeColor="text1"/>
        </w:rPr>
      </w:pPr>
      <w:proofErr w:type="spellStart"/>
      <w:r w:rsidRPr="002269AF">
        <w:rPr>
          <w:color w:val="000000" w:themeColor="text1"/>
        </w:rPr>
        <w:t>Analyzing</w:t>
      </w:r>
      <w:proofErr w:type="spellEnd"/>
      <w:r w:rsidRPr="002269AF">
        <w:rPr>
          <w:color w:val="000000" w:themeColor="text1"/>
        </w:rPr>
        <w:t xml:space="preserve"> raw dataset</w:t>
      </w:r>
      <w:r>
        <w:rPr>
          <w:color w:val="000000" w:themeColor="text1"/>
        </w:rPr>
        <w:t>.</w:t>
      </w:r>
    </w:p>
    <w:p w14:paraId="3C1C2755" w14:textId="766B0360" w:rsidR="002269AF" w:rsidRDefault="002269AF" w:rsidP="002269AF">
      <w:pPr>
        <w:pStyle w:val="ListParagraph"/>
        <w:numPr>
          <w:ilvl w:val="0"/>
          <w:numId w:val="9"/>
        </w:numPr>
        <w:ind w:right="-432"/>
        <w:rPr>
          <w:color w:val="000000" w:themeColor="text1"/>
        </w:rPr>
      </w:pPr>
      <w:r>
        <w:rPr>
          <w:color w:val="000000" w:themeColor="text1"/>
        </w:rPr>
        <w:t>Perform data cleaning and pre</w:t>
      </w:r>
      <w:r w:rsidR="00FB7113">
        <w:rPr>
          <w:color w:val="000000" w:themeColor="text1"/>
        </w:rPr>
        <w:t>-</w:t>
      </w:r>
      <w:r>
        <w:rPr>
          <w:color w:val="000000" w:themeColor="text1"/>
        </w:rPr>
        <w:t xml:space="preserve">processing operations on the </w:t>
      </w:r>
      <w:r w:rsidR="005326AE">
        <w:rPr>
          <w:color w:val="000000" w:themeColor="text1"/>
        </w:rPr>
        <w:t xml:space="preserve">raw </w:t>
      </w:r>
      <w:r>
        <w:rPr>
          <w:color w:val="000000" w:themeColor="text1"/>
        </w:rPr>
        <w:t>data.</w:t>
      </w:r>
    </w:p>
    <w:p w14:paraId="026D604E" w14:textId="44240A51" w:rsidR="00FB7113" w:rsidRDefault="00FB7113" w:rsidP="002269AF">
      <w:pPr>
        <w:pStyle w:val="ListParagraph"/>
        <w:numPr>
          <w:ilvl w:val="0"/>
          <w:numId w:val="9"/>
        </w:numPr>
        <w:ind w:right="-432"/>
        <w:rPr>
          <w:color w:val="000000" w:themeColor="text1"/>
        </w:rPr>
      </w:pPr>
      <w:r>
        <w:rPr>
          <w:color w:val="000000" w:themeColor="text1"/>
        </w:rPr>
        <w:t xml:space="preserve">Using Power-BI ETL tool to </w:t>
      </w:r>
      <w:proofErr w:type="spellStart"/>
      <w:r>
        <w:rPr>
          <w:color w:val="000000" w:themeColor="text1"/>
        </w:rPr>
        <w:t>preprocess</w:t>
      </w:r>
      <w:proofErr w:type="spellEnd"/>
      <w:r>
        <w:rPr>
          <w:color w:val="000000" w:themeColor="text1"/>
        </w:rPr>
        <w:t xml:space="preserve"> the raw data.</w:t>
      </w:r>
    </w:p>
    <w:p w14:paraId="26E307A2" w14:textId="7E500DC5" w:rsidR="002269AF" w:rsidRDefault="002269AF" w:rsidP="002269AF">
      <w:pPr>
        <w:pStyle w:val="ListParagraph"/>
        <w:numPr>
          <w:ilvl w:val="0"/>
          <w:numId w:val="9"/>
        </w:numPr>
        <w:ind w:right="-432"/>
        <w:rPr>
          <w:color w:val="000000" w:themeColor="text1"/>
        </w:rPr>
      </w:pPr>
      <w:r>
        <w:rPr>
          <w:color w:val="000000" w:themeColor="text1"/>
        </w:rPr>
        <w:t xml:space="preserve">Building visualizations </w:t>
      </w:r>
      <w:r w:rsidR="005326AE">
        <w:rPr>
          <w:color w:val="000000" w:themeColor="text1"/>
        </w:rPr>
        <w:t>on the</w:t>
      </w:r>
      <w:r>
        <w:rPr>
          <w:color w:val="000000" w:themeColor="text1"/>
        </w:rPr>
        <w:t xml:space="preserve"> cleaned features using a BI </w:t>
      </w:r>
      <w:proofErr w:type="gramStart"/>
      <w:r>
        <w:rPr>
          <w:color w:val="000000" w:themeColor="text1"/>
        </w:rPr>
        <w:t>tool</w:t>
      </w:r>
      <w:r w:rsidR="00FB7113">
        <w:rPr>
          <w:color w:val="000000" w:themeColor="text1"/>
        </w:rPr>
        <w:t>(</w:t>
      </w:r>
      <w:proofErr w:type="gramEnd"/>
      <w:r w:rsidR="00FB7113">
        <w:rPr>
          <w:color w:val="000000" w:themeColor="text1"/>
        </w:rPr>
        <w:t>Power-BI)</w:t>
      </w:r>
      <w:r>
        <w:rPr>
          <w:color w:val="000000" w:themeColor="text1"/>
        </w:rPr>
        <w:t>.</w:t>
      </w:r>
    </w:p>
    <w:p w14:paraId="4595E6BA" w14:textId="4387B016" w:rsidR="005326AE" w:rsidRPr="005326AE" w:rsidRDefault="00FB7113" w:rsidP="005326AE">
      <w:pPr>
        <w:pStyle w:val="ListParagraph"/>
        <w:numPr>
          <w:ilvl w:val="0"/>
          <w:numId w:val="9"/>
        </w:numPr>
        <w:ind w:right="-432"/>
        <w:rPr>
          <w:color w:val="000000" w:themeColor="text1"/>
        </w:rPr>
      </w:pPr>
      <w:r>
        <w:rPr>
          <w:color w:val="000000" w:themeColor="text1"/>
        </w:rPr>
        <w:t xml:space="preserve">Find different Research Questions and </w:t>
      </w:r>
      <w:r w:rsidR="00A94CF9">
        <w:rPr>
          <w:color w:val="000000" w:themeColor="text1"/>
        </w:rPr>
        <w:t>Find the answers from data.</w:t>
      </w:r>
    </w:p>
    <w:p w14:paraId="179E2529" w14:textId="1A7F43F9" w:rsidR="005326AE" w:rsidRDefault="005326AE" w:rsidP="002269AF">
      <w:pPr>
        <w:pStyle w:val="ListParagraph"/>
        <w:numPr>
          <w:ilvl w:val="0"/>
          <w:numId w:val="9"/>
        </w:numPr>
        <w:ind w:right="-432"/>
        <w:rPr>
          <w:color w:val="000000" w:themeColor="text1"/>
        </w:rPr>
      </w:pPr>
      <w:r>
        <w:rPr>
          <w:color w:val="000000" w:themeColor="text1"/>
        </w:rPr>
        <w:t xml:space="preserve">Deployment of the project on </w:t>
      </w:r>
      <w:r w:rsidR="00FB7113">
        <w:rPr>
          <w:color w:val="000000" w:themeColor="text1"/>
        </w:rPr>
        <w:t>Power-BI Service</w:t>
      </w:r>
      <w:r>
        <w:rPr>
          <w:color w:val="000000" w:themeColor="text1"/>
        </w:rPr>
        <w:t>.</w:t>
      </w:r>
    </w:p>
    <w:p w14:paraId="3155528E" w14:textId="6A68AB71" w:rsidR="00456DFC" w:rsidRPr="002269AF" w:rsidRDefault="00456DFC" w:rsidP="002269AF">
      <w:pPr>
        <w:ind w:right="-432"/>
        <w:rPr>
          <w:color w:val="000000" w:themeColor="text1"/>
        </w:rPr>
      </w:pPr>
    </w:p>
    <w:p w14:paraId="1D03FBA9" w14:textId="477B2245" w:rsidR="00050368" w:rsidRDefault="00456DFC" w:rsidP="00A94CF9">
      <w:pPr>
        <w:ind w:left="-432" w:right="-432" w:firstLine="360"/>
        <w:rPr>
          <w:b/>
          <w:bCs/>
          <w:color w:val="000000" w:themeColor="text1"/>
        </w:rPr>
      </w:pPr>
      <w:r w:rsidRPr="00456DFC">
        <w:rPr>
          <w:b/>
          <w:bCs/>
          <w:color w:val="000000" w:themeColor="text1"/>
        </w:rPr>
        <w:t>2.2 Tools Used</w:t>
      </w:r>
    </w:p>
    <w:p w14:paraId="1BE93554" w14:textId="437C1C6C" w:rsidR="006E63EB" w:rsidRPr="00546C0B" w:rsidRDefault="006E63EB" w:rsidP="00546C0B">
      <w:pPr>
        <w:pStyle w:val="ListParagraph"/>
        <w:numPr>
          <w:ilvl w:val="0"/>
          <w:numId w:val="10"/>
        </w:numPr>
        <w:ind w:right="-432"/>
        <w:rPr>
          <w:color w:val="000000" w:themeColor="text1"/>
        </w:rPr>
      </w:pPr>
      <w:r w:rsidRPr="00546C0B">
        <w:rPr>
          <w:color w:val="000000" w:themeColor="text1"/>
        </w:rPr>
        <w:t xml:space="preserve">Data Pre-processing </w:t>
      </w:r>
      <w:r w:rsidR="00FB7113">
        <w:rPr>
          <w:color w:val="000000" w:themeColor="text1"/>
        </w:rPr>
        <w:t>– Power BI ETL tools</w:t>
      </w:r>
      <w:r w:rsidRPr="00546C0B">
        <w:rPr>
          <w:color w:val="000000" w:themeColor="text1"/>
        </w:rPr>
        <w:t>,</w:t>
      </w:r>
      <w:r w:rsidR="00FB7113">
        <w:rPr>
          <w:color w:val="000000" w:themeColor="text1"/>
        </w:rPr>
        <w:t xml:space="preserve"> </w:t>
      </w:r>
      <w:r w:rsidRPr="00546C0B">
        <w:rPr>
          <w:color w:val="000000" w:themeColor="text1"/>
        </w:rPr>
        <w:t>Excel.</w:t>
      </w:r>
      <w:r w:rsidR="00FB7113">
        <w:rPr>
          <w:color w:val="000000" w:themeColor="text1"/>
        </w:rPr>
        <w:t xml:space="preserve"> Python library pandas.</w:t>
      </w:r>
    </w:p>
    <w:p w14:paraId="51D12EF4" w14:textId="0B5B3D18" w:rsidR="006E63EB" w:rsidRPr="00546C0B" w:rsidRDefault="006E63EB" w:rsidP="00546C0B">
      <w:pPr>
        <w:pStyle w:val="ListParagraph"/>
        <w:numPr>
          <w:ilvl w:val="0"/>
          <w:numId w:val="10"/>
        </w:numPr>
        <w:ind w:right="-432"/>
        <w:rPr>
          <w:color w:val="000000" w:themeColor="text1"/>
        </w:rPr>
      </w:pPr>
      <w:r w:rsidRPr="00546C0B">
        <w:rPr>
          <w:color w:val="000000" w:themeColor="text1"/>
        </w:rPr>
        <w:t xml:space="preserve">Data Visualization – </w:t>
      </w:r>
      <w:r w:rsidR="00FB7113">
        <w:rPr>
          <w:color w:val="000000" w:themeColor="text1"/>
        </w:rPr>
        <w:t>Power BI.</w:t>
      </w:r>
    </w:p>
    <w:p w14:paraId="3898575D" w14:textId="6BEA6706" w:rsidR="006E63EB" w:rsidRDefault="006E63EB" w:rsidP="00546C0B">
      <w:pPr>
        <w:pStyle w:val="ListParagraph"/>
        <w:numPr>
          <w:ilvl w:val="0"/>
          <w:numId w:val="10"/>
        </w:numPr>
        <w:ind w:right="-432"/>
        <w:rPr>
          <w:color w:val="000000" w:themeColor="text1"/>
        </w:rPr>
      </w:pPr>
      <w:r w:rsidRPr="00546C0B">
        <w:rPr>
          <w:color w:val="000000" w:themeColor="text1"/>
        </w:rPr>
        <w:t xml:space="preserve">Dashboarding/ Deployment – </w:t>
      </w:r>
      <w:r w:rsidR="00FB7113">
        <w:rPr>
          <w:color w:val="000000" w:themeColor="text1"/>
        </w:rPr>
        <w:t>Power BI Service</w:t>
      </w:r>
      <w:r w:rsidRPr="00546C0B">
        <w:rPr>
          <w:color w:val="000000" w:themeColor="text1"/>
        </w:rPr>
        <w:t>.</w:t>
      </w:r>
    </w:p>
    <w:p w14:paraId="0A035A22" w14:textId="59F4B5B3" w:rsidR="00456DFC" w:rsidRPr="00456DFC" w:rsidRDefault="006E63EB" w:rsidP="006E63EB">
      <w:pPr>
        <w:ind w:right="-432"/>
        <w:rPr>
          <w:color w:val="000000" w:themeColor="text1"/>
        </w:rPr>
      </w:pPr>
      <w:r>
        <w:rPr>
          <w:noProof/>
          <w:color w:val="000000" w:themeColor="text1"/>
        </w:rPr>
        <w:drawing>
          <wp:anchor distT="0" distB="0" distL="114300" distR="114300" simplePos="0" relativeHeight="251658240" behindDoc="0" locked="0" layoutInCell="1" allowOverlap="1" wp14:anchorId="7F649468" wp14:editId="7259741B">
            <wp:simplePos x="0" y="0"/>
            <wp:positionH relativeFrom="column">
              <wp:posOffset>-243840</wp:posOffset>
            </wp:positionH>
            <wp:positionV relativeFrom="paragraph">
              <wp:posOffset>338455</wp:posOffset>
            </wp:positionV>
            <wp:extent cx="2097405" cy="998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7405" cy="998220"/>
                    </a:xfrm>
                    <a:prstGeom prst="rect">
                      <a:avLst/>
                    </a:prstGeom>
                  </pic:spPr>
                </pic:pic>
              </a:graphicData>
            </a:graphic>
            <wp14:sizeRelH relativeFrom="margin">
              <wp14:pctWidth>0</wp14:pctWidth>
            </wp14:sizeRelH>
            <wp14:sizeRelV relativeFrom="margin">
              <wp14:pctHeight>0</wp14:pctHeight>
            </wp14:sizeRelV>
          </wp:anchor>
        </w:drawing>
      </w:r>
    </w:p>
    <w:p w14:paraId="577906DC" w14:textId="1BEB6F98" w:rsidR="00456DFC" w:rsidRDefault="00FB7113" w:rsidP="00456DFC">
      <w:pPr>
        <w:ind w:left="-432" w:right="-432"/>
        <w:rPr>
          <w:color w:val="000000" w:themeColor="text1"/>
        </w:rPr>
      </w:pPr>
      <w:r>
        <w:rPr>
          <w:noProof/>
          <w:color w:val="000000" w:themeColor="text1"/>
        </w:rPr>
        <w:drawing>
          <wp:anchor distT="0" distB="0" distL="114300" distR="114300" simplePos="0" relativeHeight="251663360" behindDoc="0" locked="0" layoutInCell="1" allowOverlap="1" wp14:anchorId="11D1627F" wp14:editId="58EAB4F5">
            <wp:simplePos x="0" y="0"/>
            <wp:positionH relativeFrom="margin">
              <wp:posOffset>3939540</wp:posOffset>
            </wp:positionH>
            <wp:positionV relativeFrom="paragraph">
              <wp:posOffset>5715</wp:posOffset>
            </wp:positionV>
            <wp:extent cx="1565275" cy="1059180"/>
            <wp:effectExtent l="0" t="0" r="0" b="0"/>
            <wp:wrapSquare wrapText="bothSides"/>
            <wp:docPr id="4" name="Picture 4" descr="Graphical user interface,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5275" cy="1059180"/>
                    </a:xfrm>
                    <a:prstGeom prst="rect">
                      <a:avLst/>
                    </a:prstGeom>
                  </pic:spPr>
                </pic:pic>
              </a:graphicData>
            </a:graphic>
            <wp14:sizeRelH relativeFrom="margin">
              <wp14:pctWidth>0</wp14:pctWidth>
            </wp14:sizeRelH>
            <wp14:sizeRelV relativeFrom="margin">
              <wp14:pctHeight>0</wp14:pctHeight>
            </wp14:sizeRelV>
          </wp:anchor>
        </w:drawing>
      </w:r>
      <w:r w:rsidR="00456DFC">
        <w:rPr>
          <w:color w:val="000000" w:themeColor="text1"/>
        </w:rPr>
        <w:t xml:space="preserve"> </w:t>
      </w:r>
    </w:p>
    <w:p w14:paraId="03B38861" w14:textId="6D0E0CA3" w:rsidR="00456DFC" w:rsidRDefault="00456DFC" w:rsidP="00456DFC">
      <w:pPr>
        <w:ind w:left="-432" w:right="-432"/>
        <w:rPr>
          <w:color w:val="000000" w:themeColor="text1"/>
        </w:rPr>
      </w:pPr>
    </w:p>
    <w:p w14:paraId="67BDAFE5" w14:textId="3224CC59" w:rsidR="00456DFC" w:rsidRDefault="00456DFC" w:rsidP="00456DFC">
      <w:pPr>
        <w:ind w:left="-432" w:right="-432"/>
        <w:rPr>
          <w:color w:val="000000" w:themeColor="text1"/>
        </w:rPr>
      </w:pPr>
    </w:p>
    <w:p w14:paraId="48C039AA" w14:textId="1171059A" w:rsidR="00FB7113" w:rsidRDefault="00FB7113" w:rsidP="00456DFC">
      <w:pPr>
        <w:ind w:left="-432" w:right="-432"/>
        <w:rPr>
          <w:color w:val="000000" w:themeColor="text1"/>
        </w:rPr>
      </w:pPr>
    </w:p>
    <w:p w14:paraId="37F0AC6D" w14:textId="7F18B92F" w:rsidR="00FB7113" w:rsidRDefault="00FB7113" w:rsidP="00456DFC">
      <w:pPr>
        <w:ind w:left="-432" w:right="-432"/>
        <w:rPr>
          <w:color w:val="000000" w:themeColor="text1"/>
        </w:rPr>
      </w:pPr>
      <w:r>
        <w:rPr>
          <w:noProof/>
          <w:color w:val="000000" w:themeColor="text1"/>
        </w:rPr>
        <w:drawing>
          <wp:anchor distT="0" distB="0" distL="114300" distR="114300" simplePos="0" relativeHeight="251676672" behindDoc="0" locked="0" layoutInCell="1" allowOverlap="1" wp14:anchorId="6EE691B3" wp14:editId="5F06E4DE">
            <wp:simplePos x="0" y="0"/>
            <wp:positionH relativeFrom="margin">
              <wp:posOffset>1536065</wp:posOffset>
            </wp:positionH>
            <wp:positionV relativeFrom="paragraph">
              <wp:posOffset>7620</wp:posOffset>
            </wp:positionV>
            <wp:extent cx="2857500" cy="13620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362075"/>
                    </a:xfrm>
                    <a:prstGeom prst="rect">
                      <a:avLst/>
                    </a:prstGeom>
                    <a:noFill/>
                  </pic:spPr>
                </pic:pic>
              </a:graphicData>
            </a:graphic>
          </wp:anchor>
        </w:drawing>
      </w:r>
    </w:p>
    <w:p w14:paraId="3A48667A" w14:textId="791D9637" w:rsidR="00FB7113" w:rsidRDefault="00FB7113" w:rsidP="00456DFC">
      <w:pPr>
        <w:ind w:left="-432" w:right="-432"/>
        <w:rPr>
          <w:color w:val="000000" w:themeColor="text1"/>
        </w:rPr>
      </w:pPr>
    </w:p>
    <w:p w14:paraId="1D355796" w14:textId="226DD482" w:rsidR="00FB7113" w:rsidRDefault="00FB7113" w:rsidP="00456DFC">
      <w:pPr>
        <w:ind w:left="-432" w:right="-432"/>
        <w:rPr>
          <w:color w:val="000000" w:themeColor="text1"/>
        </w:rPr>
      </w:pPr>
    </w:p>
    <w:p w14:paraId="6A7E4FD9" w14:textId="0ACA22C2" w:rsidR="00FB7113" w:rsidRDefault="00FB7113" w:rsidP="00456DFC">
      <w:pPr>
        <w:ind w:left="-432" w:right="-432"/>
        <w:rPr>
          <w:color w:val="000000" w:themeColor="text1"/>
        </w:rPr>
      </w:pPr>
    </w:p>
    <w:p w14:paraId="07A427AC" w14:textId="77777777" w:rsidR="00FB7113" w:rsidRDefault="00FB7113" w:rsidP="00456DFC">
      <w:pPr>
        <w:ind w:left="-432" w:right="-432"/>
        <w:rPr>
          <w:color w:val="000000" w:themeColor="text1"/>
        </w:rPr>
      </w:pPr>
    </w:p>
    <w:p w14:paraId="479F128C" w14:textId="1BD93B28" w:rsidR="00050368" w:rsidRDefault="00050368" w:rsidP="00A94CF9">
      <w:pPr>
        <w:ind w:right="-432"/>
        <w:rPr>
          <w:color w:val="000000" w:themeColor="text1"/>
        </w:rPr>
      </w:pPr>
    </w:p>
    <w:p w14:paraId="52946D82" w14:textId="35AC8A6B" w:rsidR="00456DFC" w:rsidRDefault="0067525D" w:rsidP="00456DFC">
      <w:pPr>
        <w:ind w:left="-432" w:right="-432"/>
        <w:rPr>
          <w:b/>
          <w:bCs/>
          <w:color w:val="000000" w:themeColor="text1"/>
        </w:rPr>
      </w:pPr>
      <w:r>
        <w:rPr>
          <w:b/>
          <w:bCs/>
          <w:color w:val="000000" w:themeColor="text1"/>
        </w:rPr>
        <w:t xml:space="preserve">2.2.1 </w:t>
      </w:r>
      <w:r w:rsidR="00AC5A2A" w:rsidRPr="00AC5A2A">
        <w:rPr>
          <w:b/>
          <w:bCs/>
          <w:color w:val="000000" w:themeColor="text1"/>
        </w:rPr>
        <w:t>Tableau Desktop</w:t>
      </w:r>
      <w:r w:rsidR="008C5DF3">
        <w:rPr>
          <w:b/>
          <w:bCs/>
          <w:color w:val="000000" w:themeColor="text1"/>
        </w:rPr>
        <w:t xml:space="preserve"> and Tableau Public</w:t>
      </w:r>
      <w:r w:rsidR="00AC5A2A" w:rsidRPr="00AC5A2A">
        <w:rPr>
          <w:b/>
          <w:bCs/>
          <w:color w:val="000000" w:themeColor="text1"/>
        </w:rPr>
        <w:t xml:space="preserve"> </w:t>
      </w:r>
      <w:r w:rsidR="00AC5A2A">
        <w:rPr>
          <w:b/>
          <w:bCs/>
          <w:color w:val="000000" w:themeColor="text1"/>
        </w:rPr>
        <w:t>–</w:t>
      </w:r>
      <w:r w:rsidR="00AC5A2A" w:rsidRPr="00AC5A2A">
        <w:rPr>
          <w:b/>
          <w:bCs/>
          <w:color w:val="000000" w:themeColor="text1"/>
        </w:rPr>
        <w:t xml:space="preserve"> </w:t>
      </w:r>
    </w:p>
    <w:p w14:paraId="1D599AC5" w14:textId="492A9BF6" w:rsidR="00050368" w:rsidRPr="0067525D" w:rsidRDefault="008F2C1C" w:rsidP="00A94CF9">
      <w:pPr>
        <w:ind w:left="-432" w:right="-432"/>
        <w:rPr>
          <w:rStyle w:val="Strong"/>
          <w:rFonts w:cstheme="minorHAnsi"/>
          <w:b w:val="0"/>
          <w:bCs w:val="0"/>
          <w:color w:val="000000" w:themeColor="text1"/>
          <w:szCs w:val="24"/>
          <w:shd w:val="clear" w:color="auto" w:fill="FFFFFF"/>
        </w:rPr>
      </w:pPr>
      <w:r w:rsidRPr="0067525D">
        <w:rPr>
          <w:rFonts w:cstheme="minorHAnsi"/>
          <w:color w:val="000000" w:themeColor="text1"/>
          <w:szCs w:val="24"/>
          <w:shd w:val="clear" w:color="auto" w:fill="FFFFFF"/>
        </w:rPr>
        <w:t>The</w:t>
      </w:r>
      <w:r w:rsidR="00FB7113">
        <w:rPr>
          <w:rFonts w:cstheme="minorHAnsi"/>
          <w:color w:val="000000" w:themeColor="text1"/>
          <w:szCs w:val="24"/>
          <w:shd w:val="clear" w:color="auto" w:fill="FFFFFF"/>
        </w:rPr>
        <w:t xml:space="preserve"> Power BI or Power BI Desktop</w:t>
      </w:r>
      <w:r w:rsidRPr="0067525D">
        <w:rPr>
          <w:rFonts w:cstheme="minorHAnsi"/>
          <w:color w:val="000000" w:themeColor="text1"/>
          <w:szCs w:val="24"/>
          <w:shd w:val="clear" w:color="auto" w:fill="FFFFFF"/>
        </w:rPr>
        <w:t> is data visualization software that lets you see and understand data in minutes. The professional version of this can transform, process</w:t>
      </w:r>
      <w:r w:rsidR="00FB7113">
        <w:rPr>
          <w:rFonts w:cstheme="minorHAnsi"/>
          <w:color w:val="000000" w:themeColor="text1"/>
          <w:szCs w:val="24"/>
          <w:shd w:val="clear" w:color="auto" w:fill="FFFFFF"/>
        </w:rPr>
        <w:t>,</w:t>
      </w:r>
      <w:r w:rsidRPr="0067525D">
        <w:rPr>
          <w:rFonts w:cstheme="minorHAnsi"/>
          <w:color w:val="000000" w:themeColor="text1"/>
          <w:szCs w:val="24"/>
          <w:shd w:val="clear" w:color="auto" w:fill="FFFFFF"/>
        </w:rPr>
        <w:t xml:space="preserve"> and store huge volumes of data which is responsible for all the data-driven decision</w:t>
      </w:r>
      <w:r w:rsidR="00FB7113">
        <w:rPr>
          <w:rFonts w:cstheme="minorHAnsi"/>
          <w:color w:val="000000" w:themeColor="text1"/>
          <w:szCs w:val="24"/>
          <w:shd w:val="clear" w:color="auto" w:fill="FFFFFF"/>
        </w:rPr>
        <w:t>-</w:t>
      </w:r>
      <w:r w:rsidRPr="0067525D">
        <w:rPr>
          <w:rFonts w:cstheme="minorHAnsi"/>
          <w:color w:val="000000" w:themeColor="text1"/>
          <w:szCs w:val="24"/>
          <w:shd w:val="clear" w:color="auto" w:fill="FFFFFF"/>
        </w:rPr>
        <w:t xml:space="preserve">making of an organization. </w:t>
      </w:r>
      <w:r w:rsidR="00FB7113">
        <w:rPr>
          <w:rStyle w:val="Strong"/>
          <w:rFonts w:cstheme="minorHAnsi"/>
          <w:b w:val="0"/>
          <w:bCs w:val="0"/>
          <w:color w:val="000000" w:themeColor="text1"/>
          <w:szCs w:val="24"/>
          <w:shd w:val="clear" w:color="auto" w:fill="FFFFFF"/>
        </w:rPr>
        <w:t xml:space="preserve">Power </w:t>
      </w:r>
      <w:proofErr w:type="gramStart"/>
      <w:r w:rsidR="00FB7113">
        <w:rPr>
          <w:rStyle w:val="Strong"/>
          <w:rFonts w:cstheme="minorHAnsi"/>
          <w:b w:val="0"/>
          <w:bCs w:val="0"/>
          <w:color w:val="000000" w:themeColor="text1"/>
          <w:szCs w:val="24"/>
          <w:shd w:val="clear" w:color="auto" w:fill="FFFFFF"/>
        </w:rPr>
        <w:t xml:space="preserve">BI </w:t>
      </w:r>
      <w:r w:rsidRPr="0067525D">
        <w:rPr>
          <w:rStyle w:val="Strong"/>
          <w:rFonts w:cstheme="minorHAnsi"/>
          <w:b w:val="0"/>
          <w:bCs w:val="0"/>
          <w:color w:val="000000" w:themeColor="text1"/>
          <w:szCs w:val="24"/>
          <w:shd w:val="clear" w:color="auto" w:fill="FFFFFF"/>
        </w:rPr>
        <w:t xml:space="preserve"> Desktop</w:t>
      </w:r>
      <w:proofErr w:type="gramEnd"/>
      <w:r w:rsidRPr="0067525D">
        <w:rPr>
          <w:rFonts w:cstheme="minorHAnsi"/>
          <w:color w:val="000000" w:themeColor="text1"/>
          <w:szCs w:val="24"/>
          <w:shd w:val="clear" w:color="auto" w:fill="FFFFFF"/>
        </w:rPr>
        <w:t xml:space="preserve"> can connect </w:t>
      </w:r>
      <w:r w:rsidR="00FB7113">
        <w:rPr>
          <w:rFonts w:cstheme="minorHAnsi"/>
          <w:color w:val="000000" w:themeColor="text1"/>
          <w:szCs w:val="24"/>
          <w:shd w:val="clear" w:color="auto" w:fill="FFFFFF"/>
        </w:rPr>
        <w:t xml:space="preserve">a </w:t>
      </w:r>
      <w:r w:rsidRPr="0067525D">
        <w:rPr>
          <w:rFonts w:cstheme="minorHAnsi"/>
          <w:color w:val="000000" w:themeColor="text1"/>
          <w:szCs w:val="24"/>
          <w:shd w:val="clear" w:color="auto" w:fill="FFFFFF"/>
        </w:rPr>
        <w:t>variety of data</w:t>
      </w:r>
      <w:r w:rsidR="00FB7113">
        <w:rPr>
          <w:rFonts w:cstheme="minorHAnsi"/>
          <w:color w:val="000000" w:themeColor="text1"/>
          <w:szCs w:val="24"/>
          <w:shd w:val="clear" w:color="auto" w:fill="FFFFFF"/>
        </w:rPr>
        <w:t xml:space="preserve"> </w:t>
      </w:r>
      <w:r w:rsidRPr="0067525D">
        <w:rPr>
          <w:rFonts w:cstheme="minorHAnsi"/>
          <w:color w:val="000000" w:themeColor="text1"/>
          <w:szCs w:val="24"/>
          <w:shd w:val="clear" w:color="auto" w:fill="FFFFFF"/>
        </w:rPr>
        <w:t xml:space="preserve">sources whether it’s big data, a SQL database, a spreadsheet, or cloud apps like Google Analytics and Salesforce. </w:t>
      </w:r>
      <w:r w:rsidR="00FB7113">
        <w:rPr>
          <w:rStyle w:val="Strong"/>
          <w:rFonts w:cstheme="minorHAnsi"/>
          <w:b w:val="0"/>
          <w:bCs w:val="0"/>
          <w:color w:val="000000" w:themeColor="text1"/>
          <w:szCs w:val="24"/>
          <w:shd w:val="clear" w:color="auto" w:fill="FFFFFF"/>
        </w:rPr>
        <w:t>Power BI</w:t>
      </w:r>
      <w:r w:rsidRPr="0067525D">
        <w:rPr>
          <w:rStyle w:val="Strong"/>
          <w:rFonts w:cstheme="minorHAnsi"/>
          <w:b w:val="0"/>
          <w:bCs w:val="0"/>
          <w:color w:val="000000" w:themeColor="text1"/>
          <w:szCs w:val="24"/>
          <w:shd w:val="clear" w:color="auto" w:fill="FFFFFF"/>
        </w:rPr>
        <w:t xml:space="preserve"> Desktop</w:t>
      </w:r>
      <w:r w:rsidRPr="0067525D">
        <w:rPr>
          <w:rStyle w:val="Strong"/>
          <w:rFonts w:cstheme="minorHAnsi"/>
          <w:color w:val="000000" w:themeColor="text1"/>
          <w:szCs w:val="24"/>
          <w:shd w:val="clear" w:color="auto" w:fill="FFFFFF"/>
        </w:rPr>
        <w:t> </w:t>
      </w:r>
      <w:r w:rsidRPr="0067525D">
        <w:rPr>
          <w:rFonts w:cstheme="minorHAnsi"/>
          <w:color w:val="000000" w:themeColor="text1"/>
          <w:szCs w:val="24"/>
          <w:shd w:val="clear" w:color="auto" w:fill="FFFFFF"/>
        </w:rPr>
        <w:t>has no limit to how many rows of data it can store, process or share. For </w:t>
      </w:r>
      <w:r w:rsidR="00FB7113">
        <w:rPr>
          <w:rStyle w:val="Strong"/>
          <w:rFonts w:cstheme="minorHAnsi"/>
          <w:b w:val="0"/>
          <w:bCs w:val="0"/>
          <w:color w:val="000000" w:themeColor="text1"/>
          <w:szCs w:val="24"/>
          <w:shd w:val="clear" w:color="auto" w:fill="FFFFFF"/>
        </w:rPr>
        <w:t>Power BI</w:t>
      </w:r>
      <w:r w:rsidRPr="0067525D">
        <w:rPr>
          <w:rStyle w:val="Strong"/>
          <w:rFonts w:cstheme="minorHAnsi"/>
          <w:b w:val="0"/>
          <w:bCs w:val="0"/>
          <w:color w:val="000000" w:themeColor="text1"/>
          <w:szCs w:val="24"/>
          <w:shd w:val="clear" w:color="auto" w:fill="FFFFFF"/>
        </w:rPr>
        <w:t xml:space="preserve"> Desktop</w:t>
      </w:r>
      <w:r w:rsidRPr="0067525D">
        <w:rPr>
          <w:rFonts w:cstheme="minorHAnsi"/>
          <w:color w:val="000000" w:themeColor="text1"/>
          <w:szCs w:val="24"/>
          <w:shd w:val="clear" w:color="auto" w:fill="FFFFFF"/>
        </w:rPr>
        <w:t>, reports published can be stored on your </w:t>
      </w:r>
      <w:r w:rsidRPr="0067525D">
        <w:rPr>
          <w:rStyle w:val="Strong"/>
          <w:rFonts w:cstheme="minorHAnsi"/>
          <w:b w:val="0"/>
          <w:bCs w:val="0"/>
          <w:color w:val="000000" w:themeColor="text1"/>
          <w:szCs w:val="24"/>
          <w:shd w:val="clear" w:color="auto" w:fill="FFFFFF"/>
        </w:rPr>
        <w:t>Local Drive</w:t>
      </w:r>
      <w:r w:rsidRPr="0067525D">
        <w:rPr>
          <w:rFonts w:cstheme="minorHAnsi"/>
          <w:color w:val="000000" w:themeColor="text1"/>
          <w:szCs w:val="24"/>
          <w:shd w:val="clear" w:color="auto" w:fill="FFFFFF"/>
        </w:rPr>
        <w:t> as well as on the </w:t>
      </w:r>
      <w:r w:rsidR="00FB7113">
        <w:rPr>
          <w:rStyle w:val="Strong"/>
          <w:rFonts w:cstheme="minorHAnsi"/>
          <w:b w:val="0"/>
          <w:bCs w:val="0"/>
          <w:color w:val="000000" w:themeColor="text1"/>
          <w:szCs w:val="24"/>
          <w:shd w:val="clear" w:color="auto" w:fill="FFFFFF"/>
        </w:rPr>
        <w:t>Power BI Servic</w:t>
      </w:r>
      <w:r w:rsidR="00A94CF9">
        <w:rPr>
          <w:rStyle w:val="Strong"/>
          <w:rFonts w:cstheme="minorHAnsi"/>
          <w:b w:val="0"/>
          <w:bCs w:val="0"/>
          <w:color w:val="000000" w:themeColor="text1"/>
          <w:szCs w:val="24"/>
          <w:shd w:val="clear" w:color="auto" w:fill="FFFFFF"/>
        </w:rPr>
        <w:t>e</w:t>
      </w:r>
      <w:r w:rsidRPr="0067525D">
        <w:rPr>
          <w:rStyle w:val="Strong"/>
          <w:rFonts w:cstheme="minorHAnsi"/>
          <w:b w:val="0"/>
          <w:bCs w:val="0"/>
          <w:color w:val="000000" w:themeColor="text1"/>
          <w:szCs w:val="24"/>
          <w:shd w:val="clear" w:color="auto" w:fill="FFFFFF"/>
        </w:rPr>
        <w:t>.</w:t>
      </w:r>
    </w:p>
    <w:p w14:paraId="46DAB126" w14:textId="1DB4905B" w:rsidR="008C5DF3" w:rsidRDefault="008C5DF3" w:rsidP="008C5DF3">
      <w:pPr>
        <w:ind w:left="-432" w:right="-432"/>
        <w:rPr>
          <w:rFonts w:cstheme="minorHAnsi"/>
          <w:color w:val="000000" w:themeColor="text1"/>
          <w:shd w:val="clear" w:color="auto" w:fill="FFFFFF"/>
        </w:rPr>
      </w:pPr>
      <w:r w:rsidRPr="0067525D">
        <w:rPr>
          <w:rFonts w:cstheme="minorHAnsi"/>
          <w:color w:val="000000" w:themeColor="text1"/>
          <w:shd w:val="clear" w:color="auto" w:fill="FFFFFF"/>
        </w:rPr>
        <w:t xml:space="preserve">The </w:t>
      </w:r>
      <w:r w:rsidR="00FB7113">
        <w:rPr>
          <w:rFonts w:cstheme="minorHAnsi"/>
          <w:b/>
          <w:bCs/>
          <w:color w:val="000000" w:themeColor="text1"/>
          <w:shd w:val="clear" w:color="auto" w:fill="FFFFFF"/>
        </w:rPr>
        <w:t>Power BI Desktop</w:t>
      </w:r>
      <w:r w:rsidRPr="0067525D">
        <w:rPr>
          <w:rFonts w:cstheme="minorHAnsi"/>
          <w:color w:val="000000" w:themeColor="text1"/>
          <w:shd w:val="clear" w:color="auto" w:fill="FFFFFF"/>
        </w:rPr>
        <w:t xml:space="preserve"> is essentially a free version of </w:t>
      </w:r>
      <w:r w:rsidR="00FB7113">
        <w:rPr>
          <w:rFonts w:cstheme="minorHAnsi"/>
          <w:color w:val="000000" w:themeColor="text1"/>
          <w:shd w:val="clear" w:color="auto" w:fill="FFFFFF"/>
        </w:rPr>
        <w:t>Power BI</w:t>
      </w:r>
      <w:r w:rsidRPr="0067525D">
        <w:rPr>
          <w:rFonts w:cstheme="minorHAnsi"/>
          <w:color w:val="000000" w:themeColor="text1"/>
          <w:shd w:val="clear" w:color="auto" w:fill="FFFFFF"/>
        </w:rPr>
        <w:t xml:space="preserve"> visualization software. It allows you to use most of the software functions. You can create visualizations and connect to CSV, Text</w:t>
      </w:r>
      <w:r w:rsidR="00FB7113">
        <w:rPr>
          <w:rFonts w:cstheme="minorHAnsi"/>
          <w:color w:val="000000" w:themeColor="text1"/>
          <w:shd w:val="clear" w:color="auto" w:fill="FFFFFF"/>
        </w:rPr>
        <w:t>,</w:t>
      </w:r>
      <w:r w:rsidRPr="0067525D">
        <w:rPr>
          <w:rFonts w:cstheme="minorHAnsi"/>
          <w:color w:val="000000" w:themeColor="text1"/>
          <w:shd w:val="clear" w:color="auto" w:fill="FFFFFF"/>
        </w:rPr>
        <w:t xml:space="preserve"> and Excel documents. </w:t>
      </w:r>
      <w:r w:rsidR="00FB7113">
        <w:rPr>
          <w:rFonts w:cstheme="minorHAnsi"/>
          <w:color w:val="000000" w:themeColor="text1"/>
          <w:shd w:val="clear" w:color="auto" w:fill="FFFFFF"/>
        </w:rPr>
        <w:t>Power BI</w:t>
      </w:r>
      <w:r w:rsidRPr="0067525D">
        <w:rPr>
          <w:rFonts w:cstheme="minorHAnsi"/>
          <w:color w:val="000000" w:themeColor="text1"/>
          <w:shd w:val="clear" w:color="auto" w:fill="FFFFFF"/>
        </w:rPr>
        <w:t xml:space="preserve"> Public is a free platform to publicly share and explore data visualizations online. Anyone can create visualizations using either </w:t>
      </w:r>
      <w:r w:rsidR="00FB7113">
        <w:rPr>
          <w:rFonts w:cstheme="minorHAnsi"/>
          <w:color w:val="000000" w:themeColor="text1"/>
          <w:shd w:val="clear" w:color="auto" w:fill="FFFFFF"/>
        </w:rPr>
        <w:t>Power BI</w:t>
      </w:r>
      <w:r w:rsidRPr="0067525D">
        <w:rPr>
          <w:rFonts w:cstheme="minorHAnsi"/>
          <w:color w:val="000000" w:themeColor="text1"/>
          <w:shd w:val="clear" w:color="auto" w:fill="FFFFFF"/>
        </w:rPr>
        <w:t xml:space="preserve"> Desktop Professional Edition or the free Public Edition.</w:t>
      </w:r>
    </w:p>
    <w:p w14:paraId="3312B4FF" w14:textId="3465E39C" w:rsidR="00FB7113" w:rsidRPr="00FB7113" w:rsidRDefault="00FB7113" w:rsidP="008C5DF3">
      <w:pPr>
        <w:ind w:left="-432" w:right="-432"/>
        <w:rPr>
          <w:rFonts w:cstheme="minorHAnsi"/>
          <w:b/>
          <w:bCs/>
          <w:color w:val="000000" w:themeColor="text1"/>
          <w:szCs w:val="24"/>
          <w:shd w:val="clear" w:color="auto" w:fill="FFFFFF"/>
        </w:rPr>
      </w:pPr>
      <w:r w:rsidRPr="00FB7113">
        <w:rPr>
          <w:rFonts w:cstheme="minorHAnsi"/>
          <w:noProof/>
          <w:color w:val="000000" w:themeColor="text1"/>
          <w:szCs w:val="24"/>
          <w:shd w:val="clear" w:color="auto" w:fill="FFFFFF"/>
        </w:rPr>
        <w:lastRenderedPageBreak/>
        <w:drawing>
          <wp:anchor distT="0" distB="0" distL="114300" distR="114300" simplePos="0" relativeHeight="251677696" behindDoc="0" locked="0" layoutInCell="1" allowOverlap="1" wp14:anchorId="3DA6B274" wp14:editId="0536814B">
            <wp:simplePos x="0" y="0"/>
            <wp:positionH relativeFrom="margin">
              <wp:align>center</wp:align>
            </wp:positionH>
            <wp:positionV relativeFrom="paragraph">
              <wp:posOffset>360680</wp:posOffset>
            </wp:positionV>
            <wp:extent cx="6217920" cy="26701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6217920" cy="2670175"/>
                    </a:xfrm>
                    <a:prstGeom prst="rect">
                      <a:avLst/>
                    </a:prstGeom>
                  </pic:spPr>
                </pic:pic>
              </a:graphicData>
            </a:graphic>
            <wp14:sizeRelH relativeFrom="margin">
              <wp14:pctWidth>0</wp14:pctWidth>
            </wp14:sizeRelH>
          </wp:anchor>
        </w:drawing>
      </w:r>
      <w:r w:rsidRPr="00FB7113">
        <w:rPr>
          <w:rFonts w:cstheme="minorHAnsi"/>
          <w:b/>
          <w:bCs/>
          <w:color w:val="000000" w:themeColor="text1"/>
          <w:szCs w:val="24"/>
          <w:shd w:val="clear" w:color="auto" w:fill="FFFFFF"/>
        </w:rPr>
        <w:t>2.2.2 Power BI Architecture.</w:t>
      </w:r>
    </w:p>
    <w:p w14:paraId="0262FC95" w14:textId="39EE9FE6" w:rsidR="00456DFC" w:rsidRPr="00FB7113" w:rsidRDefault="00456DFC" w:rsidP="00FB7113">
      <w:pPr>
        <w:ind w:right="-432"/>
        <w:rPr>
          <w:rFonts w:cstheme="minorHAnsi"/>
          <w:color w:val="000000" w:themeColor="text1"/>
          <w:sz w:val="28"/>
          <w:szCs w:val="28"/>
          <w:shd w:val="clear" w:color="auto" w:fill="FFFFFF"/>
        </w:rPr>
      </w:pPr>
    </w:p>
    <w:p w14:paraId="4E2B1119" w14:textId="77E6D35E" w:rsidR="00456DFC" w:rsidRPr="00FB7113" w:rsidRDefault="2AF8517E" w:rsidP="2AF8517E">
      <w:pPr>
        <w:ind w:left="-432" w:right="-432"/>
        <w:rPr>
          <w:b/>
          <w:bCs/>
          <w:color w:val="000000" w:themeColor="text1"/>
          <w:sz w:val="28"/>
          <w:szCs w:val="28"/>
        </w:rPr>
      </w:pPr>
      <w:r w:rsidRPr="00FB7113">
        <w:rPr>
          <w:b/>
          <w:bCs/>
          <w:color w:val="000000" w:themeColor="text1"/>
          <w:sz w:val="28"/>
          <w:szCs w:val="28"/>
        </w:rPr>
        <w:t>3. Design Details:</w:t>
      </w:r>
    </w:p>
    <w:p w14:paraId="65914142" w14:textId="5963F934" w:rsidR="00E335F4" w:rsidRPr="00FB7113" w:rsidRDefault="00D33BD7" w:rsidP="00D33BD7">
      <w:pPr>
        <w:ind w:right="-288"/>
        <w:rPr>
          <w:b/>
          <w:bCs/>
          <w:color w:val="000000" w:themeColor="text1"/>
          <w:szCs w:val="24"/>
        </w:rPr>
      </w:pPr>
      <w:r w:rsidRPr="00FB7113">
        <w:rPr>
          <w:b/>
          <w:bCs/>
          <w:color w:val="000000" w:themeColor="text1"/>
          <w:szCs w:val="24"/>
        </w:rPr>
        <w:t>3.1</w:t>
      </w:r>
      <w:r w:rsidR="00E335F4" w:rsidRPr="00FB7113">
        <w:rPr>
          <w:b/>
          <w:bCs/>
          <w:color w:val="000000" w:themeColor="text1"/>
          <w:szCs w:val="24"/>
        </w:rPr>
        <w:t xml:space="preserve"> Application Architecture.</w:t>
      </w:r>
    </w:p>
    <w:p w14:paraId="10817E30" w14:textId="77777777" w:rsidR="00E335F4" w:rsidRPr="0022184B" w:rsidRDefault="00E335F4" w:rsidP="00E335F4">
      <w:pPr>
        <w:pStyle w:val="ListParagraph"/>
        <w:numPr>
          <w:ilvl w:val="0"/>
          <w:numId w:val="11"/>
        </w:numPr>
        <w:ind w:right="-288"/>
        <w:rPr>
          <w:color w:val="000000" w:themeColor="text1"/>
          <w:szCs w:val="24"/>
        </w:rPr>
      </w:pPr>
      <w:r w:rsidRPr="0022184B">
        <w:rPr>
          <w:color w:val="000000" w:themeColor="text1"/>
          <w:szCs w:val="24"/>
        </w:rPr>
        <w:t>The following flow we will cover for the entire application.</w:t>
      </w:r>
    </w:p>
    <w:p w14:paraId="52D2AF8F" w14:textId="77777777" w:rsidR="00E335F4" w:rsidRPr="00D33BD7" w:rsidRDefault="00E335F4" w:rsidP="00D33BD7">
      <w:pPr>
        <w:ind w:left="-72" w:right="-288"/>
        <w:rPr>
          <w:color w:val="000000" w:themeColor="text1"/>
          <w:szCs w:val="24"/>
        </w:rPr>
      </w:pPr>
      <w:r>
        <w:rPr>
          <w:noProof/>
        </w:rPr>
        <w:drawing>
          <wp:anchor distT="0" distB="0" distL="114300" distR="114300" simplePos="0" relativeHeight="251671552" behindDoc="0" locked="0" layoutInCell="1" allowOverlap="1" wp14:anchorId="77A5DCA9" wp14:editId="6E6FD07D">
            <wp:simplePos x="0" y="0"/>
            <wp:positionH relativeFrom="margin">
              <wp:align>left</wp:align>
            </wp:positionH>
            <wp:positionV relativeFrom="paragraph">
              <wp:posOffset>268605</wp:posOffset>
            </wp:positionV>
            <wp:extent cx="5882640" cy="2135505"/>
            <wp:effectExtent l="0" t="0" r="3810" b="0"/>
            <wp:wrapSquare wrapText="bothSides"/>
            <wp:docPr id="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2640" cy="2135505"/>
                    </a:xfrm>
                    <a:prstGeom prst="rect">
                      <a:avLst/>
                    </a:prstGeom>
                    <a:noFill/>
                  </pic:spPr>
                </pic:pic>
              </a:graphicData>
            </a:graphic>
            <wp14:sizeRelH relativeFrom="margin">
              <wp14:pctWidth>0</wp14:pctWidth>
            </wp14:sizeRelH>
            <wp14:sizeRelV relativeFrom="margin">
              <wp14:pctHeight>0</wp14:pctHeight>
            </wp14:sizeRelV>
          </wp:anchor>
        </w:drawing>
      </w:r>
    </w:p>
    <w:p w14:paraId="0B5C2932" w14:textId="77777777" w:rsidR="00050368" w:rsidRDefault="00050368" w:rsidP="2AF8517E">
      <w:pPr>
        <w:ind w:left="-432" w:right="-432"/>
        <w:rPr>
          <w:b/>
          <w:bCs/>
          <w:color w:val="000000" w:themeColor="text1"/>
          <w:szCs w:val="24"/>
        </w:rPr>
      </w:pPr>
    </w:p>
    <w:p w14:paraId="3A77447B" w14:textId="22BBD5DE" w:rsidR="0022184B" w:rsidRPr="00FB7113" w:rsidRDefault="00D33BD7" w:rsidP="0022184B">
      <w:pPr>
        <w:ind w:left="-432" w:right="-432"/>
        <w:rPr>
          <w:b/>
          <w:bCs/>
          <w:color w:val="000000" w:themeColor="text1"/>
          <w:szCs w:val="24"/>
        </w:rPr>
      </w:pPr>
      <w:r w:rsidRPr="00FB7113">
        <w:rPr>
          <w:b/>
          <w:bCs/>
          <w:color w:val="000000" w:themeColor="text1"/>
          <w:szCs w:val="24"/>
        </w:rPr>
        <w:t>3</w:t>
      </w:r>
      <w:r w:rsidR="0022184B" w:rsidRPr="00FB7113">
        <w:rPr>
          <w:b/>
          <w:bCs/>
          <w:color w:val="000000" w:themeColor="text1"/>
          <w:szCs w:val="24"/>
        </w:rPr>
        <w:t>.2 Optimization</w:t>
      </w:r>
    </w:p>
    <w:p w14:paraId="0C8B0824" w14:textId="5E0ACB01" w:rsidR="0022184B" w:rsidRDefault="002A4F7A" w:rsidP="0022184B">
      <w:pPr>
        <w:ind w:left="-432" w:right="-432" w:firstLine="360"/>
        <w:rPr>
          <w:b/>
          <w:bCs/>
          <w:color w:val="000000" w:themeColor="text1"/>
        </w:rPr>
      </w:pPr>
      <w:r>
        <w:rPr>
          <w:b/>
          <w:bCs/>
          <w:color w:val="000000" w:themeColor="text1"/>
        </w:rPr>
        <w:t>3.2.1</w:t>
      </w:r>
      <w:r w:rsidR="00FB7113">
        <w:rPr>
          <w:b/>
          <w:bCs/>
          <w:color w:val="000000" w:themeColor="text1"/>
        </w:rPr>
        <w:t xml:space="preserve"> </w:t>
      </w:r>
      <w:r w:rsidR="0022184B">
        <w:rPr>
          <w:b/>
          <w:bCs/>
          <w:color w:val="000000" w:themeColor="text1"/>
        </w:rPr>
        <w:t>Data Strategy and Performance.</w:t>
      </w:r>
    </w:p>
    <w:p w14:paraId="15FFDD24" w14:textId="464200C7" w:rsidR="0022184B" w:rsidRPr="0022184B" w:rsidRDefault="0022184B" w:rsidP="00FB7113">
      <w:pPr>
        <w:pStyle w:val="ListParagraph"/>
        <w:numPr>
          <w:ilvl w:val="0"/>
          <w:numId w:val="17"/>
        </w:numPr>
        <w:spacing w:line="256" w:lineRule="auto"/>
        <w:ind w:right="-432"/>
        <w:rPr>
          <w:b/>
          <w:bCs/>
          <w:color w:val="000000" w:themeColor="text1"/>
        </w:rPr>
      </w:pPr>
      <w:r>
        <w:rPr>
          <w:color w:val="000000" w:themeColor="text1"/>
        </w:rPr>
        <w:t>Removing duplicate records from the dataset.</w:t>
      </w:r>
    </w:p>
    <w:p w14:paraId="3860B863" w14:textId="7CF611A1" w:rsidR="0022184B" w:rsidRPr="0022184B" w:rsidRDefault="0022184B" w:rsidP="00FB7113">
      <w:pPr>
        <w:pStyle w:val="ListParagraph"/>
        <w:numPr>
          <w:ilvl w:val="0"/>
          <w:numId w:val="17"/>
        </w:numPr>
        <w:spacing w:line="256" w:lineRule="auto"/>
        <w:ind w:right="-432"/>
        <w:rPr>
          <w:b/>
          <w:bCs/>
          <w:color w:val="000000" w:themeColor="text1"/>
        </w:rPr>
      </w:pPr>
      <w:r>
        <w:rPr>
          <w:color w:val="000000" w:themeColor="text1"/>
        </w:rPr>
        <w:t>Handling null values.</w:t>
      </w:r>
    </w:p>
    <w:p w14:paraId="070F37E4" w14:textId="4B607F60" w:rsidR="0022184B" w:rsidRDefault="0022184B" w:rsidP="00FB7113">
      <w:pPr>
        <w:pStyle w:val="ListParagraph"/>
        <w:numPr>
          <w:ilvl w:val="0"/>
          <w:numId w:val="17"/>
        </w:numPr>
        <w:spacing w:line="256" w:lineRule="auto"/>
        <w:ind w:right="-432"/>
        <w:rPr>
          <w:b/>
          <w:bCs/>
          <w:color w:val="000000" w:themeColor="text1"/>
        </w:rPr>
      </w:pPr>
      <w:r>
        <w:rPr>
          <w:color w:val="000000" w:themeColor="text1"/>
        </w:rPr>
        <w:t>Performing feature encoding on the dataset.</w:t>
      </w:r>
    </w:p>
    <w:p w14:paraId="13D369A6" w14:textId="6458C54F" w:rsidR="0022184B" w:rsidRPr="0022184B" w:rsidRDefault="0022184B" w:rsidP="00FB7113">
      <w:pPr>
        <w:pStyle w:val="ListParagraph"/>
        <w:numPr>
          <w:ilvl w:val="0"/>
          <w:numId w:val="17"/>
        </w:numPr>
        <w:spacing w:line="256" w:lineRule="auto"/>
        <w:ind w:right="-432"/>
        <w:rPr>
          <w:b/>
          <w:bCs/>
          <w:color w:val="000000" w:themeColor="text1"/>
        </w:rPr>
      </w:pPr>
      <w:r>
        <w:rPr>
          <w:color w:val="000000" w:themeColor="text1"/>
        </w:rPr>
        <w:t>Building interactive filters in tableau to view data as required.</w:t>
      </w:r>
    </w:p>
    <w:p w14:paraId="7D1DA39A" w14:textId="5F1ACB0A" w:rsidR="002A4F7A" w:rsidRPr="00FB7113" w:rsidRDefault="0022184B" w:rsidP="00FB7113">
      <w:pPr>
        <w:pStyle w:val="ListParagraph"/>
        <w:numPr>
          <w:ilvl w:val="0"/>
          <w:numId w:val="17"/>
        </w:numPr>
        <w:spacing w:line="256" w:lineRule="auto"/>
        <w:ind w:right="-432"/>
        <w:rPr>
          <w:b/>
          <w:bCs/>
          <w:color w:val="000000" w:themeColor="text1"/>
        </w:rPr>
      </w:pPr>
      <w:r>
        <w:rPr>
          <w:color w:val="000000" w:themeColor="text1"/>
        </w:rPr>
        <w:lastRenderedPageBreak/>
        <w:t>Creating groups, hierarchy</w:t>
      </w:r>
      <w:r w:rsidR="00FB7113">
        <w:rPr>
          <w:color w:val="000000" w:themeColor="text1"/>
        </w:rPr>
        <w:t>,</w:t>
      </w:r>
      <w:r>
        <w:rPr>
          <w:color w:val="000000" w:themeColor="text1"/>
        </w:rPr>
        <w:t xml:space="preserve"> and calculated fields for easy analysis.</w:t>
      </w:r>
    </w:p>
    <w:p w14:paraId="21EC2B22" w14:textId="48A42D0C" w:rsidR="00FB7113" w:rsidRPr="00FB7113" w:rsidRDefault="00FB7113" w:rsidP="00FB7113">
      <w:pPr>
        <w:pStyle w:val="ListParagraph"/>
        <w:numPr>
          <w:ilvl w:val="0"/>
          <w:numId w:val="17"/>
        </w:numPr>
        <w:spacing w:line="256" w:lineRule="auto"/>
        <w:ind w:right="-432"/>
        <w:rPr>
          <w:b/>
          <w:bCs/>
          <w:color w:val="000000" w:themeColor="text1"/>
        </w:rPr>
      </w:pPr>
      <w:r>
        <w:rPr>
          <w:color w:val="000000" w:themeColor="text1"/>
        </w:rPr>
        <w:t>Crete Entity Diagram for creating connection different tables.</w:t>
      </w:r>
    </w:p>
    <w:p w14:paraId="5D60FC93" w14:textId="189144D8" w:rsidR="00FB7113" w:rsidRPr="00FB7113" w:rsidRDefault="00FB7113" w:rsidP="00FB7113">
      <w:pPr>
        <w:pStyle w:val="ListParagraph"/>
        <w:numPr>
          <w:ilvl w:val="0"/>
          <w:numId w:val="17"/>
        </w:numPr>
        <w:spacing w:line="256" w:lineRule="auto"/>
        <w:ind w:right="-432"/>
        <w:rPr>
          <w:b/>
          <w:bCs/>
          <w:color w:val="000000" w:themeColor="text1"/>
        </w:rPr>
      </w:pPr>
      <w:r>
        <w:rPr>
          <w:color w:val="000000" w:themeColor="text1"/>
        </w:rPr>
        <w:t xml:space="preserve">Creating </w:t>
      </w:r>
      <w:proofErr w:type="spellStart"/>
      <w:r>
        <w:rPr>
          <w:color w:val="000000" w:themeColor="text1"/>
        </w:rPr>
        <w:t>Custome</w:t>
      </w:r>
      <w:proofErr w:type="spellEnd"/>
      <w:r>
        <w:rPr>
          <w:color w:val="000000" w:themeColor="text1"/>
        </w:rPr>
        <w:t xml:space="preserve"> Measure and field for making plots and find answers.</w:t>
      </w:r>
    </w:p>
    <w:p w14:paraId="180ACD4A" w14:textId="0090EB6A" w:rsidR="00FB7113" w:rsidRPr="00050368" w:rsidRDefault="00FB7113" w:rsidP="00FB7113">
      <w:pPr>
        <w:pStyle w:val="ListParagraph"/>
        <w:numPr>
          <w:ilvl w:val="0"/>
          <w:numId w:val="17"/>
        </w:numPr>
        <w:spacing w:line="256" w:lineRule="auto"/>
        <w:ind w:right="-432"/>
        <w:rPr>
          <w:b/>
          <w:bCs/>
          <w:color w:val="000000" w:themeColor="text1"/>
        </w:rPr>
      </w:pPr>
      <w:r>
        <w:rPr>
          <w:color w:val="000000" w:themeColor="text1"/>
        </w:rPr>
        <w:t>Creating Dashboard for Supporting found answers.</w:t>
      </w:r>
    </w:p>
    <w:p w14:paraId="254DB300" w14:textId="77777777" w:rsidR="00050368" w:rsidRDefault="00050368" w:rsidP="00050368">
      <w:pPr>
        <w:spacing w:line="256" w:lineRule="auto"/>
        <w:ind w:right="-432"/>
        <w:rPr>
          <w:b/>
          <w:bCs/>
          <w:color w:val="000000" w:themeColor="text1"/>
          <w:sz w:val="28"/>
          <w:szCs w:val="28"/>
        </w:rPr>
      </w:pPr>
    </w:p>
    <w:p w14:paraId="4F1A6947" w14:textId="3E3C2B16" w:rsidR="00D33BD7" w:rsidRPr="002A4F7A" w:rsidRDefault="002A4F7A" w:rsidP="00050368">
      <w:pPr>
        <w:spacing w:line="256" w:lineRule="auto"/>
        <w:ind w:right="-432"/>
        <w:rPr>
          <w:b/>
          <w:bCs/>
          <w:color w:val="000000" w:themeColor="text1"/>
        </w:rPr>
      </w:pPr>
      <w:r w:rsidRPr="002A4F7A">
        <w:rPr>
          <w:b/>
          <w:bCs/>
          <w:color w:val="000000" w:themeColor="text1"/>
          <w:sz w:val="28"/>
          <w:szCs w:val="28"/>
        </w:rPr>
        <w:t>3.3</w:t>
      </w:r>
      <w:r>
        <w:rPr>
          <w:b/>
          <w:bCs/>
          <w:color w:val="000000" w:themeColor="text1"/>
          <w:sz w:val="28"/>
          <w:szCs w:val="28"/>
        </w:rPr>
        <w:t xml:space="preserve"> </w:t>
      </w:r>
      <w:r w:rsidR="0022184B" w:rsidRPr="002A4F7A">
        <w:rPr>
          <w:b/>
          <w:bCs/>
          <w:color w:val="000000" w:themeColor="text1"/>
          <w:sz w:val="28"/>
          <w:szCs w:val="28"/>
        </w:rPr>
        <w:t>Architecture Description</w:t>
      </w:r>
      <w:r w:rsidR="0022184B" w:rsidRPr="002A4F7A">
        <w:rPr>
          <w:b/>
          <w:bCs/>
          <w:color w:val="000000" w:themeColor="text1"/>
          <w:sz w:val="36"/>
          <w:szCs w:val="36"/>
        </w:rPr>
        <w:t>.</w:t>
      </w:r>
    </w:p>
    <w:p w14:paraId="418F5013" w14:textId="425A8F6D" w:rsidR="00C60C61" w:rsidRPr="00FB7113" w:rsidRDefault="00C60C61" w:rsidP="00FB7113">
      <w:pPr>
        <w:pStyle w:val="ListParagraph"/>
        <w:numPr>
          <w:ilvl w:val="0"/>
          <w:numId w:val="20"/>
        </w:numPr>
        <w:ind w:right="-288"/>
        <w:rPr>
          <w:b/>
          <w:bCs/>
          <w:color w:val="000000" w:themeColor="text1"/>
          <w:sz w:val="36"/>
          <w:szCs w:val="36"/>
        </w:rPr>
      </w:pPr>
      <w:r w:rsidRPr="00FB7113">
        <w:rPr>
          <w:b/>
          <w:bCs/>
          <w:color w:val="000000" w:themeColor="text1"/>
          <w:szCs w:val="24"/>
        </w:rPr>
        <w:t>Understanding Problem Statement:</w:t>
      </w:r>
    </w:p>
    <w:p w14:paraId="31FFB209" w14:textId="36CD387E" w:rsidR="00C60C61" w:rsidRPr="00D33BD7" w:rsidRDefault="00C60C61" w:rsidP="00FB7113">
      <w:pPr>
        <w:pStyle w:val="ListParagraph"/>
        <w:ind w:right="-288"/>
        <w:rPr>
          <w:color w:val="000000" w:themeColor="text1"/>
          <w:szCs w:val="24"/>
        </w:rPr>
      </w:pPr>
      <w:r w:rsidRPr="00D33BD7">
        <w:rPr>
          <w:color w:val="000000" w:themeColor="text1"/>
          <w:szCs w:val="24"/>
        </w:rPr>
        <w:t>Find /Analyse relations between features and come out with the significant contributors</w:t>
      </w:r>
      <w:r w:rsidR="00D33BD7">
        <w:rPr>
          <w:color w:val="000000" w:themeColor="text1"/>
          <w:szCs w:val="24"/>
        </w:rPr>
        <w:t xml:space="preserve"> </w:t>
      </w:r>
      <w:r w:rsidRPr="00D33BD7">
        <w:rPr>
          <w:color w:val="000000" w:themeColor="text1"/>
          <w:szCs w:val="24"/>
        </w:rPr>
        <w:t xml:space="preserve">to </w:t>
      </w:r>
      <w:r w:rsidR="00FB7113">
        <w:rPr>
          <w:color w:val="000000" w:themeColor="text1"/>
          <w:szCs w:val="24"/>
        </w:rPr>
        <w:t>travel Data Analysis</w:t>
      </w:r>
      <w:r w:rsidRPr="00D33BD7">
        <w:rPr>
          <w:color w:val="000000" w:themeColor="text1"/>
          <w:szCs w:val="24"/>
        </w:rPr>
        <w:t xml:space="preserve">. </w:t>
      </w:r>
      <w:r w:rsidR="00FB7113">
        <w:rPr>
          <w:color w:val="000000" w:themeColor="text1"/>
          <w:szCs w:val="24"/>
        </w:rPr>
        <w:t>The e</w:t>
      </w:r>
      <w:r w:rsidRPr="00D33BD7">
        <w:rPr>
          <w:color w:val="000000" w:themeColor="text1"/>
          <w:szCs w:val="24"/>
        </w:rPr>
        <w:t xml:space="preserve">nd goal includes building </w:t>
      </w:r>
      <w:r w:rsidR="00FB7113">
        <w:rPr>
          <w:color w:val="000000" w:themeColor="text1"/>
          <w:szCs w:val="24"/>
        </w:rPr>
        <w:t>a</w:t>
      </w:r>
      <w:r w:rsidRPr="00D33BD7">
        <w:rPr>
          <w:color w:val="000000" w:themeColor="text1"/>
          <w:szCs w:val="24"/>
        </w:rPr>
        <w:t xml:space="preserve"> Dashboard for user interaction and a Detailed project report for publishing our findings.</w:t>
      </w:r>
    </w:p>
    <w:p w14:paraId="46B79350" w14:textId="77777777" w:rsidR="0022184B" w:rsidRPr="00D33BD7" w:rsidRDefault="0022184B" w:rsidP="00FB7113">
      <w:pPr>
        <w:pStyle w:val="ListParagraph"/>
        <w:numPr>
          <w:ilvl w:val="0"/>
          <w:numId w:val="18"/>
        </w:numPr>
        <w:ind w:right="-288"/>
        <w:rPr>
          <w:b/>
          <w:bCs/>
          <w:color w:val="000000" w:themeColor="text1"/>
          <w:szCs w:val="24"/>
        </w:rPr>
      </w:pPr>
      <w:r w:rsidRPr="00D33BD7">
        <w:rPr>
          <w:b/>
          <w:bCs/>
          <w:color w:val="000000" w:themeColor="text1"/>
          <w:szCs w:val="24"/>
        </w:rPr>
        <w:t>Collecting Data:</w:t>
      </w:r>
    </w:p>
    <w:p w14:paraId="0B9B318B" w14:textId="3746C0AE" w:rsidR="0022184B" w:rsidRPr="00D33BD7" w:rsidRDefault="0022184B" w:rsidP="00FB7113">
      <w:pPr>
        <w:pStyle w:val="ListParagraph"/>
        <w:ind w:right="-288"/>
        <w:rPr>
          <w:color w:val="000000" w:themeColor="text1"/>
          <w:szCs w:val="24"/>
        </w:rPr>
      </w:pPr>
      <w:r w:rsidRPr="00D33BD7">
        <w:rPr>
          <w:color w:val="000000" w:themeColor="text1"/>
          <w:szCs w:val="24"/>
        </w:rPr>
        <w:t>Dataset is already available on the project dashboard. We will use the given dataset for building the project</w:t>
      </w:r>
      <w:r w:rsidR="00CB400C" w:rsidRPr="00D33BD7">
        <w:rPr>
          <w:color w:val="000000" w:themeColor="text1"/>
          <w:szCs w:val="24"/>
        </w:rPr>
        <w:t xml:space="preserve"> dashboard</w:t>
      </w:r>
      <w:r w:rsidRPr="00D33BD7">
        <w:rPr>
          <w:color w:val="000000" w:themeColor="text1"/>
          <w:szCs w:val="24"/>
        </w:rPr>
        <w:t>.</w:t>
      </w:r>
    </w:p>
    <w:p w14:paraId="2DA2C84C" w14:textId="5CD67C6F" w:rsidR="0022184B" w:rsidRPr="00D33BD7" w:rsidRDefault="0022184B" w:rsidP="00FB7113">
      <w:pPr>
        <w:pStyle w:val="ListParagraph"/>
        <w:numPr>
          <w:ilvl w:val="0"/>
          <w:numId w:val="18"/>
        </w:numPr>
        <w:ind w:right="-288"/>
        <w:rPr>
          <w:color w:val="000000" w:themeColor="text1"/>
          <w:szCs w:val="24"/>
        </w:rPr>
      </w:pPr>
      <w:r w:rsidRPr="00D33BD7">
        <w:rPr>
          <w:b/>
          <w:bCs/>
          <w:color w:val="000000" w:themeColor="text1"/>
          <w:szCs w:val="24"/>
        </w:rPr>
        <w:t xml:space="preserve">Exploring Data: </w:t>
      </w:r>
    </w:p>
    <w:p w14:paraId="58EAEA51" w14:textId="39AA0A5B" w:rsidR="0022184B" w:rsidRPr="00D33BD7" w:rsidRDefault="00C60C61" w:rsidP="00FB7113">
      <w:pPr>
        <w:pStyle w:val="ListParagraph"/>
        <w:ind w:right="-288"/>
        <w:rPr>
          <w:color w:val="000000" w:themeColor="text1"/>
          <w:szCs w:val="24"/>
        </w:rPr>
      </w:pPr>
      <w:r w:rsidRPr="00D33BD7">
        <w:rPr>
          <w:color w:val="000000" w:themeColor="text1"/>
          <w:szCs w:val="24"/>
        </w:rPr>
        <w:t xml:space="preserve">Performing pre-processing with raw dataset and using the cleaned dataset for building graphs. </w:t>
      </w:r>
      <w:r w:rsidR="0022184B" w:rsidRPr="00D33BD7">
        <w:rPr>
          <w:color w:val="000000" w:themeColor="text1"/>
          <w:szCs w:val="24"/>
        </w:rPr>
        <w:t xml:space="preserve">We will use the plotting library and python data manipulation library like pandas for these tasks. </w:t>
      </w:r>
    </w:p>
    <w:p w14:paraId="472C160B" w14:textId="77777777" w:rsidR="0022184B" w:rsidRPr="00D33BD7" w:rsidRDefault="0022184B" w:rsidP="00FB7113">
      <w:pPr>
        <w:pStyle w:val="ListParagraph"/>
        <w:numPr>
          <w:ilvl w:val="0"/>
          <w:numId w:val="18"/>
        </w:numPr>
        <w:ind w:right="-288"/>
        <w:rPr>
          <w:b/>
          <w:bCs/>
          <w:color w:val="000000" w:themeColor="text1"/>
          <w:szCs w:val="24"/>
        </w:rPr>
      </w:pPr>
      <w:r w:rsidRPr="00D33BD7">
        <w:rPr>
          <w:b/>
          <w:bCs/>
          <w:color w:val="000000" w:themeColor="text1"/>
          <w:szCs w:val="24"/>
        </w:rPr>
        <w:t>Data Optimization through Filtering:</w:t>
      </w:r>
    </w:p>
    <w:p w14:paraId="01567E10" w14:textId="77777777" w:rsidR="0022184B" w:rsidRPr="00D33BD7" w:rsidRDefault="0022184B" w:rsidP="00FB7113">
      <w:pPr>
        <w:pStyle w:val="ListParagraph"/>
        <w:ind w:right="-288"/>
        <w:rPr>
          <w:color w:val="000000" w:themeColor="text1"/>
          <w:szCs w:val="24"/>
        </w:rPr>
      </w:pPr>
      <w:r w:rsidRPr="00D33BD7">
        <w:rPr>
          <w:color w:val="000000" w:themeColor="text1"/>
          <w:szCs w:val="24"/>
        </w:rPr>
        <w:t>We will optimize the given dataset before starting the analysis. We have to drop duplicate columns and reduce the dataset dimensions as needed. We will also be encoding our data into numerical to categorical or vice versa as needed.</w:t>
      </w:r>
    </w:p>
    <w:p w14:paraId="6E2EEC06" w14:textId="77777777" w:rsidR="0022184B" w:rsidRPr="00D33BD7" w:rsidRDefault="0022184B" w:rsidP="00FB7113">
      <w:pPr>
        <w:pStyle w:val="ListParagraph"/>
        <w:numPr>
          <w:ilvl w:val="0"/>
          <w:numId w:val="18"/>
        </w:numPr>
        <w:ind w:right="-288"/>
        <w:rPr>
          <w:color w:val="000000" w:themeColor="text1"/>
          <w:szCs w:val="24"/>
        </w:rPr>
      </w:pPr>
      <w:r w:rsidRPr="00D33BD7">
        <w:rPr>
          <w:b/>
          <w:bCs/>
          <w:color w:val="000000" w:themeColor="text1"/>
          <w:szCs w:val="24"/>
        </w:rPr>
        <w:t>Table Calculation:</w:t>
      </w:r>
    </w:p>
    <w:p w14:paraId="19219593" w14:textId="77777777" w:rsidR="0022184B" w:rsidRPr="00D33BD7" w:rsidRDefault="0022184B" w:rsidP="00FB7113">
      <w:pPr>
        <w:pStyle w:val="ListParagraph"/>
        <w:ind w:right="-288"/>
        <w:rPr>
          <w:color w:val="000000" w:themeColor="text1"/>
          <w:szCs w:val="24"/>
        </w:rPr>
      </w:pPr>
      <w:r w:rsidRPr="00D33BD7">
        <w:rPr>
          <w:color w:val="000000" w:themeColor="text1"/>
          <w:szCs w:val="24"/>
        </w:rPr>
        <w:t>We will calculate some new fields that will represent more granular results than raw data. We will find the relationship between attributes and perform the calculation as required.</w:t>
      </w:r>
    </w:p>
    <w:p w14:paraId="3873DCEE" w14:textId="77777777" w:rsidR="0022184B" w:rsidRPr="00D33BD7" w:rsidRDefault="0022184B" w:rsidP="00FB7113">
      <w:pPr>
        <w:pStyle w:val="ListParagraph"/>
        <w:numPr>
          <w:ilvl w:val="0"/>
          <w:numId w:val="18"/>
        </w:numPr>
        <w:ind w:right="-288"/>
        <w:rPr>
          <w:b/>
          <w:bCs/>
          <w:color w:val="000000" w:themeColor="text1"/>
          <w:szCs w:val="24"/>
        </w:rPr>
      </w:pPr>
      <w:r w:rsidRPr="00D33BD7">
        <w:rPr>
          <w:b/>
          <w:bCs/>
          <w:color w:val="000000" w:themeColor="text1"/>
          <w:szCs w:val="24"/>
        </w:rPr>
        <w:t xml:space="preserve">Importing Data </w:t>
      </w:r>
      <w:proofErr w:type="gramStart"/>
      <w:r w:rsidRPr="00D33BD7">
        <w:rPr>
          <w:b/>
          <w:bCs/>
          <w:color w:val="000000" w:themeColor="text1"/>
          <w:szCs w:val="24"/>
        </w:rPr>
        <w:t>In</w:t>
      </w:r>
      <w:proofErr w:type="gramEnd"/>
      <w:r w:rsidRPr="00D33BD7">
        <w:rPr>
          <w:b/>
          <w:bCs/>
          <w:color w:val="000000" w:themeColor="text1"/>
          <w:szCs w:val="24"/>
        </w:rPr>
        <w:t xml:space="preserve"> BI Tool:</w:t>
      </w:r>
    </w:p>
    <w:p w14:paraId="4FEF5699" w14:textId="5E6041E0" w:rsidR="0022184B" w:rsidRPr="00D33BD7" w:rsidRDefault="0022184B" w:rsidP="00FB7113">
      <w:pPr>
        <w:pStyle w:val="ListParagraph"/>
        <w:ind w:right="-288"/>
        <w:rPr>
          <w:color w:val="000000" w:themeColor="text1"/>
          <w:szCs w:val="24"/>
        </w:rPr>
      </w:pPr>
      <w:r w:rsidRPr="00D33BD7">
        <w:rPr>
          <w:color w:val="000000" w:themeColor="text1"/>
          <w:szCs w:val="24"/>
        </w:rPr>
        <w:t xml:space="preserve">We will use </w:t>
      </w:r>
      <w:r w:rsidR="00FB7113">
        <w:rPr>
          <w:color w:val="000000" w:themeColor="text1"/>
          <w:szCs w:val="24"/>
        </w:rPr>
        <w:t>Power BI</w:t>
      </w:r>
      <w:r w:rsidRPr="00D33BD7">
        <w:rPr>
          <w:color w:val="000000" w:themeColor="text1"/>
          <w:szCs w:val="24"/>
        </w:rPr>
        <w:t xml:space="preserve"> for creating the Visualization and Dashboard. </w:t>
      </w:r>
      <w:r w:rsidR="00FB7113">
        <w:rPr>
          <w:color w:val="000000" w:themeColor="text1"/>
          <w:szCs w:val="24"/>
        </w:rPr>
        <w:t>Power BI is the most popular BI</w:t>
      </w:r>
      <w:r w:rsidR="00C60C61" w:rsidRPr="00D33BD7">
        <w:rPr>
          <w:color w:val="000000" w:themeColor="text1"/>
          <w:szCs w:val="24"/>
        </w:rPr>
        <w:t xml:space="preserve"> </w:t>
      </w:r>
      <w:r w:rsidRPr="00D33BD7">
        <w:rPr>
          <w:color w:val="000000" w:themeColor="text1"/>
          <w:szCs w:val="24"/>
        </w:rPr>
        <w:t>application for creating Dashboard</w:t>
      </w:r>
      <w:r w:rsidR="00FB7113">
        <w:rPr>
          <w:color w:val="000000" w:themeColor="text1"/>
          <w:szCs w:val="24"/>
        </w:rPr>
        <w:t xml:space="preserve"> from Microsoft</w:t>
      </w:r>
      <w:r w:rsidRPr="00D33BD7">
        <w:rPr>
          <w:color w:val="000000" w:themeColor="text1"/>
          <w:szCs w:val="24"/>
        </w:rPr>
        <w:t xml:space="preserve"> and it is very much efficient in handling a large amount of data. We can plot and show different types of relationships between attributes.</w:t>
      </w:r>
      <w:r w:rsidR="00FB7113">
        <w:rPr>
          <w:color w:val="000000" w:themeColor="text1"/>
          <w:szCs w:val="24"/>
        </w:rPr>
        <w:t xml:space="preserve"> </w:t>
      </w:r>
      <w:proofErr w:type="gramStart"/>
      <w:r w:rsidR="00FB7113">
        <w:rPr>
          <w:color w:val="000000" w:themeColor="text1"/>
          <w:szCs w:val="24"/>
        </w:rPr>
        <w:t>Also</w:t>
      </w:r>
      <w:proofErr w:type="gramEnd"/>
      <w:r w:rsidR="00FB7113">
        <w:rPr>
          <w:color w:val="000000" w:themeColor="text1"/>
          <w:szCs w:val="24"/>
        </w:rPr>
        <w:t xml:space="preserve"> Power BI provides inbuild ETL tools to perform data </w:t>
      </w:r>
      <w:proofErr w:type="spellStart"/>
      <w:r w:rsidR="00FB7113">
        <w:rPr>
          <w:color w:val="000000" w:themeColor="text1"/>
          <w:szCs w:val="24"/>
        </w:rPr>
        <w:t>preprocessing</w:t>
      </w:r>
      <w:proofErr w:type="spellEnd"/>
      <w:r w:rsidR="00FB7113">
        <w:rPr>
          <w:color w:val="000000" w:themeColor="text1"/>
          <w:szCs w:val="24"/>
        </w:rPr>
        <w:t>.</w:t>
      </w:r>
    </w:p>
    <w:p w14:paraId="07D4129D" w14:textId="77777777" w:rsidR="00FB7113" w:rsidRDefault="00FB7113" w:rsidP="00FB7113">
      <w:pPr>
        <w:pStyle w:val="ListParagraph"/>
        <w:ind w:right="-288"/>
        <w:rPr>
          <w:b/>
          <w:bCs/>
          <w:color w:val="000000" w:themeColor="text1"/>
          <w:szCs w:val="24"/>
        </w:rPr>
      </w:pPr>
    </w:p>
    <w:p w14:paraId="7B899494" w14:textId="77777777" w:rsidR="00FB7113" w:rsidRDefault="00FB7113" w:rsidP="00FB7113">
      <w:pPr>
        <w:pStyle w:val="ListParagraph"/>
        <w:ind w:right="-288"/>
        <w:rPr>
          <w:b/>
          <w:bCs/>
          <w:color w:val="000000" w:themeColor="text1"/>
          <w:szCs w:val="24"/>
        </w:rPr>
      </w:pPr>
    </w:p>
    <w:p w14:paraId="2BDA1801" w14:textId="6DDABCCA" w:rsidR="0022184B" w:rsidRPr="00D33BD7" w:rsidRDefault="0022184B" w:rsidP="00FB7113">
      <w:pPr>
        <w:pStyle w:val="ListParagraph"/>
        <w:numPr>
          <w:ilvl w:val="0"/>
          <w:numId w:val="18"/>
        </w:numPr>
        <w:ind w:right="-288"/>
        <w:rPr>
          <w:b/>
          <w:bCs/>
          <w:color w:val="000000" w:themeColor="text1"/>
          <w:szCs w:val="24"/>
        </w:rPr>
      </w:pPr>
      <w:r w:rsidRPr="00D33BD7">
        <w:rPr>
          <w:b/>
          <w:bCs/>
          <w:color w:val="000000" w:themeColor="text1"/>
          <w:szCs w:val="24"/>
        </w:rPr>
        <w:t>Filtering Data Attributes:</w:t>
      </w:r>
    </w:p>
    <w:p w14:paraId="68D7B1D5" w14:textId="77777777" w:rsidR="0022184B" w:rsidRPr="00D33BD7" w:rsidRDefault="0022184B" w:rsidP="00FB7113">
      <w:pPr>
        <w:pStyle w:val="ListParagraph"/>
        <w:ind w:right="-288"/>
        <w:rPr>
          <w:color w:val="000000" w:themeColor="text1"/>
          <w:szCs w:val="24"/>
        </w:rPr>
      </w:pPr>
      <w:r w:rsidRPr="00D33BD7">
        <w:rPr>
          <w:color w:val="000000" w:themeColor="text1"/>
          <w:szCs w:val="24"/>
        </w:rPr>
        <w:t>We will use different types of filters on our data set for plotting purposes and getting the insight information. Using filters can speed up information finding and also it can produce more variety and granular reports.</w:t>
      </w:r>
    </w:p>
    <w:p w14:paraId="35CE1F8E" w14:textId="77777777" w:rsidR="0022184B" w:rsidRPr="009B0280" w:rsidRDefault="0022184B" w:rsidP="00FB7113">
      <w:pPr>
        <w:pStyle w:val="ListParagraph"/>
        <w:numPr>
          <w:ilvl w:val="0"/>
          <w:numId w:val="18"/>
        </w:numPr>
        <w:ind w:right="-288"/>
        <w:rPr>
          <w:b/>
          <w:bCs/>
          <w:color w:val="000000" w:themeColor="text1"/>
          <w:szCs w:val="24"/>
        </w:rPr>
      </w:pPr>
      <w:r w:rsidRPr="009B0280">
        <w:rPr>
          <w:b/>
          <w:bCs/>
          <w:color w:val="000000" w:themeColor="text1"/>
          <w:szCs w:val="24"/>
        </w:rPr>
        <w:t>Insight Creation Using BI Tools:</w:t>
      </w:r>
    </w:p>
    <w:p w14:paraId="3F9D68FF" w14:textId="404A8D98" w:rsidR="0022184B" w:rsidRPr="009B0280" w:rsidRDefault="0022184B" w:rsidP="00FB7113">
      <w:pPr>
        <w:pStyle w:val="ListParagraph"/>
        <w:ind w:right="-288"/>
        <w:rPr>
          <w:color w:val="000000" w:themeColor="text1"/>
          <w:szCs w:val="24"/>
        </w:rPr>
      </w:pPr>
      <w:r w:rsidRPr="009B0280">
        <w:rPr>
          <w:color w:val="000000" w:themeColor="text1"/>
          <w:szCs w:val="24"/>
        </w:rPr>
        <w:lastRenderedPageBreak/>
        <w:t xml:space="preserve">This is the most crucial part of the complete process. Here we will find meaningful information by going deep into our dataset. We will plot different types of plots for every attribute on the </w:t>
      </w:r>
      <w:r w:rsidR="00FB7113">
        <w:rPr>
          <w:color w:val="000000" w:themeColor="text1"/>
          <w:szCs w:val="24"/>
        </w:rPr>
        <w:t xml:space="preserve">Travel Data </w:t>
      </w:r>
      <w:proofErr w:type="gramStart"/>
      <w:r w:rsidR="00FB7113">
        <w:rPr>
          <w:color w:val="000000" w:themeColor="text1"/>
          <w:szCs w:val="24"/>
        </w:rPr>
        <w:t>Analysis(</w:t>
      </w:r>
      <w:proofErr w:type="spellStart"/>
      <w:proofErr w:type="gramEnd"/>
      <w:r w:rsidR="00FB7113">
        <w:rPr>
          <w:color w:val="000000" w:themeColor="text1"/>
          <w:szCs w:val="24"/>
        </w:rPr>
        <w:t>AirBnb</w:t>
      </w:r>
      <w:proofErr w:type="spellEnd"/>
      <w:r w:rsidR="00FB7113">
        <w:rPr>
          <w:color w:val="000000" w:themeColor="text1"/>
          <w:szCs w:val="24"/>
        </w:rPr>
        <w:t>)</w:t>
      </w:r>
      <w:r w:rsidRPr="009B0280">
        <w:rPr>
          <w:color w:val="000000" w:themeColor="text1"/>
          <w:szCs w:val="24"/>
        </w:rPr>
        <w:t xml:space="preserve"> dataset to show the relationshi</w:t>
      </w:r>
      <w:r w:rsidR="00FB7113">
        <w:rPr>
          <w:color w:val="000000" w:themeColor="text1"/>
          <w:szCs w:val="24"/>
        </w:rPr>
        <w:t>p.</w:t>
      </w:r>
    </w:p>
    <w:p w14:paraId="14D1D362" w14:textId="77777777" w:rsidR="0022184B" w:rsidRPr="009B0280" w:rsidRDefault="0022184B" w:rsidP="00FB7113">
      <w:pPr>
        <w:pStyle w:val="ListParagraph"/>
        <w:numPr>
          <w:ilvl w:val="0"/>
          <w:numId w:val="18"/>
        </w:numPr>
        <w:ind w:right="-288"/>
        <w:rPr>
          <w:b/>
          <w:bCs/>
          <w:color w:val="000000" w:themeColor="text1"/>
          <w:szCs w:val="24"/>
        </w:rPr>
      </w:pPr>
      <w:r w:rsidRPr="009B0280">
        <w:rPr>
          <w:b/>
          <w:bCs/>
          <w:color w:val="000000" w:themeColor="text1"/>
          <w:szCs w:val="24"/>
        </w:rPr>
        <w:t>Creating Report for the Presentation:</w:t>
      </w:r>
    </w:p>
    <w:p w14:paraId="35BB7619" w14:textId="30D8CFD5" w:rsidR="0022184B" w:rsidRDefault="0022184B" w:rsidP="00FB7113">
      <w:pPr>
        <w:pStyle w:val="ListParagraph"/>
        <w:ind w:right="-288"/>
        <w:rPr>
          <w:color w:val="000000" w:themeColor="text1"/>
          <w:szCs w:val="24"/>
        </w:rPr>
      </w:pPr>
      <w:r w:rsidRPr="009B0280">
        <w:rPr>
          <w:color w:val="000000" w:themeColor="text1"/>
          <w:szCs w:val="24"/>
        </w:rPr>
        <w:t xml:space="preserve">After we find all the possible information that can be found from the </w:t>
      </w:r>
      <w:proofErr w:type="gramStart"/>
      <w:r w:rsidRPr="009B0280">
        <w:rPr>
          <w:color w:val="000000" w:themeColor="text1"/>
          <w:szCs w:val="24"/>
        </w:rPr>
        <w:t>dataset</w:t>
      </w:r>
      <w:proofErr w:type="gramEnd"/>
      <w:r w:rsidRPr="009B0280">
        <w:rPr>
          <w:color w:val="000000" w:themeColor="text1"/>
          <w:szCs w:val="24"/>
        </w:rPr>
        <w:t xml:space="preserve"> we will create a </w:t>
      </w:r>
      <w:r w:rsidR="00C60C61" w:rsidRPr="009B0280">
        <w:rPr>
          <w:color w:val="000000" w:themeColor="text1"/>
          <w:szCs w:val="24"/>
        </w:rPr>
        <w:t>detailed</w:t>
      </w:r>
      <w:r w:rsidRPr="009B0280">
        <w:rPr>
          <w:color w:val="000000" w:themeColor="text1"/>
          <w:szCs w:val="24"/>
        </w:rPr>
        <w:t xml:space="preserve"> report for presenting and publishing our works. We will include all the visual plots and will write key findings from the plots.</w:t>
      </w:r>
    </w:p>
    <w:p w14:paraId="73AE7831" w14:textId="77777777" w:rsidR="0022184B" w:rsidRPr="009B0280" w:rsidRDefault="0022184B" w:rsidP="00FB7113">
      <w:pPr>
        <w:pStyle w:val="ListParagraph"/>
        <w:numPr>
          <w:ilvl w:val="0"/>
          <w:numId w:val="18"/>
        </w:numPr>
        <w:ind w:right="-288"/>
        <w:rPr>
          <w:b/>
          <w:bCs/>
          <w:color w:val="000000" w:themeColor="text1"/>
          <w:szCs w:val="24"/>
        </w:rPr>
      </w:pPr>
      <w:r w:rsidRPr="009B0280">
        <w:rPr>
          <w:b/>
          <w:bCs/>
          <w:color w:val="000000" w:themeColor="text1"/>
          <w:szCs w:val="24"/>
        </w:rPr>
        <w:t>Hosting the Dashboard on Cloud:</w:t>
      </w:r>
    </w:p>
    <w:p w14:paraId="0745EB36" w14:textId="56EFA676" w:rsidR="0022184B" w:rsidRPr="009B0280" w:rsidRDefault="0022184B" w:rsidP="00FB7113">
      <w:pPr>
        <w:pStyle w:val="ListParagraph"/>
        <w:ind w:right="-288"/>
        <w:rPr>
          <w:color w:val="000000" w:themeColor="text1"/>
          <w:szCs w:val="24"/>
        </w:rPr>
      </w:pPr>
      <w:r w:rsidRPr="009B0280">
        <w:rPr>
          <w:color w:val="000000" w:themeColor="text1"/>
          <w:szCs w:val="24"/>
        </w:rPr>
        <w:t xml:space="preserve">After creating a Detailed Project report and creating the dashboard we will host our dashboard on the cloud platform for global use. For this, we will use the </w:t>
      </w:r>
      <w:r w:rsidR="00FB7113">
        <w:rPr>
          <w:color w:val="000000" w:themeColor="text1"/>
          <w:szCs w:val="24"/>
        </w:rPr>
        <w:t>Power BI Service</w:t>
      </w:r>
      <w:r w:rsidRPr="009B0280">
        <w:rPr>
          <w:color w:val="000000" w:themeColor="text1"/>
          <w:szCs w:val="24"/>
        </w:rPr>
        <w:t xml:space="preserve"> Platform. Here we can host our dashboard and it will create a sharable link for access globally.</w:t>
      </w:r>
    </w:p>
    <w:p w14:paraId="205D3064" w14:textId="77777777" w:rsidR="0022184B" w:rsidRDefault="0022184B" w:rsidP="0022184B">
      <w:pPr>
        <w:ind w:left="-432" w:right="-288"/>
        <w:rPr>
          <w:color w:val="000000" w:themeColor="text1"/>
          <w:szCs w:val="24"/>
        </w:rPr>
      </w:pPr>
    </w:p>
    <w:p w14:paraId="0C4E67AB" w14:textId="77777777" w:rsidR="00A94CF9" w:rsidRDefault="00A94CF9" w:rsidP="0022184B">
      <w:pPr>
        <w:ind w:left="-432" w:right="-288"/>
        <w:rPr>
          <w:b/>
          <w:bCs/>
          <w:color w:val="000000" w:themeColor="text1"/>
          <w:sz w:val="28"/>
          <w:szCs w:val="28"/>
        </w:rPr>
      </w:pPr>
    </w:p>
    <w:p w14:paraId="0DFE799E" w14:textId="77777777" w:rsidR="00A94CF9" w:rsidRDefault="00A94CF9" w:rsidP="0022184B">
      <w:pPr>
        <w:ind w:left="-432" w:right="-288"/>
        <w:rPr>
          <w:b/>
          <w:bCs/>
          <w:color w:val="000000" w:themeColor="text1"/>
          <w:sz w:val="28"/>
          <w:szCs w:val="28"/>
        </w:rPr>
      </w:pPr>
    </w:p>
    <w:p w14:paraId="32162187" w14:textId="36EBC557" w:rsidR="0022184B" w:rsidRPr="00FB7113" w:rsidRDefault="0022184B" w:rsidP="0022184B">
      <w:pPr>
        <w:ind w:left="-432" w:right="-288"/>
        <w:rPr>
          <w:b/>
          <w:bCs/>
          <w:color w:val="000000" w:themeColor="text1"/>
          <w:sz w:val="28"/>
          <w:szCs w:val="28"/>
        </w:rPr>
      </w:pPr>
      <w:r w:rsidRPr="00FB7113">
        <w:rPr>
          <w:b/>
          <w:bCs/>
          <w:color w:val="000000" w:themeColor="text1"/>
          <w:sz w:val="28"/>
          <w:szCs w:val="28"/>
        </w:rPr>
        <w:t>4. Dashboard</w:t>
      </w:r>
    </w:p>
    <w:p w14:paraId="16111089" w14:textId="244E0F00" w:rsidR="0022184B" w:rsidRDefault="0022184B" w:rsidP="0022184B">
      <w:pPr>
        <w:ind w:left="-432" w:right="-288"/>
        <w:rPr>
          <w:color w:val="000000" w:themeColor="text1"/>
          <w:szCs w:val="24"/>
        </w:rPr>
      </w:pPr>
      <w:r>
        <w:rPr>
          <w:color w:val="000000" w:themeColor="text1"/>
          <w:szCs w:val="24"/>
        </w:rPr>
        <w:t>For showing the report user can use our Dashboard. The dashboard will be implemented to display and indicate certain KPIs and relevant indicators.</w:t>
      </w:r>
    </w:p>
    <w:p w14:paraId="27B41F1A" w14:textId="61A239CE" w:rsidR="0022184B" w:rsidRDefault="00FB7113" w:rsidP="0022184B">
      <w:pPr>
        <w:ind w:left="-432" w:right="-288"/>
        <w:rPr>
          <w:color w:val="000000" w:themeColor="text1"/>
          <w:szCs w:val="24"/>
        </w:rPr>
      </w:pPr>
      <w:r>
        <w:rPr>
          <w:noProof/>
          <w:color w:val="000000" w:themeColor="text1"/>
          <w:szCs w:val="24"/>
        </w:rPr>
        <w:drawing>
          <wp:anchor distT="0" distB="0" distL="114300" distR="114300" simplePos="0" relativeHeight="251678720" behindDoc="0" locked="0" layoutInCell="1" allowOverlap="1" wp14:anchorId="0F371E06" wp14:editId="1F6BC3E8">
            <wp:simplePos x="0" y="0"/>
            <wp:positionH relativeFrom="margin">
              <wp:align>center</wp:align>
            </wp:positionH>
            <wp:positionV relativeFrom="paragraph">
              <wp:posOffset>16873</wp:posOffset>
            </wp:positionV>
            <wp:extent cx="2857899" cy="136226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2857899" cy="1362265"/>
                    </a:xfrm>
                    <a:prstGeom prst="rect">
                      <a:avLst/>
                    </a:prstGeom>
                  </pic:spPr>
                </pic:pic>
              </a:graphicData>
            </a:graphic>
          </wp:anchor>
        </w:drawing>
      </w:r>
    </w:p>
    <w:p w14:paraId="4419FF4A" w14:textId="77777777" w:rsidR="0022184B" w:rsidRDefault="0022184B" w:rsidP="0022184B">
      <w:pPr>
        <w:ind w:left="-432" w:right="-288"/>
        <w:rPr>
          <w:color w:val="000000" w:themeColor="text1"/>
          <w:szCs w:val="24"/>
        </w:rPr>
      </w:pPr>
    </w:p>
    <w:p w14:paraId="3463815E" w14:textId="77777777" w:rsidR="0022184B" w:rsidRDefault="0022184B" w:rsidP="0022184B">
      <w:pPr>
        <w:ind w:right="-288"/>
        <w:rPr>
          <w:color w:val="000000" w:themeColor="text1"/>
          <w:szCs w:val="24"/>
        </w:rPr>
      </w:pPr>
    </w:p>
    <w:p w14:paraId="6866B190" w14:textId="77777777" w:rsidR="0022184B" w:rsidRDefault="0022184B" w:rsidP="0022184B">
      <w:pPr>
        <w:ind w:right="-288"/>
        <w:rPr>
          <w:color w:val="000000" w:themeColor="text1"/>
          <w:szCs w:val="24"/>
        </w:rPr>
      </w:pPr>
    </w:p>
    <w:p w14:paraId="5C5064F8" w14:textId="77777777" w:rsidR="00FB7113" w:rsidRDefault="00FB7113" w:rsidP="0022184B">
      <w:pPr>
        <w:ind w:left="-432" w:right="-288"/>
        <w:rPr>
          <w:color w:val="000000" w:themeColor="text1"/>
          <w:szCs w:val="24"/>
        </w:rPr>
      </w:pPr>
    </w:p>
    <w:p w14:paraId="5E49893F" w14:textId="77777777" w:rsidR="00FB7113" w:rsidRDefault="00FB7113" w:rsidP="0022184B">
      <w:pPr>
        <w:ind w:left="-432" w:right="-288"/>
        <w:rPr>
          <w:color w:val="000000" w:themeColor="text1"/>
          <w:szCs w:val="24"/>
        </w:rPr>
      </w:pPr>
    </w:p>
    <w:p w14:paraId="46B6C6EA" w14:textId="536A71C8" w:rsidR="0022184B" w:rsidRDefault="0022184B" w:rsidP="0022184B">
      <w:pPr>
        <w:ind w:left="-432" w:right="-288"/>
        <w:rPr>
          <w:color w:val="000000" w:themeColor="text1"/>
          <w:szCs w:val="24"/>
        </w:rPr>
      </w:pPr>
      <w:r>
        <w:rPr>
          <w:color w:val="000000" w:themeColor="text1"/>
          <w:szCs w:val="24"/>
        </w:rPr>
        <w:t xml:space="preserve">The dashboard will show the relationship between </w:t>
      </w:r>
      <w:r w:rsidR="00FB7113">
        <w:rPr>
          <w:color w:val="000000" w:themeColor="text1"/>
          <w:szCs w:val="24"/>
        </w:rPr>
        <w:t>different attributes and will tell the answers to research questions like who are the top earners among all hosts. From which place the most of travel booking are coming</w:t>
      </w:r>
    </w:p>
    <w:p w14:paraId="7914EB80" w14:textId="77777777" w:rsidR="00050368" w:rsidRDefault="00050368" w:rsidP="0022184B">
      <w:pPr>
        <w:ind w:left="-432" w:right="-288"/>
        <w:rPr>
          <w:color w:val="000000" w:themeColor="text1"/>
          <w:szCs w:val="24"/>
        </w:rPr>
      </w:pPr>
    </w:p>
    <w:p w14:paraId="029EAED7" w14:textId="77777777" w:rsidR="00A94CF9" w:rsidRDefault="00A94CF9" w:rsidP="0022184B">
      <w:pPr>
        <w:ind w:left="-432" w:right="-288"/>
        <w:rPr>
          <w:b/>
          <w:bCs/>
          <w:color w:val="000000" w:themeColor="text1"/>
          <w:sz w:val="28"/>
          <w:szCs w:val="28"/>
        </w:rPr>
      </w:pPr>
    </w:p>
    <w:p w14:paraId="6CF9E489" w14:textId="768C6229" w:rsidR="0022184B" w:rsidRPr="006C21B2" w:rsidRDefault="0022184B" w:rsidP="0022184B">
      <w:pPr>
        <w:ind w:left="-432" w:right="-288"/>
        <w:rPr>
          <w:b/>
          <w:bCs/>
          <w:color w:val="000000" w:themeColor="text1"/>
          <w:sz w:val="28"/>
          <w:szCs w:val="28"/>
        </w:rPr>
      </w:pPr>
      <w:r w:rsidRPr="006C21B2">
        <w:rPr>
          <w:b/>
          <w:bCs/>
          <w:color w:val="000000" w:themeColor="text1"/>
          <w:sz w:val="28"/>
          <w:szCs w:val="28"/>
        </w:rPr>
        <w:t>4.1 Key Performance Indicators (KPIs)</w:t>
      </w:r>
    </w:p>
    <w:p w14:paraId="6C5E96DD" w14:textId="77777777" w:rsidR="00FB7113" w:rsidRDefault="0022184B" w:rsidP="00FB7113">
      <w:pPr>
        <w:ind w:left="-432" w:right="-288"/>
        <w:rPr>
          <w:color w:val="000000" w:themeColor="text1"/>
          <w:szCs w:val="24"/>
        </w:rPr>
      </w:pPr>
      <w:r>
        <w:rPr>
          <w:color w:val="000000" w:themeColor="text1"/>
          <w:szCs w:val="24"/>
        </w:rPr>
        <w:t xml:space="preserve">KPIs will put a summary of the findings of the </w:t>
      </w:r>
      <w:r w:rsidR="00FB7113">
        <w:rPr>
          <w:color w:val="000000" w:themeColor="text1"/>
          <w:szCs w:val="24"/>
        </w:rPr>
        <w:t>research questions like who are the top earners and from which place the most of booking is coming and e.tc</w:t>
      </w:r>
      <w:r>
        <w:rPr>
          <w:color w:val="000000" w:themeColor="text1"/>
          <w:szCs w:val="24"/>
        </w:rPr>
        <w:t>.</w:t>
      </w:r>
    </w:p>
    <w:p w14:paraId="2E8B09F9" w14:textId="77777777" w:rsidR="00A94CF9" w:rsidRDefault="00A94CF9" w:rsidP="00FB7113">
      <w:pPr>
        <w:ind w:left="-432" w:right="-288"/>
        <w:rPr>
          <w:b/>
          <w:bCs/>
          <w:color w:val="000000" w:themeColor="text1"/>
          <w:szCs w:val="24"/>
        </w:rPr>
      </w:pPr>
    </w:p>
    <w:p w14:paraId="70CC768A" w14:textId="1CA62FF8" w:rsidR="00FB7113" w:rsidRPr="00FB7113" w:rsidRDefault="00FB7113" w:rsidP="00FB7113">
      <w:pPr>
        <w:ind w:left="-432" w:right="-288"/>
        <w:rPr>
          <w:color w:val="000000" w:themeColor="text1"/>
          <w:szCs w:val="24"/>
        </w:rPr>
      </w:pPr>
      <w:r w:rsidRPr="00FB7113">
        <w:rPr>
          <w:b/>
          <w:bCs/>
          <w:color w:val="000000" w:themeColor="text1"/>
          <w:szCs w:val="24"/>
        </w:rPr>
        <w:lastRenderedPageBreak/>
        <w:t>4.1.2</w:t>
      </w:r>
      <w:r>
        <w:rPr>
          <w:color w:val="000000" w:themeColor="text1"/>
          <w:szCs w:val="24"/>
        </w:rPr>
        <w:t xml:space="preserve"> </w:t>
      </w:r>
      <w:r w:rsidRPr="00FB7113">
        <w:rPr>
          <w:b/>
          <w:bCs/>
          <w:color w:val="000000" w:themeColor="text1"/>
          <w:szCs w:val="24"/>
        </w:rPr>
        <w:t>Research Questions.</w:t>
      </w:r>
    </w:p>
    <w:p w14:paraId="79A62401" w14:textId="009467DB" w:rsidR="00FB7113" w:rsidRDefault="00FB7113" w:rsidP="00FB7113">
      <w:pPr>
        <w:pStyle w:val="ListParagraph"/>
        <w:numPr>
          <w:ilvl w:val="0"/>
          <w:numId w:val="21"/>
        </w:numPr>
        <w:ind w:right="-288"/>
        <w:rPr>
          <w:b/>
          <w:bCs/>
          <w:color w:val="000000" w:themeColor="text1"/>
          <w:szCs w:val="24"/>
        </w:rPr>
      </w:pPr>
      <w:r w:rsidRPr="00FB7113">
        <w:rPr>
          <w:b/>
          <w:bCs/>
          <w:color w:val="000000" w:themeColor="text1"/>
          <w:szCs w:val="24"/>
        </w:rPr>
        <w:t xml:space="preserve">Regarding the </w:t>
      </w:r>
      <w:r>
        <w:rPr>
          <w:b/>
          <w:bCs/>
          <w:color w:val="000000" w:themeColor="text1"/>
          <w:szCs w:val="24"/>
        </w:rPr>
        <w:t>Host</w:t>
      </w:r>
    </w:p>
    <w:p w14:paraId="5860E71E" w14:textId="6041FB7A" w:rsidR="00FB7113" w:rsidRPr="00FB7113" w:rsidRDefault="00FB7113" w:rsidP="00FB7113">
      <w:pPr>
        <w:pStyle w:val="ListParagraph"/>
        <w:numPr>
          <w:ilvl w:val="1"/>
          <w:numId w:val="21"/>
        </w:numPr>
        <w:ind w:right="-288"/>
        <w:rPr>
          <w:b/>
          <w:bCs/>
          <w:color w:val="000000" w:themeColor="text1"/>
          <w:szCs w:val="24"/>
        </w:rPr>
      </w:pPr>
      <w:r>
        <w:rPr>
          <w:color w:val="000000" w:themeColor="text1"/>
          <w:szCs w:val="24"/>
        </w:rPr>
        <w:t>Who are the Top Earners?</w:t>
      </w:r>
    </w:p>
    <w:p w14:paraId="5B585AF4" w14:textId="5E596730" w:rsidR="00FB7113" w:rsidRPr="00FB7113" w:rsidRDefault="00FB7113" w:rsidP="00FB7113">
      <w:pPr>
        <w:pStyle w:val="ListParagraph"/>
        <w:numPr>
          <w:ilvl w:val="1"/>
          <w:numId w:val="21"/>
        </w:numPr>
        <w:ind w:right="-288"/>
        <w:rPr>
          <w:b/>
          <w:bCs/>
          <w:color w:val="000000" w:themeColor="text1"/>
          <w:szCs w:val="24"/>
        </w:rPr>
      </w:pPr>
      <w:r>
        <w:rPr>
          <w:color w:val="000000" w:themeColor="text1"/>
          <w:szCs w:val="24"/>
        </w:rPr>
        <w:t>Is there any relationship between monthly earning and prices?</w:t>
      </w:r>
    </w:p>
    <w:p w14:paraId="09E0798E" w14:textId="26D87D8C" w:rsidR="00FB7113" w:rsidRDefault="00FB7113" w:rsidP="00FB7113">
      <w:pPr>
        <w:pStyle w:val="ListParagraph"/>
        <w:numPr>
          <w:ilvl w:val="0"/>
          <w:numId w:val="21"/>
        </w:numPr>
        <w:ind w:right="-288"/>
        <w:rPr>
          <w:b/>
          <w:bCs/>
          <w:color w:val="000000" w:themeColor="text1"/>
          <w:szCs w:val="24"/>
        </w:rPr>
      </w:pPr>
      <w:r>
        <w:rPr>
          <w:b/>
          <w:bCs/>
          <w:color w:val="000000" w:themeColor="text1"/>
          <w:szCs w:val="24"/>
        </w:rPr>
        <w:t>Regarding the Neighbourhood</w:t>
      </w:r>
    </w:p>
    <w:p w14:paraId="5A5526EB" w14:textId="6D067046" w:rsidR="00FB7113" w:rsidRPr="00FB7113" w:rsidRDefault="00FB7113" w:rsidP="00FB7113">
      <w:pPr>
        <w:pStyle w:val="ListParagraph"/>
        <w:numPr>
          <w:ilvl w:val="1"/>
          <w:numId w:val="21"/>
        </w:numPr>
        <w:ind w:right="-288"/>
        <w:rPr>
          <w:b/>
          <w:bCs/>
          <w:color w:val="000000" w:themeColor="text1"/>
          <w:szCs w:val="24"/>
        </w:rPr>
      </w:pPr>
      <w:r>
        <w:rPr>
          <w:color w:val="000000" w:themeColor="text1"/>
          <w:szCs w:val="24"/>
        </w:rPr>
        <w:t>Any particular location getting the maximum number of bookings.</w:t>
      </w:r>
    </w:p>
    <w:p w14:paraId="2B0E23F8" w14:textId="44C54306" w:rsidR="00FB7113" w:rsidRDefault="00FB7113" w:rsidP="00FB7113">
      <w:pPr>
        <w:pStyle w:val="ListParagraph"/>
        <w:numPr>
          <w:ilvl w:val="1"/>
          <w:numId w:val="21"/>
        </w:numPr>
        <w:ind w:right="-288"/>
        <w:rPr>
          <w:b/>
          <w:bCs/>
          <w:color w:val="000000" w:themeColor="text1"/>
          <w:szCs w:val="24"/>
        </w:rPr>
      </w:pPr>
      <w:r>
        <w:rPr>
          <w:color w:val="000000" w:themeColor="text1"/>
          <w:szCs w:val="24"/>
        </w:rPr>
        <w:t>Price relation with respect to location.</w:t>
      </w:r>
    </w:p>
    <w:p w14:paraId="026F23E0" w14:textId="0560866E" w:rsidR="00FB7113" w:rsidRDefault="00FB7113" w:rsidP="00FB7113">
      <w:pPr>
        <w:pStyle w:val="ListParagraph"/>
        <w:numPr>
          <w:ilvl w:val="0"/>
          <w:numId w:val="21"/>
        </w:numPr>
        <w:ind w:right="-288"/>
        <w:rPr>
          <w:b/>
          <w:bCs/>
          <w:color w:val="000000" w:themeColor="text1"/>
          <w:szCs w:val="24"/>
        </w:rPr>
      </w:pPr>
      <w:r>
        <w:rPr>
          <w:b/>
          <w:bCs/>
          <w:color w:val="000000" w:themeColor="text1"/>
          <w:szCs w:val="24"/>
        </w:rPr>
        <w:t>Regarding the Reviews</w:t>
      </w:r>
    </w:p>
    <w:p w14:paraId="6311CD66" w14:textId="5EA91A17" w:rsidR="00FB7113" w:rsidRDefault="00FB7113" w:rsidP="00FB7113">
      <w:pPr>
        <w:pStyle w:val="ListParagraph"/>
        <w:numPr>
          <w:ilvl w:val="1"/>
          <w:numId w:val="21"/>
        </w:numPr>
        <w:ind w:right="-288"/>
        <w:rPr>
          <w:b/>
          <w:bCs/>
          <w:color w:val="000000" w:themeColor="text1"/>
          <w:szCs w:val="24"/>
        </w:rPr>
      </w:pPr>
      <w:r>
        <w:rPr>
          <w:color w:val="000000" w:themeColor="text1"/>
          <w:szCs w:val="24"/>
        </w:rPr>
        <w:t>Relationship between Quality and price.</w:t>
      </w:r>
    </w:p>
    <w:p w14:paraId="7B5ED1DF" w14:textId="049B28AB" w:rsidR="00FB7113" w:rsidRDefault="00FB7113" w:rsidP="00FB7113">
      <w:pPr>
        <w:pStyle w:val="ListParagraph"/>
        <w:numPr>
          <w:ilvl w:val="0"/>
          <w:numId w:val="21"/>
        </w:numPr>
        <w:ind w:right="-288"/>
        <w:rPr>
          <w:b/>
          <w:bCs/>
          <w:color w:val="000000" w:themeColor="text1"/>
          <w:szCs w:val="24"/>
        </w:rPr>
      </w:pPr>
      <w:r>
        <w:rPr>
          <w:b/>
          <w:bCs/>
          <w:color w:val="000000" w:themeColor="text1"/>
          <w:szCs w:val="24"/>
        </w:rPr>
        <w:t>Regarding Price</w:t>
      </w:r>
    </w:p>
    <w:p w14:paraId="4F73D7A0" w14:textId="185AC730" w:rsidR="00FB7113" w:rsidRPr="00FB7113" w:rsidRDefault="00FB7113" w:rsidP="00FB7113">
      <w:pPr>
        <w:pStyle w:val="ListParagraph"/>
        <w:numPr>
          <w:ilvl w:val="1"/>
          <w:numId w:val="21"/>
        </w:numPr>
        <w:ind w:right="-288"/>
        <w:rPr>
          <w:b/>
          <w:bCs/>
          <w:color w:val="000000" w:themeColor="text1"/>
          <w:szCs w:val="24"/>
        </w:rPr>
      </w:pPr>
      <w:r>
        <w:rPr>
          <w:color w:val="000000" w:themeColor="text1"/>
          <w:szCs w:val="24"/>
        </w:rPr>
        <w:t>Price Vs Amenities.</w:t>
      </w:r>
    </w:p>
    <w:p w14:paraId="173D7422" w14:textId="0DC56E7D" w:rsidR="00FB7113" w:rsidRPr="00FB7113" w:rsidRDefault="00FB7113" w:rsidP="00FB7113">
      <w:pPr>
        <w:pStyle w:val="ListParagraph"/>
        <w:numPr>
          <w:ilvl w:val="1"/>
          <w:numId w:val="21"/>
        </w:numPr>
        <w:ind w:right="-288"/>
        <w:rPr>
          <w:b/>
          <w:bCs/>
          <w:color w:val="000000" w:themeColor="text1"/>
          <w:szCs w:val="24"/>
        </w:rPr>
      </w:pPr>
      <w:r>
        <w:rPr>
          <w:color w:val="000000" w:themeColor="text1"/>
          <w:szCs w:val="24"/>
        </w:rPr>
        <w:t>Price Vs Location.</w:t>
      </w:r>
    </w:p>
    <w:p w14:paraId="1CCDD3BA" w14:textId="1F4045BD" w:rsidR="00FB7113" w:rsidRPr="00FB7113" w:rsidRDefault="00FB7113" w:rsidP="00FB7113">
      <w:pPr>
        <w:pStyle w:val="ListParagraph"/>
        <w:ind w:left="1440" w:right="-288"/>
        <w:rPr>
          <w:b/>
          <w:bCs/>
          <w:color w:val="000000" w:themeColor="text1"/>
          <w:szCs w:val="24"/>
        </w:rPr>
      </w:pPr>
      <w:r>
        <w:rPr>
          <w:b/>
          <w:bCs/>
          <w:color w:val="000000" w:themeColor="text1"/>
          <w:szCs w:val="24"/>
        </w:rPr>
        <w:tab/>
      </w:r>
    </w:p>
    <w:p w14:paraId="119B668B" w14:textId="62D4E72B" w:rsidR="00050368" w:rsidRDefault="00050368" w:rsidP="0022184B">
      <w:pPr>
        <w:ind w:left="-432" w:right="-288"/>
        <w:rPr>
          <w:color w:val="000000" w:themeColor="text1"/>
          <w:szCs w:val="24"/>
        </w:rPr>
      </w:pPr>
    </w:p>
    <w:p w14:paraId="2B1503A2" w14:textId="77777777" w:rsidR="00A94CF9" w:rsidRDefault="00A94CF9" w:rsidP="0022184B">
      <w:pPr>
        <w:ind w:left="-432" w:right="-288"/>
        <w:rPr>
          <w:color w:val="000000" w:themeColor="text1"/>
          <w:szCs w:val="24"/>
        </w:rPr>
      </w:pPr>
    </w:p>
    <w:p w14:paraId="3F59C5D1" w14:textId="77777777" w:rsidR="0022184B" w:rsidRPr="00FB7113" w:rsidRDefault="0022184B" w:rsidP="0022184B">
      <w:pPr>
        <w:ind w:left="-432" w:right="-288"/>
        <w:rPr>
          <w:b/>
          <w:bCs/>
          <w:color w:val="000000" w:themeColor="text1"/>
          <w:sz w:val="28"/>
          <w:szCs w:val="28"/>
        </w:rPr>
      </w:pPr>
      <w:r w:rsidRPr="00FB7113">
        <w:rPr>
          <w:b/>
          <w:bCs/>
          <w:color w:val="000000" w:themeColor="text1"/>
          <w:sz w:val="28"/>
          <w:szCs w:val="28"/>
        </w:rPr>
        <w:t>5. Deployment</w:t>
      </w:r>
    </w:p>
    <w:p w14:paraId="5BA6D934" w14:textId="0DCE583C" w:rsidR="00AE706B" w:rsidRDefault="00FB7113" w:rsidP="00AE706B">
      <w:pPr>
        <w:ind w:left="-432" w:right="-288"/>
        <w:rPr>
          <w:color w:val="000000" w:themeColor="text1"/>
          <w:szCs w:val="24"/>
        </w:rPr>
      </w:pPr>
      <w:r>
        <w:rPr>
          <w:color w:val="000000" w:themeColor="text1"/>
          <w:szCs w:val="24"/>
        </w:rPr>
        <w:t xml:space="preserve">Power BI service </w:t>
      </w:r>
      <w:r w:rsidR="00C60C61">
        <w:rPr>
          <w:color w:val="000000" w:themeColor="text1"/>
          <w:szCs w:val="24"/>
        </w:rPr>
        <w:t>will be used for deployment</w:t>
      </w:r>
      <w:r w:rsidR="0022184B">
        <w:rPr>
          <w:color w:val="000000" w:themeColor="text1"/>
          <w:szCs w:val="24"/>
        </w:rPr>
        <w:t>.</w:t>
      </w:r>
      <w:r>
        <w:rPr>
          <w:color w:val="000000" w:themeColor="text1"/>
          <w:szCs w:val="24"/>
        </w:rPr>
        <w:t xml:space="preserve"> It required an official email Id to create a free account. And publishing dashboard </w:t>
      </w:r>
      <w:r w:rsidR="0022184B">
        <w:rPr>
          <w:color w:val="000000" w:themeColor="text1"/>
          <w:szCs w:val="24"/>
        </w:rPr>
        <w:t xml:space="preserve">for </w:t>
      </w:r>
      <w:r w:rsidR="00AE706B">
        <w:rPr>
          <w:color w:val="000000" w:themeColor="text1"/>
          <w:szCs w:val="24"/>
        </w:rPr>
        <w:t xml:space="preserve">making it </w:t>
      </w:r>
      <w:proofErr w:type="spellStart"/>
      <w:r w:rsidR="0022184B">
        <w:rPr>
          <w:color w:val="000000" w:themeColor="text1"/>
          <w:szCs w:val="24"/>
        </w:rPr>
        <w:t>publically</w:t>
      </w:r>
      <w:proofErr w:type="spellEnd"/>
      <w:r w:rsidR="0022184B">
        <w:rPr>
          <w:color w:val="000000" w:themeColor="text1"/>
          <w:szCs w:val="24"/>
        </w:rPr>
        <w:t xml:space="preserve"> available. There is some advantage of choosing this server it is required less maintenance, can be host directly form local machine, and the deployment process is also very easy.</w:t>
      </w:r>
      <w:r>
        <w:rPr>
          <w:color w:val="000000" w:themeColor="text1"/>
          <w:szCs w:val="24"/>
        </w:rPr>
        <w:t xml:space="preserve"> </w:t>
      </w:r>
      <w:r w:rsidR="00AE706B">
        <w:rPr>
          <w:color w:val="000000" w:themeColor="text1"/>
          <w:szCs w:val="24"/>
        </w:rPr>
        <w:t xml:space="preserve">Deployment can be done from </w:t>
      </w:r>
      <w:r>
        <w:rPr>
          <w:color w:val="000000" w:themeColor="text1"/>
          <w:szCs w:val="24"/>
        </w:rPr>
        <w:t>Power BI</w:t>
      </w:r>
      <w:r w:rsidR="00AE706B">
        <w:rPr>
          <w:color w:val="000000" w:themeColor="text1"/>
          <w:szCs w:val="24"/>
        </w:rPr>
        <w:t xml:space="preserve"> Workspace only.</w:t>
      </w:r>
    </w:p>
    <w:p w14:paraId="2AE79322" w14:textId="77777777" w:rsidR="00AE706B" w:rsidRDefault="00AE706B" w:rsidP="00AE706B">
      <w:pPr>
        <w:ind w:left="-432" w:right="-288"/>
        <w:rPr>
          <w:color w:val="000000" w:themeColor="text1"/>
          <w:szCs w:val="24"/>
        </w:rPr>
      </w:pPr>
    </w:p>
    <w:p w14:paraId="110440C4" w14:textId="1B4268F8" w:rsidR="00AE706B" w:rsidRPr="00FB7113" w:rsidRDefault="00AE706B" w:rsidP="00FB7113">
      <w:pPr>
        <w:ind w:left="-432" w:right="-288" w:firstLine="792"/>
        <w:rPr>
          <w:b/>
          <w:bCs/>
          <w:color w:val="000000" w:themeColor="text1"/>
          <w:szCs w:val="24"/>
        </w:rPr>
      </w:pPr>
      <w:r w:rsidRPr="00FB7113">
        <w:rPr>
          <w:b/>
          <w:bCs/>
          <w:color w:val="000000" w:themeColor="text1"/>
          <w:szCs w:val="24"/>
        </w:rPr>
        <w:t xml:space="preserve">Benefits of </w:t>
      </w:r>
      <w:r w:rsidR="00FB7113" w:rsidRPr="00FB7113">
        <w:rPr>
          <w:b/>
          <w:bCs/>
          <w:color w:val="000000" w:themeColor="text1"/>
          <w:szCs w:val="24"/>
        </w:rPr>
        <w:t>Power BI</w:t>
      </w:r>
      <w:r w:rsidRPr="00FB7113">
        <w:rPr>
          <w:b/>
          <w:bCs/>
          <w:color w:val="000000" w:themeColor="text1"/>
          <w:szCs w:val="24"/>
        </w:rPr>
        <w:t>:</w:t>
      </w:r>
    </w:p>
    <w:p w14:paraId="6B3568A1" w14:textId="0BB62864" w:rsidR="00AE706B" w:rsidRPr="00FB7113" w:rsidRDefault="00AE706B" w:rsidP="00FB7113">
      <w:pPr>
        <w:pStyle w:val="ListParagraph"/>
        <w:numPr>
          <w:ilvl w:val="0"/>
          <w:numId w:val="23"/>
        </w:numPr>
        <w:spacing w:line="256" w:lineRule="auto"/>
        <w:ind w:right="-288"/>
        <w:rPr>
          <w:color w:val="000000" w:themeColor="text1"/>
          <w:szCs w:val="24"/>
        </w:rPr>
      </w:pPr>
      <w:r w:rsidRPr="00FB7113">
        <w:rPr>
          <w:color w:val="000000" w:themeColor="text1"/>
          <w:szCs w:val="24"/>
        </w:rPr>
        <w:t>Easy to use and Free</w:t>
      </w:r>
      <w:r w:rsidR="00FB7113">
        <w:rPr>
          <w:color w:val="000000" w:themeColor="text1"/>
          <w:szCs w:val="24"/>
        </w:rPr>
        <w:t>.</w:t>
      </w:r>
    </w:p>
    <w:p w14:paraId="7AFBE8FD" w14:textId="10D30D69" w:rsidR="00AE706B" w:rsidRPr="00FB7113" w:rsidRDefault="00AE706B" w:rsidP="00FB7113">
      <w:pPr>
        <w:pStyle w:val="ListParagraph"/>
        <w:numPr>
          <w:ilvl w:val="0"/>
          <w:numId w:val="23"/>
        </w:numPr>
        <w:spacing w:line="256" w:lineRule="auto"/>
        <w:ind w:right="-288"/>
        <w:rPr>
          <w:color w:val="000000" w:themeColor="text1"/>
          <w:szCs w:val="24"/>
        </w:rPr>
      </w:pPr>
      <w:r w:rsidRPr="00FB7113">
        <w:rPr>
          <w:color w:val="000000" w:themeColor="text1"/>
          <w:szCs w:val="24"/>
        </w:rPr>
        <w:t>Fast and more reliable</w:t>
      </w:r>
      <w:r w:rsidR="00FB7113">
        <w:rPr>
          <w:color w:val="000000" w:themeColor="text1"/>
          <w:szCs w:val="24"/>
        </w:rPr>
        <w:t>.</w:t>
      </w:r>
    </w:p>
    <w:p w14:paraId="2D261F88" w14:textId="0AB65B23" w:rsidR="00AE706B" w:rsidRPr="00FB7113" w:rsidRDefault="00AE706B" w:rsidP="00FB7113">
      <w:pPr>
        <w:pStyle w:val="ListParagraph"/>
        <w:numPr>
          <w:ilvl w:val="0"/>
          <w:numId w:val="23"/>
        </w:numPr>
        <w:spacing w:line="256" w:lineRule="auto"/>
        <w:ind w:right="-288"/>
        <w:rPr>
          <w:color w:val="000000" w:themeColor="text1"/>
          <w:szCs w:val="24"/>
        </w:rPr>
      </w:pPr>
      <w:r w:rsidRPr="00FB7113">
        <w:rPr>
          <w:color w:val="000000" w:themeColor="text1"/>
          <w:szCs w:val="24"/>
        </w:rPr>
        <w:t>No software installation is required for the deployment</w:t>
      </w:r>
      <w:r w:rsidR="00FB7113">
        <w:rPr>
          <w:color w:val="000000" w:themeColor="text1"/>
          <w:szCs w:val="24"/>
        </w:rPr>
        <w:t>.</w:t>
      </w:r>
    </w:p>
    <w:p w14:paraId="6A2783EB" w14:textId="2DCD6E38" w:rsidR="00FB7113" w:rsidRDefault="00AE706B" w:rsidP="00FB7113">
      <w:pPr>
        <w:pStyle w:val="ListParagraph"/>
        <w:numPr>
          <w:ilvl w:val="0"/>
          <w:numId w:val="23"/>
        </w:numPr>
        <w:spacing w:line="256" w:lineRule="auto"/>
        <w:ind w:right="-288"/>
        <w:rPr>
          <w:color w:val="000000" w:themeColor="text1"/>
          <w:szCs w:val="24"/>
        </w:rPr>
      </w:pPr>
      <w:r w:rsidRPr="00FB7113">
        <w:rPr>
          <w:color w:val="000000" w:themeColor="text1"/>
          <w:szCs w:val="24"/>
        </w:rPr>
        <w:t xml:space="preserve">Easy to share of </w:t>
      </w:r>
      <w:r w:rsidR="00FB7113">
        <w:rPr>
          <w:color w:val="000000" w:themeColor="text1"/>
          <w:szCs w:val="24"/>
        </w:rPr>
        <w:t xml:space="preserve">the </w:t>
      </w:r>
      <w:r w:rsidRPr="00FB7113">
        <w:rPr>
          <w:color w:val="000000" w:themeColor="text1"/>
          <w:szCs w:val="24"/>
        </w:rPr>
        <w:t>globally accessible link</w:t>
      </w:r>
      <w:r w:rsidR="00FB7113">
        <w:rPr>
          <w:color w:val="000000" w:themeColor="text1"/>
          <w:szCs w:val="24"/>
        </w:rPr>
        <w:t>.</w:t>
      </w:r>
    </w:p>
    <w:p w14:paraId="14DD25CB" w14:textId="4C021AED" w:rsidR="00FB7113" w:rsidRPr="00FB7113" w:rsidRDefault="00FB7113" w:rsidP="00FB7113">
      <w:pPr>
        <w:pStyle w:val="ListParagraph"/>
        <w:numPr>
          <w:ilvl w:val="0"/>
          <w:numId w:val="23"/>
        </w:numPr>
        <w:spacing w:line="256" w:lineRule="auto"/>
        <w:ind w:right="-288"/>
        <w:rPr>
          <w:color w:val="000000" w:themeColor="text1"/>
          <w:szCs w:val="24"/>
        </w:rPr>
      </w:pPr>
      <w:r>
        <w:rPr>
          <w:color w:val="000000" w:themeColor="text1"/>
          <w:szCs w:val="24"/>
        </w:rPr>
        <w:t>The report can be saved locally.</w:t>
      </w:r>
    </w:p>
    <w:p w14:paraId="6B5F74ED" w14:textId="3EDB9FF1" w:rsidR="00FB7113" w:rsidRPr="00FB7113" w:rsidRDefault="00FB7113" w:rsidP="00FB7113">
      <w:pPr>
        <w:spacing w:line="256" w:lineRule="auto"/>
        <w:ind w:left="360" w:right="-288"/>
        <w:rPr>
          <w:b/>
          <w:bCs/>
          <w:color w:val="000000" w:themeColor="text1"/>
          <w:szCs w:val="24"/>
        </w:rPr>
      </w:pPr>
      <w:r w:rsidRPr="00FB7113">
        <w:rPr>
          <w:b/>
          <w:bCs/>
          <w:color w:val="000000" w:themeColor="text1"/>
          <w:szCs w:val="24"/>
        </w:rPr>
        <w:t>Drawbacks of Power BI:</w:t>
      </w:r>
    </w:p>
    <w:p w14:paraId="0A93B333" w14:textId="4E3A7C8A" w:rsidR="00FB7113" w:rsidRPr="00FB7113" w:rsidRDefault="00FB7113" w:rsidP="00FB7113">
      <w:pPr>
        <w:pStyle w:val="ListParagraph"/>
        <w:numPr>
          <w:ilvl w:val="0"/>
          <w:numId w:val="22"/>
        </w:numPr>
        <w:spacing w:line="256" w:lineRule="auto"/>
        <w:ind w:right="-288"/>
        <w:rPr>
          <w:color w:val="000000" w:themeColor="text1"/>
          <w:szCs w:val="24"/>
        </w:rPr>
      </w:pPr>
      <w:r w:rsidRPr="00FB7113">
        <w:rPr>
          <w:color w:val="000000" w:themeColor="text1"/>
          <w:szCs w:val="24"/>
        </w:rPr>
        <w:t>For Publishing Dashboard required official email id. Regular email id or Gmail Id will not work.</w:t>
      </w:r>
    </w:p>
    <w:p w14:paraId="51A42DBC" w14:textId="6EE92C32" w:rsidR="00FB7113" w:rsidRPr="00FB7113" w:rsidRDefault="00FB7113" w:rsidP="00FB7113">
      <w:pPr>
        <w:pStyle w:val="ListParagraph"/>
        <w:numPr>
          <w:ilvl w:val="0"/>
          <w:numId w:val="22"/>
        </w:numPr>
        <w:spacing w:line="256" w:lineRule="auto"/>
        <w:ind w:right="-288"/>
        <w:rPr>
          <w:color w:val="000000" w:themeColor="text1"/>
          <w:szCs w:val="24"/>
        </w:rPr>
      </w:pPr>
      <w:r w:rsidRPr="00FB7113">
        <w:rPr>
          <w:color w:val="000000" w:themeColor="text1"/>
          <w:szCs w:val="24"/>
        </w:rPr>
        <w:t>Computational Expensive software. Required suffi</w:t>
      </w:r>
      <w:r>
        <w:rPr>
          <w:color w:val="000000" w:themeColor="text1"/>
          <w:szCs w:val="24"/>
        </w:rPr>
        <w:t>cien</w:t>
      </w:r>
      <w:r w:rsidRPr="00FB7113">
        <w:rPr>
          <w:color w:val="000000" w:themeColor="text1"/>
          <w:szCs w:val="24"/>
        </w:rPr>
        <w:t xml:space="preserve">t amount of </w:t>
      </w:r>
      <w:r>
        <w:rPr>
          <w:color w:val="000000" w:themeColor="text1"/>
          <w:szCs w:val="24"/>
        </w:rPr>
        <w:t>RAM to run on Local machine.</w:t>
      </w:r>
    </w:p>
    <w:p w14:paraId="4B4C11A4" w14:textId="17E0A026" w:rsidR="00FB7113" w:rsidRDefault="00FB7113" w:rsidP="00A94CF9">
      <w:pPr>
        <w:ind w:right="-288"/>
        <w:rPr>
          <w:color w:val="000000" w:themeColor="text1"/>
          <w:szCs w:val="24"/>
        </w:rPr>
      </w:pPr>
    </w:p>
    <w:p w14:paraId="2E7BEA36" w14:textId="270A6DE0" w:rsidR="00A94CF9" w:rsidRDefault="00A94CF9" w:rsidP="00A94CF9">
      <w:pPr>
        <w:ind w:right="-288"/>
        <w:rPr>
          <w:color w:val="000000" w:themeColor="text1"/>
          <w:szCs w:val="24"/>
        </w:rPr>
      </w:pPr>
    </w:p>
    <w:p w14:paraId="5625EABD" w14:textId="77777777" w:rsidR="00A94CF9" w:rsidRPr="00A94CF9" w:rsidRDefault="00A94CF9" w:rsidP="00A94CF9">
      <w:pPr>
        <w:ind w:right="-288"/>
        <w:rPr>
          <w:b/>
          <w:bCs/>
          <w:color w:val="000000" w:themeColor="text1"/>
          <w:sz w:val="32"/>
          <w:szCs w:val="32"/>
        </w:rPr>
      </w:pPr>
    </w:p>
    <w:p w14:paraId="06CBAC6E" w14:textId="07CFD5DC" w:rsidR="00AE706B" w:rsidRPr="00A94CF9" w:rsidRDefault="00AE706B" w:rsidP="00AE706B">
      <w:pPr>
        <w:pStyle w:val="ListParagraph"/>
        <w:ind w:left="-432" w:right="-288"/>
        <w:rPr>
          <w:b/>
          <w:bCs/>
          <w:color w:val="000000" w:themeColor="text1"/>
          <w:szCs w:val="24"/>
        </w:rPr>
      </w:pPr>
      <w:r w:rsidRPr="00A94CF9">
        <w:rPr>
          <w:b/>
          <w:bCs/>
          <w:color w:val="000000" w:themeColor="text1"/>
          <w:szCs w:val="24"/>
        </w:rPr>
        <w:lastRenderedPageBreak/>
        <w:t>5.1</w:t>
      </w:r>
      <w:r w:rsidR="00601868" w:rsidRPr="00A94CF9">
        <w:rPr>
          <w:b/>
          <w:bCs/>
          <w:color w:val="000000" w:themeColor="text1"/>
          <w:szCs w:val="24"/>
        </w:rPr>
        <w:t xml:space="preserve"> </w:t>
      </w:r>
      <w:r w:rsidRPr="00A94CF9">
        <w:rPr>
          <w:b/>
          <w:bCs/>
          <w:color w:val="000000" w:themeColor="text1"/>
          <w:szCs w:val="24"/>
        </w:rPr>
        <w:t>Steps of Deployment</w:t>
      </w:r>
    </w:p>
    <w:p w14:paraId="57B53DD9" w14:textId="6948C5E1" w:rsidR="00AE706B" w:rsidRDefault="00AE706B" w:rsidP="00FB7113">
      <w:pPr>
        <w:pStyle w:val="ListParagraph"/>
        <w:ind w:left="-432" w:right="-288"/>
        <w:rPr>
          <w:color w:val="000000" w:themeColor="text1"/>
          <w:szCs w:val="24"/>
        </w:rPr>
      </w:pPr>
      <w:r>
        <w:rPr>
          <w:color w:val="000000" w:themeColor="text1"/>
          <w:szCs w:val="24"/>
        </w:rPr>
        <w:t xml:space="preserve">We can deploy our dashboard directly from our workspace, we must have registered on </w:t>
      </w:r>
      <w:r w:rsidR="00FB7113">
        <w:rPr>
          <w:color w:val="000000" w:themeColor="text1"/>
          <w:szCs w:val="24"/>
        </w:rPr>
        <w:t>the Power BI service</w:t>
      </w:r>
      <w:r>
        <w:rPr>
          <w:color w:val="000000" w:themeColor="text1"/>
          <w:szCs w:val="24"/>
        </w:rPr>
        <w:t xml:space="preserve"> before that</w:t>
      </w:r>
      <w:r w:rsidR="00FB7113">
        <w:rPr>
          <w:color w:val="000000" w:themeColor="text1"/>
          <w:szCs w:val="24"/>
        </w:rPr>
        <w:t xml:space="preserve">, </w:t>
      </w:r>
      <w:proofErr w:type="gramStart"/>
      <w:r w:rsidR="00FB7113">
        <w:rPr>
          <w:color w:val="000000" w:themeColor="text1"/>
          <w:szCs w:val="24"/>
        </w:rPr>
        <w:t>It</w:t>
      </w:r>
      <w:proofErr w:type="gramEnd"/>
      <w:r w:rsidR="00FB7113">
        <w:rPr>
          <w:color w:val="000000" w:themeColor="text1"/>
          <w:szCs w:val="24"/>
        </w:rPr>
        <w:t xml:space="preserve"> required an official email id</w:t>
      </w:r>
      <w:r>
        <w:rPr>
          <w:color w:val="000000" w:themeColor="text1"/>
          <w:szCs w:val="24"/>
        </w:rPr>
        <w:t xml:space="preserve">. </w:t>
      </w:r>
    </w:p>
    <w:p w14:paraId="27DC390F" w14:textId="77777777" w:rsidR="00FB7113" w:rsidRPr="00AE706B" w:rsidRDefault="00FB7113" w:rsidP="00FB7113">
      <w:pPr>
        <w:pStyle w:val="ListParagraph"/>
        <w:ind w:left="-432" w:right="-288"/>
        <w:rPr>
          <w:color w:val="000000" w:themeColor="text1"/>
          <w:szCs w:val="24"/>
        </w:rPr>
      </w:pPr>
    </w:p>
    <w:p w14:paraId="5F12819A" w14:textId="77777777" w:rsidR="00AE706B" w:rsidRPr="00FB7113" w:rsidRDefault="00AE706B" w:rsidP="00AE706B">
      <w:pPr>
        <w:ind w:right="-288"/>
        <w:rPr>
          <w:b/>
          <w:bCs/>
          <w:color w:val="000000" w:themeColor="text1"/>
          <w:szCs w:val="24"/>
        </w:rPr>
      </w:pPr>
      <w:r w:rsidRPr="00FB7113">
        <w:rPr>
          <w:b/>
          <w:bCs/>
          <w:color w:val="000000" w:themeColor="text1"/>
          <w:szCs w:val="24"/>
        </w:rPr>
        <w:t xml:space="preserve">Steps 1 – Login </w:t>
      </w:r>
    </w:p>
    <w:p w14:paraId="6402CDA1" w14:textId="0AB5904A" w:rsidR="00AE706B" w:rsidRDefault="00FB7113" w:rsidP="00AE706B">
      <w:pPr>
        <w:pStyle w:val="ListParagraph"/>
        <w:ind w:left="-432" w:right="-288"/>
        <w:rPr>
          <w:noProof/>
        </w:rPr>
      </w:pPr>
      <w:r>
        <w:rPr>
          <w:noProof/>
          <w:color w:val="000000" w:themeColor="text1"/>
          <w:szCs w:val="24"/>
        </w:rPr>
        <w:drawing>
          <wp:anchor distT="0" distB="0" distL="114300" distR="114300" simplePos="0" relativeHeight="251679744" behindDoc="0" locked="0" layoutInCell="1" allowOverlap="1" wp14:anchorId="178782A3" wp14:editId="259D2331">
            <wp:simplePos x="0" y="0"/>
            <wp:positionH relativeFrom="margin">
              <wp:align>center</wp:align>
            </wp:positionH>
            <wp:positionV relativeFrom="paragraph">
              <wp:posOffset>95641</wp:posOffset>
            </wp:positionV>
            <wp:extent cx="3580952" cy="4304762"/>
            <wp:effectExtent l="0" t="0" r="635"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3580952" cy="4304762"/>
                    </a:xfrm>
                    <a:prstGeom prst="rect">
                      <a:avLst/>
                    </a:prstGeom>
                  </pic:spPr>
                </pic:pic>
              </a:graphicData>
            </a:graphic>
          </wp:anchor>
        </w:drawing>
      </w:r>
    </w:p>
    <w:p w14:paraId="65E78552" w14:textId="13F720E4" w:rsidR="00FB7113" w:rsidRDefault="00FB7113" w:rsidP="00AE706B">
      <w:pPr>
        <w:pStyle w:val="ListParagraph"/>
        <w:ind w:left="-432" w:right="-288"/>
        <w:rPr>
          <w:color w:val="000000" w:themeColor="text1"/>
          <w:szCs w:val="24"/>
        </w:rPr>
      </w:pPr>
    </w:p>
    <w:p w14:paraId="5A978DC7" w14:textId="77777777" w:rsidR="00AE706B" w:rsidRDefault="00AE706B" w:rsidP="00AE706B">
      <w:pPr>
        <w:ind w:right="-432"/>
        <w:rPr>
          <w:b/>
          <w:bCs/>
          <w:color w:val="000000" w:themeColor="text1"/>
        </w:rPr>
      </w:pPr>
    </w:p>
    <w:p w14:paraId="0326E18A" w14:textId="77777777" w:rsidR="00AE706B" w:rsidRDefault="00AE706B" w:rsidP="00AE706B">
      <w:pPr>
        <w:ind w:right="-432"/>
        <w:rPr>
          <w:b/>
          <w:bCs/>
          <w:color w:val="000000" w:themeColor="text1"/>
        </w:rPr>
      </w:pPr>
    </w:p>
    <w:p w14:paraId="05A7213C" w14:textId="77777777" w:rsidR="00AE706B" w:rsidRDefault="00AE706B" w:rsidP="00AE706B">
      <w:pPr>
        <w:ind w:right="-432"/>
        <w:rPr>
          <w:b/>
          <w:bCs/>
          <w:color w:val="000000" w:themeColor="text1"/>
        </w:rPr>
      </w:pPr>
    </w:p>
    <w:p w14:paraId="77B2B3D1" w14:textId="77777777" w:rsidR="00AE706B" w:rsidRDefault="00AE706B" w:rsidP="00AE706B">
      <w:pPr>
        <w:ind w:right="-432"/>
        <w:rPr>
          <w:b/>
          <w:bCs/>
          <w:color w:val="000000" w:themeColor="text1"/>
        </w:rPr>
      </w:pPr>
    </w:p>
    <w:p w14:paraId="1DA95287" w14:textId="77777777" w:rsidR="00AE706B" w:rsidRDefault="00AE706B" w:rsidP="00AE706B">
      <w:pPr>
        <w:ind w:right="-432"/>
        <w:rPr>
          <w:b/>
          <w:bCs/>
          <w:color w:val="000000" w:themeColor="text1"/>
        </w:rPr>
      </w:pPr>
    </w:p>
    <w:p w14:paraId="03CFC81C" w14:textId="77777777" w:rsidR="00AE706B" w:rsidRDefault="00AE706B" w:rsidP="00AE706B">
      <w:pPr>
        <w:ind w:right="-432"/>
        <w:rPr>
          <w:b/>
          <w:bCs/>
          <w:color w:val="000000" w:themeColor="text1"/>
        </w:rPr>
      </w:pPr>
    </w:p>
    <w:p w14:paraId="553C7D16" w14:textId="77777777" w:rsidR="00AE706B" w:rsidRDefault="00AE706B" w:rsidP="00AE706B">
      <w:pPr>
        <w:ind w:right="-432"/>
        <w:rPr>
          <w:b/>
          <w:bCs/>
          <w:color w:val="000000" w:themeColor="text1"/>
        </w:rPr>
      </w:pPr>
    </w:p>
    <w:p w14:paraId="0C97A790" w14:textId="77777777" w:rsidR="00AE706B" w:rsidRDefault="00AE706B" w:rsidP="00AE706B">
      <w:pPr>
        <w:ind w:left="-432" w:right="-432"/>
        <w:rPr>
          <w:b/>
          <w:bCs/>
          <w:color w:val="000000" w:themeColor="text1"/>
        </w:rPr>
      </w:pPr>
    </w:p>
    <w:p w14:paraId="3103E860" w14:textId="77777777" w:rsidR="00AE706B" w:rsidRDefault="00AE706B" w:rsidP="00AE706B">
      <w:pPr>
        <w:ind w:right="-432"/>
        <w:rPr>
          <w:color w:val="000000" w:themeColor="text1"/>
        </w:rPr>
      </w:pPr>
    </w:p>
    <w:p w14:paraId="7DF67307" w14:textId="77777777" w:rsidR="00AE706B" w:rsidRDefault="00AE706B" w:rsidP="00AE706B">
      <w:pPr>
        <w:ind w:left="-432" w:right="-432"/>
        <w:rPr>
          <w:color w:val="000000" w:themeColor="text1"/>
        </w:rPr>
      </w:pPr>
    </w:p>
    <w:p w14:paraId="60C993E0" w14:textId="77777777" w:rsidR="00FB7113" w:rsidRDefault="00FB7113" w:rsidP="00AE706B">
      <w:pPr>
        <w:ind w:left="-432" w:right="-432"/>
        <w:rPr>
          <w:color w:val="000000" w:themeColor="text1"/>
        </w:rPr>
      </w:pPr>
    </w:p>
    <w:p w14:paraId="5BDE96CE" w14:textId="77777777" w:rsidR="00FB7113" w:rsidRDefault="00FB7113" w:rsidP="00AE706B">
      <w:pPr>
        <w:ind w:left="-432" w:right="-432"/>
        <w:rPr>
          <w:color w:val="000000" w:themeColor="text1"/>
        </w:rPr>
      </w:pPr>
    </w:p>
    <w:p w14:paraId="5B723322" w14:textId="77777777" w:rsidR="00FB7113" w:rsidRDefault="00FB7113" w:rsidP="00AE706B">
      <w:pPr>
        <w:ind w:left="-432" w:right="-432"/>
        <w:rPr>
          <w:color w:val="000000" w:themeColor="text1"/>
        </w:rPr>
      </w:pPr>
    </w:p>
    <w:p w14:paraId="475CB5DD" w14:textId="77777777" w:rsidR="00FB7113" w:rsidRDefault="00FB7113" w:rsidP="00AE706B">
      <w:pPr>
        <w:ind w:left="-432" w:right="-432"/>
        <w:rPr>
          <w:color w:val="000000" w:themeColor="text1"/>
        </w:rPr>
      </w:pPr>
    </w:p>
    <w:p w14:paraId="537B413A" w14:textId="77777777" w:rsidR="00FB7113" w:rsidRDefault="00FB7113" w:rsidP="00AE706B">
      <w:pPr>
        <w:ind w:left="-432" w:right="-432"/>
        <w:rPr>
          <w:color w:val="000000" w:themeColor="text1"/>
        </w:rPr>
      </w:pPr>
    </w:p>
    <w:p w14:paraId="72A7D0AC" w14:textId="55EAA996" w:rsidR="00AE706B" w:rsidRDefault="00AE706B" w:rsidP="00FB7113">
      <w:pPr>
        <w:ind w:left="-432" w:right="-432" w:firstLine="432"/>
        <w:rPr>
          <w:color w:val="000000" w:themeColor="text1"/>
        </w:rPr>
      </w:pPr>
      <w:r>
        <w:rPr>
          <w:color w:val="000000" w:themeColor="text1"/>
        </w:rPr>
        <w:t>The user has to enter his registered</w:t>
      </w:r>
      <w:r w:rsidR="00FB7113">
        <w:rPr>
          <w:color w:val="000000" w:themeColor="text1"/>
        </w:rPr>
        <w:t xml:space="preserve"> official </w:t>
      </w:r>
      <w:r>
        <w:rPr>
          <w:color w:val="000000" w:themeColor="text1"/>
        </w:rPr>
        <w:t>email address and password for the login.</w:t>
      </w:r>
    </w:p>
    <w:p w14:paraId="2AFD3D83" w14:textId="77777777" w:rsidR="00AE706B" w:rsidRDefault="00AE706B" w:rsidP="00AE706B">
      <w:pPr>
        <w:ind w:left="-432" w:right="-432"/>
        <w:rPr>
          <w:color w:val="000000" w:themeColor="text1"/>
        </w:rPr>
      </w:pPr>
    </w:p>
    <w:p w14:paraId="51978836" w14:textId="270E5AA2" w:rsidR="00AE706B" w:rsidRPr="00FB7113" w:rsidRDefault="00AE706B" w:rsidP="00FB7113">
      <w:pPr>
        <w:ind w:right="-432"/>
        <w:rPr>
          <w:b/>
          <w:bCs/>
          <w:color w:val="000000" w:themeColor="text1"/>
          <w:szCs w:val="24"/>
        </w:rPr>
      </w:pPr>
      <w:r w:rsidRPr="00FB7113">
        <w:rPr>
          <w:b/>
          <w:bCs/>
          <w:color w:val="000000" w:themeColor="text1"/>
          <w:szCs w:val="24"/>
        </w:rPr>
        <w:t>Step 2 – Building the Dashboard</w:t>
      </w:r>
    </w:p>
    <w:p w14:paraId="02DB6635" w14:textId="67C24BEB" w:rsidR="00AE706B" w:rsidRDefault="00AE706B" w:rsidP="00AE706B">
      <w:pPr>
        <w:rPr>
          <w:color w:val="000000" w:themeColor="text1"/>
        </w:rPr>
      </w:pPr>
      <w:r>
        <w:rPr>
          <w:color w:val="000000" w:themeColor="text1"/>
        </w:rPr>
        <w:t xml:space="preserve">Users need to Build the Dashboard before Deploying on </w:t>
      </w:r>
      <w:r w:rsidR="00FB7113">
        <w:rPr>
          <w:color w:val="000000" w:themeColor="text1"/>
        </w:rPr>
        <w:t>Power BI Services</w:t>
      </w:r>
      <w:r>
        <w:rPr>
          <w:color w:val="000000" w:themeColor="text1"/>
        </w:rPr>
        <w:t xml:space="preserve">. And have to save the dashboard on the </w:t>
      </w:r>
      <w:r w:rsidR="00FB7113">
        <w:rPr>
          <w:color w:val="000000" w:themeColor="text1"/>
        </w:rPr>
        <w:t>Power BI</w:t>
      </w:r>
      <w:r>
        <w:rPr>
          <w:color w:val="000000" w:themeColor="text1"/>
        </w:rPr>
        <w:t xml:space="preserve"> workspace. We have to select and have to present the desire dashboard or worksheet that we want to deploy.</w:t>
      </w:r>
    </w:p>
    <w:p w14:paraId="64746F1E" w14:textId="77777777" w:rsidR="00FB7113" w:rsidRDefault="00FB7113" w:rsidP="00AE706B">
      <w:pPr>
        <w:rPr>
          <w:b/>
          <w:bCs/>
          <w:color w:val="000000" w:themeColor="text1"/>
          <w:szCs w:val="24"/>
        </w:rPr>
      </w:pPr>
    </w:p>
    <w:p w14:paraId="2CFD9FA4" w14:textId="77777777" w:rsidR="00FB7113" w:rsidRDefault="00FB7113" w:rsidP="00AE706B">
      <w:pPr>
        <w:rPr>
          <w:b/>
          <w:bCs/>
          <w:color w:val="000000" w:themeColor="text1"/>
          <w:szCs w:val="24"/>
        </w:rPr>
      </w:pPr>
    </w:p>
    <w:p w14:paraId="6B5C8DCC" w14:textId="61D7C06A" w:rsidR="00FB7113" w:rsidRPr="00FB7113" w:rsidRDefault="00AE706B" w:rsidP="00AE706B">
      <w:pPr>
        <w:rPr>
          <w:b/>
          <w:bCs/>
          <w:color w:val="000000" w:themeColor="text1"/>
          <w:szCs w:val="24"/>
        </w:rPr>
      </w:pPr>
      <w:r w:rsidRPr="00FB7113">
        <w:rPr>
          <w:b/>
          <w:bCs/>
          <w:color w:val="000000" w:themeColor="text1"/>
          <w:szCs w:val="24"/>
        </w:rPr>
        <w:lastRenderedPageBreak/>
        <w:t xml:space="preserve">Step </w:t>
      </w:r>
      <w:r w:rsidR="00FB7113">
        <w:rPr>
          <w:b/>
          <w:bCs/>
          <w:color w:val="000000" w:themeColor="text1"/>
          <w:szCs w:val="24"/>
        </w:rPr>
        <w:t>3</w:t>
      </w:r>
      <w:r w:rsidRPr="00FB7113">
        <w:rPr>
          <w:b/>
          <w:bCs/>
          <w:color w:val="000000" w:themeColor="text1"/>
          <w:szCs w:val="24"/>
        </w:rPr>
        <w:t xml:space="preserve"> – Save the Dashboard</w:t>
      </w:r>
    </w:p>
    <w:p w14:paraId="17C3E9F0" w14:textId="77A99937" w:rsidR="00FB7113" w:rsidRDefault="00FB7113" w:rsidP="00AE706B">
      <w:pPr>
        <w:rPr>
          <w:b/>
          <w:bCs/>
          <w:color w:val="000000" w:themeColor="text1"/>
          <w:sz w:val="28"/>
          <w:szCs w:val="28"/>
        </w:rPr>
      </w:pPr>
      <w:r>
        <w:rPr>
          <w:b/>
          <w:bCs/>
          <w:color w:val="000000" w:themeColor="text1"/>
          <w:sz w:val="28"/>
          <w:szCs w:val="28"/>
        </w:rPr>
        <w:tab/>
      </w:r>
      <w:r>
        <w:rPr>
          <w:b/>
          <w:bCs/>
          <w:color w:val="000000" w:themeColor="text1"/>
          <w:sz w:val="28"/>
          <w:szCs w:val="28"/>
        </w:rPr>
        <w:tab/>
        <w:t>```</w:t>
      </w:r>
    </w:p>
    <w:p w14:paraId="5A3E9AF5" w14:textId="72E0AB0E" w:rsidR="00FB7113" w:rsidRDefault="00FB7113" w:rsidP="00AE706B">
      <w:pPr>
        <w:rPr>
          <w:b/>
          <w:bCs/>
          <w:color w:val="000000" w:themeColor="text1"/>
          <w:sz w:val="28"/>
          <w:szCs w:val="28"/>
        </w:rPr>
      </w:pPr>
      <w:r>
        <w:rPr>
          <w:b/>
          <w:bCs/>
          <w:color w:val="000000" w:themeColor="text1"/>
          <w:sz w:val="28"/>
          <w:szCs w:val="28"/>
        </w:rPr>
        <w:t>Put a dashboard picture here.</w:t>
      </w:r>
    </w:p>
    <w:p w14:paraId="300F3DAF" w14:textId="53BE3751" w:rsidR="00FB7113" w:rsidRDefault="00FB7113" w:rsidP="00AE706B">
      <w:pPr>
        <w:rPr>
          <w:b/>
          <w:bCs/>
          <w:color w:val="000000" w:themeColor="text1"/>
          <w:sz w:val="28"/>
          <w:szCs w:val="28"/>
        </w:rPr>
      </w:pPr>
    </w:p>
    <w:p w14:paraId="5356262C" w14:textId="2B033629" w:rsidR="00FB7113" w:rsidRDefault="00FB7113" w:rsidP="00AE706B">
      <w:pPr>
        <w:rPr>
          <w:b/>
          <w:bCs/>
          <w:color w:val="000000" w:themeColor="text1"/>
          <w:sz w:val="28"/>
          <w:szCs w:val="28"/>
        </w:rPr>
      </w:pPr>
      <w:r>
        <w:rPr>
          <w:b/>
          <w:bCs/>
          <w:color w:val="000000" w:themeColor="text1"/>
          <w:sz w:val="28"/>
          <w:szCs w:val="28"/>
        </w:rPr>
        <w:t>```</w:t>
      </w:r>
    </w:p>
    <w:p w14:paraId="57DB7EF2" w14:textId="77777777" w:rsidR="00FB7113" w:rsidRDefault="00FB7113" w:rsidP="00AE706B">
      <w:pPr>
        <w:rPr>
          <w:b/>
          <w:bCs/>
          <w:color w:val="000000" w:themeColor="text1"/>
          <w:sz w:val="28"/>
          <w:szCs w:val="28"/>
        </w:rPr>
      </w:pPr>
    </w:p>
    <w:p w14:paraId="4F9E8AD7" w14:textId="145DCCE1" w:rsidR="00FB7113" w:rsidRDefault="00FB7113" w:rsidP="00AE706B">
      <w:pPr>
        <w:rPr>
          <w:color w:val="000000" w:themeColor="text1"/>
        </w:rPr>
      </w:pPr>
    </w:p>
    <w:p w14:paraId="6D8986B0" w14:textId="64128C15" w:rsidR="00FB7113" w:rsidRPr="00FB7113" w:rsidRDefault="00FB7113" w:rsidP="00AE706B">
      <w:pPr>
        <w:rPr>
          <w:b/>
          <w:bCs/>
          <w:color w:val="000000" w:themeColor="text1"/>
        </w:rPr>
      </w:pPr>
      <w:r w:rsidRPr="00FB7113">
        <w:rPr>
          <w:b/>
          <w:bCs/>
          <w:color w:val="000000" w:themeColor="text1"/>
        </w:rPr>
        <w:t xml:space="preserve">Step </w:t>
      </w:r>
      <w:r>
        <w:rPr>
          <w:b/>
          <w:bCs/>
          <w:color w:val="000000" w:themeColor="text1"/>
        </w:rPr>
        <w:t>4</w:t>
      </w:r>
      <w:r w:rsidRPr="00FB7113">
        <w:rPr>
          <w:b/>
          <w:bCs/>
          <w:color w:val="000000" w:themeColor="text1"/>
        </w:rPr>
        <w:t xml:space="preserve"> – Publish to Power BI</w:t>
      </w:r>
    </w:p>
    <w:p w14:paraId="438063A2" w14:textId="77777777" w:rsidR="00FB7113" w:rsidRDefault="00FB7113" w:rsidP="00FB7113">
      <w:pPr>
        <w:rPr>
          <w:color w:val="000000" w:themeColor="text1"/>
        </w:rPr>
      </w:pPr>
      <w:r>
        <w:rPr>
          <w:noProof/>
          <w:color w:val="000000" w:themeColor="text1"/>
        </w:rPr>
        <w:drawing>
          <wp:anchor distT="0" distB="0" distL="114300" distR="114300" simplePos="0" relativeHeight="251681792" behindDoc="0" locked="0" layoutInCell="1" allowOverlap="1" wp14:anchorId="2228BD61" wp14:editId="0FF5E797">
            <wp:simplePos x="0" y="0"/>
            <wp:positionH relativeFrom="margin">
              <wp:align>left</wp:align>
            </wp:positionH>
            <wp:positionV relativeFrom="paragraph">
              <wp:posOffset>493200</wp:posOffset>
            </wp:positionV>
            <wp:extent cx="6272057" cy="978876"/>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2057" cy="978876"/>
                    </a:xfrm>
                    <a:prstGeom prst="rect">
                      <a:avLst/>
                    </a:prstGeom>
                    <a:noFill/>
                  </pic:spPr>
                </pic:pic>
              </a:graphicData>
            </a:graphic>
          </wp:anchor>
        </w:drawing>
      </w:r>
      <w:r>
        <w:rPr>
          <w:color w:val="000000" w:themeColor="text1"/>
        </w:rPr>
        <w:t>I</w:t>
      </w:r>
      <w:r w:rsidRPr="00FB7113">
        <w:rPr>
          <w:color w:val="000000" w:themeColor="text1"/>
        </w:rPr>
        <w:t>n Power BI Desktop, choose File &gt; Publish &gt; Publish to Power BI or select Publish on the ribbon.</w:t>
      </w:r>
    </w:p>
    <w:p w14:paraId="2F7B2434" w14:textId="57E8E6E0" w:rsidR="00FB7113" w:rsidRDefault="00FB7113" w:rsidP="00FB7113">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roofErr w:type="spellStart"/>
      <w:proofErr w:type="gramStart"/>
      <w:r>
        <w:rPr>
          <w:color w:val="000000" w:themeColor="text1"/>
        </w:rPr>
        <w:t>Fig:xx</w:t>
      </w:r>
      <w:proofErr w:type="spellEnd"/>
      <w:proofErr w:type="gramEnd"/>
    </w:p>
    <w:p w14:paraId="4A29DFED" w14:textId="110B1ECA" w:rsidR="00FB7113" w:rsidRDefault="00FB7113" w:rsidP="00AE706B">
      <w:pPr>
        <w:rPr>
          <w:color w:val="000000" w:themeColor="text1"/>
        </w:rPr>
      </w:pPr>
      <w:r>
        <w:rPr>
          <w:color w:val="000000" w:themeColor="text1"/>
        </w:rPr>
        <w:t>Here we have to select the destination. And after selecting the workspace have to click on Publish button. As shown in the above image(</w:t>
      </w:r>
      <w:proofErr w:type="spellStart"/>
      <w:proofErr w:type="gramStart"/>
      <w:r>
        <w:rPr>
          <w:color w:val="000000" w:themeColor="text1"/>
        </w:rPr>
        <w:t>fig:xx</w:t>
      </w:r>
      <w:proofErr w:type="spellEnd"/>
      <w:proofErr w:type="gramEnd"/>
      <w:r>
        <w:rPr>
          <w:color w:val="000000" w:themeColor="text1"/>
        </w:rPr>
        <w:t>)</w:t>
      </w:r>
    </w:p>
    <w:p w14:paraId="72A8D5CA" w14:textId="309AFA68" w:rsidR="00FB7113" w:rsidRDefault="00FB7113" w:rsidP="00AE706B">
      <w:pPr>
        <w:rPr>
          <w:b/>
          <w:bCs/>
          <w:color w:val="000000" w:themeColor="text1"/>
        </w:rPr>
      </w:pPr>
      <w:r w:rsidRPr="00FB7113">
        <w:rPr>
          <w:b/>
          <w:bCs/>
          <w:color w:val="000000" w:themeColor="text1"/>
        </w:rPr>
        <w:t>Steps 5 – Send to Cloud.</w:t>
      </w:r>
    </w:p>
    <w:p w14:paraId="44853B67" w14:textId="51E1AFD1" w:rsidR="00FB7113" w:rsidRDefault="00FB7113" w:rsidP="00AE706B">
      <w:pPr>
        <w:rPr>
          <w:color w:val="000000" w:themeColor="text1"/>
        </w:rPr>
      </w:pPr>
      <w:r>
        <w:rPr>
          <w:color w:val="000000" w:themeColor="text1"/>
        </w:rPr>
        <w:t>After Selecting the workspace here workspace is our final dashboard. And click on Publish button we will get a confirmation of the successful deployment of our report on the Power BI cloud.</w:t>
      </w:r>
    </w:p>
    <w:p w14:paraId="5A22B446" w14:textId="24AB58C6" w:rsidR="00FB7113" w:rsidRPr="00FB7113" w:rsidRDefault="00FB7113" w:rsidP="00AE706B">
      <w:pPr>
        <w:rPr>
          <w:color w:val="000000" w:themeColor="text1"/>
        </w:rPr>
      </w:pPr>
      <w:r>
        <w:rPr>
          <w:noProof/>
          <w:color w:val="000000" w:themeColor="text1"/>
        </w:rPr>
        <w:drawing>
          <wp:anchor distT="0" distB="0" distL="114300" distR="114300" simplePos="0" relativeHeight="251682816" behindDoc="0" locked="0" layoutInCell="1" allowOverlap="1" wp14:anchorId="31674188" wp14:editId="06B97D8F">
            <wp:simplePos x="0" y="0"/>
            <wp:positionH relativeFrom="column">
              <wp:posOffset>925781</wp:posOffset>
            </wp:positionH>
            <wp:positionV relativeFrom="paragraph">
              <wp:posOffset>21199</wp:posOffset>
            </wp:positionV>
            <wp:extent cx="4191000" cy="244729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0" cy="2447290"/>
                    </a:xfrm>
                    <a:prstGeom prst="rect">
                      <a:avLst/>
                    </a:prstGeom>
                    <a:noFill/>
                  </pic:spPr>
                </pic:pic>
              </a:graphicData>
            </a:graphic>
            <wp14:sizeRelH relativeFrom="margin">
              <wp14:pctWidth>0</wp14:pctWidth>
            </wp14:sizeRelH>
            <wp14:sizeRelV relativeFrom="margin">
              <wp14:pctHeight>0</wp14:pctHeight>
            </wp14:sizeRelV>
          </wp:anchor>
        </w:drawing>
      </w:r>
    </w:p>
    <w:p w14:paraId="07D5D00B" w14:textId="11D959CA" w:rsidR="00FB7113" w:rsidRDefault="00FB7113" w:rsidP="00AE706B">
      <w:pPr>
        <w:rPr>
          <w:color w:val="000000" w:themeColor="text1"/>
        </w:rPr>
      </w:pPr>
    </w:p>
    <w:p w14:paraId="32120DA5" w14:textId="77777777" w:rsidR="00AE706B" w:rsidRDefault="00AE706B" w:rsidP="00AE706B">
      <w:pPr>
        <w:rPr>
          <w:color w:val="000000" w:themeColor="text1"/>
        </w:rPr>
      </w:pPr>
    </w:p>
    <w:p w14:paraId="79A2327A" w14:textId="77777777" w:rsidR="00AE706B" w:rsidRDefault="00AE706B" w:rsidP="00AE706B"/>
    <w:p w14:paraId="5E7773B8" w14:textId="77777777" w:rsidR="00AE706B" w:rsidRDefault="00AE706B" w:rsidP="00AE706B"/>
    <w:p w14:paraId="279F4E5C" w14:textId="5FBA9D8E" w:rsidR="00AE706B" w:rsidRDefault="00AE706B" w:rsidP="00AE706B"/>
    <w:p w14:paraId="258DE435" w14:textId="519ED7C9" w:rsidR="00AE706B" w:rsidRDefault="00AE706B" w:rsidP="00AE706B"/>
    <w:p w14:paraId="6825A67E" w14:textId="488B4BD0" w:rsidR="2AF8517E" w:rsidRDefault="2AF8517E" w:rsidP="00A94CF9">
      <w:pPr>
        <w:ind w:right="-432"/>
        <w:rPr>
          <w:color w:val="000000" w:themeColor="text1"/>
        </w:rPr>
      </w:pPr>
    </w:p>
    <w:p w14:paraId="2598C45B" w14:textId="568AB9F5" w:rsidR="2AF8517E" w:rsidRDefault="2AF8517E" w:rsidP="2AF8517E">
      <w:pPr>
        <w:ind w:left="-432" w:right="-432"/>
        <w:rPr>
          <w:color w:val="000000" w:themeColor="text1"/>
        </w:rPr>
      </w:pPr>
    </w:p>
    <w:sectPr w:rsidR="2AF8517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D1571" w14:textId="77777777" w:rsidR="003E47DF" w:rsidRDefault="003E47DF" w:rsidP="006D4431">
      <w:pPr>
        <w:spacing w:after="0" w:line="240" w:lineRule="auto"/>
      </w:pPr>
      <w:r>
        <w:separator/>
      </w:r>
    </w:p>
  </w:endnote>
  <w:endnote w:type="continuationSeparator" w:id="0">
    <w:p w14:paraId="1E7C500F" w14:textId="77777777" w:rsidR="003E47DF" w:rsidRDefault="003E47DF" w:rsidP="006D4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EB317" w14:textId="77777777" w:rsidR="006D4431" w:rsidRDefault="006D4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43219" w14:textId="77777777" w:rsidR="006D4431" w:rsidRDefault="006D4431">
    <w:pPr>
      <w:pStyle w:val="Footer"/>
    </w:pPr>
    <w:r>
      <w:tab/>
    </w:r>
    <w:r>
      <w:tab/>
    </w:r>
  </w:p>
  <w:p w14:paraId="50F294A8" w14:textId="77777777" w:rsidR="006D4431" w:rsidRDefault="006D4431">
    <w:pPr>
      <w:pStyle w:val="Footer"/>
    </w:pPr>
  </w:p>
  <w:p w14:paraId="55BE9905" w14:textId="71254936" w:rsidR="006D4431" w:rsidRDefault="006D4431">
    <w:pPr>
      <w:pStyle w:val="Footer"/>
      <w:rPr>
        <w:color w:val="000000" w:themeColor="text1"/>
      </w:rPr>
    </w:pPr>
    <w:r>
      <w:rPr>
        <w:color w:val="000000" w:themeColor="text1"/>
      </w:rPr>
      <w:tab/>
    </w:r>
    <w:r>
      <w:rPr>
        <w:color w:val="000000" w:themeColor="text1"/>
      </w:rPr>
      <w:tab/>
    </w:r>
    <w:proofErr w:type="spellStart"/>
    <w:r w:rsidR="00FB7113">
      <w:rPr>
        <w:color w:val="000000" w:themeColor="text1"/>
      </w:rPr>
      <w:t>AirBNB</w:t>
    </w:r>
    <w:proofErr w:type="spellEnd"/>
    <w:r w:rsidR="00FB7113">
      <w:rPr>
        <w:color w:val="000000" w:themeColor="text1"/>
      </w:rPr>
      <w:t xml:space="preserve"> Travel Data </w:t>
    </w:r>
    <w:proofErr w:type="gramStart"/>
    <w:r w:rsidR="00FB7113">
      <w:rPr>
        <w:color w:val="000000" w:themeColor="text1"/>
      </w:rPr>
      <w:t>Analysis</w:t>
    </w:r>
    <w:r w:rsidR="00A95790">
      <w:rPr>
        <w:color w:val="000000" w:themeColor="text1"/>
      </w:rPr>
      <w:t>(</w:t>
    </w:r>
    <w:proofErr w:type="gramEnd"/>
    <w:r w:rsidR="00A95790">
      <w:rPr>
        <w:color w:val="000000" w:themeColor="text1"/>
      </w:rPr>
      <w:t>BI)</w:t>
    </w:r>
  </w:p>
  <w:p w14:paraId="1016719C" w14:textId="0C01375A" w:rsidR="006D4431" w:rsidRDefault="006D44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EE8DD" w14:textId="77777777" w:rsidR="006D4431" w:rsidRDefault="006D4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10476" w14:textId="77777777" w:rsidR="003E47DF" w:rsidRDefault="003E47DF" w:rsidP="006D4431">
      <w:pPr>
        <w:spacing w:after="0" w:line="240" w:lineRule="auto"/>
      </w:pPr>
      <w:r>
        <w:separator/>
      </w:r>
    </w:p>
  </w:footnote>
  <w:footnote w:type="continuationSeparator" w:id="0">
    <w:p w14:paraId="3F4C6364" w14:textId="77777777" w:rsidR="003E47DF" w:rsidRDefault="003E47DF" w:rsidP="006D4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1B6A7" w14:textId="77777777" w:rsidR="006D4431" w:rsidRDefault="006D44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5D460BCB" w14:textId="13BC709B" w:rsidR="006D4431" w:rsidRPr="00DD61DE" w:rsidRDefault="006D4431" w:rsidP="006D4431">
        <w:pPr>
          <w:pStyle w:val="Header"/>
          <w:pBdr>
            <w:bottom w:val="single" w:sz="4" w:space="1" w:color="D9D9D9" w:themeColor="background1" w:themeShade="D9"/>
          </w:pBdr>
          <w:jc w:val="right"/>
          <w:rPr>
            <w:b/>
            <w:bCs/>
            <w:color w:val="000000" w:themeColor="text1"/>
            <w:sz w:val="20"/>
            <w:szCs w:val="20"/>
          </w:rPr>
        </w:pPr>
        <w:r w:rsidRPr="00DD61DE">
          <w:rPr>
            <w:color w:val="000000" w:themeColor="text1"/>
            <w:spacing w:val="60"/>
            <w:sz w:val="20"/>
            <w:szCs w:val="20"/>
          </w:rPr>
          <w:t>Page</w:t>
        </w:r>
        <w:r w:rsidRPr="00DD61DE">
          <w:rPr>
            <w:color w:val="000000" w:themeColor="text1"/>
            <w:sz w:val="20"/>
            <w:szCs w:val="20"/>
          </w:rPr>
          <w:t xml:space="preserve"> | </w:t>
        </w:r>
        <w:r w:rsidRPr="00DD61DE">
          <w:rPr>
            <w:color w:val="000000" w:themeColor="text1"/>
            <w:sz w:val="20"/>
            <w:szCs w:val="20"/>
          </w:rPr>
          <w:fldChar w:fldCharType="begin"/>
        </w:r>
        <w:r w:rsidRPr="00DD61DE">
          <w:rPr>
            <w:color w:val="000000" w:themeColor="text1"/>
            <w:sz w:val="20"/>
            <w:szCs w:val="20"/>
          </w:rPr>
          <w:instrText xml:space="preserve"> PAGE   \* MERGEFORMAT </w:instrText>
        </w:r>
        <w:r w:rsidRPr="00DD61DE">
          <w:rPr>
            <w:color w:val="000000" w:themeColor="text1"/>
            <w:sz w:val="20"/>
            <w:szCs w:val="20"/>
          </w:rPr>
          <w:fldChar w:fldCharType="separate"/>
        </w:r>
        <w:r>
          <w:rPr>
            <w:color w:val="000000" w:themeColor="text1"/>
            <w:sz w:val="20"/>
            <w:szCs w:val="20"/>
          </w:rPr>
          <w:t>1</w:t>
        </w:r>
        <w:r w:rsidRPr="00DD61DE">
          <w:rPr>
            <w:b/>
            <w:bCs/>
            <w:noProof/>
            <w:color w:val="000000" w:themeColor="text1"/>
            <w:sz w:val="20"/>
            <w:szCs w:val="20"/>
          </w:rPr>
          <w:fldChar w:fldCharType="end"/>
        </w:r>
      </w:p>
    </w:sdtContent>
  </w:sdt>
  <w:p w14:paraId="633F5225" w14:textId="245FBD6E" w:rsidR="006D4431" w:rsidRPr="00DD61DE" w:rsidRDefault="00A95790" w:rsidP="006D4431">
    <w:pPr>
      <w:pStyle w:val="Header"/>
      <w:rPr>
        <w:color w:val="000000" w:themeColor="text1"/>
        <w:sz w:val="20"/>
        <w:szCs w:val="20"/>
        <w:lang w:val="en-US"/>
      </w:rPr>
    </w:pPr>
    <w:r>
      <w:rPr>
        <w:noProof/>
        <w:color w:val="000000" w:themeColor="text1"/>
        <w:sz w:val="20"/>
        <w:szCs w:val="20"/>
        <w:lang w:val="en-US"/>
      </w:rPr>
      <w:drawing>
        <wp:anchor distT="0" distB="0" distL="114300" distR="114300" simplePos="0" relativeHeight="251658240" behindDoc="0" locked="0" layoutInCell="1" allowOverlap="1" wp14:anchorId="29AFDB74" wp14:editId="68565086">
          <wp:simplePos x="0" y="0"/>
          <wp:positionH relativeFrom="margin">
            <wp:align>center</wp:align>
          </wp:positionH>
          <wp:positionV relativeFrom="paragraph">
            <wp:posOffset>6177</wp:posOffset>
          </wp:positionV>
          <wp:extent cx="865505" cy="2628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65505" cy="262890"/>
                  </a:xfrm>
                  <a:prstGeom prst="rect">
                    <a:avLst/>
                  </a:prstGeom>
                </pic:spPr>
              </pic:pic>
            </a:graphicData>
          </a:graphic>
          <wp14:sizeRelH relativeFrom="margin">
            <wp14:pctWidth>0</wp14:pctWidth>
          </wp14:sizeRelH>
          <wp14:sizeRelV relativeFrom="margin">
            <wp14:pctHeight>0</wp14:pctHeight>
          </wp14:sizeRelV>
        </wp:anchor>
      </w:drawing>
    </w:r>
    <w:r w:rsidR="006D4431">
      <w:rPr>
        <w:color w:val="000000" w:themeColor="text1"/>
        <w:sz w:val="20"/>
        <w:szCs w:val="20"/>
        <w:lang w:val="en-US"/>
      </w:rPr>
      <w:t>High Level Design</w:t>
    </w:r>
    <w:r w:rsidR="006D4431" w:rsidRPr="00DD61DE">
      <w:rPr>
        <w:color w:val="000000" w:themeColor="text1"/>
        <w:sz w:val="20"/>
        <w:szCs w:val="20"/>
        <w:lang w:val="en-US"/>
      </w:rPr>
      <w:t xml:space="preserve"> (</w:t>
    </w:r>
    <w:r w:rsidR="006D4431">
      <w:rPr>
        <w:color w:val="000000" w:themeColor="text1"/>
        <w:sz w:val="20"/>
        <w:szCs w:val="20"/>
        <w:lang w:val="en-US"/>
      </w:rPr>
      <w:t>HL</w:t>
    </w:r>
    <w:r w:rsidR="006D4431" w:rsidRPr="00DD61DE">
      <w:rPr>
        <w:color w:val="000000" w:themeColor="text1"/>
        <w:sz w:val="20"/>
        <w:szCs w:val="20"/>
        <w:lang w:val="en-US"/>
      </w:rPr>
      <w:t>D)</w:t>
    </w:r>
  </w:p>
  <w:p w14:paraId="488407FA" w14:textId="3EE19FD7" w:rsidR="006D4431" w:rsidRDefault="006D44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EF179" w14:textId="77777777" w:rsidR="006D4431" w:rsidRDefault="006D4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8C4"/>
    <w:multiLevelType w:val="hybridMultilevel"/>
    <w:tmpl w:val="3A484076"/>
    <w:lvl w:ilvl="0" w:tplc="391C69DE">
      <w:start w:val="1"/>
      <w:numFmt w:val="bullet"/>
      <w:lvlText w:val=""/>
      <w:lvlJc w:val="left"/>
      <w:pPr>
        <w:ind w:left="720" w:hanging="360"/>
      </w:pPr>
      <w:rPr>
        <w:rFonts w:ascii="Symbol" w:hAnsi="Symbol" w:hint="default"/>
      </w:rPr>
    </w:lvl>
    <w:lvl w:ilvl="1" w:tplc="DB1C7D18">
      <w:start w:val="1"/>
      <w:numFmt w:val="bullet"/>
      <w:lvlText w:val="o"/>
      <w:lvlJc w:val="left"/>
      <w:pPr>
        <w:ind w:left="1440" w:hanging="360"/>
      </w:pPr>
      <w:rPr>
        <w:rFonts w:ascii="Courier New" w:hAnsi="Courier New" w:hint="default"/>
      </w:rPr>
    </w:lvl>
    <w:lvl w:ilvl="2" w:tplc="7098DE2C">
      <w:start w:val="1"/>
      <w:numFmt w:val="bullet"/>
      <w:lvlText w:val=""/>
      <w:lvlJc w:val="left"/>
      <w:pPr>
        <w:ind w:left="2160" w:hanging="360"/>
      </w:pPr>
      <w:rPr>
        <w:rFonts w:ascii="Wingdings" w:hAnsi="Wingdings" w:hint="default"/>
      </w:rPr>
    </w:lvl>
    <w:lvl w:ilvl="3" w:tplc="F6F2563C">
      <w:start w:val="1"/>
      <w:numFmt w:val="bullet"/>
      <w:lvlText w:val=""/>
      <w:lvlJc w:val="left"/>
      <w:pPr>
        <w:ind w:left="2880" w:hanging="360"/>
      </w:pPr>
      <w:rPr>
        <w:rFonts w:ascii="Symbol" w:hAnsi="Symbol" w:hint="default"/>
      </w:rPr>
    </w:lvl>
    <w:lvl w:ilvl="4" w:tplc="C674C220">
      <w:start w:val="1"/>
      <w:numFmt w:val="bullet"/>
      <w:lvlText w:val="o"/>
      <w:lvlJc w:val="left"/>
      <w:pPr>
        <w:ind w:left="3600" w:hanging="360"/>
      </w:pPr>
      <w:rPr>
        <w:rFonts w:ascii="Courier New" w:hAnsi="Courier New" w:hint="default"/>
      </w:rPr>
    </w:lvl>
    <w:lvl w:ilvl="5" w:tplc="F40ACEE4">
      <w:start w:val="1"/>
      <w:numFmt w:val="bullet"/>
      <w:lvlText w:val=""/>
      <w:lvlJc w:val="left"/>
      <w:pPr>
        <w:ind w:left="4320" w:hanging="360"/>
      </w:pPr>
      <w:rPr>
        <w:rFonts w:ascii="Wingdings" w:hAnsi="Wingdings" w:hint="default"/>
      </w:rPr>
    </w:lvl>
    <w:lvl w:ilvl="6" w:tplc="8F1C9332">
      <w:start w:val="1"/>
      <w:numFmt w:val="bullet"/>
      <w:lvlText w:val=""/>
      <w:lvlJc w:val="left"/>
      <w:pPr>
        <w:ind w:left="5040" w:hanging="360"/>
      </w:pPr>
      <w:rPr>
        <w:rFonts w:ascii="Symbol" w:hAnsi="Symbol" w:hint="default"/>
      </w:rPr>
    </w:lvl>
    <w:lvl w:ilvl="7" w:tplc="6B7CE45A">
      <w:start w:val="1"/>
      <w:numFmt w:val="bullet"/>
      <w:lvlText w:val="o"/>
      <w:lvlJc w:val="left"/>
      <w:pPr>
        <w:ind w:left="5760" w:hanging="360"/>
      </w:pPr>
      <w:rPr>
        <w:rFonts w:ascii="Courier New" w:hAnsi="Courier New" w:hint="default"/>
      </w:rPr>
    </w:lvl>
    <w:lvl w:ilvl="8" w:tplc="FC700B64">
      <w:start w:val="1"/>
      <w:numFmt w:val="bullet"/>
      <w:lvlText w:val=""/>
      <w:lvlJc w:val="left"/>
      <w:pPr>
        <w:ind w:left="6480" w:hanging="360"/>
      </w:pPr>
      <w:rPr>
        <w:rFonts w:ascii="Wingdings" w:hAnsi="Wingdings" w:hint="default"/>
      </w:rPr>
    </w:lvl>
  </w:abstractNum>
  <w:abstractNum w:abstractNumId="1" w15:restartNumberingAfterBreak="0">
    <w:nsid w:val="06935E14"/>
    <w:multiLevelType w:val="hybridMultilevel"/>
    <w:tmpl w:val="C6EE1C08"/>
    <w:lvl w:ilvl="0" w:tplc="A75C08EA">
      <w:start w:val="1"/>
      <w:numFmt w:val="decimal"/>
      <w:lvlText w:val="%1."/>
      <w:lvlJc w:val="left"/>
      <w:pPr>
        <w:ind w:left="720" w:hanging="360"/>
      </w:pPr>
    </w:lvl>
    <w:lvl w:ilvl="1" w:tplc="68C23DE2">
      <w:start w:val="1"/>
      <w:numFmt w:val="lowerLetter"/>
      <w:lvlText w:val="%2."/>
      <w:lvlJc w:val="left"/>
      <w:pPr>
        <w:ind w:left="1440" w:hanging="360"/>
      </w:pPr>
    </w:lvl>
    <w:lvl w:ilvl="2" w:tplc="7E5AA6DA">
      <w:start w:val="1"/>
      <w:numFmt w:val="lowerRoman"/>
      <w:lvlText w:val="%3."/>
      <w:lvlJc w:val="right"/>
      <w:pPr>
        <w:ind w:left="2160" w:hanging="180"/>
      </w:pPr>
    </w:lvl>
    <w:lvl w:ilvl="3" w:tplc="AC18AF8C">
      <w:start w:val="1"/>
      <w:numFmt w:val="decimal"/>
      <w:lvlText w:val="%4."/>
      <w:lvlJc w:val="left"/>
      <w:pPr>
        <w:ind w:left="2880" w:hanging="360"/>
      </w:pPr>
    </w:lvl>
    <w:lvl w:ilvl="4" w:tplc="1DEE82FA">
      <w:start w:val="1"/>
      <w:numFmt w:val="lowerLetter"/>
      <w:lvlText w:val="%5."/>
      <w:lvlJc w:val="left"/>
      <w:pPr>
        <w:ind w:left="3600" w:hanging="360"/>
      </w:pPr>
    </w:lvl>
    <w:lvl w:ilvl="5" w:tplc="3B9E8F78">
      <w:start w:val="1"/>
      <w:numFmt w:val="lowerRoman"/>
      <w:lvlText w:val="%6."/>
      <w:lvlJc w:val="right"/>
      <w:pPr>
        <w:ind w:left="4320" w:hanging="180"/>
      </w:pPr>
    </w:lvl>
    <w:lvl w:ilvl="6" w:tplc="792AA02E">
      <w:start w:val="1"/>
      <w:numFmt w:val="decimal"/>
      <w:lvlText w:val="%7."/>
      <w:lvlJc w:val="left"/>
      <w:pPr>
        <w:ind w:left="5040" w:hanging="360"/>
      </w:pPr>
    </w:lvl>
    <w:lvl w:ilvl="7" w:tplc="A14694A4">
      <w:start w:val="1"/>
      <w:numFmt w:val="lowerLetter"/>
      <w:lvlText w:val="%8."/>
      <w:lvlJc w:val="left"/>
      <w:pPr>
        <w:ind w:left="5760" w:hanging="360"/>
      </w:pPr>
    </w:lvl>
    <w:lvl w:ilvl="8" w:tplc="CB9A6DFE">
      <w:start w:val="1"/>
      <w:numFmt w:val="lowerRoman"/>
      <w:lvlText w:val="%9."/>
      <w:lvlJc w:val="right"/>
      <w:pPr>
        <w:ind w:left="6480" w:hanging="180"/>
      </w:pPr>
    </w:lvl>
  </w:abstractNum>
  <w:abstractNum w:abstractNumId="2" w15:restartNumberingAfterBreak="0">
    <w:nsid w:val="0B9E5B6C"/>
    <w:multiLevelType w:val="hybridMultilevel"/>
    <w:tmpl w:val="105E681A"/>
    <w:lvl w:ilvl="0" w:tplc="1BAE5E3E">
      <w:start w:val="1"/>
      <w:numFmt w:val="bullet"/>
      <w:lvlText w:val=""/>
      <w:lvlJc w:val="left"/>
      <w:pPr>
        <w:ind w:left="720" w:hanging="360"/>
      </w:pPr>
      <w:rPr>
        <w:rFonts w:ascii="Symbol" w:hAnsi="Symbol" w:hint="default"/>
      </w:rPr>
    </w:lvl>
    <w:lvl w:ilvl="1" w:tplc="D7986ECA">
      <w:start w:val="1"/>
      <w:numFmt w:val="bullet"/>
      <w:lvlText w:val="o"/>
      <w:lvlJc w:val="left"/>
      <w:pPr>
        <w:ind w:left="1440" w:hanging="360"/>
      </w:pPr>
      <w:rPr>
        <w:rFonts w:ascii="Courier New" w:hAnsi="Courier New" w:hint="default"/>
      </w:rPr>
    </w:lvl>
    <w:lvl w:ilvl="2" w:tplc="AB5424D4">
      <w:start w:val="1"/>
      <w:numFmt w:val="bullet"/>
      <w:lvlText w:val=""/>
      <w:lvlJc w:val="left"/>
      <w:pPr>
        <w:ind w:left="2160" w:hanging="360"/>
      </w:pPr>
      <w:rPr>
        <w:rFonts w:ascii="Wingdings" w:hAnsi="Wingdings" w:hint="default"/>
      </w:rPr>
    </w:lvl>
    <w:lvl w:ilvl="3" w:tplc="26A270F0">
      <w:start w:val="1"/>
      <w:numFmt w:val="bullet"/>
      <w:lvlText w:val=""/>
      <w:lvlJc w:val="left"/>
      <w:pPr>
        <w:ind w:left="2880" w:hanging="360"/>
      </w:pPr>
      <w:rPr>
        <w:rFonts w:ascii="Symbol" w:hAnsi="Symbol" w:hint="default"/>
      </w:rPr>
    </w:lvl>
    <w:lvl w:ilvl="4" w:tplc="049AE954">
      <w:start w:val="1"/>
      <w:numFmt w:val="bullet"/>
      <w:lvlText w:val="o"/>
      <w:lvlJc w:val="left"/>
      <w:pPr>
        <w:ind w:left="3600" w:hanging="360"/>
      </w:pPr>
      <w:rPr>
        <w:rFonts w:ascii="Courier New" w:hAnsi="Courier New" w:hint="default"/>
      </w:rPr>
    </w:lvl>
    <w:lvl w:ilvl="5" w:tplc="CC321816">
      <w:start w:val="1"/>
      <w:numFmt w:val="bullet"/>
      <w:lvlText w:val=""/>
      <w:lvlJc w:val="left"/>
      <w:pPr>
        <w:ind w:left="4320" w:hanging="360"/>
      </w:pPr>
      <w:rPr>
        <w:rFonts w:ascii="Wingdings" w:hAnsi="Wingdings" w:hint="default"/>
      </w:rPr>
    </w:lvl>
    <w:lvl w:ilvl="6" w:tplc="58948A0E">
      <w:start w:val="1"/>
      <w:numFmt w:val="bullet"/>
      <w:lvlText w:val=""/>
      <w:lvlJc w:val="left"/>
      <w:pPr>
        <w:ind w:left="5040" w:hanging="360"/>
      </w:pPr>
      <w:rPr>
        <w:rFonts w:ascii="Symbol" w:hAnsi="Symbol" w:hint="default"/>
      </w:rPr>
    </w:lvl>
    <w:lvl w:ilvl="7" w:tplc="C6BA5862">
      <w:start w:val="1"/>
      <w:numFmt w:val="bullet"/>
      <w:lvlText w:val="o"/>
      <w:lvlJc w:val="left"/>
      <w:pPr>
        <w:ind w:left="5760" w:hanging="360"/>
      </w:pPr>
      <w:rPr>
        <w:rFonts w:ascii="Courier New" w:hAnsi="Courier New" w:hint="default"/>
      </w:rPr>
    </w:lvl>
    <w:lvl w:ilvl="8" w:tplc="237A4E6E">
      <w:start w:val="1"/>
      <w:numFmt w:val="bullet"/>
      <w:lvlText w:val=""/>
      <w:lvlJc w:val="left"/>
      <w:pPr>
        <w:ind w:left="6480" w:hanging="360"/>
      </w:pPr>
      <w:rPr>
        <w:rFonts w:ascii="Wingdings" w:hAnsi="Wingdings" w:hint="default"/>
      </w:rPr>
    </w:lvl>
  </w:abstractNum>
  <w:abstractNum w:abstractNumId="3" w15:restartNumberingAfterBreak="0">
    <w:nsid w:val="0DC45508"/>
    <w:multiLevelType w:val="hybridMultilevel"/>
    <w:tmpl w:val="A2C4E2F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3CD494F"/>
    <w:multiLevelType w:val="hybridMultilevel"/>
    <w:tmpl w:val="25BC09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51F7310"/>
    <w:multiLevelType w:val="hybridMultilevel"/>
    <w:tmpl w:val="FB74585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FB931AF"/>
    <w:multiLevelType w:val="hybridMultilevel"/>
    <w:tmpl w:val="68B66D66"/>
    <w:lvl w:ilvl="0" w:tplc="54AEEC60">
      <w:start w:val="1"/>
      <w:numFmt w:val="bullet"/>
      <w:lvlText w:val=""/>
      <w:lvlJc w:val="left"/>
      <w:pPr>
        <w:ind w:left="720" w:hanging="360"/>
      </w:pPr>
      <w:rPr>
        <w:rFonts w:ascii="Symbol" w:hAnsi="Symbol" w:hint="default"/>
      </w:rPr>
    </w:lvl>
    <w:lvl w:ilvl="1" w:tplc="D1E490B4">
      <w:start w:val="1"/>
      <w:numFmt w:val="bullet"/>
      <w:lvlText w:val="o"/>
      <w:lvlJc w:val="left"/>
      <w:pPr>
        <w:ind w:left="1440" w:hanging="360"/>
      </w:pPr>
      <w:rPr>
        <w:rFonts w:ascii="Courier New" w:hAnsi="Courier New" w:hint="default"/>
      </w:rPr>
    </w:lvl>
    <w:lvl w:ilvl="2" w:tplc="C6369702">
      <w:start w:val="1"/>
      <w:numFmt w:val="bullet"/>
      <w:lvlText w:val=""/>
      <w:lvlJc w:val="left"/>
      <w:pPr>
        <w:ind w:left="2160" w:hanging="360"/>
      </w:pPr>
      <w:rPr>
        <w:rFonts w:ascii="Wingdings" w:hAnsi="Wingdings" w:hint="default"/>
      </w:rPr>
    </w:lvl>
    <w:lvl w:ilvl="3" w:tplc="956A8E8A">
      <w:start w:val="1"/>
      <w:numFmt w:val="bullet"/>
      <w:lvlText w:val=""/>
      <w:lvlJc w:val="left"/>
      <w:pPr>
        <w:ind w:left="2880" w:hanging="360"/>
      </w:pPr>
      <w:rPr>
        <w:rFonts w:ascii="Symbol" w:hAnsi="Symbol" w:hint="default"/>
      </w:rPr>
    </w:lvl>
    <w:lvl w:ilvl="4" w:tplc="BD04F0A4">
      <w:start w:val="1"/>
      <w:numFmt w:val="bullet"/>
      <w:lvlText w:val="o"/>
      <w:lvlJc w:val="left"/>
      <w:pPr>
        <w:ind w:left="3600" w:hanging="360"/>
      </w:pPr>
      <w:rPr>
        <w:rFonts w:ascii="Courier New" w:hAnsi="Courier New" w:hint="default"/>
      </w:rPr>
    </w:lvl>
    <w:lvl w:ilvl="5" w:tplc="6B181098">
      <w:start w:val="1"/>
      <w:numFmt w:val="bullet"/>
      <w:lvlText w:val=""/>
      <w:lvlJc w:val="left"/>
      <w:pPr>
        <w:ind w:left="4320" w:hanging="360"/>
      </w:pPr>
      <w:rPr>
        <w:rFonts w:ascii="Wingdings" w:hAnsi="Wingdings" w:hint="default"/>
      </w:rPr>
    </w:lvl>
    <w:lvl w:ilvl="6" w:tplc="DFEAB840">
      <w:start w:val="1"/>
      <w:numFmt w:val="bullet"/>
      <w:lvlText w:val=""/>
      <w:lvlJc w:val="left"/>
      <w:pPr>
        <w:ind w:left="5040" w:hanging="360"/>
      </w:pPr>
      <w:rPr>
        <w:rFonts w:ascii="Symbol" w:hAnsi="Symbol" w:hint="default"/>
      </w:rPr>
    </w:lvl>
    <w:lvl w:ilvl="7" w:tplc="E9B8F3AA">
      <w:start w:val="1"/>
      <w:numFmt w:val="bullet"/>
      <w:lvlText w:val="o"/>
      <w:lvlJc w:val="left"/>
      <w:pPr>
        <w:ind w:left="5760" w:hanging="360"/>
      </w:pPr>
      <w:rPr>
        <w:rFonts w:ascii="Courier New" w:hAnsi="Courier New" w:hint="default"/>
      </w:rPr>
    </w:lvl>
    <w:lvl w:ilvl="8" w:tplc="76F4C8D4">
      <w:start w:val="1"/>
      <w:numFmt w:val="bullet"/>
      <w:lvlText w:val=""/>
      <w:lvlJc w:val="left"/>
      <w:pPr>
        <w:ind w:left="6480" w:hanging="360"/>
      </w:pPr>
      <w:rPr>
        <w:rFonts w:ascii="Wingdings" w:hAnsi="Wingdings" w:hint="default"/>
      </w:rPr>
    </w:lvl>
  </w:abstractNum>
  <w:abstractNum w:abstractNumId="7" w15:restartNumberingAfterBreak="0">
    <w:nsid w:val="23B7621E"/>
    <w:multiLevelType w:val="hybridMultilevel"/>
    <w:tmpl w:val="E54668DE"/>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8" w15:restartNumberingAfterBreak="0">
    <w:nsid w:val="29AD0B8E"/>
    <w:multiLevelType w:val="hybridMultilevel"/>
    <w:tmpl w:val="FDC4EC7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CBB3E62"/>
    <w:multiLevelType w:val="hybridMultilevel"/>
    <w:tmpl w:val="CE90F3A0"/>
    <w:lvl w:ilvl="0" w:tplc="E48C579E">
      <w:start w:val="1"/>
      <w:numFmt w:val="decimal"/>
      <w:lvlText w:val="%1."/>
      <w:lvlJc w:val="left"/>
      <w:pPr>
        <w:ind w:left="720" w:hanging="360"/>
      </w:pPr>
    </w:lvl>
    <w:lvl w:ilvl="1" w:tplc="CD408494">
      <w:start w:val="1"/>
      <w:numFmt w:val="lowerLetter"/>
      <w:lvlText w:val="%2."/>
      <w:lvlJc w:val="left"/>
      <w:pPr>
        <w:ind w:left="1440" w:hanging="360"/>
      </w:pPr>
    </w:lvl>
    <w:lvl w:ilvl="2" w:tplc="8C0C2C0C">
      <w:start w:val="1"/>
      <w:numFmt w:val="lowerRoman"/>
      <w:lvlText w:val="%3."/>
      <w:lvlJc w:val="right"/>
      <w:pPr>
        <w:ind w:left="2160" w:hanging="180"/>
      </w:pPr>
    </w:lvl>
    <w:lvl w:ilvl="3" w:tplc="0D689B4A">
      <w:start w:val="1"/>
      <w:numFmt w:val="decimal"/>
      <w:lvlText w:val="%4."/>
      <w:lvlJc w:val="left"/>
      <w:pPr>
        <w:ind w:left="2880" w:hanging="360"/>
      </w:pPr>
    </w:lvl>
    <w:lvl w:ilvl="4" w:tplc="FE26BDBE">
      <w:start w:val="1"/>
      <w:numFmt w:val="lowerLetter"/>
      <w:lvlText w:val="%5."/>
      <w:lvlJc w:val="left"/>
      <w:pPr>
        <w:ind w:left="3600" w:hanging="360"/>
      </w:pPr>
    </w:lvl>
    <w:lvl w:ilvl="5" w:tplc="A48875DC">
      <w:start w:val="1"/>
      <w:numFmt w:val="lowerRoman"/>
      <w:lvlText w:val="%6."/>
      <w:lvlJc w:val="right"/>
      <w:pPr>
        <w:ind w:left="4320" w:hanging="180"/>
      </w:pPr>
    </w:lvl>
    <w:lvl w:ilvl="6" w:tplc="0B8C4B80">
      <w:start w:val="1"/>
      <w:numFmt w:val="decimal"/>
      <w:lvlText w:val="%7."/>
      <w:lvlJc w:val="left"/>
      <w:pPr>
        <w:ind w:left="5040" w:hanging="360"/>
      </w:pPr>
    </w:lvl>
    <w:lvl w:ilvl="7" w:tplc="05DC0A12">
      <w:start w:val="1"/>
      <w:numFmt w:val="lowerLetter"/>
      <w:lvlText w:val="%8."/>
      <w:lvlJc w:val="left"/>
      <w:pPr>
        <w:ind w:left="5760" w:hanging="360"/>
      </w:pPr>
    </w:lvl>
    <w:lvl w:ilvl="8" w:tplc="B2A01624">
      <w:start w:val="1"/>
      <w:numFmt w:val="lowerRoman"/>
      <w:lvlText w:val="%9."/>
      <w:lvlJc w:val="right"/>
      <w:pPr>
        <w:ind w:left="6480" w:hanging="180"/>
      </w:pPr>
    </w:lvl>
  </w:abstractNum>
  <w:abstractNum w:abstractNumId="10" w15:restartNumberingAfterBreak="0">
    <w:nsid w:val="3B9C7DDF"/>
    <w:multiLevelType w:val="hybridMultilevel"/>
    <w:tmpl w:val="4AFC1BB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B42EA9"/>
    <w:multiLevelType w:val="hybridMultilevel"/>
    <w:tmpl w:val="CC92836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195E84"/>
    <w:multiLevelType w:val="hybridMultilevel"/>
    <w:tmpl w:val="1CD0BEEC"/>
    <w:lvl w:ilvl="0" w:tplc="40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3" w15:restartNumberingAfterBreak="0">
    <w:nsid w:val="665B0848"/>
    <w:multiLevelType w:val="multilevel"/>
    <w:tmpl w:val="E37A5DF0"/>
    <w:lvl w:ilvl="0">
      <w:start w:val="3"/>
      <w:numFmt w:val="decimal"/>
      <w:lvlText w:val="%1"/>
      <w:lvlJc w:val="left"/>
      <w:pPr>
        <w:ind w:left="375" w:hanging="375"/>
      </w:pPr>
      <w:rPr>
        <w:rFonts w:hint="default"/>
        <w:sz w:val="28"/>
      </w:rPr>
    </w:lvl>
    <w:lvl w:ilvl="1">
      <w:start w:val="4"/>
      <w:numFmt w:val="decimal"/>
      <w:lvlText w:val="%1.%2"/>
      <w:lvlJc w:val="left"/>
      <w:pPr>
        <w:ind w:left="288" w:hanging="720"/>
      </w:pPr>
      <w:rPr>
        <w:rFonts w:hint="default"/>
        <w:sz w:val="28"/>
      </w:rPr>
    </w:lvl>
    <w:lvl w:ilvl="2">
      <w:start w:val="1"/>
      <w:numFmt w:val="decimal"/>
      <w:lvlText w:val="%1.%2.%3"/>
      <w:lvlJc w:val="left"/>
      <w:pPr>
        <w:ind w:left="216" w:hanging="1080"/>
      </w:pPr>
      <w:rPr>
        <w:rFonts w:hint="default"/>
        <w:sz w:val="28"/>
      </w:rPr>
    </w:lvl>
    <w:lvl w:ilvl="3">
      <w:start w:val="1"/>
      <w:numFmt w:val="decimal"/>
      <w:lvlText w:val="%1.%2.%3.%4"/>
      <w:lvlJc w:val="left"/>
      <w:pPr>
        <w:ind w:left="-216" w:hanging="1080"/>
      </w:pPr>
      <w:rPr>
        <w:rFonts w:hint="default"/>
        <w:sz w:val="28"/>
      </w:rPr>
    </w:lvl>
    <w:lvl w:ilvl="4">
      <w:start w:val="1"/>
      <w:numFmt w:val="decimal"/>
      <w:lvlText w:val="%1.%2.%3.%4.%5"/>
      <w:lvlJc w:val="left"/>
      <w:pPr>
        <w:ind w:left="-288" w:hanging="1440"/>
      </w:pPr>
      <w:rPr>
        <w:rFonts w:hint="default"/>
        <w:sz w:val="28"/>
      </w:rPr>
    </w:lvl>
    <w:lvl w:ilvl="5">
      <w:start w:val="1"/>
      <w:numFmt w:val="decimal"/>
      <w:lvlText w:val="%1.%2.%3.%4.%5.%6"/>
      <w:lvlJc w:val="left"/>
      <w:pPr>
        <w:ind w:left="-360" w:hanging="1800"/>
      </w:pPr>
      <w:rPr>
        <w:rFonts w:hint="default"/>
        <w:sz w:val="28"/>
      </w:rPr>
    </w:lvl>
    <w:lvl w:ilvl="6">
      <w:start w:val="1"/>
      <w:numFmt w:val="decimal"/>
      <w:lvlText w:val="%1.%2.%3.%4.%5.%6.%7"/>
      <w:lvlJc w:val="left"/>
      <w:pPr>
        <w:ind w:left="-432" w:hanging="2160"/>
      </w:pPr>
      <w:rPr>
        <w:rFonts w:hint="default"/>
        <w:sz w:val="28"/>
      </w:rPr>
    </w:lvl>
    <w:lvl w:ilvl="7">
      <w:start w:val="1"/>
      <w:numFmt w:val="decimal"/>
      <w:lvlText w:val="%1.%2.%3.%4.%5.%6.%7.%8"/>
      <w:lvlJc w:val="left"/>
      <w:pPr>
        <w:ind w:left="-864" w:hanging="2160"/>
      </w:pPr>
      <w:rPr>
        <w:rFonts w:hint="default"/>
        <w:sz w:val="28"/>
      </w:rPr>
    </w:lvl>
    <w:lvl w:ilvl="8">
      <w:start w:val="1"/>
      <w:numFmt w:val="decimal"/>
      <w:lvlText w:val="%1.%2.%3.%4.%5.%6.%7.%8.%9"/>
      <w:lvlJc w:val="left"/>
      <w:pPr>
        <w:ind w:left="-936" w:hanging="2520"/>
      </w:pPr>
      <w:rPr>
        <w:rFonts w:hint="default"/>
        <w:sz w:val="28"/>
      </w:rPr>
    </w:lvl>
  </w:abstractNum>
  <w:abstractNum w:abstractNumId="14" w15:restartNumberingAfterBreak="0">
    <w:nsid w:val="68AB306A"/>
    <w:multiLevelType w:val="hybridMultilevel"/>
    <w:tmpl w:val="3176C5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036977"/>
    <w:multiLevelType w:val="hybridMultilevel"/>
    <w:tmpl w:val="9B0E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74B9C"/>
    <w:multiLevelType w:val="hybridMultilevel"/>
    <w:tmpl w:val="EDBA8BB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7" w15:restartNumberingAfterBreak="0">
    <w:nsid w:val="6A673192"/>
    <w:multiLevelType w:val="hybridMultilevel"/>
    <w:tmpl w:val="D7208118"/>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8" w15:restartNumberingAfterBreak="0">
    <w:nsid w:val="6AF331F7"/>
    <w:multiLevelType w:val="hybridMultilevel"/>
    <w:tmpl w:val="F77CDED6"/>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9" w15:restartNumberingAfterBreak="0">
    <w:nsid w:val="6CE31398"/>
    <w:multiLevelType w:val="hybridMultilevel"/>
    <w:tmpl w:val="3E66397C"/>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0" w15:restartNumberingAfterBreak="0">
    <w:nsid w:val="7701447F"/>
    <w:multiLevelType w:val="hybridMultilevel"/>
    <w:tmpl w:val="1228F480"/>
    <w:lvl w:ilvl="0" w:tplc="40090001">
      <w:start w:val="1"/>
      <w:numFmt w:val="bullet"/>
      <w:lvlText w:val=""/>
      <w:lvlJc w:val="left"/>
      <w:pPr>
        <w:ind w:left="288" w:hanging="360"/>
      </w:pPr>
      <w:rPr>
        <w:rFonts w:ascii="Symbol" w:hAnsi="Symbol" w:hint="default"/>
      </w:rPr>
    </w:lvl>
    <w:lvl w:ilvl="1" w:tplc="40090003">
      <w:start w:val="1"/>
      <w:numFmt w:val="bullet"/>
      <w:lvlText w:val="o"/>
      <w:lvlJc w:val="left"/>
      <w:pPr>
        <w:ind w:left="1008" w:hanging="360"/>
      </w:pPr>
      <w:rPr>
        <w:rFonts w:ascii="Courier New" w:hAnsi="Courier New" w:cs="Courier New" w:hint="default"/>
      </w:rPr>
    </w:lvl>
    <w:lvl w:ilvl="2" w:tplc="40090005">
      <w:start w:val="1"/>
      <w:numFmt w:val="bullet"/>
      <w:lvlText w:val=""/>
      <w:lvlJc w:val="left"/>
      <w:pPr>
        <w:ind w:left="1728" w:hanging="360"/>
      </w:pPr>
      <w:rPr>
        <w:rFonts w:ascii="Wingdings" w:hAnsi="Wingdings" w:hint="default"/>
      </w:rPr>
    </w:lvl>
    <w:lvl w:ilvl="3" w:tplc="40090001">
      <w:start w:val="1"/>
      <w:numFmt w:val="bullet"/>
      <w:lvlText w:val=""/>
      <w:lvlJc w:val="left"/>
      <w:pPr>
        <w:ind w:left="2448" w:hanging="360"/>
      </w:pPr>
      <w:rPr>
        <w:rFonts w:ascii="Symbol" w:hAnsi="Symbol" w:hint="default"/>
      </w:rPr>
    </w:lvl>
    <w:lvl w:ilvl="4" w:tplc="40090003">
      <w:start w:val="1"/>
      <w:numFmt w:val="bullet"/>
      <w:lvlText w:val="o"/>
      <w:lvlJc w:val="left"/>
      <w:pPr>
        <w:ind w:left="3168" w:hanging="360"/>
      </w:pPr>
      <w:rPr>
        <w:rFonts w:ascii="Courier New" w:hAnsi="Courier New" w:cs="Courier New" w:hint="default"/>
      </w:rPr>
    </w:lvl>
    <w:lvl w:ilvl="5" w:tplc="40090005">
      <w:start w:val="1"/>
      <w:numFmt w:val="bullet"/>
      <w:lvlText w:val=""/>
      <w:lvlJc w:val="left"/>
      <w:pPr>
        <w:ind w:left="3888" w:hanging="360"/>
      </w:pPr>
      <w:rPr>
        <w:rFonts w:ascii="Wingdings" w:hAnsi="Wingdings" w:hint="default"/>
      </w:rPr>
    </w:lvl>
    <w:lvl w:ilvl="6" w:tplc="40090001">
      <w:start w:val="1"/>
      <w:numFmt w:val="bullet"/>
      <w:lvlText w:val=""/>
      <w:lvlJc w:val="left"/>
      <w:pPr>
        <w:ind w:left="4608" w:hanging="360"/>
      </w:pPr>
      <w:rPr>
        <w:rFonts w:ascii="Symbol" w:hAnsi="Symbol" w:hint="default"/>
      </w:rPr>
    </w:lvl>
    <w:lvl w:ilvl="7" w:tplc="40090003">
      <w:start w:val="1"/>
      <w:numFmt w:val="bullet"/>
      <w:lvlText w:val="o"/>
      <w:lvlJc w:val="left"/>
      <w:pPr>
        <w:ind w:left="5328" w:hanging="360"/>
      </w:pPr>
      <w:rPr>
        <w:rFonts w:ascii="Courier New" w:hAnsi="Courier New" w:cs="Courier New" w:hint="default"/>
      </w:rPr>
    </w:lvl>
    <w:lvl w:ilvl="8" w:tplc="40090005">
      <w:start w:val="1"/>
      <w:numFmt w:val="bullet"/>
      <w:lvlText w:val=""/>
      <w:lvlJc w:val="left"/>
      <w:pPr>
        <w:ind w:left="6048" w:hanging="360"/>
      </w:pPr>
      <w:rPr>
        <w:rFonts w:ascii="Wingdings" w:hAnsi="Wingdings" w:hint="default"/>
      </w:rPr>
    </w:lvl>
  </w:abstractNum>
  <w:abstractNum w:abstractNumId="21" w15:restartNumberingAfterBreak="0">
    <w:nsid w:val="79CF4418"/>
    <w:multiLevelType w:val="hybridMultilevel"/>
    <w:tmpl w:val="3CA2A10E"/>
    <w:lvl w:ilvl="0" w:tplc="40090005">
      <w:start w:val="1"/>
      <w:numFmt w:val="bullet"/>
      <w:lvlText w:val=""/>
      <w:lvlJc w:val="left"/>
      <w:pPr>
        <w:ind w:left="288" w:hanging="360"/>
      </w:pPr>
      <w:rPr>
        <w:rFonts w:ascii="Wingdings" w:hAnsi="Wingdings" w:hint="default"/>
      </w:rPr>
    </w:lvl>
    <w:lvl w:ilvl="1" w:tplc="40090003">
      <w:start w:val="1"/>
      <w:numFmt w:val="bullet"/>
      <w:lvlText w:val="o"/>
      <w:lvlJc w:val="left"/>
      <w:pPr>
        <w:ind w:left="1008" w:hanging="360"/>
      </w:pPr>
      <w:rPr>
        <w:rFonts w:ascii="Courier New" w:hAnsi="Courier New" w:cs="Courier New" w:hint="default"/>
      </w:rPr>
    </w:lvl>
    <w:lvl w:ilvl="2" w:tplc="40090005">
      <w:start w:val="1"/>
      <w:numFmt w:val="bullet"/>
      <w:lvlText w:val=""/>
      <w:lvlJc w:val="left"/>
      <w:pPr>
        <w:ind w:left="1728" w:hanging="360"/>
      </w:pPr>
      <w:rPr>
        <w:rFonts w:ascii="Wingdings" w:hAnsi="Wingdings" w:hint="default"/>
      </w:rPr>
    </w:lvl>
    <w:lvl w:ilvl="3" w:tplc="40090001">
      <w:start w:val="1"/>
      <w:numFmt w:val="bullet"/>
      <w:lvlText w:val=""/>
      <w:lvlJc w:val="left"/>
      <w:pPr>
        <w:ind w:left="2448" w:hanging="360"/>
      </w:pPr>
      <w:rPr>
        <w:rFonts w:ascii="Symbol" w:hAnsi="Symbol" w:hint="default"/>
      </w:rPr>
    </w:lvl>
    <w:lvl w:ilvl="4" w:tplc="40090003">
      <w:start w:val="1"/>
      <w:numFmt w:val="bullet"/>
      <w:lvlText w:val="o"/>
      <w:lvlJc w:val="left"/>
      <w:pPr>
        <w:ind w:left="3168" w:hanging="360"/>
      </w:pPr>
      <w:rPr>
        <w:rFonts w:ascii="Courier New" w:hAnsi="Courier New" w:cs="Courier New" w:hint="default"/>
      </w:rPr>
    </w:lvl>
    <w:lvl w:ilvl="5" w:tplc="40090005">
      <w:start w:val="1"/>
      <w:numFmt w:val="bullet"/>
      <w:lvlText w:val=""/>
      <w:lvlJc w:val="left"/>
      <w:pPr>
        <w:ind w:left="3888" w:hanging="360"/>
      </w:pPr>
      <w:rPr>
        <w:rFonts w:ascii="Wingdings" w:hAnsi="Wingdings" w:hint="default"/>
      </w:rPr>
    </w:lvl>
    <w:lvl w:ilvl="6" w:tplc="40090001">
      <w:start w:val="1"/>
      <w:numFmt w:val="bullet"/>
      <w:lvlText w:val=""/>
      <w:lvlJc w:val="left"/>
      <w:pPr>
        <w:ind w:left="4608" w:hanging="360"/>
      </w:pPr>
      <w:rPr>
        <w:rFonts w:ascii="Symbol" w:hAnsi="Symbol" w:hint="default"/>
      </w:rPr>
    </w:lvl>
    <w:lvl w:ilvl="7" w:tplc="40090003">
      <w:start w:val="1"/>
      <w:numFmt w:val="bullet"/>
      <w:lvlText w:val="o"/>
      <w:lvlJc w:val="left"/>
      <w:pPr>
        <w:ind w:left="5328" w:hanging="360"/>
      </w:pPr>
      <w:rPr>
        <w:rFonts w:ascii="Courier New" w:hAnsi="Courier New" w:cs="Courier New" w:hint="default"/>
      </w:rPr>
    </w:lvl>
    <w:lvl w:ilvl="8" w:tplc="40090005">
      <w:start w:val="1"/>
      <w:numFmt w:val="bullet"/>
      <w:lvlText w:val=""/>
      <w:lvlJc w:val="left"/>
      <w:pPr>
        <w:ind w:left="6048" w:hanging="360"/>
      </w:pPr>
      <w:rPr>
        <w:rFonts w:ascii="Wingdings" w:hAnsi="Wingdings" w:hint="default"/>
      </w:rPr>
    </w:lvl>
  </w:abstractNum>
  <w:abstractNum w:abstractNumId="22"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9"/>
  </w:num>
  <w:num w:numId="6">
    <w:abstractNumId w:val="22"/>
  </w:num>
  <w:num w:numId="7">
    <w:abstractNumId w:val="15"/>
  </w:num>
  <w:num w:numId="8">
    <w:abstractNumId w:val="19"/>
  </w:num>
  <w:num w:numId="9">
    <w:abstractNumId w:val="18"/>
  </w:num>
  <w:num w:numId="10">
    <w:abstractNumId w:val="7"/>
  </w:num>
  <w:num w:numId="11">
    <w:abstractNumId w:val="20"/>
  </w:num>
  <w:num w:numId="12">
    <w:abstractNumId w:val="16"/>
  </w:num>
  <w:num w:numId="13">
    <w:abstractNumId w:val="17"/>
  </w:num>
  <w:num w:numId="14">
    <w:abstractNumId w:val="13"/>
  </w:num>
  <w:num w:numId="15">
    <w:abstractNumId w:val="12"/>
  </w:num>
  <w:num w:numId="16">
    <w:abstractNumId w:val="4"/>
  </w:num>
  <w:num w:numId="17">
    <w:abstractNumId w:val="21"/>
  </w:num>
  <w:num w:numId="18">
    <w:abstractNumId w:val="11"/>
  </w:num>
  <w:num w:numId="19">
    <w:abstractNumId w:val="8"/>
  </w:num>
  <w:num w:numId="20">
    <w:abstractNumId w:val="14"/>
  </w:num>
  <w:num w:numId="21">
    <w:abstractNumId w:val="10"/>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LCwMAPR5oaGSjpKwanFxZn5eSAFZrUAkAF03CwAAAA="/>
  </w:docVars>
  <w:rsids>
    <w:rsidRoot w:val="00BF714F"/>
    <w:rsid w:val="00050368"/>
    <w:rsid w:val="00055BE4"/>
    <w:rsid w:val="00084E90"/>
    <w:rsid w:val="0022184B"/>
    <w:rsid w:val="002269AF"/>
    <w:rsid w:val="002A4F7A"/>
    <w:rsid w:val="00307B91"/>
    <w:rsid w:val="003A11FC"/>
    <w:rsid w:val="003B6B46"/>
    <w:rsid w:val="003E47DF"/>
    <w:rsid w:val="00456DFC"/>
    <w:rsid w:val="004668A0"/>
    <w:rsid w:val="0047220F"/>
    <w:rsid w:val="00517F8B"/>
    <w:rsid w:val="005326AE"/>
    <w:rsid w:val="00532E49"/>
    <w:rsid w:val="00546C0B"/>
    <w:rsid w:val="005E3B27"/>
    <w:rsid w:val="00601868"/>
    <w:rsid w:val="0067525D"/>
    <w:rsid w:val="006769ED"/>
    <w:rsid w:val="006C21B2"/>
    <w:rsid w:val="006D0354"/>
    <w:rsid w:val="006D0888"/>
    <w:rsid w:val="006D4431"/>
    <w:rsid w:val="006E63EB"/>
    <w:rsid w:val="0075389A"/>
    <w:rsid w:val="007D06AE"/>
    <w:rsid w:val="007E1AB2"/>
    <w:rsid w:val="007E5278"/>
    <w:rsid w:val="007F1753"/>
    <w:rsid w:val="00840867"/>
    <w:rsid w:val="00857A92"/>
    <w:rsid w:val="008A702B"/>
    <w:rsid w:val="008C5DF3"/>
    <w:rsid w:val="008F2C1C"/>
    <w:rsid w:val="009B0280"/>
    <w:rsid w:val="009B042A"/>
    <w:rsid w:val="00A07B7C"/>
    <w:rsid w:val="00A13A36"/>
    <w:rsid w:val="00A94CF9"/>
    <w:rsid w:val="00A95790"/>
    <w:rsid w:val="00AC5A2A"/>
    <w:rsid w:val="00AE2565"/>
    <w:rsid w:val="00AE706B"/>
    <w:rsid w:val="00B511A7"/>
    <w:rsid w:val="00B755E7"/>
    <w:rsid w:val="00B8566D"/>
    <w:rsid w:val="00BC2BF1"/>
    <w:rsid w:val="00BC62F8"/>
    <w:rsid w:val="00BD6FAB"/>
    <w:rsid w:val="00BF714F"/>
    <w:rsid w:val="00BF74AF"/>
    <w:rsid w:val="00C60C61"/>
    <w:rsid w:val="00CB400C"/>
    <w:rsid w:val="00D33BD7"/>
    <w:rsid w:val="00DA1B5D"/>
    <w:rsid w:val="00DB7F48"/>
    <w:rsid w:val="00E155FD"/>
    <w:rsid w:val="00E335F4"/>
    <w:rsid w:val="00E92151"/>
    <w:rsid w:val="00F15D43"/>
    <w:rsid w:val="00F85874"/>
    <w:rsid w:val="00FB7113"/>
    <w:rsid w:val="00FC3CB5"/>
    <w:rsid w:val="00FC7044"/>
    <w:rsid w:val="2AF8517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5DFE3"/>
  <w15:chartTrackingRefBased/>
  <w15:docId w15:val="{D06DE76D-A97C-44E2-940C-A983D428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4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4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431"/>
  </w:style>
  <w:style w:type="paragraph" w:styleId="Footer">
    <w:name w:val="footer"/>
    <w:basedOn w:val="Normal"/>
    <w:link w:val="FooterChar"/>
    <w:uiPriority w:val="99"/>
    <w:unhideWhenUsed/>
    <w:rsid w:val="006D44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431"/>
  </w:style>
  <w:style w:type="table" w:styleId="GridTable4-Accent5">
    <w:name w:val="Grid Table 4 Accent 5"/>
    <w:basedOn w:val="TableNormal"/>
    <w:uiPriority w:val="49"/>
    <w:rsid w:val="006D443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6D443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DB7F48"/>
    <w:pPr>
      <w:ind w:left="720"/>
      <w:contextualSpacing/>
    </w:pPr>
  </w:style>
  <w:style w:type="table" w:styleId="PlainTable3">
    <w:name w:val="Plain Table 3"/>
    <w:basedOn w:val="TableNormal"/>
    <w:uiPriority w:val="43"/>
    <w:rsid w:val="00DB7F4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8F2C1C"/>
    <w:rPr>
      <w:b/>
      <w:bCs/>
    </w:rPr>
  </w:style>
  <w:style w:type="table" w:styleId="LightList-Accent3">
    <w:name w:val="Light List Accent 3"/>
    <w:basedOn w:val="TableNormal"/>
    <w:uiPriority w:val="61"/>
    <w:rsid w:val="00307B91"/>
    <w:pPr>
      <w:spacing w:after="0" w:line="240" w:lineRule="auto"/>
    </w:pPr>
    <w:rPr>
      <w:rFonts w:eastAsiaTheme="minorEastAsia"/>
      <w:color w:val="auto"/>
      <w:sz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307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12857">
      <w:bodyDiv w:val="1"/>
      <w:marLeft w:val="0"/>
      <w:marRight w:val="0"/>
      <w:marTop w:val="0"/>
      <w:marBottom w:val="0"/>
      <w:divBdr>
        <w:top w:val="none" w:sz="0" w:space="0" w:color="auto"/>
        <w:left w:val="none" w:sz="0" w:space="0" w:color="auto"/>
        <w:bottom w:val="none" w:sz="0" w:space="0" w:color="auto"/>
        <w:right w:val="none" w:sz="0" w:space="0" w:color="auto"/>
      </w:divBdr>
    </w:div>
    <w:div w:id="1224562050">
      <w:bodyDiv w:val="1"/>
      <w:marLeft w:val="0"/>
      <w:marRight w:val="0"/>
      <w:marTop w:val="0"/>
      <w:marBottom w:val="0"/>
      <w:divBdr>
        <w:top w:val="none" w:sz="0" w:space="0" w:color="auto"/>
        <w:left w:val="none" w:sz="0" w:space="0" w:color="auto"/>
        <w:bottom w:val="none" w:sz="0" w:space="0" w:color="auto"/>
        <w:right w:val="none" w:sz="0" w:space="0" w:color="auto"/>
      </w:divBdr>
    </w:div>
    <w:div w:id="1279530815">
      <w:bodyDiv w:val="1"/>
      <w:marLeft w:val="0"/>
      <w:marRight w:val="0"/>
      <w:marTop w:val="0"/>
      <w:marBottom w:val="0"/>
      <w:divBdr>
        <w:top w:val="none" w:sz="0" w:space="0" w:color="auto"/>
        <w:left w:val="none" w:sz="0" w:space="0" w:color="auto"/>
        <w:bottom w:val="none" w:sz="0" w:space="0" w:color="auto"/>
        <w:right w:val="none" w:sz="0" w:space="0" w:color="auto"/>
      </w:divBdr>
    </w:div>
    <w:div w:id="1693647543">
      <w:bodyDiv w:val="1"/>
      <w:marLeft w:val="0"/>
      <w:marRight w:val="0"/>
      <w:marTop w:val="0"/>
      <w:marBottom w:val="0"/>
      <w:divBdr>
        <w:top w:val="none" w:sz="0" w:space="0" w:color="auto"/>
        <w:left w:val="none" w:sz="0" w:space="0" w:color="auto"/>
        <w:bottom w:val="none" w:sz="0" w:space="0" w:color="auto"/>
        <w:right w:val="none" w:sz="0" w:space="0" w:color="auto"/>
      </w:divBdr>
    </w:div>
    <w:div w:id="169476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subha nath</cp:lastModifiedBy>
  <cp:revision>7</cp:revision>
  <dcterms:created xsi:type="dcterms:W3CDTF">2021-08-31T12:06:00Z</dcterms:created>
  <dcterms:modified xsi:type="dcterms:W3CDTF">2021-09-29T10:21:00Z</dcterms:modified>
</cp:coreProperties>
</file>