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900" w:rsidRDefault="00BB483C">
      <w:r>
        <w:rPr>
          <w:b/>
        </w:rPr>
        <w:t>AUTHOR IDENTIFICATION</w:t>
      </w:r>
      <w:r w:rsidR="00D24CF1">
        <w:t>:</w:t>
      </w:r>
    </w:p>
    <w:p w:rsidR="00253B58" w:rsidRDefault="000472BC" w:rsidP="00253B58">
      <w:r>
        <w:t xml:space="preserve">In this block, we have </w:t>
      </w:r>
      <w:r w:rsidR="00BB483C">
        <w:t>one</w:t>
      </w:r>
      <w:r w:rsidR="00D77D6D">
        <w:t xml:space="preserve"> </w:t>
      </w:r>
      <w:r w:rsidR="00253B58">
        <w:t xml:space="preserve">code files and reciprocal result files for </w:t>
      </w:r>
      <w:r w:rsidR="00BB483C">
        <w:t>Author Identification</w:t>
      </w:r>
      <w:r w:rsidR="00D77D6D">
        <w:t>.  We have one addi</w:t>
      </w:r>
      <w:r w:rsidR="00BB483C">
        <w:t>tional corpus file in Bangla</w:t>
      </w:r>
      <w:r w:rsidR="00D77D6D">
        <w:t xml:space="preserve">. </w:t>
      </w:r>
    </w:p>
    <w:p w:rsidR="00253B58" w:rsidRDefault="00253B58" w:rsidP="00253B58">
      <w:r>
        <w:t>They are as follows,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353"/>
        <w:gridCol w:w="2099"/>
        <w:gridCol w:w="2921"/>
        <w:gridCol w:w="1461"/>
      </w:tblGrid>
      <w:tr w:rsidR="00253B58" w:rsidTr="00A71F99">
        <w:tc>
          <w:tcPr>
            <w:tcW w:w="1408" w:type="dxa"/>
          </w:tcPr>
          <w:p w:rsidR="00253B58" w:rsidRPr="005222F4" w:rsidRDefault="00253B58" w:rsidP="00CF2867">
            <w:pPr>
              <w:rPr>
                <w:b/>
              </w:rPr>
            </w:pPr>
            <w:r w:rsidRPr="005222F4">
              <w:rPr>
                <w:b/>
              </w:rPr>
              <w:t>Serial Number</w:t>
            </w:r>
          </w:p>
        </w:tc>
        <w:tc>
          <w:tcPr>
            <w:tcW w:w="1353" w:type="dxa"/>
          </w:tcPr>
          <w:p w:rsidR="00253B58" w:rsidRPr="005222F4" w:rsidRDefault="00253B58" w:rsidP="00CF2867">
            <w:pPr>
              <w:rPr>
                <w:b/>
              </w:rPr>
            </w:pPr>
            <w:r w:rsidRPr="005222F4">
              <w:rPr>
                <w:b/>
              </w:rPr>
              <w:t>Type of Code</w:t>
            </w:r>
          </w:p>
        </w:tc>
        <w:tc>
          <w:tcPr>
            <w:tcW w:w="2099" w:type="dxa"/>
          </w:tcPr>
          <w:p w:rsidR="00253B58" w:rsidRPr="005222F4" w:rsidRDefault="00253B58" w:rsidP="00CF2867">
            <w:pPr>
              <w:rPr>
                <w:b/>
              </w:rPr>
            </w:pPr>
            <w:r w:rsidRPr="005222F4">
              <w:rPr>
                <w:b/>
              </w:rPr>
              <w:t>Name of the Code file</w:t>
            </w:r>
          </w:p>
        </w:tc>
        <w:tc>
          <w:tcPr>
            <w:tcW w:w="2921" w:type="dxa"/>
          </w:tcPr>
          <w:p w:rsidR="00253B58" w:rsidRPr="005222F4" w:rsidRDefault="00253B58" w:rsidP="00CF2867">
            <w:pPr>
              <w:rPr>
                <w:b/>
              </w:rPr>
            </w:pPr>
            <w:r w:rsidRPr="005222F4">
              <w:rPr>
                <w:b/>
              </w:rPr>
              <w:t>Name of Result File</w:t>
            </w:r>
          </w:p>
        </w:tc>
        <w:tc>
          <w:tcPr>
            <w:tcW w:w="1461" w:type="dxa"/>
          </w:tcPr>
          <w:p w:rsidR="00253B58" w:rsidRPr="005222F4" w:rsidRDefault="00253B58" w:rsidP="00CF2867">
            <w:pPr>
              <w:rPr>
                <w:b/>
              </w:rPr>
            </w:pPr>
            <w:r w:rsidRPr="005222F4">
              <w:rPr>
                <w:b/>
              </w:rPr>
              <w:t>Remarks.</w:t>
            </w:r>
          </w:p>
        </w:tc>
      </w:tr>
      <w:tr w:rsidR="00253B58" w:rsidTr="00A71F99">
        <w:tc>
          <w:tcPr>
            <w:tcW w:w="1408" w:type="dxa"/>
          </w:tcPr>
          <w:p w:rsidR="00253B58" w:rsidRDefault="00253B58" w:rsidP="00CF2867">
            <w:r>
              <w:t>01</w:t>
            </w:r>
          </w:p>
        </w:tc>
        <w:tc>
          <w:tcPr>
            <w:tcW w:w="1353" w:type="dxa"/>
          </w:tcPr>
          <w:p w:rsidR="00253B58" w:rsidRDefault="00A71F99" w:rsidP="00CF2867">
            <w:r>
              <w:t>NBC</w:t>
            </w:r>
          </w:p>
        </w:tc>
        <w:tc>
          <w:tcPr>
            <w:tcW w:w="2099" w:type="dxa"/>
          </w:tcPr>
          <w:p w:rsidR="00253B58" w:rsidRDefault="00A71F99" w:rsidP="00CF2867">
            <w:r w:rsidRPr="00A71F99">
              <w:t>AuthorI_Bengali1.py</w:t>
            </w:r>
            <w:r>
              <w:t>.</w:t>
            </w:r>
          </w:p>
        </w:tc>
        <w:tc>
          <w:tcPr>
            <w:tcW w:w="2921" w:type="dxa"/>
          </w:tcPr>
          <w:p w:rsidR="00253B58" w:rsidRDefault="00A71F99" w:rsidP="00CF2867">
            <w:r w:rsidRPr="00A71F99">
              <w:t>Result_AuthorBengaliNBC1.py</w:t>
            </w:r>
          </w:p>
        </w:tc>
        <w:tc>
          <w:tcPr>
            <w:tcW w:w="1461" w:type="dxa"/>
          </w:tcPr>
          <w:p w:rsidR="00A71F99" w:rsidRDefault="00A71F99" w:rsidP="00A71F99">
            <w:r>
              <w:t xml:space="preserve">Uses </w:t>
            </w:r>
            <w:hyperlink r:id="rId5" w:history="1">
              <w:r w:rsidRPr="003E3501">
                <w:rPr>
                  <w:rStyle w:val="Hyperlink"/>
                </w:rPr>
                <w:t>NBC</w:t>
              </w:r>
            </w:hyperlink>
            <w:r>
              <w:t xml:space="preserve"> on</w:t>
            </w:r>
          </w:p>
          <w:p w:rsidR="00253B58" w:rsidRDefault="00A71F99" w:rsidP="00A71F99">
            <w:r>
              <w:t>Hindi Corpus. The corpus is trained to give result and model is trained here.</w:t>
            </w:r>
          </w:p>
        </w:tc>
      </w:tr>
      <w:tr w:rsidR="00253B58" w:rsidTr="00A71F99">
        <w:tc>
          <w:tcPr>
            <w:tcW w:w="1408" w:type="dxa"/>
          </w:tcPr>
          <w:p w:rsidR="00253B58" w:rsidRDefault="00A71F99" w:rsidP="00CF2867">
            <w:r>
              <w:t xml:space="preserve"> 02</w:t>
            </w:r>
          </w:p>
        </w:tc>
        <w:tc>
          <w:tcPr>
            <w:tcW w:w="1353" w:type="dxa"/>
          </w:tcPr>
          <w:p w:rsidR="00253B58" w:rsidRDefault="00E03B8E" w:rsidP="00CF2867">
            <w:r>
              <w:t>Corpus</w:t>
            </w:r>
          </w:p>
        </w:tc>
        <w:tc>
          <w:tcPr>
            <w:tcW w:w="2099" w:type="dxa"/>
          </w:tcPr>
          <w:p w:rsidR="00253B58" w:rsidRDefault="006272E8" w:rsidP="00CF2867">
            <w:r>
              <w:t>Bengali_Corpus</w:t>
            </w:r>
            <w:bookmarkStart w:id="0" w:name="_GoBack"/>
            <w:bookmarkEnd w:id="0"/>
          </w:p>
        </w:tc>
        <w:tc>
          <w:tcPr>
            <w:tcW w:w="2921" w:type="dxa"/>
          </w:tcPr>
          <w:p w:rsidR="00253B58" w:rsidRDefault="00253B58" w:rsidP="00CF2867"/>
        </w:tc>
        <w:tc>
          <w:tcPr>
            <w:tcW w:w="1461" w:type="dxa"/>
          </w:tcPr>
          <w:p w:rsidR="00253B58" w:rsidRDefault="00A71F99" w:rsidP="00CF2867">
            <w:r>
              <w:t>It is a plain corpus in Bengali expected to be annotated.</w:t>
            </w:r>
            <w:r w:rsidR="003406B6">
              <w:t xml:space="preserve"> </w:t>
            </w:r>
          </w:p>
        </w:tc>
      </w:tr>
    </w:tbl>
    <w:p w:rsidR="00253B58" w:rsidRDefault="00253B58" w:rsidP="00253B58">
      <w:r>
        <w:t xml:space="preserve"> </w:t>
      </w:r>
    </w:p>
    <w:p w:rsidR="00253B58" w:rsidRDefault="00253B58" w:rsidP="00253B58">
      <w:r>
        <w:t xml:space="preserve">All the codes and libraries are using </w:t>
      </w:r>
      <w:hyperlink r:id="rId6" w:history="1">
        <w:r w:rsidRPr="003E3501">
          <w:rPr>
            <w:rStyle w:val="Hyperlink"/>
          </w:rPr>
          <w:t>Python</w:t>
        </w:r>
      </w:hyperlink>
      <w:r>
        <w:t xml:space="preserve"> and its library </w:t>
      </w:r>
      <w:hyperlink r:id="rId7" w:history="1">
        <w:r w:rsidRPr="003E3501">
          <w:rPr>
            <w:rStyle w:val="Hyperlink"/>
          </w:rPr>
          <w:t>NLTK</w:t>
        </w:r>
      </w:hyperlink>
      <w:r>
        <w:t xml:space="preserve"> and its dependents. </w:t>
      </w:r>
    </w:p>
    <w:p w:rsidR="00253B58" w:rsidRDefault="00253B58" w:rsidP="00253B58"/>
    <w:p w:rsidR="00D24CF1" w:rsidRDefault="00D24CF1"/>
    <w:p w:rsidR="00D24CF1" w:rsidRDefault="00D24CF1"/>
    <w:sectPr w:rsidR="00D24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F1"/>
    <w:rsid w:val="000472BC"/>
    <w:rsid w:val="000827FE"/>
    <w:rsid w:val="00253B58"/>
    <w:rsid w:val="00337900"/>
    <w:rsid w:val="003406B6"/>
    <w:rsid w:val="004B1874"/>
    <w:rsid w:val="006272E8"/>
    <w:rsid w:val="009A1735"/>
    <w:rsid w:val="00A71F99"/>
    <w:rsid w:val="00BB483C"/>
    <w:rsid w:val="00D24CF1"/>
    <w:rsid w:val="00D77D6D"/>
    <w:rsid w:val="00E03B8E"/>
    <w:rsid w:val="00E139DC"/>
    <w:rsid w:val="00FC56FC"/>
    <w:rsid w:val="00FD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B5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3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B5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3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atural_Language_Toolk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ython_(programming_language)" TargetMode="External"/><Relationship Id="rId5" Type="http://schemas.openxmlformats.org/officeDocument/2006/relationships/hyperlink" Target="https://en.wikipedia.org/wiki/Naive_Bayes_classifi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2019-01-10T18:55:00Z</dcterms:created>
  <dcterms:modified xsi:type="dcterms:W3CDTF">2019-01-10T21:13:00Z</dcterms:modified>
</cp:coreProperties>
</file>