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B2" w:rsidRDefault="00A52A8D">
      <w:r>
        <w:rPr>
          <w:b/>
          <w:u w:val="single"/>
        </w:rPr>
        <w:t>SENTIMENT ANALYSIS</w:t>
      </w:r>
      <w:bookmarkStart w:id="0" w:name="_GoBack"/>
      <w:bookmarkEnd w:id="0"/>
      <w:r w:rsidR="00AF5DEB">
        <w:t xml:space="preserve">: </w:t>
      </w:r>
    </w:p>
    <w:p w:rsidR="00AF5DEB" w:rsidRDefault="00AF5DEB">
      <w:r>
        <w:t xml:space="preserve">In this block, we have four code files and reciprocal result files for </w:t>
      </w:r>
      <w:hyperlink r:id="rId5" w:history="1">
        <w:r w:rsidR="007A4C4F" w:rsidRPr="00915F64">
          <w:rPr>
            <w:rStyle w:val="Hyperlink"/>
          </w:rPr>
          <w:t>Sentiment Analysis.</w:t>
        </w:r>
      </w:hyperlink>
      <w:r w:rsidR="007A4C4F">
        <w:t xml:space="preserve"> </w:t>
      </w:r>
    </w:p>
    <w:p w:rsidR="00AF5DEB" w:rsidRDefault="00AF5DEB">
      <w:r>
        <w:t>They are 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708"/>
        <w:gridCol w:w="2921"/>
        <w:gridCol w:w="3483"/>
        <w:gridCol w:w="1143"/>
      </w:tblGrid>
      <w:tr w:rsidR="00AF5DEB" w:rsidTr="008F5FCB">
        <w:tc>
          <w:tcPr>
            <w:tcW w:w="1673" w:type="dxa"/>
          </w:tcPr>
          <w:p w:rsidR="00AF5DEB" w:rsidRPr="005222F4" w:rsidRDefault="00AF5DEB">
            <w:pPr>
              <w:rPr>
                <w:b/>
              </w:rPr>
            </w:pPr>
            <w:r w:rsidRPr="005222F4">
              <w:rPr>
                <w:b/>
              </w:rPr>
              <w:t>Serial Number</w:t>
            </w:r>
          </w:p>
        </w:tc>
        <w:tc>
          <w:tcPr>
            <w:tcW w:w="1616" w:type="dxa"/>
          </w:tcPr>
          <w:p w:rsidR="00AF5DEB" w:rsidRPr="005222F4" w:rsidRDefault="00AF5DEB">
            <w:pPr>
              <w:rPr>
                <w:b/>
              </w:rPr>
            </w:pPr>
            <w:r w:rsidRPr="005222F4">
              <w:rPr>
                <w:b/>
              </w:rPr>
              <w:t>Type of Code</w:t>
            </w:r>
          </w:p>
        </w:tc>
        <w:tc>
          <w:tcPr>
            <w:tcW w:w="1831" w:type="dxa"/>
          </w:tcPr>
          <w:p w:rsidR="00AF5DEB" w:rsidRPr="005222F4" w:rsidRDefault="00AF5DEB">
            <w:pPr>
              <w:rPr>
                <w:b/>
              </w:rPr>
            </w:pPr>
            <w:r w:rsidRPr="005222F4">
              <w:rPr>
                <w:b/>
              </w:rPr>
              <w:t>Name of the Code file</w:t>
            </w:r>
          </w:p>
        </w:tc>
        <w:tc>
          <w:tcPr>
            <w:tcW w:w="2428" w:type="dxa"/>
          </w:tcPr>
          <w:p w:rsidR="00AF5DEB" w:rsidRPr="005222F4" w:rsidRDefault="00AF5DEB">
            <w:pPr>
              <w:rPr>
                <w:b/>
              </w:rPr>
            </w:pPr>
            <w:r w:rsidRPr="005222F4">
              <w:rPr>
                <w:b/>
              </w:rPr>
              <w:t>Name of Result File</w:t>
            </w:r>
          </w:p>
        </w:tc>
        <w:tc>
          <w:tcPr>
            <w:tcW w:w="1694" w:type="dxa"/>
          </w:tcPr>
          <w:p w:rsidR="00AF5DEB" w:rsidRPr="005222F4" w:rsidRDefault="00AF5DEB">
            <w:pPr>
              <w:rPr>
                <w:b/>
              </w:rPr>
            </w:pPr>
            <w:r w:rsidRPr="005222F4">
              <w:rPr>
                <w:b/>
              </w:rPr>
              <w:t>Remarks.</w:t>
            </w:r>
          </w:p>
        </w:tc>
      </w:tr>
      <w:tr w:rsidR="00AF5DEB" w:rsidTr="008F5FCB">
        <w:tc>
          <w:tcPr>
            <w:tcW w:w="1673" w:type="dxa"/>
          </w:tcPr>
          <w:p w:rsidR="00AF5DEB" w:rsidRDefault="00AF5DEB">
            <w:r>
              <w:t>01</w:t>
            </w:r>
          </w:p>
        </w:tc>
        <w:tc>
          <w:tcPr>
            <w:tcW w:w="1616" w:type="dxa"/>
          </w:tcPr>
          <w:p w:rsidR="00AF5DEB" w:rsidRDefault="008F5FCB">
            <w:r>
              <w:t>NBC</w:t>
            </w:r>
          </w:p>
        </w:tc>
        <w:tc>
          <w:tcPr>
            <w:tcW w:w="1831" w:type="dxa"/>
          </w:tcPr>
          <w:p w:rsidR="00AF5DEB" w:rsidRDefault="009C1DEC">
            <w:r w:rsidRPr="009C1DEC">
              <w:t>NLTK NaiveBayesMovieReviews1.py</w:t>
            </w:r>
          </w:p>
        </w:tc>
        <w:tc>
          <w:tcPr>
            <w:tcW w:w="2428" w:type="dxa"/>
          </w:tcPr>
          <w:p w:rsidR="00AF5DEB" w:rsidRDefault="009C1DEC">
            <w:r w:rsidRPr="009C1DEC">
              <w:t>Result_SentimentMovieReviews1.py</w:t>
            </w:r>
          </w:p>
        </w:tc>
        <w:tc>
          <w:tcPr>
            <w:tcW w:w="1694" w:type="dxa"/>
          </w:tcPr>
          <w:p w:rsidR="00AF5DEB" w:rsidRDefault="009C1DEC">
            <w:r>
              <w:t xml:space="preserve">It is a sentiment analysis built with </w:t>
            </w:r>
            <w:hyperlink r:id="rId6" w:history="1">
              <w:r w:rsidRPr="00C770C3">
                <w:rPr>
                  <w:rStyle w:val="Hyperlink"/>
                </w:rPr>
                <w:t>NBC</w:t>
              </w:r>
            </w:hyperlink>
            <w:r>
              <w:t xml:space="preserve"> on custom data of </w:t>
            </w:r>
            <w:hyperlink r:id="rId7" w:history="1">
              <w:r w:rsidRPr="00E629B8">
                <w:rPr>
                  <w:rStyle w:val="Hyperlink"/>
                </w:rPr>
                <w:t>Movie Reiews</w:t>
              </w:r>
            </w:hyperlink>
            <w:r>
              <w:t xml:space="preserve">. </w:t>
            </w:r>
          </w:p>
        </w:tc>
      </w:tr>
      <w:tr w:rsidR="00D9386A" w:rsidTr="008F5FCB">
        <w:tc>
          <w:tcPr>
            <w:tcW w:w="1673" w:type="dxa"/>
          </w:tcPr>
          <w:p w:rsidR="00D9386A" w:rsidRDefault="00D9386A">
            <w:r>
              <w:t>02</w:t>
            </w:r>
          </w:p>
        </w:tc>
        <w:tc>
          <w:tcPr>
            <w:tcW w:w="1616" w:type="dxa"/>
          </w:tcPr>
          <w:p w:rsidR="00D9386A" w:rsidRDefault="00D9386A">
            <w:r>
              <w:t>NBC</w:t>
            </w:r>
          </w:p>
        </w:tc>
        <w:tc>
          <w:tcPr>
            <w:tcW w:w="1831" w:type="dxa"/>
          </w:tcPr>
          <w:p w:rsidR="00D9386A" w:rsidRDefault="009C1DEC">
            <w:r w:rsidRPr="009C1DEC">
              <w:t>Sentiment2.py</w:t>
            </w:r>
          </w:p>
        </w:tc>
        <w:tc>
          <w:tcPr>
            <w:tcW w:w="2428" w:type="dxa"/>
          </w:tcPr>
          <w:p w:rsidR="00D9386A" w:rsidRDefault="009C1DEC">
            <w:r w:rsidRPr="009C1DEC">
              <w:t>ResultFile_Sentiment2.py</w:t>
            </w:r>
          </w:p>
        </w:tc>
        <w:tc>
          <w:tcPr>
            <w:tcW w:w="1694" w:type="dxa"/>
          </w:tcPr>
          <w:p w:rsidR="00D9386A" w:rsidRDefault="009C1DEC">
            <w:r>
              <w:t>It is a sentiment analysis built with NBC on sample user data.</w:t>
            </w:r>
          </w:p>
        </w:tc>
      </w:tr>
      <w:tr w:rsidR="00AF5DEB" w:rsidTr="008F5FCB">
        <w:tc>
          <w:tcPr>
            <w:tcW w:w="1673" w:type="dxa"/>
          </w:tcPr>
          <w:p w:rsidR="00AF5DEB" w:rsidRDefault="00D9386A">
            <w:r>
              <w:t>03</w:t>
            </w:r>
          </w:p>
        </w:tc>
        <w:tc>
          <w:tcPr>
            <w:tcW w:w="1616" w:type="dxa"/>
          </w:tcPr>
          <w:p w:rsidR="00AF5DEB" w:rsidRDefault="008F5FCB">
            <w:r>
              <w:t>DT</w:t>
            </w:r>
          </w:p>
        </w:tc>
        <w:tc>
          <w:tcPr>
            <w:tcW w:w="1831" w:type="dxa"/>
          </w:tcPr>
          <w:p w:rsidR="00AF5DEB" w:rsidRDefault="009C1DEC">
            <w:r w:rsidRPr="009C1DEC">
              <w:t>SentimentDecisionTree1.py</w:t>
            </w:r>
          </w:p>
        </w:tc>
        <w:tc>
          <w:tcPr>
            <w:tcW w:w="2428" w:type="dxa"/>
          </w:tcPr>
          <w:p w:rsidR="00AF5DEB" w:rsidRDefault="009C1DEC">
            <w:r w:rsidRPr="009C1DEC">
              <w:t>Result_DT_Sentiment1.py</w:t>
            </w:r>
          </w:p>
        </w:tc>
        <w:tc>
          <w:tcPr>
            <w:tcW w:w="1694" w:type="dxa"/>
          </w:tcPr>
          <w:p w:rsidR="00AF5DEB" w:rsidRDefault="009C1DEC">
            <w:r>
              <w:t xml:space="preserve">It is a sentiment analysis built with </w:t>
            </w:r>
            <w:hyperlink r:id="rId8" w:history="1">
              <w:r w:rsidRPr="00C770C3">
                <w:rPr>
                  <w:rStyle w:val="Hyperlink"/>
                </w:rPr>
                <w:t>DTC</w:t>
              </w:r>
            </w:hyperlink>
            <w:r>
              <w:t xml:space="preserve"> on sample user data.</w:t>
            </w:r>
          </w:p>
        </w:tc>
      </w:tr>
      <w:tr w:rsidR="00AF5DEB" w:rsidTr="008F5FCB">
        <w:tc>
          <w:tcPr>
            <w:tcW w:w="1673" w:type="dxa"/>
          </w:tcPr>
          <w:p w:rsidR="00AF5DEB" w:rsidRDefault="00D9386A">
            <w:r>
              <w:t>04</w:t>
            </w:r>
          </w:p>
        </w:tc>
        <w:tc>
          <w:tcPr>
            <w:tcW w:w="1616" w:type="dxa"/>
          </w:tcPr>
          <w:p w:rsidR="00AF5DEB" w:rsidRDefault="008F5FCB">
            <w:r>
              <w:t>SVM</w:t>
            </w:r>
          </w:p>
        </w:tc>
        <w:tc>
          <w:tcPr>
            <w:tcW w:w="1831" w:type="dxa"/>
          </w:tcPr>
          <w:p w:rsidR="00AF5DEB" w:rsidRDefault="00C770C3">
            <w:r w:rsidRPr="00C770C3">
              <w:t>SVM_Sentiment1.py</w:t>
            </w:r>
          </w:p>
        </w:tc>
        <w:tc>
          <w:tcPr>
            <w:tcW w:w="2428" w:type="dxa"/>
          </w:tcPr>
          <w:p w:rsidR="00AF5DEB" w:rsidRDefault="00C770C3">
            <w:r>
              <w:t>Result_SVM_Claassifier1.py</w:t>
            </w:r>
          </w:p>
        </w:tc>
        <w:tc>
          <w:tcPr>
            <w:tcW w:w="1694" w:type="dxa"/>
          </w:tcPr>
          <w:p w:rsidR="00AF5DEB" w:rsidRDefault="00C770C3">
            <w:r>
              <w:t xml:space="preserve">It is a sentiment analysis built with </w:t>
            </w:r>
            <w:hyperlink r:id="rId9" w:history="1">
              <w:r w:rsidRPr="00C770C3">
                <w:rPr>
                  <w:rStyle w:val="Hyperlink"/>
                </w:rPr>
                <w:t>SVM</w:t>
              </w:r>
            </w:hyperlink>
            <w:r>
              <w:t xml:space="preserve"> on sample user data.</w:t>
            </w:r>
          </w:p>
        </w:tc>
      </w:tr>
    </w:tbl>
    <w:p w:rsidR="00AF5DEB" w:rsidRDefault="00AF5DEB">
      <w:r>
        <w:t xml:space="preserve"> </w:t>
      </w:r>
    </w:p>
    <w:p w:rsidR="000936C0" w:rsidRDefault="000936C0">
      <w:r>
        <w:t xml:space="preserve">All the codes and libraries are using </w:t>
      </w:r>
      <w:hyperlink r:id="rId10" w:history="1">
        <w:r w:rsidRPr="003E3501">
          <w:rPr>
            <w:rStyle w:val="Hyperlink"/>
          </w:rPr>
          <w:t>Python</w:t>
        </w:r>
      </w:hyperlink>
      <w:r>
        <w:t xml:space="preserve"> and its library </w:t>
      </w:r>
      <w:hyperlink r:id="rId11" w:history="1">
        <w:r w:rsidRPr="003E3501">
          <w:rPr>
            <w:rStyle w:val="Hyperlink"/>
          </w:rPr>
          <w:t>NLTK</w:t>
        </w:r>
      </w:hyperlink>
      <w:r>
        <w:t xml:space="preserve"> and its dependents. </w:t>
      </w:r>
    </w:p>
    <w:p w:rsidR="000936C0" w:rsidRDefault="000936C0"/>
    <w:sectPr w:rsidR="0009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EB"/>
    <w:rsid w:val="000936C0"/>
    <w:rsid w:val="003E3501"/>
    <w:rsid w:val="005222F4"/>
    <w:rsid w:val="00681B7D"/>
    <w:rsid w:val="007A4C4F"/>
    <w:rsid w:val="008F5FCB"/>
    <w:rsid w:val="00915F64"/>
    <w:rsid w:val="009C1DEC"/>
    <w:rsid w:val="00A05E0C"/>
    <w:rsid w:val="00A52A8D"/>
    <w:rsid w:val="00AF5DEB"/>
    <w:rsid w:val="00C770C3"/>
    <w:rsid w:val="00CF56B2"/>
    <w:rsid w:val="00D9386A"/>
    <w:rsid w:val="00E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D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5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D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5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cision_tree_learn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cornell.edu/people/pabo/movie-review-data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ive_Bayes_classifier" TargetMode="External"/><Relationship Id="rId11" Type="http://schemas.openxmlformats.org/officeDocument/2006/relationships/hyperlink" Target="https://en.wikipedia.org/wiki/Natural_Language_Toolkit" TargetMode="External"/><Relationship Id="rId5" Type="http://schemas.openxmlformats.org/officeDocument/2006/relationships/hyperlink" Target="https://en.wikipedia.org/wiki/Sentiment_analysis" TargetMode="External"/><Relationship Id="rId10" Type="http://schemas.openxmlformats.org/officeDocument/2006/relationships/hyperlink" Target="https://en.wikipedia.org/wiki/Python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pport-vector_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2019-01-10T12:37:00Z</dcterms:created>
  <dcterms:modified xsi:type="dcterms:W3CDTF">2019-01-10T20:18:00Z</dcterms:modified>
</cp:coreProperties>
</file>