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C2F8" w14:textId="77777777" w:rsidR="00DA3C42" w:rsidRDefault="00DA3C42" w:rsidP="002C6193">
      <w:pPr>
        <w:jc w:val="center"/>
        <w:rPr>
          <w:b/>
          <w:bCs/>
          <w:sz w:val="44"/>
          <w:szCs w:val="44"/>
        </w:rPr>
      </w:pPr>
      <w:r w:rsidRPr="00DA3C42">
        <w:rPr>
          <w:b/>
          <w:bCs/>
          <w:sz w:val="44"/>
          <w:szCs w:val="44"/>
        </w:rPr>
        <w:t xml:space="preserve">Project Code Documentation: </w:t>
      </w:r>
      <w:proofErr w:type="spellStart"/>
      <w:r w:rsidRPr="00DA3C42">
        <w:rPr>
          <w:b/>
          <w:bCs/>
          <w:sz w:val="44"/>
          <w:szCs w:val="44"/>
        </w:rPr>
        <w:t>BookBreeze</w:t>
      </w:r>
      <w:proofErr w:type="spellEnd"/>
      <w:r w:rsidRPr="00DA3C42">
        <w:rPr>
          <w:b/>
          <w:bCs/>
          <w:sz w:val="44"/>
          <w:szCs w:val="44"/>
        </w:rPr>
        <w:t xml:space="preserve"> Website</w:t>
      </w:r>
    </w:p>
    <w:p w14:paraId="4751F814" w14:textId="77777777" w:rsidR="002C6193" w:rsidRPr="00DA3C42" w:rsidRDefault="002C6193" w:rsidP="002C6193">
      <w:pPr>
        <w:jc w:val="center"/>
        <w:rPr>
          <w:b/>
          <w:bCs/>
          <w:sz w:val="44"/>
          <w:szCs w:val="44"/>
        </w:rPr>
      </w:pPr>
    </w:p>
    <w:p w14:paraId="27EA619D" w14:textId="77777777" w:rsidR="00DA3C42" w:rsidRPr="00DA3C42" w:rsidRDefault="00DA3C42" w:rsidP="00DA3C42">
      <w:pPr>
        <w:jc w:val="both"/>
        <w:rPr>
          <w:b/>
          <w:bCs/>
          <w:sz w:val="32"/>
          <w:szCs w:val="32"/>
        </w:rPr>
      </w:pPr>
      <w:r w:rsidRPr="00DA3C42">
        <w:rPr>
          <w:b/>
          <w:bCs/>
          <w:sz w:val="32"/>
          <w:szCs w:val="32"/>
        </w:rPr>
        <w:t>Introduction</w:t>
      </w:r>
    </w:p>
    <w:p w14:paraId="65AF7C61" w14:textId="77248812" w:rsidR="00DA3C42" w:rsidRPr="00DA3C42" w:rsidRDefault="00DA3C42" w:rsidP="00DA3C42">
      <w:pPr>
        <w:jc w:val="both"/>
        <w:rPr>
          <w:sz w:val="32"/>
          <w:szCs w:val="32"/>
        </w:rPr>
      </w:pPr>
      <w:r w:rsidRPr="00DA3C42">
        <w:rPr>
          <w:sz w:val="32"/>
          <w:szCs w:val="32"/>
        </w:rPr>
        <w:t xml:space="preserve">This document provides a descriptive overview of the HTML and CSS </w:t>
      </w:r>
      <w:r>
        <w:rPr>
          <w:sz w:val="32"/>
          <w:szCs w:val="32"/>
        </w:rPr>
        <w:t xml:space="preserve">and </w:t>
      </w:r>
      <w:proofErr w:type="spellStart"/>
      <w:r>
        <w:rPr>
          <w:sz w:val="32"/>
          <w:szCs w:val="32"/>
        </w:rPr>
        <w:t>javascript</w:t>
      </w:r>
      <w:proofErr w:type="spellEnd"/>
      <w:r>
        <w:rPr>
          <w:sz w:val="32"/>
          <w:szCs w:val="32"/>
        </w:rPr>
        <w:t xml:space="preserve"> </w:t>
      </w:r>
      <w:r w:rsidRPr="00DA3C42">
        <w:rPr>
          <w:sz w:val="32"/>
          <w:szCs w:val="32"/>
        </w:rPr>
        <w:t xml:space="preserve">code for the </w:t>
      </w:r>
      <w:proofErr w:type="spellStart"/>
      <w:r w:rsidRPr="00DA3C42">
        <w:rPr>
          <w:sz w:val="32"/>
          <w:szCs w:val="32"/>
        </w:rPr>
        <w:t>BookBreeze</w:t>
      </w:r>
      <w:proofErr w:type="spellEnd"/>
      <w:r w:rsidRPr="00DA3C42">
        <w:rPr>
          <w:sz w:val="32"/>
          <w:szCs w:val="32"/>
        </w:rPr>
        <w:t xml:space="preserve"> website. The code is designed for a responsive and visually appealing book-related platform. The website includes a navigation bar, hero section, popular book categories, a pricing section, and a footer with social and security links.</w:t>
      </w:r>
    </w:p>
    <w:p w14:paraId="184385DC" w14:textId="77777777" w:rsidR="00DA3C42" w:rsidRPr="00DA3C42" w:rsidRDefault="00DA3C42" w:rsidP="00DA3C42">
      <w:pPr>
        <w:jc w:val="both"/>
        <w:rPr>
          <w:b/>
          <w:bCs/>
          <w:sz w:val="32"/>
          <w:szCs w:val="32"/>
        </w:rPr>
      </w:pPr>
      <w:r w:rsidRPr="00DA3C42">
        <w:rPr>
          <w:b/>
          <w:bCs/>
          <w:sz w:val="32"/>
          <w:szCs w:val="32"/>
        </w:rPr>
        <w:t>Technologies Used</w:t>
      </w:r>
    </w:p>
    <w:p w14:paraId="7172FC9F" w14:textId="77777777" w:rsidR="00DA3C42" w:rsidRPr="00DA3C42" w:rsidRDefault="00DA3C42" w:rsidP="00DA3C42">
      <w:pPr>
        <w:numPr>
          <w:ilvl w:val="0"/>
          <w:numId w:val="1"/>
        </w:numPr>
        <w:jc w:val="both"/>
        <w:rPr>
          <w:sz w:val="32"/>
          <w:szCs w:val="32"/>
        </w:rPr>
      </w:pPr>
      <w:r w:rsidRPr="00DA3C42">
        <w:rPr>
          <w:sz w:val="32"/>
          <w:szCs w:val="32"/>
        </w:rPr>
        <w:t>HTML</w:t>
      </w:r>
    </w:p>
    <w:p w14:paraId="63524656" w14:textId="77777777" w:rsidR="00DA3C42" w:rsidRPr="00DA3C42" w:rsidRDefault="00DA3C42" w:rsidP="00DA3C42">
      <w:pPr>
        <w:numPr>
          <w:ilvl w:val="0"/>
          <w:numId w:val="1"/>
        </w:numPr>
        <w:jc w:val="both"/>
        <w:rPr>
          <w:sz w:val="32"/>
          <w:szCs w:val="32"/>
        </w:rPr>
      </w:pPr>
      <w:r w:rsidRPr="00DA3C42">
        <w:rPr>
          <w:sz w:val="32"/>
          <w:szCs w:val="32"/>
        </w:rPr>
        <w:t>CSS</w:t>
      </w:r>
    </w:p>
    <w:p w14:paraId="666144B4" w14:textId="77777777" w:rsidR="00DA3C42" w:rsidRPr="00DA3C42" w:rsidRDefault="00DA3C42" w:rsidP="00DA3C42">
      <w:pPr>
        <w:numPr>
          <w:ilvl w:val="0"/>
          <w:numId w:val="1"/>
        </w:numPr>
        <w:jc w:val="both"/>
        <w:rPr>
          <w:sz w:val="32"/>
          <w:szCs w:val="32"/>
        </w:rPr>
      </w:pPr>
      <w:r w:rsidRPr="00DA3C42">
        <w:rPr>
          <w:sz w:val="32"/>
          <w:szCs w:val="32"/>
        </w:rPr>
        <w:t xml:space="preserve">JavaScript (External script: </w:t>
      </w:r>
      <w:r w:rsidRPr="00DA3C42">
        <w:rPr>
          <w:b/>
          <w:bCs/>
          <w:sz w:val="32"/>
          <w:szCs w:val="32"/>
        </w:rPr>
        <w:t>app.js</w:t>
      </w:r>
      <w:r w:rsidRPr="00DA3C42">
        <w:rPr>
          <w:sz w:val="32"/>
          <w:szCs w:val="32"/>
        </w:rPr>
        <w:t>)</w:t>
      </w:r>
    </w:p>
    <w:p w14:paraId="7F753FB5" w14:textId="77777777" w:rsidR="00DA3C42" w:rsidRPr="00DA3C42" w:rsidRDefault="00DA3C42" w:rsidP="001C3E79">
      <w:pPr>
        <w:numPr>
          <w:ilvl w:val="0"/>
          <w:numId w:val="1"/>
        </w:numPr>
        <w:jc w:val="both"/>
        <w:rPr>
          <w:b/>
          <w:bCs/>
          <w:sz w:val="32"/>
          <w:szCs w:val="32"/>
        </w:rPr>
      </w:pPr>
      <w:r w:rsidRPr="00DA3C42">
        <w:rPr>
          <w:sz w:val="32"/>
          <w:szCs w:val="32"/>
        </w:rPr>
        <w:t xml:space="preserve">Font Awesome </w:t>
      </w:r>
    </w:p>
    <w:p w14:paraId="54AA57F8" w14:textId="0416F302" w:rsidR="00DA3C42" w:rsidRPr="00DA3C42" w:rsidRDefault="00DA3C42" w:rsidP="00DA3C42">
      <w:pPr>
        <w:ind w:left="360"/>
        <w:jc w:val="both"/>
        <w:rPr>
          <w:b/>
          <w:bCs/>
          <w:sz w:val="32"/>
          <w:szCs w:val="32"/>
        </w:rPr>
      </w:pPr>
      <w:r w:rsidRPr="00DA3C42">
        <w:rPr>
          <w:b/>
          <w:bCs/>
          <w:sz w:val="32"/>
          <w:szCs w:val="32"/>
        </w:rPr>
        <w:t>HTML Structure</w:t>
      </w:r>
    </w:p>
    <w:p w14:paraId="25FDA05C" w14:textId="77777777" w:rsidR="00DA3C42" w:rsidRPr="00DA3C42" w:rsidRDefault="00DA3C42" w:rsidP="00DA3C42">
      <w:pPr>
        <w:numPr>
          <w:ilvl w:val="0"/>
          <w:numId w:val="2"/>
        </w:numPr>
        <w:jc w:val="both"/>
        <w:rPr>
          <w:sz w:val="32"/>
          <w:szCs w:val="32"/>
        </w:rPr>
      </w:pPr>
      <w:r w:rsidRPr="00DA3C42">
        <w:rPr>
          <w:b/>
          <w:bCs/>
          <w:sz w:val="32"/>
          <w:szCs w:val="32"/>
        </w:rPr>
        <w:t>Document Type Declaration (&lt;!DOCTYPE html&gt;):</w:t>
      </w:r>
    </w:p>
    <w:p w14:paraId="0DFDA60B" w14:textId="77777777" w:rsidR="00DA3C42" w:rsidRPr="00DA3C42" w:rsidRDefault="00DA3C42" w:rsidP="00DA3C42">
      <w:pPr>
        <w:numPr>
          <w:ilvl w:val="1"/>
          <w:numId w:val="2"/>
        </w:numPr>
        <w:jc w:val="both"/>
        <w:rPr>
          <w:sz w:val="32"/>
          <w:szCs w:val="32"/>
        </w:rPr>
      </w:pPr>
      <w:r w:rsidRPr="00DA3C42">
        <w:rPr>
          <w:sz w:val="32"/>
          <w:szCs w:val="32"/>
        </w:rPr>
        <w:t>Specifies the document type and HTML version.</w:t>
      </w:r>
    </w:p>
    <w:p w14:paraId="56D7A573" w14:textId="77777777" w:rsidR="00DA3C42" w:rsidRPr="00DA3C42" w:rsidRDefault="00DA3C42" w:rsidP="00DA3C42">
      <w:pPr>
        <w:numPr>
          <w:ilvl w:val="0"/>
          <w:numId w:val="2"/>
        </w:numPr>
        <w:jc w:val="both"/>
        <w:rPr>
          <w:sz w:val="32"/>
          <w:szCs w:val="32"/>
        </w:rPr>
      </w:pPr>
      <w:r w:rsidRPr="00DA3C42">
        <w:rPr>
          <w:b/>
          <w:bCs/>
          <w:sz w:val="32"/>
          <w:szCs w:val="32"/>
        </w:rPr>
        <w:t>HTML Root Element (&lt;html&gt;):</w:t>
      </w:r>
    </w:p>
    <w:p w14:paraId="29F3021F" w14:textId="77777777" w:rsidR="00DA3C42" w:rsidRPr="00DA3C42" w:rsidRDefault="00DA3C42" w:rsidP="00DA3C42">
      <w:pPr>
        <w:numPr>
          <w:ilvl w:val="1"/>
          <w:numId w:val="2"/>
        </w:numPr>
        <w:jc w:val="both"/>
        <w:rPr>
          <w:sz w:val="32"/>
          <w:szCs w:val="32"/>
        </w:rPr>
      </w:pPr>
      <w:r w:rsidRPr="00DA3C42">
        <w:rPr>
          <w:sz w:val="32"/>
          <w:szCs w:val="32"/>
        </w:rPr>
        <w:t>Language attribute set to English (</w:t>
      </w:r>
      <w:proofErr w:type="spellStart"/>
      <w:r w:rsidRPr="00DA3C42">
        <w:rPr>
          <w:b/>
          <w:bCs/>
          <w:sz w:val="32"/>
          <w:szCs w:val="32"/>
        </w:rPr>
        <w:t>en</w:t>
      </w:r>
      <w:proofErr w:type="spellEnd"/>
      <w:r w:rsidRPr="00DA3C42">
        <w:rPr>
          <w:sz w:val="32"/>
          <w:szCs w:val="32"/>
        </w:rPr>
        <w:t>).</w:t>
      </w:r>
    </w:p>
    <w:p w14:paraId="6AA534D4" w14:textId="77777777" w:rsidR="00DA3C42" w:rsidRPr="00DA3C42" w:rsidRDefault="00DA3C42" w:rsidP="00DA3C42">
      <w:pPr>
        <w:numPr>
          <w:ilvl w:val="0"/>
          <w:numId w:val="2"/>
        </w:numPr>
        <w:jc w:val="both"/>
        <w:rPr>
          <w:sz w:val="32"/>
          <w:szCs w:val="32"/>
        </w:rPr>
      </w:pPr>
      <w:r w:rsidRPr="00DA3C42">
        <w:rPr>
          <w:b/>
          <w:bCs/>
          <w:sz w:val="32"/>
          <w:szCs w:val="32"/>
        </w:rPr>
        <w:t>Head Section (&lt;head&gt;):</w:t>
      </w:r>
    </w:p>
    <w:p w14:paraId="5EE8937D" w14:textId="77777777" w:rsidR="00DA3C42" w:rsidRPr="00DA3C42" w:rsidRDefault="00DA3C42" w:rsidP="00DA3C42">
      <w:pPr>
        <w:numPr>
          <w:ilvl w:val="1"/>
          <w:numId w:val="2"/>
        </w:numPr>
        <w:jc w:val="both"/>
        <w:rPr>
          <w:sz w:val="32"/>
          <w:szCs w:val="32"/>
        </w:rPr>
      </w:pPr>
      <w:r w:rsidRPr="00DA3C42">
        <w:rPr>
          <w:sz w:val="32"/>
          <w:szCs w:val="32"/>
        </w:rPr>
        <w:t>Character set and viewport meta tags.</w:t>
      </w:r>
    </w:p>
    <w:p w14:paraId="1B6F0086" w14:textId="58FC438A" w:rsidR="00DA3C42" w:rsidRPr="00DA3C42" w:rsidRDefault="00DA3C42" w:rsidP="00DA3C42">
      <w:pPr>
        <w:numPr>
          <w:ilvl w:val="1"/>
          <w:numId w:val="2"/>
        </w:numPr>
        <w:jc w:val="both"/>
        <w:rPr>
          <w:sz w:val="32"/>
          <w:szCs w:val="32"/>
        </w:rPr>
      </w:pPr>
      <w:r w:rsidRPr="00DA3C42">
        <w:rPr>
          <w:sz w:val="32"/>
          <w:szCs w:val="32"/>
        </w:rPr>
        <w:t>External CSS (</w:t>
      </w:r>
      <w:r w:rsidRPr="00DA3C42">
        <w:rPr>
          <w:b/>
          <w:bCs/>
          <w:sz w:val="32"/>
          <w:szCs w:val="32"/>
        </w:rPr>
        <w:t>styles.css</w:t>
      </w:r>
      <w:r w:rsidRPr="00DA3C42">
        <w:rPr>
          <w:sz w:val="32"/>
          <w:szCs w:val="32"/>
        </w:rPr>
        <w:t>) and Font Awesome links.</w:t>
      </w:r>
    </w:p>
    <w:p w14:paraId="0C73CD8E" w14:textId="77777777" w:rsidR="00DA3C42" w:rsidRDefault="00DA3C42" w:rsidP="00DA3C42">
      <w:pPr>
        <w:numPr>
          <w:ilvl w:val="1"/>
          <w:numId w:val="2"/>
        </w:numPr>
        <w:jc w:val="both"/>
        <w:rPr>
          <w:sz w:val="32"/>
          <w:szCs w:val="32"/>
        </w:rPr>
      </w:pPr>
      <w:r w:rsidRPr="00DA3C42">
        <w:rPr>
          <w:sz w:val="32"/>
          <w:szCs w:val="32"/>
        </w:rPr>
        <w:t>Website title: "</w:t>
      </w:r>
      <w:proofErr w:type="spellStart"/>
      <w:r w:rsidRPr="00DA3C42">
        <w:rPr>
          <w:sz w:val="32"/>
          <w:szCs w:val="32"/>
        </w:rPr>
        <w:t>BookBreeze</w:t>
      </w:r>
      <w:proofErr w:type="spellEnd"/>
      <w:r w:rsidRPr="00DA3C42">
        <w:rPr>
          <w:sz w:val="32"/>
          <w:szCs w:val="32"/>
        </w:rPr>
        <w:t>."</w:t>
      </w:r>
    </w:p>
    <w:p w14:paraId="563D01D1" w14:textId="77777777" w:rsidR="002C6193" w:rsidRPr="00DA3C42" w:rsidRDefault="002C6193" w:rsidP="002C6193">
      <w:pPr>
        <w:ind w:left="1440"/>
        <w:jc w:val="both"/>
        <w:rPr>
          <w:sz w:val="32"/>
          <w:szCs w:val="32"/>
        </w:rPr>
      </w:pPr>
    </w:p>
    <w:p w14:paraId="51A16EE4" w14:textId="77777777" w:rsidR="00DA3C42" w:rsidRPr="00DA3C42" w:rsidRDefault="00DA3C42" w:rsidP="00DA3C42">
      <w:pPr>
        <w:numPr>
          <w:ilvl w:val="0"/>
          <w:numId w:val="2"/>
        </w:numPr>
        <w:jc w:val="both"/>
        <w:rPr>
          <w:sz w:val="32"/>
          <w:szCs w:val="32"/>
        </w:rPr>
      </w:pPr>
      <w:r w:rsidRPr="00DA3C42">
        <w:rPr>
          <w:b/>
          <w:bCs/>
          <w:sz w:val="32"/>
          <w:szCs w:val="32"/>
        </w:rPr>
        <w:lastRenderedPageBreak/>
        <w:t>Body Section (&lt;body&gt;):</w:t>
      </w:r>
    </w:p>
    <w:p w14:paraId="43B82EAE" w14:textId="15B321C4" w:rsidR="006637A4" w:rsidRPr="00DA3C42" w:rsidRDefault="00DA3C42" w:rsidP="002C0C55">
      <w:pPr>
        <w:numPr>
          <w:ilvl w:val="1"/>
          <w:numId w:val="2"/>
        </w:numPr>
        <w:jc w:val="both"/>
        <w:rPr>
          <w:sz w:val="32"/>
          <w:szCs w:val="32"/>
        </w:rPr>
      </w:pPr>
      <w:r w:rsidRPr="00DA3C42">
        <w:rPr>
          <w:sz w:val="32"/>
          <w:szCs w:val="32"/>
        </w:rPr>
        <w:t>Main container (</w:t>
      </w:r>
      <w:r w:rsidRPr="00DA3C42">
        <w:rPr>
          <w:b/>
          <w:bCs/>
          <w:sz w:val="32"/>
          <w:szCs w:val="32"/>
        </w:rPr>
        <w:t>&lt;main&gt;</w:t>
      </w:r>
      <w:r w:rsidRPr="00DA3C42">
        <w:rPr>
          <w:sz w:val="32"/>
          <w:szCs w:val="32"/>
        </w:rPr>
        <w:t>) holds all the website content.</w:t>
      </w:r>
    </w:p>
    <w:p w14:paraId="4F3DF2FB" w14:textId="77777777" w:rsidR="00DA3C42" w:rsidRPr="00DA3C42" w:rsidRDefault="00DA3C42" w:rsidP="00DA3C42">
      <w:pPr>
        <w:numPr>
          <w:ilvl w:val="0"/>
          <w:numId w:val="2"/>
        </w:numPr>
        <w:jc w:val="both"/>
        <w:rPr>
          <w:sz w:val="32"/>
          <w:szCs w:val="32"/>
        </w:rPr>
      </w:pPr>
      <w:r w:rsidRPr="00DA3C42">
        <w:rPr>
          <w:b/>
          <w:bCs/>
          <w:sz w:val="32"/>
          <w:szCs w:val="32"/>
        </w:rPr>
        <w:t>Navigation Section (&lt;nav&gt;):</w:t>
      </w:r>
    </w:p>
    <w:p w14:paraId="169F61ED" w14:textId="77777777" w:rsidR="00DA3C42" w:rsidRPr="00DA3C42" w:rsidRDefault="00DA3C42" w:rsidP="00DA3C42">
      <w:pPr>
        <w:numPr>
          <w:ilvl w:val="1"/>
          <w:numId w:val="2"/>
        </w:numPr>
        <w:jc w:val="both"/>
        <w:rPr>
          <w:sz w:val="32"/>
          <w:szCs w:val="32"/>
        </w:rPr>
      </w:pPr>
      <w:r w:rsidRPr="00DA3C42">
        <w:rPr>
          <w:sz w:val="32"/>
          <w:szCs w:val="32"/>
        </w:rPr>
        <w:t>Responsive navigation bar with a logo, toggle button, and links.</w:t>
      </w:r>
    </w:p>
    <w:p w14:paraId="7B7C734C" w14:textId="77777777" w:rsidR="00DA3C42" w:rsidRPr="00DA3C42" w:rsidRDefault="00DA3C42" w:rsidP="00DA3C42">
      <w:pPr>
        <w:numPr>
          <w:ilvl w:val="1"/>
          <w:numId w:val="2"/>
        </w:numPr>
        <w:jc w:val="both"/>
        <w:rPr>
          <w:sz w:val="32"/>
          <w:szCs w:val="32"/>
        </w:rPr>
      </w:pPr>
      <w:r w:rsidRPr="00DA3C42">
        <w:rPr>
          <w:sz w:val="32"/>
          <w:szCs w:val="32"/>
        </w:rPr>
        <w:t>Links include sections like Home, Book Genres, Buy Here, Contact Us, and Login.</w:t>
      </w:r>
    </w:p>
    <w:p w14:paraId="70601F45" w14:textId="77777777" w:rsidR="00DA3C42" w:rsidRPr="00DA3C42" w:rsidRDefault="00DA3C42" w:rsidP="00DA3C42">
      <w:pPr>
        <w:numPr>
          <w:ilvl w:val="0"/>
          <w:numId w:val="2"/>
        </w:numPr>
        <w:jc w:val="both"/>
        <w:rPr>
          <w:sz w:val="32"/>
          <w:szCs w:val="32"/>
        </w:rPr>
      </w:pPr>
      <w:r w:rsidRPr="00DA3C42">
        <w:rPr>
          <w:b/>
          <w:bCs/>
          <w:sz w:val="32"/>
          <w:szCs w:val="32"/>
        </w:rPr>
        <w:t>Hero Section (&lt;section id="hero-container"&gt;):</w:t>
      </w:r>
    </w:p>
    <w:p w14:paraId="329C933A" w14:textId="77777777" w:rsidR="00DA3C42" w:rsidRPr="00DA3C42" w:rsidRDefault="00DA3C42" w:rsidP="00DA3C42">
      <w:pPr>
        <w:numPr>
          <w:ilvl w:val="1"/>
          <w:numId w:val="2"/>
        </w:numPr>
        <w:jc w:val="both"/>
        <w:rPr>
          <w:sz w:val="32"/>
          <w:szCs w:val="32"/>
        </w:rPr>
      </w:pPr>
      <w:r w:rsidRPr="00DA3C42">
        <w:rPr>
          <w:sz w:val="32"/>
          <w:szCs w:val="32"/>
        </w:rPr>
        <w:t>Consists of an image container (</w:t>
      </w:r>
      <w:r w:rsidRPr="00DA3C42">
        <w:rPr>
          <w:b/>
          <w:bCs/>
          <w:sz w:val="32"/>
          <w:szCs w:val="32"/>
        </w:rPr>
        <w:t>&lt;div id="hero-</w:t>
      </w:r>
      <w:proofErr w:type="spellStart"/>
      <w:r w:rsidRPr="00DA3C42">
        <w:rPr>
          <w:b/>
          <w:bCs/>
          <w:sz w:val="32"/>
          <w:szCs w:val="32"/>
        </w:rPr>
        <w:t>img</w:t>
      </w:r>
      <w:proofErr w:type="spellEnd"/>
      <w:r w:rsidRPr="00DA3C42">
        <w:rPr>
          <w:b/>
          <w:bCs/>
          <w:sz w:val="32"/>
          <w:szCs w:val="32"/>
        </w:rPr>
        <w:t>-container"&gt;</w:t>
      </w:r>
      <w:r w:rsidRPr="00DA3C42">
        <w:rPr>
          <w:sz w:val="32"/>
          <w:szCs w:val="32"/>
        </w:rPr>
        <w:t>) and a text container (</w:t>
      </w:r>
      <w:r w:rsidRPr="00DA3C42">
        <w:rPr>
          <w:b/>
          <w:bCs/>
          <w:sz w:val="32"/>
          <w:szCs w:val="32"/>
        </w:rPr>
        <w:t>&lt;div id="hero-text"&gt;</w:t>
      </w:r>
      <w:r w:rsidRPr="00DA3C42">
        <w:rPr>
          <w:sz w:val="32"/>
          <w:szCs w:val="32"/>
        </w:rPr>
        <w:t>).</w:t>
      </w:r>
    </w:p>
    <w:p w14:paraId="3BC8E6F8" w14:textId="77777777" w:rsidR="00DA3C42" w:rsidRPr="00DA3C42" w:rsidRDefault="00DA3C42" w:rsidP="00DA3C42">
      <w:pPr>
        <w:numPr>
          <w:ilvl w:val="1"/>
          <w:numId w:val="2"/>
        </w:numPr>
        <w:jc w:val="both"/>
        <w:rPr>
          <w:sz w:val="32"/>
          <w:szCs w:val="32"/>
        </w:rPr>
      </w:pPr>
      <w:r w:rsidRPr="00DA3C42">
        <w:rPr>
          <w:sz w:val="32"/>
          <w:szCs w:val="32"/>
        </w:rPr>
        <w:t>Displays a background image and textual content with a call-to-action button.</w:t>
      </w:r>
    </w:p>
    <w:p w14:paraId="25519C33" w14:textId="77777777" w:rsidR="00DA3C42" w:rsidRPr="00DA3C42" w:rsidRDefault="00DA3C42" w:rsidP="00DA3C42">
      <w:pPr>
        <w:numPr>
          <w:ilvl w:val="0"/>
          <w:numId w:val="2"/>
        </w:numPr>
        <w:jc w:val="both"/>
        <w:rPr>
          <w:sz w:val="32"/>
          <w:szCs w:val="32"/>
        </w:rPr>
      </w:pPr>
      <w:r w:rsidRPr="00DA3C42">
        <w:rPr>
          <w:b/>
          <w:bCs/>
          <w:sz w:val="32"/>
          <w:szCs w:val="32"/>
        </w:rPr>
        <w:t>Categories Section (&lt;section id="categories"&gt;):</w:t>
      </w:r>
    </w:p>
    <w:p w14:paraId="46E21DC7" w14:textId="77777777" w:rsidR="00DA3C42" w:rsidRPr="00DA3C42" w:rsidRDefault="00DA3C42" w:rsidP="00DA3C42">
      <w:pPr>
        <w:numPr>
          <w:ilvl w:val="1"/>
          <w:numId w:val="2"/>
        </w:numPr>
        <w:jc w:val="both"/>
        <w:rPr>
          <w:sz w:val="32"/>
          <w:szCs w:val="32"/>
        </w:rPr>
      </w:pPr>
      <w:r w:rsidRPr="00DA3C42">
        <w:rPr>
          <w:sz w:val="32"/>
          <w:szCs w:val="32"/>
        </w:rPr>
        <w:t>Displays popular book categories with images, category names, and buttons to view more.</w:t>
      </w:r>
    </w:p>
    <w:p w14:paraId="6B9D3F8B" w14:textId="77777777" w:rsidR="00DA3C42" w:rsidRPr="00DA3C42" w:rsidRDefault="00DA3C42" w:rsidP="00DA3C42">
      <w:pPr>
        <w:numPr>
          <w:ilvl w:val="0"/>
          <w:numId w:val="2"/>
        </w:numPr>
        <w:jc w:val="both"/>
        <w:rPr>
          <w:sz w:val="32"/>
          <w:szCs w:val="32"/>
        </w:rPr>
      </w:pPr>
      <w:r w:rsidRPr="00DA3C42">
        <w:rPr>
          <w:b/>
          <w:bCs/>
          <w:sz w:val="32"/>
          <w:szCs w:val="32"/>
        </w:rPr>
        <w:t>Pricing Section (&lt;section id="pricing"&gt;):</w:t>
      </w:r>
    </w:p>
    <w:p w14:paraId="1316DD73" w14:textId="67ACC2B2" w:rsidR="00DA3C42" w:rsidRPr="00DA3C42" w:rsidRDefault="00DA3C42" w:rsidP="00E24780">
      <w:pPr>
        <w:numPr>
          <w:ilvl w:val="1"/>
          <w:numId w:val="2"/>
        </w:numPr>
        <w:jc w:val="both"/>
        <w:rPr>
          <w:sz w:val="32"/>
          <w:szCs w:val="32"/>
        </w:rPr>
      </w:pPr>
      <w:r w:rsidRPr="00DA3C42">
        <w:rPr>
          <w:sz w:val="32"/>
          <w:szCs w:val="32"/>
        </w:rPr>
        <w:t>Provides a pricing section with a heading, filtering buttons (</w:t>
      </w:r>
      <w:r w:rsidR="00940FF1">
        <w:rPr>
          <w:sz w:val="32"/>
          <w:szCs w:val="32"/>
        </w:rPr>
        <w:t>dynamically generated</w:t>
      </w:r>
      <w:r w:rsidRPr="00DA3C42">
        <w:rPr>
          <w:sz w:val="32"/>
          <w:szCs w:val="32"/>
        </w:rPr>
        <w:t>), and an area to display book information.</w:t>
      </w:r>
    </w:p>
    <w:p w14:paraId="6F3A4151" w14:textId="77777777" w:rsidR="00DA3C42" w:rsidRPr="00DA3C42" w:rsidRDefault="00DA3C42" w:rsidP="00DA3C42">
      <w:pPr>
        <w:numPr>
          <w:ilvl w:val="0"/>
          <w:numId w:val="2"/>
        </w:numPr>
        <w:jc w:val="both"/>
        <w:rPr>
          <w:sz w:val="32"/>
          <w:szCs w:val="32"/>
        </w:rPr>
      </w:pPr>
      <w:r w:rsidRPr="00DA3C42">
        <w:rPr>
          <w:b/>
          <w:bCs/>
          <w:sz w:val="32"/>
          <w:szCs w:val="32"/>
        </w:rPr>
        <w:t>Footer Section (&lt;footer id="social-contact-footer"&gt;):</w:t>
      </w:r>
    </w:p>
    <w:p w14:paraId="28E8B7A3" w14:textId="77777777" w:rsidR="00DA3C42" w:rsidRPr="00DA3C42" w:rsidRDefault="00DA3C42" w:rsidP="00DA3C42">
      <w:pPr>
        <w:numPr>
          <w:ilvl w:val="1"/>
          <w:numId w:val="2"/>
        </w:numPr>
        <w:jc w:val="both"/>
        <w:rPr>
          <w:sz w:val="32"/>
          <w:szCs w:val="32"/>
        </w:rPr>
      </w:pPr>
      <w:r w:rsidRPr="00DA3C42">
        <w:rPr>
          <w:sz w:val="32"/>
          <w:szCs w:val="32"/>
        </w:rPr>
        <w:t>Divided into four columns containing website links, social media links, security links, and copyright information.</w:t>
      </w:r>
    </w:p>
    <w:p w14:paraId="02D9C1C2" w14:textId="77777777" w:rsidR="00DA3C42" w:rsidRPr="00DA3C42" w:rsidRDefault="00DA3C42" w:rsidP="00DA3C42">
      <w:pPr>
        <w:numPr>
          <w:ilvl w:val="0"/>
          <w:numId w:val="2"/>
        </w:numPr>
        <w:jc w:val="both"/>
        <w:rPr>
          <w:sz w:val="32"/>
          <w:szCs w:val="32"/>
        </w:rPr>
      </w:pPr>
      <w:r w:rsidRPr="00DA3C42">
        <w:rPr>
          <w:b/>
          <w:bCs/>
          <w:sz w:val="32"/>
          <w:szCs w:val="32"/>
        </w:rPr>
        <w:t xml:space="preserve">Script Section (&lt;script </w:t>
      </w:r>
      <w:proofErr w:type="spellStart"/>
      <w:r w:rsidRPr="00DA3C42">
        <w:rPr>
          <w:b/>
          <w:bCs/>
          <w:sz w:val="32"/>
          <w:szCs w:val="32"/>
        </w:rPr>
        <w:t>src</w:t>
      </w:r>
      <w:proofErr w:type="spellEnd"/>
      <w:r w:rsidRPr="00DA3C42">
        <w:rPr>
          <w:b/>
          <w:bCs/>
          <w:sz w:val="32"/>
          <w:szCs w:val="32"/>
        </w:rPr>
        <w:t>="./app.js"&gt;&lt;/script&gt;):</w:t>
      </w:r>
    </w:p>
    <w:p w14:paraId="5BA9335A" w14:textId="77777777" w:rsidR="006637A4" w:rsidRDefault="00DA3C42" w:rsidP="00E24F77">
      <w:pPr>
        <w:numPr>
          <w:ilvl w:val="1"/>
          <w:numId w:val="2"/>
        </w:numPr>
        <w:jc w:val="both"/>
        <w:rPr>
          <w:b/>
          <w:bCs/>
          <w:sz w:val="32"/>
          <w:szCs w:val="32"/>
        </w:rPr>
      </w:pPr>
      <w:r w:rsidRPr="00DA3C42">
        <w:rPr>
          <w:sz w:val="32"/>
          <w:szCs w:val="32"/>
        </w:rPr>
        <w:t>References an external JavaScript file (</w:t>
      </w:r>
      <w:r w:rsidRPr="00DA3C42">
        <w:rPr>
          <w:b/>
          <w:bCs/>
          <w:sz w:val="32"/>
          <w:szCs w:val="32"/>
        </w:rPr>
        <w:t>app.js</w:t>
      </w:r>
    </w:p>
    <w:p w14:paraId="2C6A984F" w14:textId="5EE393C7" w:rsidR="00DA3C42" w:rsidRPr="00DA3C42" w:rsidRDefault="00DA3C42" w:rsidP="006637A4">
      <w:pPr>
        <w:jc w:val="both"/>
        <w:rPr>
          <w:b/>
          <w:bCs/>
          <w:sz w:val="32"/>
          <w:szCs w:val="32"/>
        </w:rPr>
      </w:pPr>
      <w:r w:rsidRPr="00DA3C42">
        <w:rPr>
          <w:b/>
          <w:bCs/>
          <w:sz w:val="32"/>
          <w:szCs w:val="32"/>
        </w:rPr>
        <w:t>CSS Structure (styles.css)</w:t>
      </w:r>
    </w:p>
    <w:p w14:paraId="1061CC12" w14:textId="77777777" w:rsidR="00DA3C42" w:rsidRPr="00DA3C42" w:rsidRDefault="00DA3C42" w:rsidP="00DA3C42">
      <w:pPr>
        <w:numPr>
          <w:ilvl w:val="0"/>
          <w:numId w:val="3"/>
        </w:numPr>
        <w:jc w:val="both"/>
        <w:rPr>
          <w:sz w:val="32"/>
          <w:szCs w:val="32"/>
        </w:rPr>
      </w:pPr>
      <w:r w:rsidRPr="00DA3C42">
        <w:rPr>
          <w:sz w:val="32"/>
          <w:szCs w:val="32"/>
        </w:rPr>
        <w:t>Defines global styles for the HTML document.</w:t>
      </w:r>
    </w:p>
    <w:p w14:paraId="12DE78F4" w14:textId="77777777" w:rsidR="00DA3C42" w:rsidRPr="00DA3C42" w:rsidRDefault="00DA3C42" w:rsidP="00DA3C42">
      <w:pPr>
        <w:numPr>
          <w:ilvl w:val="0"/>
          <w:numId w:val="3"/>
        </w:numPr>
        <w:jc w:val="both"/>
        <w:rPr>
          <w:sz w:val="32"/>
          <w:szCs w:val="32"/>
        </w:rPr>
      </w:pPr>
      <w:r w:rsidRPr="00DA3C42">
        <w:rPr>
          <w:sz w:val="32"/>
          <w:szCs w:val="32"/>
        </w:rPr>
        <w:lastRenderedPageBreak/>
        <w:t>Includes responsive styling for navigation, hero section, book categories, pricing, and footer.</w:t>
      </w:r>
    </w:p>
    <w:p w14:paraId="7BD2D4C5" w14:textId="77777777" w:rsidR="00DA3C42" w:rsidRPr="00DA3C42" w:rsidRDefault="00DA3C42" w:rsidP="00DA3C42">
      <w:pPr>
        <w:numPr>
          <w:ilvl w:val="0"/>
          <w:numId w:val="3"/>
        </w:numPr>
        <w:jc w:val="both"/>
        <w:rPr>
          <w:sz w:val="32"/>
          <w:szCs w:val="32"/>
        </w:rPr>
      </w:pPr>
      <w:r w:rsidRPr="00DA3C42">
        <w:rPr>
          <w:sz w:val="32"/>
          <w:szCs w:val="32"/>
        </w:rPr>
        <w:t>Utilizes flexbox and grid for layout design.</w:t>
      </w:r>
    </w:p>
    <w:p w14:paraId="6239893E" w14:textId="77777777" w:rsidR="00DA3C42" w:rsidRDefault="00DA3C42" w:rsidP="00DA3C42">
      <w:pPr>
        <w:numPr>
          <w:ilvl w:val="0"/>
          <w:numId w:val="3"/>
        </w:numPr>
        <w:jc w:val="both"/>
        <w:rPr>
          <w:sz w:val="32"/>
          <w:szCs w:val="32"/>
        </w:rPr>
      </w:pPr>
      <w:r w:rsidRPr="00DA3C42">
        <w:rPr>
          <w:sz w:val="32"/>
          <w:szCs w:val="32"/>
        </w:rPr>
        <w:t>Implements media queries for responsiveness on various screen sizes.</w:t>
      </w:r>
    </w:p>
    <w:p w14:paraId="40BDED00" w14:textId="77777777" w:rsidR="00940FF1" w:rsidRPr="00940FF1" w:rsidRDefault="00940FF1" w:rsidP="00940FF1">
      <w:pPr>
        <w:ind w:left="360"/>
        <w:jc w:val="both"/>
        <w:rPr>
          <w:b/>
          <w:bCs/>
          <w:sz w:val="32"/>
          <w:szCs w:val="32"/>
        </w:rPr>
      </w:pPr>
      <w:r w:rsidRPr="00940FF1">
        <w:rPr>
          <w:b/>
          <w:bCs/>
          <w:sz w:val="32"/>
          <w:szCs w:val="32"/>
        </w:rPr>
        <w:t>JavaScript (app.js) Integration</w:t>
      </w:r>
    </w:p>
    <w:p w14:paraId="513A0233" w14:textId="77777777" w:rsidR="00940FF1" w:rsidRPr="008A6938" w:rsidRDefault="00940FF1" w:rsidP="00940FF1">
      <w:pPr>
        <w:ind w:left="360"/>
        <w:jc w:val="both"/>
        <w:rPr>
          <w:b/>
          <w:bCs/>
          <w:sz w:val="32"/>
          <w:szCs w:val="32"/>
        </w:rPr>
      </w:pPr>
      <w:r w:rsidRPr="008A6938">
        <w:rPr>
          <w:b/>
          <w:bCs/>
          <w:sz w:val="32"/>
          <w:szCs w:val="32"/>
        </w:rPr>
        <w:t>Toggle Button Logic</w:t>
      </w:r>
    </w:p>
    <w:p w14:paraId="39733944" w14:textId="77777777" w:rsidR="00940FF1" w:rsidRPr="00940FF1" w:rsidRDefault="00940FF1" w:rsidP="00940FF1">
      <w:pPr>
        <w:numPr>
          <w:ilvl w:val="0"/>
          <w:numId w:val="4"/>
        </w:numPr>
        <w:jc w:val="both"/>
        <w:rPr>
          <w:sz w:val="32"/>
          <w:szCs w:val="32"/>
        </w:rPr>
      </w:pPr>
      <w:r w:rsidRPr="00940FF1">
        <w:rPr>
          <w:sz w:val="32"/>
          <w:szCs w:val="32"/>
        </w:rPr>
        <w:t>A toggle button logic has been implemented to show/hide the navigation links when the button is clicked.</w:t>
      </w:r>
    </w:p>
    <w:p w14:paraId="7E8487DE" w14:textId="77777777" w:rsidR="00940FF1" w:rsidRPr="00940FF1" w:rsidRDefault="00940FF1" w:rsidP="00940FF1">
      <w:pPr>
        <w:ind w:left="360"/>
        <w:jc w:val="both"/>
        <w:rPr>
          <w:b/>
          <w:bCs/>
          <w:sz w:val="32"/>
          <w:szCs w:val="32"/>
        </w:rPr>
      </w:pPr>
      <w:r w:rsidRPr="00940FF1">
        <w:rPr>
          <w:b/>
          <w:bCs/>
          <w:sz w:val="32"/>
          <w:szCs w:val="32"/>
        </w:rPr>
        <w:t>Pricing Section Logic</w:t>
      </w:r>
    </w:p>
    <w:p w14:paraId="3D5D3DDE" w14:textId="77777777" w:rsidR="00940FF1" w:rsidRPr="00940FF1" w:rsidRDefault="00940FF1" w:rsidP="00940FF1">
      <w:pPr>
        <w:numPr>
          <w:ilvl w:val="0"/>
          <w:numId w:val="5"/>
        </w:numPr>
        <w:jc w:val="both"/>
        <w:rPr>
          <w:sz w:val="32"/>
          <w:szCs w:val="32"/>
        </w:rPr>
      </w:pPr>
      <w:r w:rsidRPr="00940FF1">
        <w:rPr>
          <w:sz w:val="32"/>
          <w:szCs w:val="32"/>
        </w:rPr>
        <w:t>An array (</w:t>
      </w:r>
      <w:proofErr w:type="spellStart"/>
      <w:r w:rsidRPr="00940FF1">
        <w:rPr>
          <w:b/>
          <w:bCs/>
          <w:sz w:val="32"/>
          <w:szCs w:val="32"/>
        </w:rPr>
        <w:t>bookmenu</w:t>
      </w:r>
      <w:proofErr w:type="spellEnd"/>
      <w:r w:rsidRPr="00940FF1">
        <w:rPr>
          <w:sz w:val="32"/>
          <w:szCs w:val="32"/>
        </w:rPr>
        <w:t>) containing book details has been defined.</w:t>
      </w:r>
    </w:p>
    <w:p w14:paraId="3D1B4EFB" w14:textId="77777777" w:rsidR="00940FF1" w:rsidRPr="00940FF1" w:rsidRDefault="00940FF1" w:rsidP="00940FF1">
      <w:pPr>
        <w:numPr>
          <w:ilvl w:val="0"/>
          <w:numId w:val="5"/>
        </w:numPr>
        <w:jc w:val="both"/>
        <w:rPr>
          <w:sz w:val="32"/>
          <w:szCs w:val="32"/>
        </w:rPr>
      </w:pPr>
      <w:r w:rsidRPr="00940FF1">
        <w:rPr>
          <w:sz w:val="32"/>
          <w:szCs w:val="32"/>
        </w:rPr>
        <w:t>The code dynamically generates HTML for each book and displays it in the pricing section.</w:t>
      </w:r>
    </w:p>
    <w:p w14:paraId="5BB1CB26" w14:textId="77777777" w:rsidR="00940FF1" w:rsidRPr="00940FF1" w:rsidRDefault="00940FF1" w:rsidP="00940FF1">
      <w:pPr>
        <w:numPr>
          <w:ilvl w:val="0"/>
          <w:numId w:val="5"/>
        </w:numPr>
        <w:jc w:val="both"/>
        <w:rPr>
          <w:sz w:val="32"/>
          <w:szCs w:val="32"/>
        </w:rPr>
      </w:pPr>
      <w:r w:rsidRPr="00940FF1">
        <w:rPr>
          <w:sz w:val="32"/>
          <w:szCs w:val="32"/>
        </w:rPr>
        <w:t>A function (</w:t>
      </w:r>
      <w:proofErr w:type="spellStart"/>
      <w:r w:rsidRPr="00940FF1">
        <w:rPr>
          <w:b/>
          <w:bCs/>
          <w:sz w:val="32"/>
          <w:szCs w:val="32"/>
        </w:rPr>
        <w:t>priceConverterFunc</w:t>
      </w:r>
      <w:proofErr w:type="spellEnd"/>
      <w:r w:rsidRPr="00940FF1">
        <w:rPr>
          <w:sz w:val="32"/>
          <w:szCs w:val="32"/>
        </w:rPr>
        <w:t>) has been created to convert the price from Rupees to Dollars.</w:t>
      </w:r>
    </w:p>
    <w:p w14:paraId="4ECB5416" w14:textId="77777777" w:rsidR="00940FF1" w:rsidRDefault="00940FF1" w:rsidP="00940FF1">
      <w:pPr>
        <w:numPr>
          <w:ilvl w:val="0"/>
          <w:numId w:val="5"/>
        </w:numPr>
        <w:jc w:val="both"/>
        <w:rPr>
          <w:sz w:val="32"/>
          <w:szCs w:val="32"/>
        </w:rPr>
      </w:pPr>
      <w:r w:rsidRPr="00940FF1">
        <w:rPr>
          <w:sz w:val="32"/>
          <w:szCs w:val="32"/>
        </w:rPr>
        <w:t>Buttons for filtering books by category have been added.</w:t>
      </w:r>
    </w:p>
    <w:p w14:paraId="791A4BF2" w14:textId="77777777" w:rsidR="001574F8" w:rsidRPr="001574F8" w:rsidRDefault="001574F8" w:rsidP="001574F8">
      <w:pPr>
        <w:ind w:left="360"/>
        <w:jc w:val="both"/>
        <w:rPr>
          <w:b/>
          <w:bCs/>
          <w:sz w:val="32"/>
          <w:szCs w:val="32"/>
        </w:rPr>
      </w:pPr>
      <w:r w:rsidRPr="001574F8">
        <w:rPr>
          <w:b/>
          <w:bCs/>
          <w:sz w:val="32"/>
          <w:szCs w:val="32"/>
        </w:rPr>
        <w:t>Conclusion</w:t>
      </w:r>
    </w:p>
    <w:p w14:paraId="7A45A4E7" w14:textId="7C407162" w:rsidR="001574F8" w:rsidRPr="00940FF1" w:rsidRDefault="001574F8" w:rsidP="001574F8">
      <w:pPr>
        <w:ind w:left="360"/>
        <w:jc w:val="both"/>
        <w:rPr>
          <w:sz w:val="32"/>
          <w:szCs w:val="32"/>
        </w:rPr>
      </w:pPr>
      <w:r w:rsidRPr="001574F8">
        <w:rPr>
          <w:sz w:val="32"/>
          <w:szCs w:val="32"/>
        </w:rPr>
        <w:t xml:space="preserve">The provided HTML and CSS code forms the foundation of the </w:t>
      </w:r>
      <w:proofErr w:type="spellStart"/>
      <w:r w:rsidRPr="001574F8">
        <w:rPr>
          <w:sz w:val="32"/>
          <w:szCs w:val="32"/>
        </w:rPr>
        <w:t>BookBreeze</w:t>
      </w:r>
      <w:proofErr w:type="spellEnd"/>
      <w:r w:rsidRPr="001574F8">
        <w:rPr>
          <w:sz w:val="32"/>
          <w:szCs w:val="32"/>
        </w:rPr>
        <w:t xml:space="preserve"> website, offering a visually appealing and responsive design. The use of Font Awesome icons enhances the overall aesthetics, while the modular structure allows for easy maintenance and future enhancements. </w:t>
      </w:r>
    </w:p>
    <w:p w14:paraId="221A28D3" w14:textId="3157D1B3" w:rsidR="009224F4" w:rsidRPr="00353AEA" w:rsidRDefault="00940FF1" w:rsidP="00CA005F">
      <w:pPr>
        <w:ind w:left="360"/>
        <w:jc w:val="both"/>
        <w:rPr>
          <w:sz w:val="32"/>
          <w:szCs w:val="32"/>
        </w:rPr>
      </w:pPr>
      <w:r w:rsidRPr="00940FF1">
        <w:rPr>
          <w:sz w:val="32"/>
          <w:szCs w:val="32"/>
        </w:rPr>
        <w:t xml:space="preserve">The integration of JavaScript enhances the </w:t>
      </w:r>
      <w:proofErr w:type="spellStart"/>
      <w:r w:rsidRPr="00940FF1">
        <w:rPr>
          <w:sz w:val="32"/>
          <w:szCs w:val="32"/>
        </w:rPr>
        <w:t>BookBreeze</w:t>
      </w:r>
      <w:proofErr w:type="spellEnd"/>
      <w:r w:rsidRPr="00940FF1">
        <w:rPr>
          <w:sz w:val="32"/>
          <w:szCs w:val="32"/>
        </w:rPr>
        <w:t xml:space="preserve"> website by adding dynamic functionality. The toggle button enables better navigation on smaller screens, while the pricing section dynamically displays book details. The filtering buttons allow users to explore books based on different categories, creating a more interactive and user-friendly experience.</w:t>
      </w:r>
    </w:p>
    <w:sectPr w:rsidR="009224F4" w:rsidRPr="00353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3C11"/>
    <w:multiLevelType w:val="multilevel"/>
    <w:tmpl w:val="46AC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35225"/>
    <w:multiLevelType w:val="multilevel"/>
    <w:tmpl w:val="2570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3A0B"/>
    <w:multiLevelType w:val="multilevel"/>
    <w:tmpl w:val="032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911AA9"/>
    <w:multiLevelType w:val="multilevel"/>
    <w:tmpl w:val="0104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690B97"/>
    <w:multiLevelType w:val="multilevel"/>
    <w:tmpl w:val="9B00D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311244">
    <w:abstractNumId w:val="0"/>
  </w:num>
  <w:num w:numId="2" w16cid:durableId="299464556">
    <w:abstractNumId w:val="4"/>
  </w:num>
  <w:num w:numId="3" w16cid:durableId="604967992">
    <w:abstractNumId w:val="2"/>
  </w:num>
  <w:num w:numId="4" w16cid:durableId="1514606456">
    <w:abstractNumId w:val="1"/>
  </w:num>
  <w:num w:numId="5" w16cid:durableId="292444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92"/>
    <w:rsid w:val="001574F8"/>
    <w:rsid w:val="002C6193"/>
    <w:rsid w:val="00353AEA"/>
    <w:rsid w:val="00633C8C"/>
    <w:rsid w:val="006637A4"/>
    <w:rsid w:val="00745BB3"/>
    <w:rsid w:val="008A6938"/>
    <w:rsid w:val="009224F4"/>
    <w:rsid w:val="00940FF1"/>
    <w:rsid w:val="009C7F92"/>
    <w:rsid w:val="00CA005F"/>
    <w:rsid w:val="00DA3C42"/>
    <w:rsid w:val="00DE0696"/>
    <w:rsid w:val="00E80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B2E5"/>
  <w15:chartTrackingRefBased/>
  <w15:docId w15:val="{AD7FADA8-72DA-4686-99ED-6B413DCD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12746">
      <w:bodyDiv w:val="1"/>
      <w:marLeft w:val="0"/>
      <w:marRight w:val="0"/>
      <w:marTop w:val="0"/>
      <w:marBottom w:val="0"/>
      <w:divBdr>
        <w:top w:val="none" w:sz="0" w:space="0" w:color="auto"/>
        <w:left w:val="none" w:sz="0" w:space="0" w:color="auto"/>
        <w:bottom w:val="none" w:sz="0" w:space="0" w:color="auto"/>
        <w:right w:val="none" w:sz="0" w:space="0" w:color="auto"/>
      </w:divBdr>
    </w:div>
    <w:div w:id="1657800136">
      <w:bodyDiv w:val="1"/>
      <w:marLeft w:val="0"/>
      <w:marRight w:val="0"/>
      <w:marTop w:val="0"/>
      <w:marBottom w:val="0"/>
      <w:divBdr>
        <w:top w:val="none" w:sz="0" w:space="0" w:color="auto"/>
        <w:left w:val="none" w:sz="0" w:space="0" w:color="auto"/>
        <w:bottom w:val="none" w:sz="0" w:space="0" w:color="auto"/>
        <w:right w:val="none" w:sz="0" w:space="0" w:color="auto"/>
      </w:divBdr>
      <w:divsChild>
        <w:div w:id="572470515">
          <w:marLeft w:val="0"/>
          <w:marRight w:val="0"/>
          <w:marTop w:val="0"/>
          <w:marBottom w:val="0"/>
          <w:divBdr>
            <w:top w:val="single" w:sz="2" w:space="0" w:color="D9D9E3"/>
            <w:left w:val="single" w:sz="2" w:space="0" w:color="D9D9E3"/>
            <w:bottom w:val="single" w:sz="2" w:space="0" w:color="D9D9E3"/>
            <w:right w:val="single" w:sz="2" w:space="0" w:color="D9D9E3"/>
          </w:divBdr>
          <w:divsChild>
            <w:div w:id="587470928">
              <w:marLeft w:val="0"/>
              <w:marRight w:val="0"/>
              <w:marTop w:val="0"/>
              <w:marBottom w:val="0"/>
              <w:divBdr>
                <w:top w:val="single" w:sz="2" w:space="0" w:color="D9D9E3"/>
                <w:left w:val="single" w:sz="2" w:space="0" w:color="D9D9E3"/>
                <w:bottom w:val="single" w:sz="2" w:space="0" w:color="D9D9E3"/>
                <w:right w:val="single" w:sz="2" w:space="0" w:color="D9D9E3"/>
              </w:divBdr>
            </w:div>
            <w:div w:id="94654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38292">
          <w:marLeft w:val="0"/>
          <w:marRight w:val="0"/>
          <w:marTop w:val="0"/>
          <w:marBottom w:val="0"/>
          <w:divBdr>
            <w:top w:val="single" w:sz="2" w:space="0" w:color="D9D9E3"/>
            <w:left w:val="single" w:sz="2" w:space="0" w:color="D9D9E3"/>
            <w:bottom w:val="single" w:sz="2" w:space="0" w:color="D9D9E3"/>
            <w:right w:val="single" w:sz="2" w:space="0" w:color="D9D9E3"/>
          </w:divBdr>
          <w:divsChild>
            <w:div w:id="566301037">
              <w:marLeft w:val="0"/>
              <w:marRight w:val="0"/>
              <w:marTop w:val="0"/>
              <w:marBottom w:val="0"/>
              <w:divBdr>
                <w:top w:val="single" w:sz="2" w:space="0" w:color="D9D9E3"/>
                <w:left w:val="single" w:sz="2" w:space="0" w:color="D9D9E3"/>
                <w:bottom w:val="single" w:sz="2" w:space="0" w:color="D9D9E3"/>
                <w:right w:val="single" w:sz="2" w:space="0" w:color="D9D9E3"/>
              </w:divBdr>
            </w:div>
            <w:div w:id="23278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0873832">
      <w:bodyDiv w:val="1"/>
      <w:marLeft w:val="0"/>
      <w:marRight w:val="0"/>
      <w:marTop w:val="0"/>
      <w:marBottom w:val="0"/>
      <w:divBdr>
        <w:top w:val="none" w:sz="0" w:space="0" w:color="auto"/>
        <w:left w:val="none" w:sz="0" w:space="0" w:color="auto"/>
        <w:bottom w:val="none" w:sz="0" w:space="0" w:color="auto"/>
        <w:right w:val="none" w:sz="0" w:space="0" w:color="auto"/>
      </w:divBdr>
    </w:div>
    <w:div w:id="1837186546">
      <w:bodyDiv w:val="1"/>
      <w:marLeft w:val="0"/>
      <w:marRight w:val="0"/>
      <w:marTop w:val="0"/>
      <w:marBottom w:val="0"/>
      <w:divBdr>
        <w:top w:val="none" w:sz="0" w:space="0" w:color="auto"/>
        <w:left w:val="none" w:sz="0" w:space="0" w:color="auto"/>
        <w:bottom w:val="none" w:sz="0" w:space="0" w:color="auto"/>
        <w:right w:val="none" w:sz="0" w:space="0" w:color="auto"/>
      </w:divBdr>
    </w:div>
    <w:div w:id="1857770825">
      <w:bodyDiv w:val="1"/>
      <w:marLeft w:val="0"/>
      <w:marRight w:val="0"/>
      <w:marTop w:val="0"/>
      <w:marBottom w:val="0"/>
      <w:divBdr>
        <w:top w:val="none" w:sz="0" w:space="0" w:color="auto"/>
        <w:left w:val="none" w:sz="0" w:space="0" w:color="auto"/>
        <w:bottom w:val="none" w:sz="0" w:space="0" w:color="auto"/>
        <w:right w:val="none" w:sz="0" w:space="0" w:color="auto"/>
      </w:divBdr>
    </w:div>
    <w:div w:id="18579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subhadarshini behera</dc:creator>
  <cp:keywords/>
  <dc:description/>
  <cp:lastModifiedBy>subhadarshini behera</cp:lastModifiedBy>
  <cp:revision>9</cp:revision>
  <dcterms:created xsi:type="dcterms:W3CDTF">2024-01-12T03:07:00Z</dcterms:created>
  <dcterms:modified xsi:type="dcterms:W3CDTF">2024-01-12T06:16:00Z</dcterms:modified>
</cp:coreProperties>
</file>