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9214"/>
      </w:tblGrid>
      <w:tr w:rsidR="00470AE9" w:rsidRPr="003A4EFB" w14:paraId="08FB60E9" w14:textId="77777777" w:rsidTr="007D50BC">
        <w:tc>
          <w:tcPr>
            <w:tcW w:w="1985" w:type="dxa"/>
          </w:tcPr>
          <w:p w14:paraId="3BA0D82B" w14:textId="59DA96DC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  <w:r w:rsidRPr="003A4EFB">
              <w:rPr>
                <w:rFonts w:cstheme="minorHAnsi"/>
                <w:noProof/>
                <w:sz w:val="20"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6D702B5D" wp14:editId="4C70805B">
                  <wp:simplePos x="0" y="0"/>
                  <wp:positionH relativeFrom="margin">
                    <wp:posOffset>271145</wp:posOffset>
                  </wp:positionH>
                  <wp:positionV relativeFrom="paragraph">
                    <wp:posOffset>109220</wp:posOffset>
                  </wp:positionV>
                  <wp:extent cx="823632" cy="914400"/>
                  <wp:effectExtent l="0" t="0" r="0" b="0"/>
                  <wp:wrapSquare wrapText="bothSides"/>
                  <wp:docPr id="1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200" t="1578" r="3200" b="18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632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14" w:type="dxa"/>
          </w:tcPr>
          <w:p w14:paraId="451498B8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3A4EFB">
              <w:rPr>
                <w:rFonts w:cstheme="minorHAnsi"/>
                <w:b/>
                <w:sz w:val="32"/>
                <w:szCs w:val="32"/>
              </w:rPr>
              <w:t>INDIAN INSTITUTE OF INFORMATION TECHNOLOGY, KALYANI</w:t>
            </w:r>
          </w:p>
          <w:p w14:paraId="6FDAD8D9" w14:textId="77777777" w:rsidR="007D50BC" w:rsidRPr="003A4EFB" w:rsidRDefault="007D50BC" w:rsidP="007D50BC">
            <w:pPr>
              <w:pStyle w:val="NoSpacing"/>
              <w:jc w:val="center"/>
              <w:rPr>
                <w:rFonts w:cstheme="minorHAnsi"/>
                <w:i/>
                <w:iCs/>
                <w:sz w:val="28"/>
                <w:szCs w:val="30"/>
              </w:rPr>
            </w:pPr>
            <w:r w:rsidRPr="003A4EFB">
              <w:rPr>
                <w:rFonts w:cstheme="minorHAnsi"/>
                <w:i/>
                <w:iCs/>
                <w:sz w:val="28"/>
                <w:szCs w:val="30"/>
              </w:rPr>
              <w:t>An Institute of National Importance</w:t>
            </w:r>
          </w:p>
          <w:p w14:paraId="418FE4B8" w14:textId="239CE3DE" w:rsidR="007D50BC" w:rsidRPr="003A4EFB" w:rsidRDefault="00470AE9" w:rsidP="007D50BC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 xml:space="preserve">(Autonomous </w:t>
            </w:r>
            <w:r w:rsidR="00913798" w:rsidRPr="003A4EFB">
              <w:rPr>
                <w:rFonts w:cstheme="minorHAnsi"/>
                <w:sz w:val="24"/>
                <w:szCs w:val="26"/>
              </w:rPr>
              <w:t>I</w:t>
            </w:r>
            <w:r w:rsidRPr="003A4EFB">
              <w:rPr>
                <w:rFonts w:cstheme="minorHAnsi"/>
                <w:sz w:val="24"/>
                <w:szCs w:val="26"/>
              </w:rPr>
              <w:t>nstitution under MOE, Govt. of India &amp;</w:t>
            </w:r>
          </w:p>
          <w:p w14:paraId="4233B757" w14:textId="460ED1B5" w:rsidR="00470AE9" w:rsidRPr="003A4EFB" w:rsidRDefault="00470AE9" w:rsidP="007D50BC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Department of Information Technology &amp; Electronics, Govt. of West Bengal)</w:t>
            </w:r>
          </w:p>
          <w:p w14:paraId="550D5F0B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WEBEL IT Park,14, Adivasi Para, Opposite of Kalyani Water Treatment Plant</w:t>
            </w:r>
          </w:p>
          <w:p w14:paraId="7D040C0C" w14:textId="04EC8804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Near Buddha Park, Dist. Nadia, P.O. Kalyani - 741235, West Bengal.</w:t>
            </w:r>
          </w:p>
          <w:p w14:paraId="2491D093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</w:p>
        </w:tc>
      </w:tr>
    </w:tbl>
    <w:p w14:paraId="3EC32917" w14:textId="017C23B3" w:rsidR="009F0362" w:rsidRPr="003A4EFB" w:rsidRDefault="007D50BC" w:rsidP="00C65C53">
      <w:pPr>
        <w:jc w:val="center"/>
        <w:rPr>
          <w:rFonts w:asciiTheme="minorHAnsi" w:hAnsiTheme="minorHAnsi" w:cstheme="minorHAnsi"/>
          <w:i/>
          <w:iCs/>
          <w:szCs w:val="24"/>
        </w:rPr>
      </w:pPr>
      <w:r w:rsidRPr="003A4EFB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C4AB6" wp14:editId="717D1D81">
                <wp:simplePos x="0" y="0"/>
                <wp:positionH relativeFrom="column">
                  <wp:posOffset>-333375</wp:posOffset>
                </wp:positionH>
                <wp:positionV relativeFrom="paragraph">
                  <wp:posOffset>-127635</wp:posOffset>
                </wp:positionV>
                <wp:extent cx="68199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11258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-10.05pt" to="510.7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1C4DCF" w14:paraId="3F55B5B4" w14:textId="77777777" w:rsidTr="001C4DCF">
        <w:tc>
          <w:tcPr>
            <w:tcW w:w="5027" w:type="dxa"/>
          </w:tcPr>
          <w:p w14:paraId="25D39831" w14:textId="55044447" w:rsidR="001C4DCF" w:rsidRPr="001362B1" w:rsidRDefault="001C4DCF" w:rsidP="003A4EFB">
            <w:pPr>
              <w:pStyle w:val="Heading2"/>
              <w:tabs>
                <w:tab w:val="left" w:pos="5095"/>
              </w:tabs>
              <w:spacing w:before="118"/>
              <w:ind w:left="0" w:right="16"/>
              <w:jc w:val="center"/>
              <w:outlineLvl w:val="1"/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</w:pPr>
            <w:r w:rsidRPr="001362B1"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  <w:t xml:space="preserve">Advt. </w:t>
            </w:r>
            <w:r w:rsidRPr="001362B1">
              <w:rPr>
                <w:rFonts w:ascii="Calibri" w:hAnsi="Calibri" w:cs="Calibri"/>
                <w:sz w:val="24"/>
                <w:szCs w:val="24"/>
                <w:u w:val="none"/>
              </w:rPr>
              <w:t>No.</w:t>
            </w:r>
            <w:r w:rsidR="001362B1" w:rsidRPr="001362B1">
              <w:rPr>
                <w:rFonts w:ascii="Calibri" w:hAnsi="Calibri" w:cs="Calibri"/>
                <w:color w:val="222222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 w:rsidR="001362B1" w:rsidRPr="001362B1">
              <w:rPr>
                <w:rFonts w:ascii="Calibri" w:hAnsi="Calibri" w:cs="Calibri"/>
                <w:color w:val="222222"/>
                <w:sz w:val="24"/>
                <w:szCs w:val="24"/>
                <w:u w:val="none"/>
                <w:shd w:val="clear" w:color="auto" w:fill="FFFFFF"/>
              </w:rPr>
              <w:t>IIITK/</w:t>
            </w:r>
            <w:proofErr w:type="spellStart"/>
            <w:r w:rsidR="001362B1" w:rsidRPr="001362B1">
              <w:rPr>
                <w:rFonts w:ascii="Calibri" w:hAnsi="Calibri" w:cs="Calibri"/>
                <w:color w:val="222222"/>
                <w:sz w:val="24"/>
                <w:szCs w:val="24"/>
                <w:u w:val="none"/>
                <w:shd w:val="clear" w:color="auto" w:fill="FFFFFF"/>
              </w:rPr>
              <w:t>Rectt</w:t>
            </w:r>
            <w:proofErr w:type="spellEnd"/>
            <w:r w:rsidR="001362B1" w:rsidRPr="001362B1">
              <w:rPr>
                <w:rFonts w:ascii="Calibri" w:hAnsi="Calibri" w:cs="Calibri"/>
                <w:color w:val="222222"/>
                <w:sz w:val="24"/>
                <w:szCs w:val="24"/>
                <w:u w:val="none"/>
                <w:shd w:val="clear" w:color="auto" w:fill="FFFFFF"/>
              </w:rPr>
              <w:t>/F/22-23/21</w:t>
            </w:r>
          </w:p>
        </w:tc>
        <w:tc>
          <w:tcPr>
            <w:tcW w:w="5028" w:type="dxa"/>
          </w:tcPr>
          <w:p w14:paraId="41825077" w14:textId="68585475" w:rsidR="001C4DCF" w:rsidRDefault="001C4DCF" w:rsidP="003A4EFB">
            <w:pPr>
              <w:pStyle w:val="Heading2"/>
              <w:tabs>
                <w:tab w:val="left" w:pos="5095"/>
              </w:tabs>
              <w:spacing w:before="118"/>
              <w:ind w:left="0" w:right="16"/>
              <w:jc w:val="center"/>
              <w:outlineLvl w:val="1"/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</w:pPr>
            <w:r w:rsidRPr="003A4EFB">
              <w:rPr>
                <w:rFonts w:ascii="Calibri" w:hAnsi="Calibri" w:cs="Calibri"/>
                <w:sz w:val="24"/>
                <w:szCs w:val="24"/>
                <w:u w:val="none"/>
              </w:rPr>
              <w:t>Dated:</w:t>
            </w:r>
            <w:r>
              <w:rPr>
                <w:rFonts w:ascii="Calibri" w:hAnsi="Calibri" w:cs="Calibri"/>
                <w:sz w:val="24"/>
                <w:szCs w:val="24"/>
                <w:u w:val="none"/>
              </w:rPr>
              <w:t xml:space="preserve"> October 6, 2022</w:t>
            </w:r>
          </w:p>
        </w:tc>
      </w:tr>
    </w:tbl>
    <w:p w14:paraId="62BC4E77" w14:textId="77777777" w:rsidR="001C4DCF" w:rsidRDefault="001C4DCF" w:rsidP="003A4EFB">
      <w:pPr>
        <w:pStyle w:val="Heading2"/>
        <w:tabs>
          <w:tab w:val="left" w:pos="5095"/>
        </w:tabs>
        <w:spacing w:before="118"/>
        <w:ind w:left="0" w:right="16"/>
        <w:jc w:val="center"/>
        <w:rPr>
          <w:rFonts w:ascii="Calibri" w:hAnsi="Calibri" w:cs="Calibri"/>
          <w:spacing w:val="-1"/>
          <w:sz w:val="24"/>
          <w:szCs w:val="24"/>
          <w:u w:val="none"/>
        </w:rPr>
      </w:pPr>
    </w:p>
    <w:p w14:paraId="74273D3E" w14:textId="77777777" w:rsidR="003A4EFB" w:rsidRPr="00065F55" w:rsidRDefault="003A4EFB" w:rsidP="00065F55">
      <w:pPr>
        <w:pStyle w:val="Heading4"/>
        <w:spacing w:before="72"/>
        <w:jc w:val="center"/>
        <w:rPr>
          <w:rFonts w:ascii="Calibri" w:hAnsi="Calibri" w:cs="Calibri"/>
          <w:b w:val="0"/>
          <w:bCs w:val="0"/>
          <w:sz w:val="28"/>
          <w:szCs w:val="28"/>
          <w:u w:val="none"/>
        </w:rPr>
      </w:pPr>
      <w:r w:rsidRPr="00065F55">
        <w:rPr>
          <w:rFonts w:ascii="Calibri" w:hAnsi="Calibri" w:cs="Calibri"/>
          <w:spacing w:val="-1"/>
          <w:sz w:val="28"/>
          <w:szCs w:val="28"/>
          <w:u w:val="thick" w:color="000000"/>
        </w:rPr>
        <w:t>Advertisement</w:t>
      </w:r>
      <w:r w:rsidRPr="00065F55">
        <w:rPr>
          <w:rFonts w:ascii="Calibri" w:hAnsi="Calibri" w:cs="Calibri"/>
          <w:spacing w:val="-2"/>
          <w:sz w:val="28"/>
          <w:szCs w:val="28"/>
          <w:u w:val="thick" w:color="000000"/>
        </w:rPr>
        <w:t xml:space="preserve"> </w:t>
      </w:r>
      <w:r w:rsidRPr="00065F55">
        <w:rPr>
          <w:rFonts w:ascii="Calibri" w:hAnsi="Calibri" w:cs="Calibri"/>
          <w:sz w:val="28"/>
          <w:szCs w:val="28"/>
          <w:u w:val="thick" w:color="000000"/>
        </w:rPr>
        <w:t>for</w:t>
      </w:r>
      <w:r w:rsidRPr="00065F55">
        <w:rPr>
          <w:rFonts w:ascii="Calibri" w:hAnsi="Calibri" w:cs="Calibri"/>
          <w:spacing w:val="-3"/>
          <w:sz w:val="28"/>
          <w:szCs w:val="28"/>
          <w:u w:val="thick" w:color="000000"/>
        </w:rPr>
        <w:t xml:space="preserve"> </w:t>
      </w:r>
      <w:r w:rsidRPr="00065F55">
        <w:rPr>
          <w:rFonts w:ascii="Calibri" w:hAnsi="Calibri" w:cs="Calibri"/>
          <w:spacing w:val="-1"/>
          <w:sz w:val="28"/>
          <w:szCs w:val="28"/>
          <w:u w:val="thick" w:color="000000"/>
        </w:rPr>
        <w:t>Faculty</w:t>
      </w:r>
      <w:r w:rsidRPr="00065F55">
        <w:rPr>
          <w:rFonts w:ascii="Calibri" w:hAnsi="Calibri" w:cs="Calibri"/>
          <w:spacing w:val="-2"/>
          <w:sz w:val="28"/>
          <w:szCs w:val="28"/>
          <w:u w:val="thick" w:color="000000"/>
        </w:rPr>
        <w:t xml:space="preserve"> </w:t>
      </w:r>
      <w:r w:rsidRPr="00065F55">
        <w:rPr>
          <w:rFonts w:ascii="Calibri" w:hAnsi="Calibri" w:cs="Calibri"/>
          <w:spacing w:val="-1"/>
          <w:sz w:val="28"/>
          <w:szCs w:val="28"/>
          <w:u w:val="thick" w:color="000000"/>
        </w:rPr>
        <w:t>Positions</w:t>
      </w:r>
    </w:p>
    <w:p w14:paraId="20655EF9" w14:textId="77777777" w:rsidR="003A4EFB" w:rsidRPr="003A4EFB" w:rsidRDefault="003A4EFB" w:rsidP="003A4EFB">
      <w:pPr>
        <w:spacing w:before="2"/>
        <w:rPr>
          <w:rFonts w:ascii="Calibri" w:hAnsi="Calibri" w:cs="Calibri"/>
          <w:b/>
          <w:bCs/>
          <w:szCs w:val="24"/>
        </w:rPr>
      </w:pPr>
    </w:p>
    <w:p w14:paraId="6BF93C37" w14:textId="7013CB18" w:rsidR="003A4EFB" w:rsidRDefault="003A4EFB" w:rsidP="003A4EFB">
      <w:pPr>
        <w:ind w:left="102" w:right="119"/>
        <w:jc w:val="both"/>
        <w:rPr>
          <w:rFonts w:ascii="Calibri" w:hAnsi="Calibri" w:cs="Calibri"/>
          <w:spacing w:val="-1"/>
          <w:szCs w:val="24"/>
        </w:rPr>
      </w:pPr>
      <w:r w:rsidRPr="003A4EFB">
        <w:rPr>
          <w:rFonts w:ascii="Calibri" w:hAnsi="Calibri" w:cs="Calibri"/>
          <w:spacing w:val="-1"/>
          <w:szCs w:val="24"/>
        </w:rPr>
        <w:t>Applications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zCs w:val="24"/>
        </w:rPr>
        <w:t>are</w:t>
      </w:r>
      <w:r w:rsidRPr="003A4EFB">
        <w:rPr>
          <w:rFonts w:ascii="Calibri" w:hAnsi="Calibri" w:cs="Calibri"/>
          <w:spacing w:val="25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invited</w:t>
      </w:r>
      <w:r w:rsidRPr="003A4EFB">
        <w:rPr>
          <w:rFonts w:ascii="Calibri" w:hAnsi="Calibri" w:cs="Calibri"/>
          <w:spacing w:val="26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from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the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Indian</w:t>
      </w:r>
      <w:r w:rsidRPr="003A4EFB">
        <w:rPr>
          <w:rFonts w:ascii="Calibri" w:hAnsi="Calibri" w:cs="Calibri"/>
          <w:spacing w:val="26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nationals</w:t>
      </w:r>
      <w:r w:rsidRPr="003A4EFB">
        <w:rPr>
          <w:rFonts w:ascii="Calibri" w:hAnsi="Calibri" w:cs="Calibri"/>
          <w:spacing w:val="26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for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 xml:space="preserve">the position of </w:t>
      </w:r>
      <w:r w:rsidRPr="003A4EFB">
        <w:rPr>
          <w:rFonts w:ascii="Calibri" w:hAnsi="Calibri" w:cs="Calibri"/>
          <w:b/>
          <w:spacing w:val="-1"/>
          <w:szCs w:val="24"/>
        </w:rPr>
        <w:t>Assistant Professor (on contract)</w:t>
      </w:r>
      <w:r w:rsidRPr="003A4EFB">
        <w:rPr>
          <w:rFonts w:ascii="Calibri" w:hAnsi="Calibri" w:cs="Calibri"/>
          <w:spacing w:val="-1"/>
          <w:szCs w:val="24"/>
        </w:rPr>
        <w:t xml:space="preserve"> at a consolidated pay of Rs.</w:t>
      </w:r>
      <w:r w:rsidR="00684409">
        <w:rPr>
          <w:rFonts w:ascii="Calibri" w:hAnsi="Calibri" w:cs="Calibri"/>
          <w:spacing w:val="-1"/>
          <w:szCs w:val="24"/>
        </w:rPr>
        <w:t xml:space="preserve">65000 </w:t>
      </w:r>
      <w:r w:rsidRPr="003A4EFB">
        <w:rPr>
          <w:rFonts w:ascii="Calibri" w:hAnsi="Calibri" w:cs="Calibri"/>
          <w:spacing w:val="-1"/>
          <w:szCs w:val="24"/>
        </w:rPr>
        <w:t>per month, in the following areas.</w:t>
      </w:r>
    </w:p>
    <w:p w14:paraId="0CBD7F88" w14:textId="77777777" w:rsidR="003A4EFB" w:rsidRPr="003A4EFB" w:rsidRDefault="003A4EFB" w:rsidP="003A4EFB">
      <w:pPr>
        <w:ind w:left="102" w:right="119"/>
        <w:jc w:val="both"/>
        <w:rPr>
          <w:rFonts w:ascii="Calibri" w:hAnsi="Calibri" w:cs="Calibri"/>
          <w:spacing w:val="-1"/>
          <w:szCs w:val="24"/>
        </w:rPr>
      </w:pPr>
    </w:p>
    <w:p w14:paraId="5387E7F1" w14:textId="77777777" w:rsidR="003A4EFB" w:rsidRPr="003A4EFB" w:rsidRDefault="003A4EFB" w:rsidP="003A4EFB">
      <w:pPr>
        <w:pStyle w:val="ListParagraph"/>
        <w:numPr>
          <w:ilvl w:val="0"/>
          <w:numId w:val="11"/>
        </w:numPr>
        <w:shd w:val="clear" w:color="auto" w:fill="FFFFFF"/>
        <w:spacing w:before="72" w:after="200" w:line="253" w:lineRule="atLeast"/>
        <w:ind w:right="117"/>
        <w:contextualSpacing w:val="0"/>
        <w:jc w:val="both"/>
        <w:rPr>
          <w:rFonts w:ascii="Calibri" w:hAnsi="Calibri" w:cs="Calibri"/>
          <w:spacing w:val="-1"/>
          <w:szCs w:val="24"/>
        </w:rPr>
      </w:pPr>
      <w:r w:rsidRPr="003A4EFB">
        <w:rPr>
          <w:rFonts w:ascii="Calibri" w:hAnsi="Calibri" w:cs="Calibri"/>
          <w:b/>
          <w:szCs w:val="24"/>
        </w:rPr>
        <w:t>Humanities</w:t>
      </w:r>
      <w:r w:rsidRPr="003A4EFB">
        <w:rPr>
          <w:rFonts w:ascii="Calibri" w:hAnsi="Calibri" w:cs="Calibri"/>
          <w:szCs w:val="24"/>
        </w:rPr>
        <w:t xml:space="preserve"> – </w:t>
      </w:r>
      <w:r w:rsidRPr="003A4EFB">
        <w:rPr>
          <w:rFonts w:ascii="Calibri" w:hAnsi="Calibri" w:cs="Calibri"/>
          <w:i/>
          <w:spacing w:val="-1"/>
          <w:szCs w:val="24"/>
        </w:rPr>
        <w:t>English for Communication, Values &amp; Ethics in Profession, Economics, Psychology, IPR Law: Concepts and Applications, Organizational Behaviour, Soft Skill Development</w:t>
      </w:r>
      <w:r w:rsidRPr="003A4EFB">
        <w:rPr>
          <w:rFonts w:ascii="Calibri" w:hAnsi="Calibri" w:cs="Calibri"/>
          <w:spacing w:val="-1"/>
          <w:szCs w:val="24"/>
        </w:rPr>
        <w:t>.</w:t>
      </w:r>
    </w:p>
    <w:p w14:paraId="1FD9DA00" w14:textId="77777777" w:rsidR="003A4EFB" w:rsidRPr="003A4EFB" w:rsidRDefault="003A4EFB" w:rsidP="003A4EFB">
      <w:pPr>
        <w:pStyle w:val="ListParagraph"/>
        <w:widowControl w:val="0"/>
        <w:numPr>
          <w:ilvl w:val="0"/>
          <w:numId w:val="11"/>
        </w:numPr>
        <w:spacing w:before="72" w:line="340" w:lineRule="auto"/>
        <w:ind w:right="117"/>
        <w:contextualSpacing w:val="0"/>
        <w:jc w:val="both"/>
        <w:rPr>
          <w:rFonts w:ascii="Calibri" w:hAnsi="Calibri" w:cs="Calibri"/>
          <w:szCs w:val="24"/>
        </w:rPr>
      </w:pPr>
      <w:r w:rsidRPr="003A4EFB">
        <w:rPr>
          <w:rFonts w:ascii="Calibri" w:hAnsi="Calibri" w:cs="Calibri"/>
          <w:b/>
          <w:szCs w:val="24"/>
        </w:rPr>
        <w:t>Electronics &amp; Communication Engineering</w:t>
      </w:r>
      <w:r w:rsidRPr="003A4EFB">
        <w:rPr>
          <w:rFonts w:ascii="Calibri" w:hAnsi="Calibri" w:cs="Calibri"/>
          <w:szCs w:val="24"/>
        </w:rPr>
        <w:t xml:space="preserve"> – </w:t>
      </w:r>
      <w:r w:rsidRPr="003A4EFB">
        <w:rPr>
          <w:rFonts w:ascii="Calibri" w:hAnsi="Calibri" w:cs="Calibri"/>
          <w:i/>
          <w:szCs w:val="24"/>
        </w:rPr>
        <w:t>Analog Electronic Circuits, Digital Electronics Circuits</w:t>
      </w:r>
    </w:p>
    <w:p w14:paraId="038CF67D" w14:textId="19A3265A" w:rsidR="003A4EFB" w:rsidRDefault="003A4EFB" w:rsidP="003A4EFB">
      <w:pPr>
        <w:pStyle w:val="ListParagraph"/>
        <w:widowControl w:val="0"/>
        <w:numPr>
          <w:ilvl w:val="0"/>
          <w:numId w:val="11"/>
        </w:numPr>
        <w:spacing w:before="72" w:line="340" w:lineRule="auto"/>
        <w:ind w:right="117"/>
        <w:contextualSpacing w:val="0"/>
        <w:rPr>
          <w:rFonts w:ascii="Calibri" w:hAnsi="Calibri" w:cs="Calibri"/>
          <w:i/>
          <w:szCs w:val="24"/>
        </w:rPr>
      </w:pPr>
      <w:r w:rsidRPr="003A4EFB">
        <w:rPr>
          <w:rFonts w:ascii="Calibri" w:hAnsi="Calibri" w:cs="Calibri"/>
          <w:b/>
          <w:szCs w:val="24"/>
        </w:rPr>
        <w:t>Mathematics</w:t>
      </w:r>
      <w:r w:rsidRPr="003A4EFB">
        <w:rPr>
          <w:rFonts w:ascii="Calibri" w:hAnsi="Calibri" w:cs="Calibri"/>
          <w:szCs w:val="24"/>
        </w:rPr>
        <w:t xml:space="preserve"> – </w:t>
      </w:r>
      <w:r w:rsidRPr="003A4EFB">
        <w:rPr>
          <w:rFonts w:ascii="Calibri" w:hAnsi="Calibri" w:cs="Calibri"/>
          <w:i/>
          <w:szCs w:val="24"/>
        </w:rPr>
        <w:t>Engineering Mathematics</w:t>
      </w:r>
    </w:p>
    <w:p w14:paraId="2302FDF3" w14:textId="77777777" w:rsidR="003A4EFB" w:rsidRPr="003A4EFB" w:rsidRDefault="003A4EFB" w:rsidP="003A4EFB">
      <w:pPr>
        <w:pStyle w:val="ListParagraph"/>
        <w:widowControl w:val="0"/>
        <w:spacing w:before="72" w:line="340" w:lineRule="auto"/>
        <w:ind w:left="820" w:right="117"/>
        <w:contextualSpacing w:val="0"/>
        <w:rPr>
          <w:rFonts w:ascii="Calibri" w:hAnsi="Calibri" w:cs="Calibri"/>
          <w:i/>
          <w:sz w:val="8"/>
          <w:szCs w:val="8"/>
        </w:rPr>
      </w:pPr>
    </w:p>
    <w:p w14:paraId="51D8CDA2" w14:textId="44D5100B" w:rsidR="003A4EFB" w:rsidRDefault="003A4EFB" w:rsidP="003A4EFB">
      <w:pPr>
        <w:pStyle w:val="Heading4"/>
        <w:spacing w:before="9"/>
        <w:jc w:val="both"/>
        <w:rPr>
          <w:rFonts w:ascii="Calibri" w:hAnsi="Calibri" w:cs="Calibri"/>
          <w:spacing w:val="-1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  <w:u w:val="none"/>
        </w:rPr>
        <w:t>Eligibility:</w:t>
      </w:r>
      <w:r w:rsidRPr="003A4EFB">
        <w:rPr>
          <w:rFonts w:ascii="Calibri" w:hAnsi="Calibri" w:cs="Calibri"/>
          <w:b w:val="0"/>
          <w:sz w:val="24"/>
          <w:szCs w:val="24"/>
          <w:u w:val="none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Ph.D.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2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2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relevant</w:t>
      </w:r>
      <w:r w:rsidRPr="003A4EFB">
        <w:rPr>
          <w:rFonts w:ascii="Calibri" w:hAnsi="Calibri" w:cs="Calibri"/>
          <w:spacing w:val="2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/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equivalent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discipline</w:t>
      </w:r>
      <w:r w:rsidRPr="003A4EFB">
        <w:rPr>
          <w:rFonts w:ascii="Calibri" w:hAnsi="Calibri" w:cs="Calibri"/>
          <w:spacing w:val="2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with first </w:t>
      </w:r>
      <w:r w:rsidRPr="003A4EFB">
        <w:rPr>
          <w:rFonts w:ascii="Calibri" w:hAnsi="Calibri" w:cs="Calibri"/>
          <w:sz w:val="24"/>
          <w:szCs w:val="24"/>
        </w:rPr>
        <w:t>class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preceding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degrees.</w:t>
      </w:r>
    </w:p>
    <w:p w14:paraId="3CD55BC0" w14:textId="77777777" w:rsidR="003A4EFB" w:rsidRPr="003A4EFB" w:rsidRDefault="003A4EFB" w:rsidP="003A4EFB">
      <w:pPr>
        <w:pStyle w:val="Heading4"/>
        <w:spacing w:before="9"/>
        <w:jc w:val="both"/>
        <w:rPr>
          <w:rFonts w:ascii="Calibri" w:hAnsi="Calibri" w:cs="Calibri"/>
          <w:b w:val="0"/>
          <w:sz w:val="24"/>
          <w:szCs w:val="24"/>
          <w:u w:val="none"/>
        </w:rPr>
      </w:pPr>
    </w:p>
    <w:p w14:paraId="0555B0D9" w14:textId="77777777" w:rsidR="003A4EFB" w:rsidRPr="003A4EFB" w:rsidRDefault="003A4EFB" w:rsidP="003A4EFB">
      <w:pPr>
        <w:pStyle w:val="BodyText"/>
        <w:ind w:left="461"/>
        <w:rPr>
          <w:rFonts w:ascii="Calibri" w:hAnsi="Calibri" w:cs="Calibri"/>
          <w:b/>
          <w:sz w:val="4"/>
          <w:szCs w:val="4"/>
        </w:rPr>
      </w:pPr>
    </w:p>
    <w:p w14:paraId="436E2503" w14:textId="77777777" w:rsidR="003A4EFB" w:rsidRPr="003A4EFB" w:rsidRDefault="003A4EFB" w:rsidP="003A4EFB">
      <w:pPr>
        <w:pStyle w:val="BodyText"/>
        <w:ind w:left="461"/>
        <w:rPr>
          <w:rFonts w:ascii="Calibri" w:hAnsi="Calibri" w:cs="Calibri"/>
          <w:b/>
          <w:bCs/>
          <w:sz w:val="24"/>
          <w:szCs w:val="24"/>
        </w:rPr>
      </w:pPr>
      <w:r w:rsidRPr="003A4EFB">
        <w:rPr>
          <w:rFonts w:ascii="Calibri" w:hAnsi="Calibri" w:cs="Calibri"/>
          <w:b/>
          <w:sz w:val="24"/>
          <w:szCs w:val="24"/>
        </w:rPr>
        <w:t>Guidelines:</w:t>
      </w:r>
    </w:p>
    <w:p w14:paraId="738EB60F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3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essential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qualification,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other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details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downloaded</w:t>
      </w:r>
      <w:r w:rsidRPr="003A4EFB">
        <w:rPr>
          <w:rFonts w:ascii="Calibri" w:hAnsi="Calibri" w:cs="Calibri"/>
          <w:spacing w:val="7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from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hyperlink r:id="rId6">
        <w:r w:rsidRPr="003A4EFB">
          <w:rPr>
            <w:rFonts w:ascii="Calibri" w:hAnsi="Calibri" w:cs="Calibri"/>
            <w:i/>
            <w:spacing w:val="-1"/>
            <w:sz w:val="24"/>
            <w:szCs w:val="24"/>
          </w:rPr>
          <w:t>www.iiitkalyani.ac.in</w:t>
        </w:r>
      </w:hyperlink>
    </w:p>
    <w:p w14:paraId="44EB52B6" w14:textId="54417C16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form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(hard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copy)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complete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all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respect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submitted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Deputy Registrar</w:t>
      </w:r>
      <w:r w:rsidRPr="003A4EFB">
        <w:rPr>
          <w:rFonts w:ascii="Calibri" w:hAnsi="Calibri" w:cs="Calibri"/>
          <w:spacing w:val="-1"/>
          <w:sz w:val="24"/>
          <w:szCs w:val="24"/>
        </w:rPr>
        <w:t>,</w:t>
      </w:r>
      <w:r w:rsidRPr="003A4EFB">
        <w:rPr>
          <w:rFonts w:ascii="Calibri" w:hAnsi="Calibri" w:cs="Calibri"/>
          <w:spacing w:val="7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Indian</w:t>
      </w:r>
      <w:r w:rsidRPr="003A4EFB">
        <w:rPr>
          <w:rFonts w:ascii="Calibri" w:hAnsi="Calibri" w:cs="Calibri"/>
          <w:spacing w:val="3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Institute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Information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Technology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Kalyani,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WEBEL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IT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Park,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(Near Buddha Park), Kalyani – 741235. Nadia,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West</w:t>
      </w:r>
      <w:r w:rsidRPr="003A4EFB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Bengal,</w:t>
      </w:r>
      <w:r w:rsidRPr="003A4EFB">
        <w:rPr>
          <w:rFonts w:ascii="Calibri" w:hAnsi="Calibri" w:cs="Calibri"/>
          <w:spacing w:val="6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India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 or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before 28.10.2022.</w:t>
      </w:r>
    </w:p>
    <w:p w14:paraId="12D0F44D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envelope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should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superscribed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post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proofErr w:type="gramStart"/>
      <w:r w:rsidRPr="003A4EFB">
        <w:rPr>
          <w:rFonts w:ascii="Calibri" w:hAnsi="Calibri" w:cs="Calibri"/>
          <w:spacing w:val="-1"/>
          <w:sz w:val="24"/>
          <w:szCs w:val="24"/>
        </w:rPr>
        <w:t>“..</w:t>
      </w:r>
      <w:proofErr w:type="gramEnd"/>
      <w:r w:rsidRPr="003A4EFB">
        <w:rPr>
          <w:rFonts w:ascii="Calibri" w:hAnsi="Calibri" w:cs="Calibri"/>
          <w:spacing w:val="-1"/>
          <w:sz w:val="24"/>
          <w:szCs w:val="24"/>
        </w:rPr>
        <w:t>………………………………”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....................</w:t>
      </w:r>
      <w:r w:rsidRPr="003A4EFB">
        <w:rPr>
          <w:rFonts w:ascii="Calibri" w:hAnsi="Calibri" w:cs="Calibri"/>
          <w:spacing w:val="6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Discipline.</w:t>
      </w:r>
    </w:p>
    <w:p w14:paraId="7538DBD3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each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qualifications,</w:t>
      </w:r>
      <w:r w:rsidRPr="003A4EFB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professional</w:t>
      </w:r>
      <w:r w:rsidRPr="003A4EFB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experiences,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achievements,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etc.,</w:t>
      </w:r>
      <w:r w:rsidRPr="003A4EFB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documentary</w:t>
      </w:r>
      <w:r w:rsidRPr="003A4EFB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proof</w:t>
      </w:r>
      <w:r w:rsidRPr="003A4EFB">
        <w:rPr>
          <w:rFonts w:ascii="Calibri" w:hAnsi="Calibri" w:cs="Calibri"/>
          <w:spacing w:val="7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in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</w:t>
      </w:r>
      <w:r w:rsidRPr="003A4EFB">
        <w:rPr>
          <w:rFonts w:ascii="Calibri" w:hAnsi="Calibri" w:cs="Calibri"/>
          <w:spacing w:val="-1"/>
          <w:sz w:val="24"/>
          <w:szCs w:val="24"/>
        </w:rPr>
        <w:t>self-attested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photocopies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be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attached</w:t>
      </w:r>
      <w:r w:rsidRPr="003A4EFB">
        <w:rPr>
          <w:rFonts w:ascii="Calibri" w:hAnsi="Calibri" w:cs="Calibri"/>
          <w:sz w:val="24"/>
          <w:szCs w:val="24"/>
        </w:rPr>
        <w:t xml:space="preserve"> with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application.</w:t>
      </w:r>
    </w:p>
    <w:p w14:paraId="21563427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originals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produced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and at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joining.</w:t>
      </w:r>
    </w:p>
    <w:p w14:paraId="031B717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Incomplete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applications</w:t>
      </w:r>
      <w:r w:rsidRPr="003A4EFB">
        <w:rPr>
          <w:rFonts w:ascii="Calibri" w:hAnsi="Calibri" w:cs="Calibri"/>
          <w:sz w:val="24"/>
          <w:szCs w:val="24"/>
        </w:rPr>
        <w:t xml:space="preserve"> /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applications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without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necessary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enclosures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may </w:t>
      </w:r>
      <w:r w:rsidRPr="003A4EFB">
        <w:rPr>
          <w:rFonts w:ascii="Calibri" w:hAnsi="Calibri" w:cs="Calibri"/>
          <w:sz w:val="24"/>
          <w:szCs w:val="24"/>
        </w:rPr>
        <w:t>not be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accepted.</w:t>
      </w:r>
    </w:p>
    <w:p w14:paraId="4EDBDB8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Any</w:t>
      </w:r>
      <w:r w:rsidRPr="003A4EFB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misleading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wrong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information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supplied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may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lead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summarily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rejection</w:t>
      </w:r>
      <w:r w:rsidRPr="003A4EFB">
        <w:rPr>
          <w:rFonts w:ascii="Calibri" w:hAnsi="Calibri" w:cs="Calibri"/>
          <w:spacing w:val="7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application,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if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found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subsequently,</w:t>
      </w:r>
      <w:r w:rsidRPr="003A4EFB">
        <w:rPr>
          <w:rFonts w:ascii="Calibri" w:hAnsi="Calibri" w:cs="Calibri"/>
          <w:sz w:val="24"/>
          <w:szCs w:val="24"/>
        </w:rPr>
        <w:t xml:space="preserve"> also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appointment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will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cancelled.</w:t>
      </w:r>
    </w:p>
    <w:p w14:paraId="6380F3CD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Mere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fulfilment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minimum</w:t>
      </w:r>
      <w:r w:rsidRPr="003A4EFB">
        <w:rPr>
          <w:rFonts w:ascii="Calibri" w:hAnsi="Calibri" w:cs="Calibri"/>
          <w:spacing w:val="3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requirements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post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does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not</w:t>
      </w:r>
      <w:r w:rsidRPr="003A4EFB">
        <w:rPr>
          <w:rFonts w:ascii="Calibri" w:hAnsi="Calibri" w:cs="Calibri"/>
          <w:spacing w:val="6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entitle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called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interview.</w:t>
      </w:r>
      <w:r w:rsidRPr="003A4EFB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Institute</w:t>
      </w:r>
      <w:r w:rsidRPr="003A4EFB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reserves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right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restrict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7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number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reasonable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limit,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proofErr w:type="gramStart"/>
      <w:r w:rsidRPr="003A4EFB">
        <w:rPr>
          <w:rFonts w:ascii="Calibri" w:hAnsi="Calibri" w:cs="Calibri"/>
          <w:sz w:val="24"/>
          <w:szCs w:val="24"/>
        </w:rPr>
        <w:t>on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basis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proofErr w:type="gramEnd"/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and</w:t>
      </w:r>
      <w:r w:rsidRPr="003A4EFB">
        <w:rPr>
          <w:rFonts w:ascii="Calibri" w:hAnsi="Calibri" w:cs="Calibri"/>
          <w:spacing w:val="7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higher </w:t>
      </w:r>
      <w:r w:rsidRPr="003A4EFB">
        <w:rPr>
          <w:rFonts w:ascii="Calibri" w:hAnsi="Calibri" w:cs="Calibri"/>
          <w:sz w:val="24"/>
          <w:szCs w:val="24"/>
        </w:rPr>
        <w:t>than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those </w:t>
      </w:r>
      <w:r w:rsidRPr="003A4EFB">
        <w:rPr>
          <w:rFonts w:ascii="Calibri" w:hAnsi="Calibri" w:cs="Calibri"/>
          <w:spacing w:val="-1"/>
          <w:sz w:val="24"/>
          <w:szCs w:val="24"/>
        </w:rPr>
        <w:t>prescribed</w:t>
      </w:r>
      <w:r w:rsidRPr="003A4EFB">
        <w:rPr>
          <w:rFonts w:ascii="Calibri" w:hAnsi="Calibri" w:cs="Calibri"/>
          <w:sz w:val="24"/>
          <w:szCs w:val="24"/>
        </w:rPr>
        <w:t xml:space="preserve"> in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this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advertisement.</w:t>
      </w:r>
    </w:p>
    <w:p w14:paraId="6515EDB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Persons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employed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Government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Semi-Government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organizations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apply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through</w:t>
      </w:r>
      <w:r w:rsidRPr="003A4EFB">
        <w:rPr>
          <w:rFonts w:ascii="Calibri" w:hAnsi="Calibri" w:cs="Calibri"/>
          <w:spacing w:val="5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proper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channel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or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</w:t>
      </w:r>
      <w:r w:rsidRPr="003A4EFB">
        <w:rPr>
          <w:rFonts w:ascii="Calibri" w:hAnsi="Calibri" w:cs="Calibri"/>
          <w:spacing w:val="4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‘No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Objection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Certificate’</w:t>
      </w:r>
      <w:r w:rsidRPr="003A4EFB">
        <w:rPr>
          <w:rFonts w:ascii="Calibri" w:hAnsi="Calibri" w:cs="Calibri"/>
          <w:spacing w:val="4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at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time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interview.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However,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</w:t>
      </w:r>
      <w:r w:rsidRPr="003A4EFB">
        <w:rPr>
          <w:rFonts w:ascii="Calibri" w:hAnsi="Calibri" w:cs="Calibri"/>
          <w:spacing w:val="4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advance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copy,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superscripted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as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“</w:t>
      </w:r>
      <w:r w:rsidRPr="003A4EFB">
        <w:rPr>
          <w:rFonts w:ascii="Calibri" w:hAnsi="Calibri" w:cs="Calibri"/>
          <w:b/>
          <w:bCs/>
          <w:spacing w:val="-1"/>
          <w:sz w:val="24"/>
          <w:szCs w:val="24"/>
        </w:rPr>
        <w:t>Advance</w:t>
      </w:r>
      <w:r w:rsidRPr="003A4EFB">
        <w:rPr>
          <w:rFonts w:ascii="Calibri" w:hAnsi="Calibri" w:cs="Calibri"/>
          <w:b/>
          <w:bCs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b/>
          <w:bCs/>
          <w:spacing w:val="-1"/>
          <w:sz w:val="24"/>
          <w:szCs w:val="24"/>
        </w:rPr>
        <w:t>Copy</w:t>
      </w:r>
      <w:r w:rsidRPr="003A4EFB">
        <w:rPr>
          <w:rFonts w:ascii="Calibri" w:hAnsi="Calibri" w:cs="Calibri"/>
          <w:spacing w:val="-1"/>
          <w:sz w:val="24"/>
          <w:szCs w:val="24"/>
        </w:rPr>
        <w:t>”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form,</w:t>
      </w:r>
      <w:r w:rsidRPr="003A4EFB">
        <w:rPr>
          <w:rFonts w:ascii="Calibri" w:hAnsi="Calibri" w:cs="Calibri"/>
          <w:spacing w:val="4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may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submitted</w:t>
      </w:r>
      <w:r w:rsidRPr="003A4EFB">
        <w:rPr>
          <w:rFonts w:ascii="Calibri" w:hAnsi="Calibri" w:cs="Calibri"/>
          <w:spacing w:val="6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before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last</w:t>
      </w:r>
      <w:r w:rsidRPr="003A4EFB">
        <w:rPr>
          <w:rFonts w:ascii="Calibri" w:hAnsi="Calibri" w:cs="Calibri"/>
          <w:sz w:val="24"/>
          <w:szCs w:val="24"/>
        </w:rPr>
        <w:t xml:space="preserve"> date.</w:t>
      </w:r>
    </w:p>
    <w:p w14:paraId="154C8090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 xml:space="preserve">No </w:t>
      </w:r>
      <w:r w:rsidRPr="003A4EFB">
        <w:rPr>
          <w:rFonts w:ascii="Calibri" w:hAnsi="Calibri" w:cs="Calibri"/>
          <w:spacing w:val="-1"/>
          <w:sz w:val="24"/>
          <w:szCs w:val="24"/>
        </w:rPr>
        <w:t>interim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queries </w:t>
      </w:r>
      <w:r w:rsidRPr="003A4EFB">
        <w:rPr>
          <w:rFonts w:ascii="Calibri" w:hAnsi="Calibri" w:cs="Calibri"/>
          <w:spacing w:val="-1"/>
          <w:sz w:val="24"/>
          <w:szCs w:val="24"/>
        </w:rPr>
        <w:t>regarding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interview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/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process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z w:val="24"/>
          <w:szCs w:val="24"/>
        </w:rPr>
        <w:t xml:space="preserve"> be </w:t>
      </w:r>
      <w:r w:rsidRPr="003A4EFB">
        <w:rPr>
          <w:rFonts w:ascii="Calibri" w:hAnsi="Calibri" w:cs="Calibri"/>
          <w:spacing w:val="-1"/>
          <w:sz w:val="24"/>
          <w:szCs w:val="24"/>
        </w:rPr>
        <w:t>entertained.</w:t>
      </w:r>
    </w:p>
    <w:p w14:paraId="32ECBEF3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Canvassing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 any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lead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rejection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the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-2"/>
          <w:sz w:val="24"/>
          <w:szCs w:val="24"/>
        </w:rPr>
        <w:t>.</w:t>
      </w:r>
    </w:p>
    <w:p w14:paraId="3F66315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lastRenderedPageBreak/>
        <w:t>Decision</w:t>
      </w:r>
      <w:r w:rsidRPr="003A4EFB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Committee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Board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Governors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IIIT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Kalyani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respect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to</w:t>
      </w:r>
      <w:r w:rsidRPr="003A4EFB">
        <w:rPr>
          <w:rFonts w:ascii="Calibri" w:hAnsi="Calibri" w:cs="Calibri"/>
          <w:spacing w:val="5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process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final.</w:t>
      </w:r>
    </w:p>
    <w:p w14:paraId="4E7EBD60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Legal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 w:rsidRPr="003A4EFB">
        <w:rPr>
          <w:rFonts w:ascii="Calibri" w:hAnsi="Calibri" w:cs="Calibri"/>
          <w:spacing w:val="-1"/>
          <w:sz w:val="24"/>
          <w:szCs w:val="24"/>
        </w:rPr>
        <w:t>disputes,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if</w:t>
      </w:r>
      <w:proofErr w:type="gramEnd"/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any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IIIT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Kalyani </w:t>
      </w:r>
      <w:r w:rsidRPr="003A4EFB">
        <w:rPr>
          <w:rFonts w:ascii="Calibri" w:hAnsi="Calibri" w:cs="Calibri"/>
          <w:sz w:val="24"/>
          <w:szCs w:val="24"/>
        </w:rPr>
        <w:t>are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restricted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to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jurisdiction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Kalyani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Court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only.</w:t>
      </w:r>
    </w:p>
    <w:p w14:paraId="6F33FA9E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Applications,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received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after</w:t>
      </w:r>
      <w:r w:rsidRPr="003A4EFB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5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last</w:t>
      </w:r>
      <w:r w:rsidRPr="003A4EFB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date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not</w:t>
      </w:r>
      <w:r w:rsidRPr="003A4EFB">
        <w:rPr>
          <w:rFonts w:ascii="Calibri" w:hAnsi="Calibri" w:cs="Calibri"/>
          <w:spacing w:val="5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considered.</w:t>
      </w:r>
    </w:p>
    <w:p w14:paraId="38226B1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have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appear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Presentation/Interview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at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their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own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cost,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if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called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before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</w:t>
      </w:r>
      <w:r w:rsidRPr="003A4EFB">
        <w:rPr>
          <w:rFonts w:ascii="Calibri" w:hAnsi="Calibri" w:cs="Calibri"/>
          <w:spacing w:val="5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Committee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date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place</w:t>
      </w:r>
      <w:r w:rsidRPr="003A4EFB">
        <w:rPr>
          <w:rFonts w:ascii="Calibri" w:hAnsi="Calibri" w:cs="Calibri"/>
          <w:spacing w:val="3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which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will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separately</w:t>
      </w:r>
      <w:r w:rsidRPr="003A4EFB">
        <w:rPr>
          <w:rFonts w:ascii="Calibri" w:hAnsi="Calibri" w:cs="Calibri"/>
          <w:spacing w:val="3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notified/informed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6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candidates.</w:t>
      </w:r>
    </w:p>
    <w:p w14:paraId="1B726C2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originals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produced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and at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joining.</w:t>
      </w:r>
    </w:p>
    <w:p w14:paraId="0FAAF89F" w14:textId="77777777" w:rsidR="003A4EFB" w:rsidRPr="003A4EFB" w:rsidRDefault="003A4EFB" w:rsidP="003A4EFB">
      <w:pPr>
        <w:pStyle w:val="BodyText"/>
        <w:ind w:left="360" w:firstLine="0"/>
        <w:jc w:val="both"/>
        <w:rPr>
          <w:rFonts w:ascii="Calibri" w:hAnsi="Calibri" w:cs="Calibri"/>
          <w:sz w:val="24"/>
          <w:szCs w:val="24"/>
        </w:rPr>
      </w:pPr>
    </w:p>
    <w:p w14:paraId="2D109BF1" w14:textId="77777777" w:rsidR="003A4EFB" w:rsidRPr="003A4EFB" w:rsidRDefault="003A4EFB" w:rsidP="003A4EFB">
      <w:pPr>
        <w:pStyle w:val="BodyText"/>
        <w:ind w:left="360" w:firstLine="0"/>
        <w:jc w:val="both"/>
        <w:rPr>
          <w:rFonts w:ascii="Calibri" w:hAnsi="Calibri" w:cs="Calibri"/>
          <w:b/>
          <w:bCs/>
          <w:sz w:val="24"/>
          <w:szCs w:val="24"/>
        </w:rPr>
      </w:pPr>
      <w:r w:rsidRPr="003A4EFB">
        <w:rPr>
          <w:rFonts w:ascii="Calibri" w:hAnsi="Calibri" w:cs="Calibri"/>
          <w:b/>
          <w:sz w:val="24"/>
          <w:szCs w:val="24"/>
        </w:rPr>
        <w:t xml:space="preserve">HOW </w:t>
      </w:r>
      <w:r w:rsidRPr="003A4EFB">
        <w:rPr>
          <w:rFonts w:ascii="Calibri" w:hAnsi="Calibri" w:cs="Calibri"/>
          <w:b/>
          <w:spacing w:val="-1"/>
          <w:sz w:val="24"/>
          <w:szCs w:val="24"/>
        </w:rPr>
        <w:t>TO</w:t>
      </w:r>
      <w:r w:rsidRPr="003A4EFB">
        <w:rPr>
          <w:rFonts w:ascii="Calibri" w:hAnsi="Calibri" w:cs="Calibri"/>
          <w:b/>
          <w:sz w:val="24"/>
          <w:szCs w:val="24"/>
        </w:rPr>
        <w:t xml:space="preserve"> </w:t>
      </w:r>
      <w:r w:rsidRPr="003A4EFB">
        <w:rPr>
          <w:rFonts w:ascii="Calibri" w:hAnsi="Calibri" w:cs="Calibri"/>
          <w:b/>
          <w:spacing w:val="-2"/>
          <w:sz w:val="24"/>
          <w:szCs w:val="24"/>
        </w:rPr>
        <w:t>APPLY:</w:t>
      </w:r>
    </w:p>
    <w:p w14:paraId="713B3E85" w14:textId="2D251542" w:rsidR="003A4EFB" w:rsidRPr="003A4EFB" w:rsidRDefault="003A4EFB" w:rsidP="003A4EFB">
      <w:pPr>
        <w:pStyle w:val="BodyText"/>
        <w:ind w:left="459" w:firstLine="0"/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printed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signed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online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along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necessary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enclosures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should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sent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8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following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address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3A4EFB">
        <w:rPr>
          <w:rFonts w:ascii="Calibri" w:hAnsi="Calibri" w:cs="Calibri"/>
          <w:sz w:val="24"/>
          <w:szCs w:val="24"/>
        </w:rPr>
        <w:t>so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proofErr w:type="gramEnd"/>
      <w:r w:rsidRPr="003A4EFB">
        <w:rPr>
          <w:rFonts w:ascii="Calibri" w:hAnsi="Calibri" w:cs="Calibri"/>
          <w:sz w:val="24"/>
          <w:szCs w:val="24"/>
        </w:rPr>
        <w:t xml:space="preserve"> reach by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28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.10.2022. </w:t>
      </w:r>
      <w:r w:rsidRPr="003A4EFB">
        <w:rPr>
          <w:rFonts w:ascii="Calibri" w:hAnsi="Calibri" w:cs="Calibri"/>
          <w:sz w:val="24"/>
          <w:szCs w:val="24"/>
        </w:rPr>
        <w:t>Soft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copy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the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also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be</w:t>
      </w:r>
      <w:r w:rsidRPr="003A4EFB">
        <w:rPr>
          <w:rFonts w:ascii="Calibri" w:hAnsi="Calibri" w:cs="Calibri"/>
          <w:sz w:val="24"/>
          <w:szCs w:val="24"/>
        </w:rPr>
        <w:t xml:space="preserve"> sent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 the recruitment@iii</w:t>
      </w:r>
      <w:r w:rsidRPr="003A4EFB">
        <w:rPr>
          <w:rFonts w:ascii="Calibri" w:hAnsi="Calibri" w:cs="Calibri"/>
          <w:spacing w:val="-1"/>
          <w:sz w:val="24"/>
          <w:szCs w:val="24"/>
        </w:rPr>
        <w:t>tkalyani.ac.in</w:t>
      </w:r>
    </w:p>
    <w:p w14:paraId="3E1136F2" w14:textId="77777777" w:rsidR="003A4EFB" w:rsidRPr="003A4EFB" w:rsidRDefault="003A4EFB" w:rsidP="00DB5103">
      <w:pPr>
        <w:pStyle w:val="BodyText"/>
        <w:ind w:left="1440" w:firstLine="0"/>
        <w:jc w:val="both"/>
        <w:rPr>
          <w:rFonts w:ascii="Calibri" w:hAnsi="Calibri" w:cs="Calibri"/>
          <w:spacing w:val="-1"/>
          <w:sz w:val="24"/>
          <w:szCs w:val="24"/>
        </w:rPr>
      </w:pPr>
    </w:p>
    <w:p w14:paraId="4548B189" w14:textId="77777777" w:rsidR="003A4EFB" w:rsidRDefault="003A4EFB" w:rsidP="00DB5103">
      <w:pPr>
        <w:ind w:left="1080"/>
        <w:rPr>
          <w:rFonts w:ascii="Calibri" w:hAnsi="Calibri" w:cs="Calibri"/>
          <w:spacing w:val="13"/>
          <w:szCs w:val="24"/>
        </w:rPr>
      </w:pPr>
      <w:r w:rsidRPr="003A4EFB">
        <w:rPr>
          <w:rFonts w:ascii="Calibri" w:hAnsi="Calibri" w:cs="Calibri"/>
          <w:spacing w:val="13"/>
          <w:szCs w:val="24"/>
        </w:rPr>
        <w:t>Deputy Registrar</w:t>
      </w:r>
    </w:p>
    <w:p w14:paraId="10900E23" w14:textId="77777777" w:rsidR="003A4EFB" w:rsidRDefault="003A4EFB" w:rsidP="00DB5103">
      <w:pPr>
        <w:ind w:left="1080"/>
        <w:rPr>
          <w:rFonts w:ascii="Calibri" w:hAnsi="Calibri" w:cs="Calibri"/>
          <w:szCs w:val="24"/>
        </w:rPr>
      </w:pPr>
      <w:r w:rsidRPr="003A4EFB">
        <w:rPr>
          <w:rFonts w:ascii="Calibri" w:hAnsi="Calibri" w:cs="Calibri"/>
          <w:spacing w:val="-1"/>
          <w:szCs w:val="24"/>
        </w:rPr>
        <w:t>Indian</w:t>
      </w:r>
      <w:r w:rsidRPr="003A4EFB">
        <w:rPr>
          <w:rFonts w:ascii="Calibri" w:hAnsi="Calibri" w:cs="Calibri"/>
          <w:spacing w:val="31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Institute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zCs w:val="24"/>
        </w:rPr>
        <w:t>of</w:t>
      </w:r>
      <w:r w:rsidRPr="003A4EFB">
        <w:rPr>
          <w:rFonts w:ascii="Calibri" w:hAnsi="Calibri" w:cs="Calibri"/>
          <w:spacing w:val="29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Information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Technology</w:t>
      </w:r>
      <w:r>
        <w:rPr>
          <w:rFonts w:ascii="Calibri" w:hAnsi="Calibri" w:cs="Calibri"/>
          <w:spacing w:val="-1"/>
          <w:szCs w:val="24"/>
        </w:rPr>
        <w:t>,</w:t>
      </w:r>
      <w:r w:rsidRPr="003A4EFB">
        <w:rPr>
          <w:rFonts w:ascii="Calibri" w:hAnsi="Calibri" w:cs="Calibri"/>
          <w:spacing w:val="26"/>
          <w:szCs w:val="24"/>
        </w:rPr>
        <w:t xml:space="preserve"> </w:t>
      </w:r>
      <w:r w:rsidRPr="003A4EFB">
        <w:rPr>
          <w:rFonts w:ascii="Calibri" w:hAnsi="Calibri" w:cs="Calibri"/>
          <w:szCs w:val="24"/>
        </w:rPr>
        <w:t>Kalyani</w:t>
      </w:r>
    </w:p>
    <w:p w14:paraId="07C8AA8D" w14:textId="77777777" w:rsidR="003A4EFB" w:rsidRDefault="003A4EFB" w:rsidP="00DB5103">
      <w:pPr>
        <w:ind w:left="1080"/>
        <w:rPr>
          <w:rFonts w:ascii="Segoe UI" w:hAnsi="Segoe UI" w:cs="Segoe UI"/>
          <w:color w:val="212529"/>
          <w:shd w:val="clear" w:color="auto" w:fill="FFFFFF"/>
        </w:rPr>
      </w:pPr>
      <w:r w:rsidRPr="003A4EFB">
        <w:rPr>
          <w:rFonts w:ascii="Calibri" w:hAnsi="Calibri" w:cs="Calibri"/>
          <w:spacing w:val="-1"/>
          <w:szCs w:val="24"/>
        </w:rPr>
        <w:t>WEBEL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pacing w:val="-2"/>
          <w:szCs w:val="24"/>
        </w:rPr>
        <w:t>IT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Park,</w:t>
      </w:r>
      <w:r w:rsidRPr="003A4EFB">
        <w:rPr>
          <w:rFonts w:ascii="Calibri" w:hAnsi="Calibri" w:cs="Calibri"/>
          <w:spacing w:val="29"/>
          <w:szCs w:val="24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(Near Buddha Park)</w:t>
      </w:r>
    </w:p>
    <w:p w14:paraId="46406E9C" w14:textId="62244199" w:rsidR="003A4EFB" w:rsidRDefault="003A4EFB" w:rsidP="00DB5103">
      <w:pPr>
        <w:ind w:left="1080"/>
        <w:rPr>
          <w:rFonts w:ascii="Calibri" w:hAnsi="Calibri" w:cs="Calibri"/>
          <w:spacing w:val="-1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Kalyani – 741235 Nadia,</w:t>
      </w:r>
      <w:r w:rsidRPr="003A4EFB">
        <w:rPr>
          <w:rFonts w:ascii="Calibri" w:hAnsi="Calibri" w:cs="Calibri"/>
          <w:spacing w:val="2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West</w:t>
      </w:r>
      <w:r w:rsidRPr="003A4EFB">
        <w:rPr>
          <w:rFonts w:ascii="Calibri" w:hAnsi="Calibri" w:cs="Calibri"/>
          <w:spacing w:val="4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Bengal</w:t>
      </w:r>
    </w:p>
    <w:p w14:paraId="23F573C9" w14:textId="1A679A66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139AED42" w14:textId="398CCB47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695F3583" w14:textId="0494D0D0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5C1B7674" w14:textId="249C3781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55373ADE" w14:textId="77777777" w:rsidR="00DB5103" w:rsidRPr="00DB5103" w:rsidRDefault="00DB5103" w:rsidP="00DB5103">
      <w:pPr>
        <w:ind w:left="1080"/>
        <w:jc w:val="right"/>
        <w:rPr>
          <w:rFonts w:ascii="Calibri" w:hAnsi="Calibri" w:cs="Calibri"/>
          <w:b/>
          <w:bCs/>
          <w:spacing w:val="13"/>
          <w:szCs w:val="24"/>
        </w:rPr>
      </w:pPr>
      <w:r w:rsidRPr="00DB5103">
        <w:rPr>
          <w:rFonts w:ascii="Calibri" w:hAnsi="Calibri" w:cs="Calibri"/>
          <w:b/>
          <w:bCs/>
          <w:spacing w:val="13"/>
          <w:szCs w:val="24"/>
        </w:rPr>
        <w:t>Deputy Registrar</w:t>
      </w:r>
    </w:p>
    <w:p w14:paraId="180A10E7" w14:textId="77777777" w:rsidR="00DB5103" w:rsidRPr="003A4EFB" w:rsidRDefault="00DB5103" w:rsidP="00DB5103">
      <w:pPr>
        <w:ind w:left="1080"/>
        <w:jc w:val="right"/>
        <w:rPr>
          <w:rFonts w:ascii="Calibri" w:hAnsi="Calibri" w:cs="Calibri"/>
          <w:szCs w:val="24"/>
        </w:rPr>
      </w:pPr>
    </w:p>
    <w:sectPr w:rsidR="00DB5103" w:rsidRPr="003A4EFB" w:rsidSect="008D686A">
      <w:pgSz w:w="12240" w:h="15840"/>
      <w:pgMar w:top="284" w:right="1041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33B"/>
    <w:multiLevelType w:val="hybridMultilevel"/>
    <w:tmpl w:val="D2BAB8F6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B5925E3"/>
    <w:multiLevelType w:val="hybridMultilevel"/>
    <w:tmpl w:val="1C4E21FC"/>
    <w:lvl w:ilvl="0" w:tplc="4F2C992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EEF30C4"/>
    <w:multiLevelType w:val="hybridMultilevel"/>
    <w:tmpl w:val="0CB259F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73B2414"/>
    <w:multiLevelType w:val="hybridMultilevel"/>
    <w:tmpl w:val="53182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A3A8F"/>
    <w:multiLevelType w:val="hybridMultilevel"/>
    <w:tmpl w:val="122C90FE"/>
    <w:lvl w:ilvl="0" w:tplc="FF1EDC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82563"/>
    <w:multiLevelType w:val="hybridMultilevel"/>
    <w:tmpl w:val="1C4E21FC"/>
    <w:lvl w:ilvl="0" w:tplc="4F2C992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46AD0F33"/>
    <w:multiLevelType w:val="hybridMultilevel"/>
    <w:tmpl w:val="A256672E"/>
    <w:lvl w:ilvl="0" w:tplc="46582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A2ABF"/>
    <w:multiLevelType w:val="hybridMultilevel"/>
    <w:tmpl w:val="EE40C23A"/>
    <w:lvl w:ilvl="0" w:tplc="2D74476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CAB4D10"/>
    <w:multiLevelType w:val="hybridMultilevel"/>
    <w:tmpl w:val="667E9066"/>
    <w:lvl w:ilvl="0" w:tplc="2500F2B4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763B4"/>
    <w:multiLevelType w:val="hybridMultilevel"/>
    <w:tmpl w:val="AB580516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3F2607"/>
    <w:multiLevelType w:val="hybridMultilevel"/>
    <w:tmpl w:val="10E2FF96"/>
    <w:lvl w:ilvl="0" w:tplc="64D49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8393904">
    <w:abstractNumId w:val="9"/>
  </w:num>
  <w:num w:numId="2" w16cid:durableId="1958221598">
    <w:abstractNumId w:val="3"/>
  </w:num>
  <w:num w:numId="3" w16cid:durableId="1237520366">
    <w:abstractNumId w:val="10"/>
  </w:num>
  <w:num w:numId="4" w16cid:durableId="955911830">
    <w:abstractNumId w:val="1"/>
  </w:num>
  <w:num w:numId="5" w16cid:durableId="341401813">
    <w:abstractNumId w:val="5"/>
  </w:num>
  <w:num w:numId="6" w16cid:durableId="1602566952">
    <w:abstractNumId w:val="7"/>
  </w:num>
  <w:num w:numId="7" w16cid:durableId="1785734358">
    <w:abstractNumId w:val="6"/>
  </w:num>
  <w:num w:numId="8" w16cid:durableId="998582166">
    <w:abstractNumId w:val="8"/>
  </w:num>
  <w:num w:numId="9" w16cid:durableId="686442817">
    <w:abstractNumId w:val="2"/>
  </w:num>
  <w:num w:numId="10" w16cid:durableId="2027250208">
    <w:abstractNumId w:val="4"/>
  </w:num>
  <w:num w:numId="11" w16cid:durableId="133067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96"/>
    <w:rsid w:val="000245D7"/>
    <w:rsid w:val="00065F55"/>
    <w:rsid w:val="0007243B"/>
    <w:rsid w:val="00074B44"/>
    <w:rsid w:val="000D465E"/>
    <w:rsid w:val="00104D38"/>
    <w:rsid w:val="001133CD"/>
    <w:rsid w:val="001277E9"/>
    <w:rsid w:val="00133F39"/>
    <w:rsid w:val="001362B1"/>
    <w:rsid w:val="0014248F"/>
    <w:rsid w:val="00183349"/>
    <w:rsid w:val="001C4DCF"/>
    <w:rsid w:val="00205DCB"/>
    <w:rsid w:val="002320D6"/>
    <w:rsid w:val="00237339"/>
    <w:rsid w:val="0028427B"/>
    <w:rsid w:val="002A03EC"/>
    <w:rsid w:val="002E4F3C"/>
    <w:rsid w:val="00343A91"/>
    <w:rsid w:val="00367FB5"/>
    <w:rsid w:val="003A4EFB"/>
    <w:rsid w:val="00401BFA"/>
    <w:rsid w:val="00453096"/>
    <w:rsid w:val="00462A35"/>
    <w:rsid w:val="00470AE9"/>
    <w:rsid w:val="004764E1"/>
    <w:rsid w:val="004804B6"/>
    <w:rsid w:val="004D2098"/>
    <w:rsid w:val="004D3AA4"/>
    <w:rsid w:val="00511F99"/>
    <w:rsid w:val="00512209"/>
    <w:rsid w:val="005201B9"/>
    <w:rsid w:val="005B29BC"/>
    <w:rsid w:val="005C16C7"/>
    <w:rsid w:val="005C4296"/>
    <w:rsid w:val="005E4CDF"/>
    <w:rsid w:val="006133C3"/>
    <w:rsid w:val="0064165F"/>
    <w:rsid w:val="00684409"/>
    <w:rsid w:val="00695C24"/>
    <w:rsid w:val="00731EEC"/>
    <w:rsid w:val="00747CBF"/>
    <w:rsid w:val="00773719"/>
    <w:rsid w:val="00773BF6"/>
    <w:rsid w:val="007A2ED4"/>
    <w:rsid w:val="007C6042"/>
    <w:rsid w:val="007D50BC"/>
    <w:rsid w:val="007E6BDC"/>
    <w:rsid w:val="007F13C8"/>
    <w:rsid w:val="007F5555"/>
    <w:rsid w:val="008174DB"/>
    <w:rsid w:val="008701B6"/>
    <w:rsid w:val="00870F60"/>
    <w:rsid w:val="00885971"/>
    <w:rsid w:val="008862B1"/>
    <w:rsid w:val="008C125E"/>
    <w:rsid w:val="008D686A"/>
    <w:rsid w:val="00913798"/>
    <w:rsid w:val="00926F35"/>
    <w:rsid w:val="009F0362"/>
    <w:rsid w:val="00A150D9"/>
    <w:rsid w:val="00AB3C2D"/>
    <w:rsid w:val="00BE1423"/>
    <w:rsid w:val="00BE1A30"/>
    <w:rsid w:val="00C2219A"/>
    <w:rsid w:val="00C22201"/>
    <w:rsid w:val="00C5217D"/>
    <w:rsid w:val="00C568FD"/>
    <w:rsid w:val="00C60B1A"/>
    <w:rsid w:val="00C65C53"/>
    <w:rsid w:val="00CE271E"/>
    <w:rsid w:val="00CF4198"/>
    <w:rsid w:val="00D276AE"/>
    <w:rsid w:val="00DB5103"/>
    <w:rsid w:val="00E33F90"/>
    <w:rsid w:val="00E658C7"/>
    <w:rsid w:val="00E936A1"/>
    <w:rsid w:val="00EB5B49"/>
    <w:rsid w:val="00EC4828"/>
    <w:rsid w:val="00ED5B25"/>
    <w:rsid w:val="00EE246D"/>
    <w:rsid w:val="00EF26FA"/>
    <w:rsid w:val="00F13A76"/>
    <w:rsid w:val="00F13CDD"/>
    <w:rsid w:val="00F3154F"/>
    <w:rsid w:val="00FB4540"/>
    <w:rsid w:val="00FE5510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0164"/>
  <w15:docId w15:val="{132BAC7F-F257-4D60-8F0F-6006274A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9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IE"/>
    </w:rPr>
  </w:style>
  <w:style w:type="paragraph" w:styleId="Heading2">
    <w:name w:val="heading 2"/>
    <w:basedOn w:val="Normal"/>
    <w:link w:val="Heading2Char"/>
    <w:uiPriority w:val="1"/>
    <w:qFormat/>
    <w:rsid w:val="003A4EFB"/>
    <w:pPr>
      <w:widowControl w:val="0"/>
      <w:spacing w:before="64"/>
      <w:ind w:left="939"/>
      <w:outlineLvl w:val="1"/>
    </w:pPr>
    <w:rPr>
      <w:rFonts w:cstheme="minorBidi"/>
      <w:b/>
      <w:bCs/>
      <w:sz w:val="28"/>
      <w:szCs w:val="28"/>
      <w:u w:val="single"/>
      <w:lang w:val="en-US"/>
    </w:rPr>
  </w:style>
  <w:style w:type="paragraph" w:styleId="Heading4">
    <w:name w:val="heading 4"/>
    <w:basedOn w:val="Normal"/>
    <w:link w:val="Heading4Char"/>
    <w:uiPriority w:val="1"/>
    <w:qFormat/>
    <w:rsid w:val="003A4EFB"/>
    <w:pPr>
      <w:widowControl w:val="0"/>
      <w:ind w:left="100"/>
      <w:outlineLvl w:val="3"/>
    </w:pPr>
    <w:rPr>
      <w:rFonts w:cstheme="minorBidi"/>
      <w:b/>
      <w:bCs/>
      <w:sz w:val="22"/>
      <w:szCs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0B1A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65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58C7"/>
    <w:pPr>
      <w:spacing w:before="100" w:beforeAutospacing="1" w:after="100" w:afterAutospacing="1"/>
    </w:pPr>
    <w:rPr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658C7"/>
    <w:rPr>
      <w:b/>
      <w:bCs/>
    </w:rPr>
  </w:style>
  <w:style w:type="paragraph" w:styleId="ListParagraph">
    <w:name w:val="List Paragraph"/>
    <w:basedOn w:val="Normal"/>
    <w:uiPriority w:val="1"/>
    <w:qFormat/>
    <w:rsid w:val="00D276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37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sid w:val="003A4EFB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3A4EFB"/>
    <w:rPr>
      <w:rFonts w:ascii="Times New Roman" w:eastAsia="Times New Roman" w:hAnsi="Times New Roman"/>
      <w:b/>
      <w:bCs/>
      <w:u w:val="single"/>
    </w:rPr>
  </w:style>
  <w:style w:type="paragraph" w:styleId="BodyText">
    <w:name w:val="Body Text"/>
    <w:basedOn w:val="Normal"/>
    <w:link w:val="BodyTextChar"/>
    <w:uiPriority w:val="1"/>
    <w:qFormat/>
    <w:rsid w:val="003A4EFB"/>
    <w:pPr>
      <w:widowControl w:val="0"/>
      <w:ind w:left="820" w:hanging="361"/>
    </w:pPr>
    <w:rPr>
      <w:rFonts w:cstheme="minorBid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4EF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itkalyani.ac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muruganantham ponnusamy</dc:creator>
  <cp:lastModifiedBy>MURUGANANTHAM PONNUSAMY</cp:lastModifiedBy>
  <cp:revision>9</cp:revision>
  <cp:lastPrinted>2021-04-13T06:46:00Z</cp:lastPrinted>
  <dcterms:created xsi:type="dcterms:W3CDTF">2022-10-06T05:44:00Z</dcterms:created>
  <dcterms:modified xsi:type="dcterms:W3CDTF">2022-10-06T06:13:00Z</dcterms:modified>
</cp:coreProperties>
</file>