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9D2" w:rsidRDefault="001F49D2" w:rsidP="001F49D2">
      <w:pPr>
        <w:pStyle w:val="NoSpacing"/>
        <w:jc w:val="center"/>
        <w:rPr>
          <w:rFonts w:ascii="Copperplate Gothic Light" w:hAnsi="Copperplate Gothic Light"/>
          <w:b/>
          <w:sz w:val="24"/>
        </w:rPr>
      </w:pPr>
      <w:r>
        <w:rPr>
          <w:rFonts w:ascii="Copperplate Gothic Light" w:hAnsi="Copperplate Gothic Light"/>
          <w:b/>
          <w:noProof/>
          <w:sz w:val="24"/>
        </w:rPr>
        <w:drawing>
          <wp:anchor distT="0" distB="0" distL="114300" distR="114300" simplePos="0" relativeHeight="251659264" behindDoc="0" locked="0" layoutInCell="1" allowOverlap="1">
            <wp:simplePos x="0" y="0"/>
            <wp:positionH relativeFrom="column">
              <wp:posOffset>2711450</wp:posOffset>
            </wp:positionH>
            <wp:positionV relativeFrom="paragraph">
              <wp:posOffset>9525</wp:posOffset>
            </wp:positionV>
            <wp:extent cx="995045" cy="10871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5" cstate="print"/>
                    <a:srcRect l="2200" t="1578" r="3200" b="1894"/>
                    <a:stretch>
                      <a:fillRect/>
                    </a:stretch>
                  </pic:blipFill>
                  <pic:spPr bwMode="auto">
                    <a:xfrm>
                      <a:off x="0" y="0"/>
                      <a:ext cx="995045" cy="1087120"/>
                    </a:xfrm>
                    <a:prstGeom prst="rect">
                      <a:avLst/>
                    </a:prstGeom>
                    <a:noFill/>
                    <a:ln w="9525">
                      <a:noFill/>
                      <a:miter lim="800000"/>
                      <a:headEnd/>
                      <a:tailEnd/>
                    </a:ln>
                  </pic:spPr>
                </pic:pic>
              </a:graphicData>
            </a:graphic>
          </wp:anchor>
        </w:drawing>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02515" w:rsidRDefault="001F49D2" w:rsidP="001F49D2">
      <w:pPr>
        <w:pStyle w:val="NoSpacing"/>
        <w:jc w:val="center"/>
        <w:rPr>
          <w:rFonts w:ascii="Copperplate Gothic Light" w:hAnsi="Copperplate Gothic Light"/>
          <w:b/>
          <w:sz w:val="28"/>
        </w:rPr>
      </w:pPr>
      <w:r w:rsidRPr="00B02515">
        <w:rPr>
          <w:rFonts w:ascii="Copperplate Gothic Light" w:hAnsi="Copperplate Gothic Light"/>
          <w:b/>
          <w:sz w:val="28"/>
        </w:rPr>
        <w:t>INDIAN INSTITUTE OF INFORMATION TECHNOLOGY KALYANI</w:t>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D16D9" w:rsidRDefault="001F49D2" w:rsidP="001F49D2">
      <w:pPr>
        <w:pStyle w:val="NoSpacing"/>
        <w:jc w:val="center"/>
        <w:rPr>
          <w:rFonts w:ascii="Copperplate Gothic Light" w:hAnsi="Copperplate Gothic Light"/>
          <w:b/>
          <w:sz w:val="24"/>
        </w:rPr>
      </w:pPr>
    </w:p>
    <w:p w:rsidR="001F49D2" w:rsidRDefault="001F49D2" w:rsidP="001F49D2">
      <w:pPr>
        <w:pStyle w:val="NoSpacing"/>
        <w:ind w:left="1701" w:right="1755"/>
        <w:jc w:val="center"/>
        <w:rPr>
          <w:rFonts w:ascii="Lucida Calligraphy" w:hAnsi="Lucida Calligraphy"/>
        </w:rPr>
      </w:pPr>
      <w:r w:rsidRPr="00BD16D9">
        <w:rPr>
          <w:rFonts w:ascii="Lucida Calligraphy" w:hAnsi="Lucida Calligraphy"/>
        </w:rPr>
        <w:t>(Autonomous institution under MHRD, Govt. of India &amp; Department of Information Technology &amp; Electronics, Govt. of West Bengal)</w:t>
      </w: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Pr="00BD16D9" w:rsidRDefault="001F49D2" w:rsidP="001F49D2">
      <w:pPr>
        <w:pStyle w:val="NoSpacing"/>
        <w:jc w:val="center"/>
        <w:rPr>
          <w:rFonts w:ascii="Lucida Calligraphy" w:hAnsi="Lucida Calligraphy"/>
        </w:rPr>
      </w:pPr>
    </w:p>
    <w:p w:rsidR="001F49D2" w:rsidRDefault="001F49D2" w:rsidP="001F49D2">
      <w:pPr>
        <w:pStyle w:val="NoSpacing"/>
        <w:jc w:val="center"/>
        <w:rPr>
          <w:rFonts w:ascii="Constantia" w:hAnsi="Constantia"/>
          <w:sz w:val="20"/>
        </w:rPr>
      </w:pPr>
      <w:r>
        <w:rPr>
          <w:rFonts w:ascii="Constantia" w:hAnsi="Constantia"/>
          <w:sz w:val="20"/>
        </w:rPr>
        <w:t xml:space="preserve">Campus: </w:t>
      </w:r>
    </w:p>
    <w:p w:rsidR="001F49D2" w:rsidRPr="00BD16D9" w:rsidRDefault="001F49D2" w:rsidP="001F49D2">
      <w:pPr>
        <w:pStyle w:val="NoSpacing"/>
        <w:jc w:val="center"/>
        <w:rPr>
          <w:rFonts w:ascii="Constantia" w:hAnsi="Constantia"/>
          <w:sz w:val="20"/>
        </w:rPr>
      </w:pPr>
      <w:r>
        <w:rPr>
          <w:rFonts w:ascii="Constantia" w:hAnsi="Constantia"/>
          <w:sz w:val="20"/>
        </w:rPr>
        <w:t xml:space="preserve">WEBEL IT Park, Block B, </w:t>
      </w:r>
      <w:r w:rsidRPr="00BD16D9">
        <w:rPr>
          <w:rFonts w:ascii="Constantia" w:hAnsi="Constantia"/>
          <w:sz w:val="20"/>
        </w:rPr>
        <w:t xml:space="preserve">P.O. </w:t>
      </w:r>
      <w:proofErr w:type="spellStart"/>
      <w:r w:rsidRPr="00BD16D9">
        <w:rPr>
          <w:rFonts w:ascii="Constantia" w:hAnsi="Constantia"/>
          <w:sz w:val="20"/>
        </w:rPr>
        <w:t>Kalyani</w:t>
      </w:r>
      <w:proofErr w:type="spellEnd"/>
      <w:r w:rsidRPr="00BD16D9">
        <w:rPr>
          <w:rFonts w:ascii="Constantia" w:hAnsi="Constantia"/>
          <w:sz w:val="20"/>
        </w:rPr>
        <w:t>, Dist. Nadia-741235, West Bengal</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Times New Roman" w:hAnsi="Times New Roman" w:cs="Times New Roman"/>
          <w:sz w:val="24"/>
          <w:szCs w:val="28"/>
        </w:rPr>
      </w:pPr>
    </w:p>
    <w:p w:rsidR="001F49D2" w:rsidRPr="00593986" w:rsidRDefault="006A0EA1" w:rsidP="001F49D2">
      <w:pPr>
        <w:autoSpaceDE w:val="0"/>
        <w:autoSpaceDN w:val="0"/>
        <w:adjustRightInd w:val="0"/>
        <w:spacing w:after="0" w:line="240" w:lineRule="auto"/>
        <w:jc w:val="center"/>
        <w:rPr>
          <w:rFonts w:ascii="MS PMincho" w:eastAsia="MS PMincho" w:hAnsi="MS PMincho" w:cs="Times New Roman"/>
          <w:sz w:val="28"/>
          <w:szCs w:val="28"/>
        </w:rPr>
      </w:pPr>
      <w:r>
        <w:rPr>
          <w:rFonts w:ascii="MS PMincho" w:eastAsia="MS PMincho" w:hAnsi="MS PMincho" w:cs="Times New Roman"/>
          <w:sz w:val="28"/>
          <w:szCs w:val="28"/>
        </w:rPr>
        <w:t>IIITK/Tender/2018/80</w:t>
      </w:r>
    </w:p>
    <w:p w:rsidR="001F49D2" w:rsidRPr="00593986" w:rsidRDefault="001F49D2" w:rsidP="001F49D2">
      <w:pPr>
        <w:autoSpaceDE w:val="0"/>
        <w:autoSpaceDN w:val="0"/>
        <w:adjustRightInd w:val="0"/>
        <w:spacing w:after="0" w:line="240" w:lineRule="auto"/>
        <w:jc w:val="center"/>
        <w:rPr>
          <w:rFonts w:ascii="MS PMincho" w:eastAsia="MS PMincho" w:hAnsi="MS PMincho" w:cs="Arial"/>
          <w:i/>
          <w:iCs/>
          <w:sz w:val="24"/>
          <w:szCs w:val="23"/>
        </w:rPr>
      </w:pPr>
      <w:proofErr w:type="gramStart"/>
      <w:r>
        <w:rPr>
          <w:rFonts w:ascii="MS PMincho" w:eastAsia="MS PMincho" w:hAnsi="MS PMincho" w:cs="Times New Roman"/>
          <w:sz w:val="28"/>
          <w:szCs w:val="28"/>
        </w:rPr>
        <w:t>D</w:t>
      </w:r>
      <w:r w:rsidRPr="00593986">
        <w:rPr>
          <w:rFonts w:ascii="MS PMincho" w:eastAsia="MS PMincho" w:hAnsi="MS PMincho" w:cs="Times New Roman"/>
          <w:sz w:val="28"/>
          <w:szCs w:val="28"/>
        </w:rPr>
        <w:t>ate :</w:t>
      </w:r>
      <w:proofErr w:type="gramEnd"/>
      <w:r w:rsidRPr="00593986">
        <w:rPr>
          <w:rFonts w:ascii="MS PMincho" w:eastAsia="MS PMincho" w:hAnsi="MS PMincho" w:cs="Times New Roman"/>
          <w:sz w:val="28"/>
          <w:szCs w:val="28"/>
        </w:rPr>
        <w:t xml:space="preserve">- </w:t>
      </w:r>
      <w:r w:rsidR="006A0EA1">
        <w:rPr>
          <w:rFonts w:ascii="MS PMincho" w:eastAsia="MS PMincho" w:hAnsi="MS PMincho" w:cs="Times New Roman"/>
          <w:sz w:val="28"/>
          <w:szCs w:val="28"/>
        </w:rPr>
        <w:t>17</w:t>
      </w:r>
      <w:r w:rsidR="009F71DA">
        <w:rPr>
          <w:rFonts w:ascii="MS PMincho" w:eastAsia="MS PMincho" w:hAnsi="MS PMincho" w:cs="Times New Roman"/>
          <w:sz w:val="28"/>
          <w:szCs w:val="28"/>
        </w:rPr>
        <w:t>.0</w:t>
      </w:r>
      <w:r w:rsidR="006A0EA1">
        <w:rPr>
          <w:rFonts w:ascii="MS PMincho" w:eastAsia="MS PMincho" w:hAnsi="MS PMincho" w:cs="Times New Roman"/>
          <w:sz w:val="28"/>
          <w:szCs w:val="28"/>
        </w:rPr>
        <w:t>8</w:t>
      </w:r>
      <w:r w:rsidR="009F71DA">
        <w:rPr>
          <w:rFonts w:ascii="MS PMincho" w:eastAsia="MS PMincho" w:hAnsi="MS PMincho" w:cs="Times New Roman"/>
          <w:sz w:val="28"/>
          <w:szCs w:val="28"/>
        </w:rPr>
        <w:t>.2018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6A0EA1"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 xml:space="preserve">Last date of submission: </w:t>
      </w:r>
      <w:r w:rsidR="009F71DA">
        <w:rPr>
          <w:rFonts w:ascii="Arial" w:hAnsi="Arial" w:cs="Arial"/>
          <w:i/>
          <w:iCs/>
          <w:sz w:val="23"/>
          <w:szCs w:val="23"/>
        </w:rPr>
        <w:t>3</w:t>
      </w:r>
      <w:r>
        <w:rPr>
          <w:rFonts w:ascii="Arial" w:hAnsi="Arial" w:cs="Arial"/>
          <w:i/>
          <w:iCs/>
          <w:sz w:val="23"/>
          <w:szCs w:val="23"/>
        </w:rPr>
        <w:t>0</w:t>
      </w:r>
      <w:r w:rsidR="009F71DA">
        <w:rPr>
          <w:rFonts w:ascii="Arial" w:hAnsi="Arial" w:cs="Arial"/>
          <w:i/>
          <w:iCs/>
          <w:sz w:val="23"/>
          <w:szCs w:val="23"/>
        </w:rPr>
        <w:t>.08</w:t>
      </w:r>
      <w:r w:rsidR="001F49D2">
        <w:rPr>
          <w:rFonts w:ascii="Arial" w:hAnsi="Arial" w:cs="Arial"/>
          <w:i/>
          <w:iCs/>
          <w:sz w:val="23"/>
          <w:szCs w:val="23"/>
        </w:rPr>
        <w:t>.2018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For Supply of</w:t>
      </w:r>
    </w:p>
    <w:p w:rsidR="001F49D2" w:rsidRDefault="001F49D2" w:rsidP="001F49D2">
      <w:pPr>
        <w:tabs>
          <w:tab w:val="left" w:pos="9781"/>
        </w:tabs>
        <w:ind w:right="90"/>
        <w:jc w:val="center"/>
        <w:rPr>
          <w:rFonts w:ascii="Times New Roman" w:hAnsi="Times New Roman" w:cs="Times New Roman"/>
          <w:b/>
          <w:sz w:val="28"/>
          <w:szCs w:val="28"/>
          <w:u w:val="single"/>
        </w:rPr>
      </w:pPr>
      <w:r w:rsidRPr="003F6135">
        <w:rPr>
          <w:rFonts w:ascii="Times New Roman" w:hAnsi="Times New Roman" w:cs="Times New Roman"/>
          <w:b/>
          <w:bCs/>
          <w:sz w:val="27"/>
          <w:szCs w:val="27"/>
        </w:rPr>
        <w:t>PRINTER CUM COPIER CUM SCANNER</w:t>
      </w:r>
    </w:p>
    <w:p w:rsidR="001F49D2" w:rsidRDefault="001F49D2" w:rsidP="001F49D2">
      <w:pPr>
        <w:rPr>
          <w:rFonts w:ascii="Times New Roman" w:hAnsi="Times New Roman" w:cs="Times New Roman"/>
          <w:sz w:val="24"/>
          <w:szCs w:val="28"/>
        </w:rPr>
      </w:pPr>
      <w:r>
        <w:rPr>
          <w:rFonts w:ascii="Times New Roman" w:hAnsi="Times New Roman" w:cs="Times New Roman"/>
          <w:sz w:val="24"/>
          <w:szCs w:val="28"/>
        </w:rPr>
        <w:br w:type="page"/>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rPr>
        <w:lastRenderedPageBreak/>
        <w:t>INDIAN INSTITUTE OF INFORMATION TECHNOLOGY, KALYANI</w:t>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u w:val="single"/>
        </w:rPr>
        <w:t>NADIA – 741235, WEST BENGAL</w:t>
      </w:r>
    </w:p>
    <w:p w:rsidR="001F49D2" w:rsidRPr="004A117D" w:rsidRDefault="001F49D2" w:rsidP="001F49D2">
      <w:pPr>
        <w:widowControl w:val="0"/>
        <w:autoSpaceDE w:val="0"/>
        <w:autoSpaceDN w:val="0"/>
        <w:adjustRightInd w:val="0"/>
        <w:spacing w:after="0" w:line="240" w:lineRule="auto"/>
        <w:jc w:val="center"/>
        <w:rPr>
          <w:rFonts w:ascii="Times New Roman" w:hAnsi="Times New Roman"/>
          <w:b/>
          <w:sz w:val="24"/>
          <w:szCs w:val="24"/>
          <w:u w:val="single"/>
        </w:rPr>
      </w:pPr>
      <w:r w:rsidRPr="008D5433">
        <w:rPr>
          <w:rFonts w:ascii="Times New Roman" w:hAnsi="Times New Roman"/>
          <w:b/>
          <w:bCs/>
          <w:sz w:val="24"/>
          <w:szCs w:val="24"/>
          <w:u w:val="single"/>
        </w:rPr>
        <w:t>NOTICE INVITING TENDER</w:t>
      </w:r>
      <w:r>
        <w:rPr>
          <w:rFonts w:ascii="Times New Roman" w:hAnsi="Times New Roman"/>
          <w:b/>
          <w:bCs/>
          <w:sz w:val="24"/>
          <w:szCs w:val="24"/>
          <w:u w:val="single"/>
        </w:rPr>
        <w:t xml:space="preserve"> </w:t>
      </w:r>
      <w:r w:rsidRPr="004A117D">
        <w:rPr>
          <w:rFonts w:ascii="Times New Roman" w:hAnsi="Times New Roman"/>
          <w:b/>
          <w:bCs/>
          <w:sz w:val="24"/>
          <w:szCs w:val="24"/>
          <w:u w:val="single"/>
        </w:rPr>
        <w:t xml:space="preserve">FOR </w:t>
      </w:r>
      <w:r w:rsidRPr="00ED1822">
        <w:rPr>
          <w:rFonts w:ascii="Times New Roman" w:hAnsi="Times New Roman"/>
          <w:b/>
          <w:bCs/>
          <w:sz w:val="24"/>
          <w:szCs w:val="24"/>
          <w:u w:val="single"/>
        </w:rPr>
        <w:t>SUPPLY OF</w:t>
      </w:r>
      <w:r>
        <w:rPr>
          <w:rFonts w:ascii="Times New Roman" w:hAnsi="Times New Roman"/>
          <w:b/>
          <w:bCs/>
          <w:sz w:val="24"/>
          <w:szCs w:val="24"/>
          <w:u w:val="single"/>
        </w:rPr>
        <w:t xml:space="preserve"> PRINTER</w:t>
      </w:r>
    </w:p>
    <w:p w:rsidR="001F49D2" w:rsidRDefault="001F49D2" w:rsidP="001F49D2">
      <w:pPr>
        <w:tabs>
          <w:tab w:val="left" w:pos="9781"/>
        </w:tabs>
        <w:ind w:right="90"/>
        <w:jc w:val="center"/>
        <w:rPr>
          <w:rFonts w:ascii="Times New Roman" w:hAnsi="Times New Roman" w:cs="Times New Roman"/>
          <w:b/>
          <w:sz w:val="28"/>
          <w:szCs w:val="28"/>
          <w:u w:val="single"/>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 xml:space="preserve">TENDER </w:t>
      </w:r>
      <w:proofErr w:type="gramStart"/>
      <w:r w:rsidRPr="00F9241B">
        <w:rPr>
          <w:rFonts w:ascii="Times New Roman" w:hAnsi="Times New Roman"/>
          <w:bCs/>
          <w:szCs w:val="24"/>
        </w:rPr>
        <w:t>NO. :</w:t>
      </w:r>
      <w:proofErr w:type="gramEnd"/>
      <w:r w:rsidRPr="00F9241B">
        <w:rPr>
          <w:rFonts w:ascii="Times New Roman" w:hAnsi="Times New Roman"/>
          <w:bCs/>
          <w:szCs w:val="24"/>
        </w:rPr>
        <w:t xml:space="preserve"> </w:t>
      </w:r>
      <w:r w:rsidRPr="00F9241B">
        <w:rPr>
          <w:rFonts w:ascii="Times New Roman" w:hAnsi="Times New Roman"/>
          <w:bCs/>
          <w:szCs w:val="24"/>
        </w:rPr>
        <w:tab/>
      </w:r>
      <w:r>
        <w:rPr>
          <w:rFonts w:ascii="Times New Roman" w:hAnsi="Times New Roman"/>
          <w:bCs/>
          <w:szCs w:val="24"/>
        </w:rPr>
        <w:t xml:space="preserve">        </w:t>
      </w:r>
      <w:r w:rsidR="009F71DA">
        <w:rPr>
          <w:rFonts w:ascii="Times New Roman" w:hAnsi="Times New Roman"/>
          <w:bCs/>
          <w:szCs w:val="24"/>
        </w:rPr>
        <w:t>IIITK/TENDER/2018</w:t>
      </w:r>
      <w:r w:rsidRPr="00F9241B">
        <w:rPr>
          <w:rFonts w:ascii="Times New Roman" w:hAnsi="Times New Roman"/>
          <w:bCs/>
          <w:szCs w:val="24"/>
        </w:rPr>
        <w:t>/</w:t>
      </w:r>
      <w:r w:rsidR="006A0EA1">
        <w:rPr>
          <w:rFonts w:ascii="Times New Roman" w:hAnsi="Times New Roman"/>
          <w:bCs/>
          <w:szCs w:val="24"/>
        </w:rPr>
        <w:t>80</w:t>
      </w:r>
      <w:r w:rsidRPr="00F9241B">
        <w:rPr>
          <w:rFonts w:ascii="Times New Roman" w:hAnsi="Times New Roman"/>
          <w:bCs/>
          <w:szCs w:val="24"/>
        </w:rPr>
        <w:t xml:space="preserve">    </w:t>
      </w:r>
      <w:r w:rsidRPr="00F9241B">
        <w:rPr>
          <w:rFonts w:ascii="Times New Roman" w:hAnsi="Times New Roman"/>
          <w:bCs/>
          <w:szCs w:val="24"/>
        </w:rPr>
        <w:tab/>
        <w:t xml:space="preserve">DATED </w:t>
      </w:r>
      <w:r w:rsidR="006A0EA1">
        <w:rPr>
          <w:rFonts w:ascii="Times New Roman" w:hAnsi="Times New Roman"/>
          <w:bCs/>
          <w:szCs w:val="24"/>
        </w:rPr>
        <w:t>17</w:t>
      </w:r>
      <w:r w:rsidR="009F71DA">
        <w:rPr>
          <w:rFonts w:ascii="Times New Roman" w:hAnsi="Times New Roman"/>
          <w:bCs/>
          <w:szCs w:val="24"/>
        </w:rPr>
        <w:t>.0</w:t>
      </w:r>
      <w:r w:rsidR="006A0EA1">
        <w:rPr>
          <w:rFonts w:ascii="Times New Roman" w:hAnsi="Times New Roman"/>
          <w:bCs/>
          <w:szCs w:val="24"/>
        </w:rPr>
        <w:t>8</w:t>
      </w:r>
      <w:r w:rsidR="009F71DA">
        <w:rPr>
          <w:rFonts w:ascii="Times New Roman" w:hAnsi="Times New Roman"/>
          <w:bCs/>
          <w:szCs w:val="24"/>
        </w:rPr>
        <w:t>.2018</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NAME OF WORK:</w:t>
      </w:r>
      <w:r w:rsidRPr="00F9241B">
        <w:rPr>
          <w:rFonts w:ascii="Times New Roman" w:hAnsi="Times New Roman"/>
          <w:bCs/>
          <w:szCs w:val="24"/>
        </w:rPr>
        <w:tab/>
      </w:r>
      <w:r>
        <w:rPr>
          <w:rFonts w:ascii="Times New Roman" w:hAnsi="Times New Roman"/>
          <w:bCs/>
          <w:szCs w:val="24"/>
        </w:rPr>
        <w:t xml:space="preserve">        </w:t>
      </w:r>
      <w:r w:rsidRPr="0012727A">
        <w:rPr>
          <w:rFonts w:ascii="Times New Roman" w:hAnsi="Times New Roman"/>
          <w:bCs/>
          <w:szCs w:val="24"/>
        </w:rPr>
        <w:t>For Supply of</w:t>
      </w:r>
      <w:r w:rsidR="009F71DA">
        <w:rPr>
          <w:rFonts w:ascii="Times New Roman" w:hAnsi="Times New Roman"/>
          <w:bCs/>
          <w:szCs w:val="24"/>
        </w:rPr>
        <w:t xml:space="preserve"> 03</w:t>
      </w:r>
      <w:r>
        <w:rPr>
          <w:rFonts w:ascii="Times New Roman" w:hAnsi="Times New Roman"/>
          <w:bCs/>
          <w:szCs w:val="24"/>
        </w:rPr>
        <w:t xml:space="preserve"> </w:t>
      </w:r>
      <w:r w:rsidRPr="003F6135">
        <w:rPr>
          <w:rFonts w:ascii="Times New Roman" w:hAnsi="Times New Roman"/>
          <w:bCs/>
          <w:szCs w:val="24"/>
        </w:rPr>
        <w:t xml:space="preserve">Printer </w:t>
      </w:r>
      <w:r>
        <w:rPr>
          <w:rFonts w:ascii="Times New Roman" w:hAnsi="Times New Roman"/>
          <w:bCs/>
          <w:szCs w:val="24"/>
        </w:rPr>
        <w:t>c</w:t>
      </w:r>
      <w:r w:rsidRPr="003F6135">
        <w:rPr>
          <w:rFonts w:ascii="Times New Roman" w:hAnsi="Times New Roman"/>
          <w:bCs/>
          <w:szCs w:val="24"/>
        </w:rPr>
        <w:t xml:space="preserve">um Copier </w:t>
      </w:r>
      <w:r>
        <w:rPr>
          <w:rFonts w:ascii="Times New Roman" w:hAnsi="Times New Roman"/>
          <w:bCs/>
          <w:szCs w:val="24"/>
        </w:rPr>
        <w:t>c</w:t>
      </w:r>
      <w:r w:rsidRPr="003F6135">
        <w:rPr>
          <w:rFonts w:ascii="Times New Roman" w:hAnsi="Times New Roman"/>
          <w:bCs/>
          <w:szCs w:val="24"/>
        </w:rPr>
        <w:t>um Scanner</w:t>
      </w:r>
      <w:r>
        <w:rPr>
          <w:rFonts w:ascii="Times New Roman" w:hAnsi="Times New Roman"/>
          <w:bCs/>
          <w:szCs w:val="24"/>
        </w:rPr>
        <w:t xml:space="preserve"> </w:t>
      </w:r>
      <w:r w:rsidRPr="00F9241B">
        <w:rPr>
          <w:rFonts w:ascii="Times New Roman" w:hAnsi="Times New Roman"/>
          <w:bCs/>
          <w:szCs w:val="24"/>
        </w:rPr>
        <w:t xml:space="preserve">at IIIT </w:t>
      </w:r>
      <w:proofErr w:type="spellStart"/>
      <w:r w:rsidRPr="00F9241B">
        <w:rPr>
          <w:rFonts w:ascii="Times New Roman" w:hAnsi="Times New Roman"/>
          <w:bCs/>
          <w:szCs w:val="24"/>
        </w:rPr>
        <w:t>Kalyani</w:t>
      </w:r>
      <w:proofErr w:type="spellEnd"/>
      <w:r w:rsidRPr="00F9241B">
        <w:rPr>
          <w:rFonts w:ascii="Times New Roman" w:hAnsi="Times New Roman"/>
          <w:bCs/>
          <w:szCs w:val="24"/>
        </w:rPr>
        <w:t>.</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 xml:space="preserve">LOCATION OF SUPPLY/WORK: </w:t>
      </w:r>
      <w:r w:rsidRPr="003F6135">
        <w:rPr>
          <w:rFonts w:ascii="Times New Roman" w:hAnsi="Times New Roman"/>
          <w:bCs/>
          <w:szCs w:val="24"/>
        </w:rPr>
        <w:t xml:space="preserve">Indian Institute of Information Technology </w:t>
      </w:r>
      <w:proofErr w:type="spellStart"/>
      <w:r w:rsidRPr="003F6135">
        <w:rPr>
          <w:rFonts w:ascii="Times New Roman" w:hAnsi="Times New Roman"/>
          <w:bCs/>
          <w:szCs w:val="24"/>
        </w:rPr>
        <w:t>Kalyani</w:t>
      </w:r>
      <w:proofErr w:type="spellEnd"/>
      <w:r w:rsidRPr="003F6135">
        <w:rPr>
          <w:rFonts w:ascii="Times New Roman" w:hAnsi="Times New Roman"/>
          <w:bCs/>
          <w:szCs w:val="24"/>
        </w:rPr>
        <w:t xml:space="preserve"> (IIITK)</w:t>
      </w:r>
    </w:p>
    <w:p w:rsidR="001F49D2" w:rsidRPr="00F9241B" w:rsidRDefault="001F49D2" w:rsidP="001F49D2">
      <w:pPr>
        <w:widowControl w:val="0"/>
        <w:overflowPunct w:val="0"/>
        <w:autoSpaceDE w:val="0"/>
        <w:autoSpaceDN w:val="0"/>
        <w:adjustRightInd w:val="0"/>
        <w:spacing w:after="0"/>
        <w:ind w:left="2977"/>
        <w:jc w:val="both"/>
        <w:rPr>
          <w:rFonts w:ascii="Times New Roman" w:hAnsi="Times New Roman"/>
          <w:bCs/>
          <w:szCs w:val="24"/>
        </w:rPr>
      </w:pPr>
      <w:r w:rsidRPr="003F6135">
        <w:rPr>
          <w:rFonts w:ascii="Times New Roman" w:hAnsi="Times New Roman"/>
          <w:bCs/>
          <w:szCs w:val="24"/>
        </w:rPr>
        <w:t>c/o WEBEL IT Park,</w:t>
      </w:r>
      <w:r>
        <w:rPr>
          <w:rFonts w:ascii="Times New Roman" w:hAnsi="Times New Roman"/>
          <w:bCs/>
          <w:szCs w:val="24"/>
        </w:rPr>
        <w:t xml:space="preserve"> </w:t>
      </w:r>
      <w:r w:rsidRPr="003F6135">
        <w:rPr>
          <w:rFonts w:ascii="Times New Roman" w:hAnsi="Times New Roman"/>
          <w:bCs/>
          <w:szCs w:val="24"/>
        </w:rPr>
        <w:t>14, Adivasi Para,</w:t>
      </w:r>
      <w:r>
        <w:rPr>
          <w:rFonts w:ascii="Times New Roman" w:hAnsi="Times New Roman"/>
          <w:bCs/>
          <w:szCs w:val="24"/>
        </w:rPr>
        <w:t xml:space="preserve"> </w:t>
      </w:r>
      <w:r w:rsidRPr="003F6135">
        <w:rPr>
          <w:rFonts w:ascii="Times New Roman" w:hAnsi="Times New Roman"/>
          <w:bCs/>
          <w:szCs w:val="24"/>
        </w:rPr>
        <w:t>Opposite o</w:t>
      </w:r>
      <w:r>
        <w:rPr>
          <w:rFonts w:ascii="Times New Roman" w:hAnsi="Times New Roman"/>
          <w:bCs/>
          <w:szCs w:val="24"/>
        </w:rPr>
        <w:t xml:space="preserve">f </w:t>
      </w:r>
      <w:proofErr w:type="spellStart"/>
      <w:r>
        <w:rPr>
          <w:rFonts w:ascii="Times New Roman" w:hAnsi="Times New Roman"/>
          <w:bCs/>
          <w:szCs w:val="24"/>
        </w:rPr>
        <w:t>Kalyani</w:t>
      </w:r>
      <w:proofErr w:type="spellEnd"/>
      <w:r>
        <w:rPr>
          <w:rFonts w:ascii="Times New Roman" w:hAnsi="Times New Roman"/>
          <w:bCs/>
          <w:szCs w:val="24"/>
        </w:rPr>
        <w:t xml:space="preserve"> Water Treatment Plant, </w:t>
      </w:r>
      <w:r w:rsidRPr="003F6135">
        <w:rPr>
          <w:rFonts w:ascii="Times New Roman" w:hAnsi="Times New Roman"/>
          <w:bCs/>
          <w:szCs w:val="24"/>
        </w:rPr>
        <w:t xml:space="preserve">Near Buddha Park, Dist. Nadia, P. O </w:t>
      </w:r>
      <w:proofErr w:type="spellStart"/>
      <w:r w:rsidRPr="003F6135">
        <w:rPr>
          <w:rFonts w:ascii="Times New Roman" w:hAnsi="Times New Roman"/>
          <w:bCs/>
          <w:szCs w:val="24"/>
        </w:rPr>
        <w:t>Kalyani</w:t>
      </w:r>
      <w:proofErr w:type="spellEnd"/>
      <w:r>
        <w:rPr>
          <w:rFonts w:ascii="Times New Roman" w:hAnsi="Times New Roman"/>
          <w:bCs/>
          <w:szCs w:val="24"/>
        </w:rPr>
        <w:t xml:space="preserve">, </w:t>
      </w:r>
      <w:r w:rsidRPr="003F6135">
        <w:rPr>
          <w:rFonts w:ascii="Times New Roman" w:hAnsi="Times New Roman"/>
          <w:bCs/>
          <w:szCs w:val="24"/>
        </w:rPr>
        <w:t xml:space="preserve">PIN - </w:t>
      </w:r>
      <w:proofErr w:type="gramStart"/>
      <w:r w:rsidRPr="003F6135">
        <w:rPr>
          <w:rFonts w:ascii="Times New Roman" w:hAnsi="Times New Roman"/>
          <w:bCs/>
          <w:szCs w:val="24"/>
        </w:rPr>
        <w:t>741235,West</w:t>
      </w:r>
      <w:proofErr w:type="gramEnd"/>
      <w:r w:rsidRPr="003F6135">
        <w:rPr>
          <w:rFonts w:ascii="Times New Roman" w:hAnsi="Times New Roman"/>
          <w:bCs/>
          <w:szCs w:val="24"/>
        </w:rPr>
        <w:t xml:space="preserve"> Bengal</w:t>
      </w:r>
      <w:r w:rsidRPr="00F9241B">
        <w:rPr>
          <w:rFonts w:ascii="Times New Roman" w:hAnsi="Times New Roman"/>
          <w:bCs/>
          <w:szCs w:val="24"/>
        </w:rPr>
        <w:t>.</w:t>
      </w: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835" w:hanging="2833"/>
        <w:jc w:val="both"/>
        <w:rPr>
          <w:rFonts w:ascii="Times New Roman" w:hAnsi="Times New Roman"/>
          <w:bCs/>
          <w:szCs w:val="24"/>
        </w:rPr>
      </w:pPr>
      <w:r w:rsidRPr="0043315E">
        <w:rPr>
          <w:rFonts w:ascii="Times New Roman" w:hAnsi="Times New Roman"/>
          <w:bCs/>
          <w:szCs w:val="24"/>
        </w:rPr>
        <w:t xml:space="preserve">LAST DATE AND TIME FOR RECEIVING THE BIDS: </w:t>
      </w:r>
    </w:p>
    <w:p w:rsidR="001F49D2" w:rsidRDefault="006B5131" w:rsidP="001F49D2">
      <w:pPr>
        <w:widowControl w:val="0"/>
        <w:overflowPunct w:val="0"/>
        <w:autoSpaceDE w:val="0"/>
        <w:autoSpaceDN w:val="0"/>
        <w:adjustRightInd w:val="0"/>
        <w:spacing w:after="0"/>
        <w:ind w:left="2552"/>
        <w:jc w:val="both"/>
        <w:rPr>
          <w:rFonts w:ascii="Times New Roman" w:hAnsi="Times New Roman"/>
          <w:bCs/>
          <w:szCs w:val="24"/>
        </w:rPr>
      </w:pPr>
      <w:r>
        <w:rPr>
          <w:rFonts w:ascii="Times New Roman" w:hAnsi="Times New Roman"/>
          <w:bCs/>
          <w:szCs w:val="24"/>
        </w:rPr>
        <w:t>3</w:t>
      </w:r>
      <w:r w:rsidR="006A0EA1">
        <w:rPr>
          <w:rFonts w:ascii="Times New Roman" w:hAnsi="Times New Roman"/>
          <w:bCs/>
          <w:szCs w:val="24"/>
        </w:rPr>
        <w:t>0</w:t>
      </w:r>
      <w:r w:rsidR="001F49D2" w:rsidRPr="0043315E">
        <w:rPr>
          <w:rFonts w:ascii="Times New Roman" w:hAnsi="Times New Roman"/>
          <w:bCs/>
          <w:szCs w:val="24"/>
        </w:rPr>
        <w:t>.</w:t>
      </w:r>
      <w:r>
        <w:rPr>
          <w:rFonts w:ascii="Times New Roman" w:hAnsi="Times New Roman"/>
          <w:bCs/>
          <w:szCs w:val="24"/>
        </w:rPr>
        <w:t>08</w:t>
      </w:r>
      <w:r w:rsidR="001F49D2" w:rsidRPr="0043315E">
        <w:rPr>
          <w:rFonts w:ascii="Times New Roman" w:hAnsi="Times New Roman"/>
          <w:bCs/>
          <w:szCs w:val="24"/>
        </w:rPr>
        <w:t>.201</w:t>
      </w:r>
      <w:r w:rsidR="001F49D2">
        <w:rPr>
          <w:rFonts w:ascii="Times New Roman" w:hAnsi="Times New Roman"/>
          <w:bCs/>
          <w:szCs w:val="24"/>
        </w:rPr>
        <w:t>8</w:t>
      </w:r>
      <w:r w:rsidR="001F49D2" w:rsidRPr="0043315E">
        <w:rPr>
          <w:rFonts w:ascii="Times New Roman" w:hAnsi="Times New Roman"/>
          <w:bCs/>
          <w:szCs w:val="24"/>
        </w:rPr>
        <w:t xml:space="preserve"> at </w:t>
      </w:r>
      <w:r w:rsidR="001F49D2">
        <w:rPr>
          <w:rFonts w:ascii="Times New Roman" w:hAnsi="Times New Roman"/>
          <w:bCs/>
          <w:szCs w:val="24"/>
        </w:rPr>
        <w:t>2</w:t>
      </w:r>
      <w:r w:rsidR="001F49D2" w:rsidRPr="0043315E">
        <w:rPr>
          <w:rFonts w:ascii="Times New Roman" w:hAnsi="Times New Roman"/>
          <w:bCs/>
          <w:szCs w:val="24"/>
        </w:rPr>
        <w:t xml:space="preserve"> </w:t>
      </w:r>
      <w:r w:rsidR="001F49D2">
        <w:rPr>
          <w:rFonts w:ascii="Times New Roman" w:hAnsi="Times New Roman"/>
          <w:bCs/>
          <w:szCs w:val="24"/>
        </w:rPr>
        <w:t>pm</w:t>
      </w:r>
      <w:r w:rsidR="001F49D2" w:rsidRPr="0043315E">
        <w:rPr>
          <w:rFonts w:ascii="Times New Roman" w:hAnsi="Times New Roman"/>
          <w:bCs/>
          <w:szCs w:val="24"/>
        </w:rPr>
        <w:t xml:space="preserve"> in the Office of the Registrar, to the Tender </w:t>
      </w:r>
      <w:r w:rsidR="001F49D2">
        <w:rPr>
          <w:rFonts w:ascii="Times New Roman" w:hAnsi="Times New Roman"/>
          <w:bCs/>
          <w:szCs w:val="24"/>
        </w:rPr>
        <w:t>B</w:t>
      </w:r>
      <w:r w:rsidR="001F49D2" w:rsidRPr="0043315E">
        <w:rPr>
          <w:rFonts w:ascii="Times New Roman" w:hAnsi="Times New Roman"/>
          <w:bCs/>
          <w:szCs w:val="24"/>
        </w:rPr>
        <w:t xml:space="preserve">ox placed in Office of Indian Institute of Information Technology, </w:t>
      </w:r>
      <w:proofErr w:type="spellStart"/>
      <w:r w:rsidR="001F49D2" w:rsidRPr="0043315E">
        <w:rPr>
          <w:rFonts w:ascii="Times New Roman" w:hAnsi="Times New Roman"/>
          <w:bCs/>
          <w:szCs w:val="24"/>
        </w:rPr>
        <w:t>Kalyani</w:t>
      </w:r>
      <w:proofErr w:type="spellEnd"/>
      <w:r w:rsidR="001F49D2">
        <w:rPr>
          <w:rFonts w:ascii="Times New Roman" w:hAnsi="Times New Roman"/>
          <w:bCs/>
          <w:szCs w:val="24"/>
        </w:rPr>
        <w:t>, (Room no. 107)</w:t>
      </w:r>
      <w:r w:rsidR="001F49D2" w:rsidRPr="0043315E">
        <w:rPr>
          <w:rFonts w:ascii="Times New Roman" w:hAnsi="Times New Roman"/>
          <w:bCs/>
          <w:szCs w:val="24"/>
        </w:rPr>
        <w:t>.</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Pr="0043315E" w:rsidRDefault="001F49D2" w:rsidP="001F49D2">
      <w:pPr>
        <w:widowControl w:val="0"/>
        <w:overflowPunct w:val="0"/>
        <w:autoSpaceDE w:val="0"/>
        <w:autoSpaceDN w:val="0"/>
        <w:adjustRightInd w:val="0"/>
        <w:spacing w:after="0"/>
        <w:ind w:firstLine="2"/>
        <w:jc w:val="both"/>
        <w:rPr>
          <w:rFonts w:ascii="Times New Roman" w:hAnsi="Times New Roman"/>
          <w:bCs/>
          <w:sz w:val="24"/>
          <w:szCs w:val="24"/>
        </w:rPr>
      </w:pPr>
      <w:r w:rsidRPr="00F9241B">
        <w:rPr>
          <w:rFonts w:ascii="Times New Roman" w:hAnsi="Times New Roman"/>
          <w:bCs/>
          <w:sz w:val="24"/>
          <w:szCs w:val="24"/>
        </w:rPr>
        <w:t xml:space="preserve">Note: In case of any clarification in with regard to submission of bids please contact </w:t>
      </w:r>
      <w:r>
        <w:rPr>
          <w:rFonts w:ascii="Times New Roman" w:hAnsi="Times New Roman"/>
          <w:bCs/>
          <w:sz w:val="24"/>
          <w:szCs w:val="24"/>
        </w:rPr>
        <w:t>Assistant Registrar a</w:t>
      </w:r>
      <w:r w:rsidRPr="00F9241B">
        <w:rPr>
          <w:rFonts w:ascii="Times New Roman" w:hAnsi="Times New Roman"/>
          <w:bCs/>
          <w:sz w:val="24"/>
          <w:szCs w:val="24"/>
        </w:rPr>
        <w:t>lso, the bidders are advised to read the “</w:t>
      </w:r>
      <w:r w:rsidRPr="009A6508">
        <w:rPr>
          <w:rFonts w:ascii="Times New Roman" w:hAnsi="Times New Roman" w:cs="Times New Roman"/>
          <w:b/>
          <w:bCs/>
          <w:sz w:val="24"/>
          <w:szCs w:val="24"/>
        </w:rPr>
        <w:t>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r w:rsidRPr="00F9241B">
        <w:rPr>
          <w:rFonts w:ascii="Times New Roman" w:hAnsi="Times New Roman"/>
          <w:bCs/>
          <w:sz w:val="24"/>
          <w:szCs w:val="24"/>
        </w:rPr>
        <w:t>” available at the end of this tender document before submitting their bids.</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r w:rsidRPr="008D5433">
        <w:rPr>
          <w:rFonts w:ascii="Times New Roman" w:hAnsi="Times New Roman"/>
          <w:b/>
          <w:bCs/>
          <w:szCs w:val="24"/>
        </w:rPr>
        <w:t xml:space="preserve">DATE AND TIME OF OPENING OF BIDS: </w:t>
      </w:r>
      <w:r w:rsidR="006A0EA1">
        <w:rPr>
          <w:rFonts w:ascii="Times New Roman" w:hAnsi="Times New Roman"/>
          <w:b/>
          <w:bCs/>
          <w:szCs w:val="24"/>
        </w:rPr>
        <w:t>30</w:t>
      </w:r>
      <w:r w:rsidR="009F71DA">
        <w:rPr>
          <w:rFonts w:ascii="Times New Roman" w:hAnsi="Times New Roman"/>
          <w:b/>
          <w:bCs/>
          <w:szCs w:val="24"/>
        </w:rPr>
        <w:t>.08</w:t>
      </w:r>
      <w:r w:rsidRPr="008D5433">
        <w:rPr>
          <w:rFonts w:ascii="Times New Roman" w:hAnsi="Times New Roman"/>
          <w:b/>
          <w:bCs/>
          <w:szCs w:val="24"/>
        </w:rPr>
        <w:t>.201</w:t>
      </w:r>
      <w:r>
        <w:rPr>
          <w:rFonts w:ascii="Times New Roman" w:hAnsi="Times New Roman"/>
          <w:b/>
          <w:bCs/>
          <w:szCs w:val="24"/>
        </w:rPr>
        <w:t>8</w:t>
      </w:r>
      <w:r w:rsidRPr="008D5433">
        <w:rPr>
          <w:rFonts w:ascii="Times New Roman" w:hAnsi="Times New Roman"/>
          <w:b/>
          <w:bCs/>
          <w:szCs w:val="24"/>
        </w:rPr>
        <w:t xml:space="preserve"> at </w:t>
      </w:r>
      <w:r>
        <w:rPr>
          <w:rFonts w:ascii="Times New Roman" w:hAnsi="Times New Roman"/>
          <w:b/>
          <w:bCs/>
          <w:szCs w:val="24"/>
        </w:rPr>
        <w:t>3:00</w:t>
      </w:r>
      <w:r w:rsidRPr="008D5433">
        <w:rPr>
          <w:rFonts w:ascii="Times New Roman" w:hAnsi="Times New Roman"/>
          <w:b/>
          <w:bCs/>
          <w:szCs w:val="24"/>
        </w:rPr>
        <w:t xml:space="preserve"> </w:t>
      </w:r>
      <w:r>
        <w:rPr>
          <w:rFonts w:ascii="Times New Roman" w:hAnsi="Times New Roman"/>
          <w:b/>
          <w:bCs/>
          <w:szCs w:val="24"/>
        </w:rPr>
        <w:t>pm</w:t>
      </w:r>
      <w:r w:rsidRPr="008D5433">
        <w:rPr>
          <w:rFonts w:ascii="Times New Roman" w:hAnsi="Times New Roman"/>
          <w:b/>
          <w:bCs/>
          <w:szCs w:val="24"/>
        </w:rPr>
        <w:t xml:space="preserve"> at the same venue.</w:t>
      </w: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Pr="00ED1822" w:rsidRDefault="001F49D2" w:rsidP="001F49D2">
      <w:pPr>
        <w:widowControl w:val="0"/>
        <w:autoSpaceDE w:val="0"/>
        <w:autoSpaceDN w:val="0"/>
        <w:adjustRightInd w:val="0"/>
        <w:spacing w:after="0" w:line="240" w:lineRule="auto"/>
        <w:ind w:right="1188"/>
        <w:jc w:val="right"/>
        <w:rPr>
          <w:rFonts w:ascii="Times New Roman" w:hAnsi="Times New Roman"/>
          <w:b/>
          <w:sz w:val="24"/>
          <w:szCs w:val="24"/>
        </w:rPr>
      </w:pPr>
      <w:r w:rsidRPr="00ED1822">
        <w:rPr>
          <w:rFonts w:ascii="Times New Roman" w:hAnsi="Times New Roman"/>
          <w:b/>
          <w:bCs/>
          <w:sz w:val="24"/>
          <w:szCs w:val="24"/>
        </w:rPr>
        <w:t xml:space="preserve">                                                                                          Registrar(</w:t>
      </w:r>
      <w:proofErr w:type="spellStart"/>
      <w:r w:rsidRPr="00ED1822">
        <w:rPr>
          <w:rFonts w:ascii="Times New Roman" w:hAnsi="Times New Roman"/>
          <w:b/>
          <w:bCs/>
          <w:sz w:val="24"/>
          <w:szCs w:val="24"/>
        </w:rPr>
        <w:t>Offg</w:t>
      </w:r>
      <w:proofErr w:type="spellEnd"/>
      <w:r w:rsidRPr="00ED1822">
        <w:rPr>
          <w:rFonts w:ascii="Times New Roman" w:hAnsi="Times New Roman"/>
          <w:b/>
          <w:bCs/>
          <w:sz w:val="24"/>
          <w:szCs w:val="24"/>
        </w:rPr>
        <w:t>.)</w:t>
      </w:r>
    </w:p>
    <w:p w:rsidR="001F49D2" w:rsidRPr="00ED1822" w:rsidRDefault="001F49D2" w:rsidP="001F49D2">
      <w:pPr>
        <w:widowControl w:val="0"/>
        <w:autoSpaceDE w:val="0"/>
        <w:autoSpaceDN w:val="0"/>
        <w:adjustRightInd w:val="0"/>
        <w:spacing w:after="0" w:line="12" w:lineRule="exact"/>
        <w:jc w:val="right"/>
        <w:rPr>
          <w:rFonts w:ascii="Times New Roman" w:hAnsi="Times New Roman"/>
          <w:b/>
          <w:sz w:val="24"/>
          <w:szCs w:val="24"/>
        </w:rPr>
      </w:pPr>
    </w:p>
    <w:p w:rsidR="001F49D2" w:rsidRPr="00ED1822" w:rsidRDefault="001F49D2" w:rsidP="001F49D2">
      <w:pPr>
        <w:jc w:val="right"/>
        <w:rPr>
          <w:rFonts w:ascii="Times New Roman" w:hAnsi="Times New Roman" w:cs="Times New Roman"/>
          <w:b/>
          <w:sz w:val="28"/>
          <w:szCs w:val="28"/>
          <w:u w:val="single"/>
        </w:rPr>
      </w:pPr>
      <w:r w:rsidRPr="00ED1822">
        <w:rPr>
          <w:rFonts w:ascii="Times New Roman" w:hAnsi="Times New Roman"/>
          <w:b/>
          <w:bCs/>
          <w:sz w:val="24"/>
          <w:szCs w:val="24"/>
        </w:rPr>
        <w:t xml:space="preserve">                                                           Indian Institute of Information Technology, </w:t>
      </w:r>
      <w:proofErr w:type="spellStart"/>
      <w:r w:rsidRPr="00ED1822">
        <w:rPr>
          <w:rFonts w:ascii="Times New Roman" w:hAnsi="Times New Roman"/>
          <w:b/>
          <w:bCs/>
          <w:sz w:val="24"/>
          <w:szCs w:val="24"/>
        </w:rPr>
        <w:t>Kalyani</w:t>
      </w:r>
      <w:proofErr w:type="spellEnd"/>
    </w:p>
    <w:p w:rsidR="001F49D2" w:rsidRDefault="001F49D2" w:rsidP="001F49D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F49D2" w:rsidRDefault="001F49D2" w:rsidP="001F49D2">
      <w:pPr>
        <w:tabs>
          <w:tab w:val="left" w:pos="9781"/>
        </w:tabs>
        <w:ind w:right="90"/>
        <w:jc w:val="center"/>
        <w:rPr>
          <w:rFonts w:ascii="Times New Roman" w:hAnsi="Times New Roman" w:cs="Times New Roman"/>
          <w:b/>
          <w:sz w:val="28"/>
          <w:szCs w:val="28"/>
          <w:u w:val="single"/>
        </w:rPr>
      </w:pPr>
      <w:r w:rsidRPr="009A6508">
        <w:rPr>
          <w:rFonts w:ascii="Times New Roman" w:hAnsi="Times New Roman" w:cs="Times New Roman"/>
          <w:b/>
          <w:sz w:val="28"/>
          <w:szCs w:val="28"/>
          <w:u w:val="single"/>
        </w:rPr>
        <w:lastRenderedPageBreak/>
        <w:t>Tender Document</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4"/>
          <w:szCs w:val="24"/>
        </w:rPr>
      </w:pPr>
      <w:r w:rsidRPr="009A6508">
        <w:rPr>
          <w:rFonts w:ascii="Times New Roman" w:hAnsi="Times New Roman" w:cs="Times New Roman"/>
          <w:b/>
          <w:bCs/>
          <w:sz w:val="24"/>
          <w:szCs w:val="24"/>
        </w:rPr>
        <w:t>SECTION-I: 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p>
    <w:p w:rsidR="001F49D2" w:rsidRPr="00FD39AE"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sz w:val="23"/>
          <w:szCs w:val="23"/>
        </w:rPr>
        <w:t>Bidders are to submit the original tender documents after accepting the terms and conditions with technical specifications and price details in sealed envelope to The Registrar, Indian Institute of Information Technology Kalyani-741235, West Bengal, India.</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sz w:val="23"/>
          <w:szCs w:val="23"/>
        </w:rPr>
        <w:t xml:space="preserve">Bidders are to submit Technical Bid and Price Bids in sealed envelope </w:t>
      </w:r>
      <w:proofErr w:type="spellStart"/>
      <w:r>
        <w:rPr>
          <w:rFonts w:ascii="Times New Roman" w:hAnsi="Times New Roman" w:cs="Times New Roman"/>
          <w:sz w:val="23"/>
          <w:szCs w:val="23"/>
        </w:rPr>
        <w:t>superscribed</w:t>
      </w:r>
      <w:proofErr w:type="spellEnd"/>
      <w:r>
        <w:rPr>
          <w:rFonts w:ascii="Times New Roman" w:hAnsi="Times New Roman" w:cs="Times New Roman"/>
          <w:sz w:val="23"/>
          <w:szCs w:val="23"/>
        </w:rPr>
        <w:t xml:space="preserve"> with the Ref.</w:t>
      </w:r>
      <w:r w:rsidRPr="00593986">
        <w:t xml:space="preserve"> </w:t>
      </w:r>
      <w:r w:rsidR="003F1456">
        <w:rPr>
          <w:rFonts w:ascii="Times New Roman" w:hAnsi="Times New Roman" w:cs="Times New Roman"/>
          <w:sz w:val="23"/>
          <w:szCs w:val="23"/>
        </w:rPr>
        <w:t>IIITK/Tender/2018</w:t>
      </w:r>
      <w:r w:rsidRPr="00593986">
        <w:rPr>
          <w:rFonts w:ascii="Times New Roman" w:hAnsi="Times New Roman" w:cs="Times New Roman"/>
          <w:sz w:val="23"/>
          <w:szCs w:val="23"/>
        </w:rPr>
        <w:t>/</w:t>
      </w:r>
      <w:r w:rsidR="006A0EA1">
        <w:rPr>
          <w:rFonts w:ascii="Times New Roman" w:hAnsi="Times New Roman" w:cs="Times New Roman"/>
          <w:sz w:val="23"/>
          <w:szCs w:val="23"/>
        </w:rPr>
        <w:t>80</w:t>
      </w:r>
      <w:r>
        <w:rPr>
          <w:rFonts w:ascii="Times New Roman" w:hAnsi="Times New Roman" w:cs="Times New Roman"/>
          <w:sz w:val="23"/>
          <w:szCs w:val="23"/>
        </w:rPr>
        <w:t xml:space="preserve">, </w:t>
      </w:r>
      <w:r w:rsidRPr="00593986">
        <w:rPr>
          <w:rFonts w:ascii="Times New Roman" w:hAnsi="Times New Roman" w:cs="Times New Roman"/>
          <w:sz w:val="23"/>
          <w:szCs w:val="23"/>
        </w:rPr>
        <w:t>date</w:t>
      </w:r>
      <w:r>
        <w:rPr>
          <w:rFonts w:ascii="Times New Roman" w:hAnsi="Times New Roman" w:cs="Times New Roman"/>
          <w:sz w:val="23"/>
          <w:szCs w:val="23"/>
        </w:rPr>
        <w:t xml:space="preserve">d </w:t>
      </w:r>
      <w:r w:rsidR="006A0EA1">
        <w:rPr>
          <w:rFonts w:ascii="Times New Roman" w:hAnsi="Times New Roman" w:cs="Times New Roman"/>
          <w:sz w:val="23"/>
          <w:szCs w:val="23"/>
        </w:rPr>
        <w:t>17</w:t>
      </w:r>
      <w:r w:rsidRPr="00593986">
        <w:rPr>
          <w:rFonts w:ascii="Times New Roman" w:hAnsi="Times New Roman" w:cs="Times New Roman"/>
          <w:sz w:val="23"/>
          <w:szCs w:val="23"/>
        </w:rPr>
        <w:t>.</w:t>
      </w:r>
      <w:r w:rsidR="003F1456">
        <w:rPr>
          <w:rFonts w:ascii="Times New Roman" w:hAnsi="Times New Roman" w:cs="Times New Roman"/>
          <w:sz w:val="23"/>
          <w:szCs w:val="23"/>
        </w:rPr>
        <w:t>0</w:t>
      </w:r>
      <w:r w:rsidR="006A0EA1">
        <w:rPr>
          <w:rFonts w:ascii="Times New Roman" w:hAnsi="Times New Roman" w:cs="Times New Roman"/>
          <w:sz w:val="23"/>
          <w:szCs w:val="23"/>
        </w:rPr>
        <w:t>8</w:t>
      </w:r>
      <w:r>
        <w:rPr>
          <w:rFonts w:ascii="Times New Roman" w:hAnsi="Times New Roman" w:cs="Times New Roman"/>
          <w:sz w:val="23"/>
          <w:szCs w:val="23"/>
        </w:rPr>
        <w:t>.</w:t>
      </w:r>
      <w:r w:rsidR="003F1456">
        <w:rPr>
          <w:rFonts w:ascii="Times New Roman" w:hAnsi="Times New Roman" w:cs="Times New Roman"/>
          <w:sz w:val="23"/>
          <w:szCs w:val="23"/>
        </w:rPr>
        <w:t>2018</w:t>
      </w:r>
      <w:r>
        <w:rPr>
          <w:rFonts w:ascii="Times New Roman" w:hAnsi="Times New Roman" w:cs="Times New Roman"/>
          <w:sz w:val="23"/>
          <w:szCs w:val="23"/>
        </w:rPr>
        <w:t xml:space="preserve"> (Advertisement No. and date) along with the </w:t>
      </w:r>
      <w:proofErr w:type="gramStart"/>
      <w:r>
        <w:rPr>
          <w:rFonts w:ascii="Times New Roman" w:hAnsi="Times New Roman" w:cs="Times New Roman"/>
          <w:sz w:val="23"/>
          <w:szCs w:val="23"/>
        </w:rPr>
        <w:t>bidders</w:t>
      </w:r>
      <w:proofErr w:type="gramEnd"/>
      <w:r>
        <w:rPr>
          <w:rFonts w:ascii="Times New Roman" w:hAnsi="Times New Roman" w:cs="Times New Roman"/>
          <w:sz w:val="23"/>
          <w:szCs w:val="23"/>
        </w:rPr>
        <w:t xml:space="preserve"> name, address and phone number.</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b/>
          <w:bCs/>
          <w:sz w:val="24"/>
          <w:szCs w:val="24"/>
        </w:rPr>
        <w:tab/>
      </w:r>
      <w:r>
        <w:rPr>
          <w:rFonts w:ascii="Times New Roman" w:hAnsi="Times New Roman" w:cs="Times New Roman"/>
          <w:sz w:val="23"/>
          <w:szCs w:val="23"/>
        </w:rPr>
        <w:t>Copy of similar type of order received from any other similar Educational Institute, during the last one year, can be submitted for credential.</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bCs/>
          <w:sz w:val="24"/>
          <w:szCs w:val="24"/>
        </w:rPr>
        <w:t xml:space="preserve">4. </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Only branded item must be quoted as per annexure - I.</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sidRPr="00FD39AE">
        <w:rPr>
          <w:rFonts w:ascii="Times New Roman" w:hAnsi="Times New Roman" w:cs="Times New Roman"/>
          <w:b/>
          <w:bCs/>
          <w:sz w:val="24"/>
          <w:szCs w:val="24"/>
        </w:rPr>
        <w:t>5</w:t>
      </w:r>
      <w:r w:rsidRPr="00FD39AE">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color w:val="000000"/>
          <w:sz w:val="23"/>
          <w:szCs w:val="23"/>
        </w:rPr>
        <w:tab/>
        <w:t xml:space="preserve">Vendor’s Bank account no, with IFSC code, Photo copy of PAN Card &amp; </w:t>
      </w:r>
      <w:r w:rsidR="008C52BD">
        <w:rPr>
          <w:rFonts w:ascii="Times New Roman" w:hAnsi="Times New Roman" w:cs="Times New Roman"/>
          <w:color w:val="000000"/>
          <w:sz w:val="23"/>
          <w:szCs w:val="23"/>
        </w:rPr>
        <w:t>GST certificate</w:t>
      </w:r>
      <w:r>
        <w:rPr>
          <w:rFonts w:ascii="Times New Roman" w:hAnsi="Times New Roman" w:cs="Times New Roman"/>
          <w:color w:val="000000"/>
          <w:sz w:val="23"/>
          <w:szCs w:val="23"/>
        </w:rPr>
        <w:t xml:space="preserve"> are to be attached with the quotations.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color w:val="000000"/>
          <w:sz w:val="23"/>
          <w:szCs w:val="23"/>
        </w:rPr>
        <w:t>6</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The original tender document with technical specifications is available at </w:t>
      </w:r>
      <w:hyperlink r:id="rId6" w:history="1">
        <w:r w:rsidRPr="00904DF0">
          <w:rPr>
            <w:rStyle w:val="Hyperlink"/>
            <w:rFonts w:ascii="Times New Roman" w:hAnsi="Times New Roman" w:cs="Times New Roman"/>
            <w:sz w:val="23"/>
            <w:szCs w:val="23"/>
          </w:rPr>
          <w:t>http://iiitkalyani.ac.in</w:t>
        </w:r>
      </w:hyperlink>
      <w:r>
        <w:rPr>
          <w:rFonts w:ascii="Times New Roman" w:hAnsi="Times New Roman" w:cs="Times New Roman"/>
          <w:color w:val="000000"/>
          <w:sz w:val="23"/>
          <w:szCs w:val="23"/>
        </w:rPr>
        <w:t xml:space="preserve"> under notification.</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7.  </w:t>
      </w:r>
      <w:r>
        <w:rPr>
          <w:rFonts w:ascii="Times New Roman" w:hAnsi="Times New Roman" w:cs="Times New Roman"/>
          <w:color w:val="000000"/>
          <w:sz w:val="23"/>
          <w:szCs w:val="23"/>
        </w:rPr>
        <w:tab/>
        <w:t xml:space="preserve">Last date of receipt of tender by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is </w:t>
      </w:r>
      <w:r w:rsidR="006A0EA1">
        <w:rPr>
          <w:rFonts w:ascii="Times New Roman" w:hAnsi="Times New Roman" w:cs="Times New Roman"/>
          <w:color w:val="000000"/>
          <w:sz w:val="23"/>
          <w:szCs w:val="23"/>
        </w:rPr>
        <w:t>30</w:t>
      </w:r>
      <w:r w:rsidRPr="005F2FA4">
        <w:rPr>
          <w:rFonts w:ascii="Times New Roman" w:hAnsi="Times New Roman" w:cs="Times New Roman"/>
          <w:b/>
          <w:sz w:val="23"/>
          <w:szCs w:val="23"/>
        </w:rPr>
        <w:t>th</w:t>
      </w:r>
      <w:r>
        <w:rPr>
          <w:rFonts w:ascii="Times New Roman" w:hAnsi="Times New Roman" w:cs="Times New Roman"/>
          <w:b/>
          <w:sz w:val="23"/>
          <w:szCs w:val="23"/>
        </w:rPr>
        <w:t xml:space="preserve"> </w:t>
      </w:r>
      <w:r w:rsidR="00C065EA">
        <w:rPr>
          <w:rFonts w:ascii="Times New Roman" w:hAnsi="Times New Roman" w:cs="Times New Roman"/>
          <w:b/>
          <w:sz w:val="23"/>
          <w:szCs w:val="23"/>
        </w:rPr>
        <w:t>August</w:t>
      </w:r>
      <w:r w:rsidRPr="00B02515">
        <w:rPr>
          <w:rFonts w:ascii="Times New Roman" w:hAnsi="Times New Roman" w:cs="Times New Roman"/>
          <w:b/>
          <w:bCs/>
          <w:sz w:val="23"/>
          <w:szCs w:val="23"/>
        </w:rPr>
        <w:t xml:space="preserve">, </w:t>
      </w:r>
      <w:r>
        <w:rPr>
          <w:rFonts w:ascii="Times New Roman" w:hAnsi="Times New Roman" w:cs="Times New Roman"/>
          <w:b/>
          <w:bCs/>
          <w:sz w:val="23"/>
          <w:szCs w:val="23"/>
        </w:rPr>
        <w:t>201</w:t>
      </w:r>
      <w:r w:rsidR="008C52BD">
        <w:rPr>
          <w:rFonts w:ascii="Times New Roman" w:hAnsi="Times New Roman" w:cs="Times New Roman"/>
          <w:b/>
          <w:bCs/>
          <w:sz w:val="23"/>
          <w:szCs w:val="23"/>
        </w:rPr>
        <w:t>8</w:t>
      </w:r>
      <w:r w:rsidRPr="00B02515">
        <w:rPr>
          <w:rFonts w:ascii="Times New Roman" w:hAnsi="Times New Roman" w:cs="Times New Roman"/>
          <w:b/>
          <w:bCs/>
          <w:sz w:val="23"/>
          <w:szCs w:val="23"/>
        </w:rPr>
        <w:t xml:space="preserve"> at 2.00 pm. </w:t>
      </w:r>
      <w:r w:rsidRPr="00593986">
        <w:rPr>
          <w:rFonts w:ascii="Times New Roman" w:hAnsi="Times New Roman" w:cs="Times New Roman"/>
          <w:sz w:val="23"/>
          <w:szCs w:val="23"/>
        </w:rPr>
        <w:t>Tenders received late will not be accepted under any</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circumstances. Tenders will be opened in the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on the </w:t>
      </w:r>
      <w:r w:rsidR="006A0EA1">
        <w:rPr>
          <w:rFonts w:ascii="Times New Roman" w:hAnsi="Times New Roman" w:cs="Times New Roman"/>
          <w:color w:val="000000"/>
          <w:sz w:val="23"/>
          <w:szCs w:val="23"/>
        </w:rPr>
        <w:t>30</w:t>
      </w:r>
      <w:r>
        <w:rPr>
          <w:rFonts w:ascii="Times New Roman" w:hAnsi="Times New Roman" w:cs="Times New Roman"/>
          <w:color w:val="000000"/>
          <w:sz w:val="23"/>
          <w:szCs w:val="23"/>
        </w:rPr>
        <w:t xml:space="preserve">th </w:t>
      </w:r>
      <w:r w:rsidR="00C065EA">
        <w:rPr>
          <w:rFonts w:ascii="Times New Roman" w:hAnsi="Times New Roman" w:cs="Times New Roman"/>
          <w:color w:val="000000"/>
          <w:sz w:val="23"/>
          <w:szCs w:val="23"/>
        </w:rPr>
        <w:t>August</w:t>
      </w:r>
      <w:r>
        <w:rPr>
          <w:rFonts w:ascii="Times New Roman" w:hAnsi="Times New Roman" w:cs="Times New Roman"/>
          <w:color w:val="000000"/>
          <w:sz w:val="23"/>
          <w:szCs w:val="23"/>
        </w:rPr>
        <w:t>, 201</w:t>
      </w:r>
      <w:r w:rsidR="008C52BD">
        <w:rPr>
          <w:rFonts w:ascii="Times New Roman" w:hAnsi="Times New Roman" w:cs="Times New Roman"/>
          <w:color w:val="000000"/>
          <w:sz w:val="23"/>
          <w:szCs w:val="23"/>
        </w:rPr>
        <w:t>8</w:t>
      </w:r>
      <w:r>
        <w:rPr>
          <w:rFonts w:ascii="Times New Roman" w:hAnsi="Times New Roman" w:cs="Times New Roman"/>
          <w:color w:val="000000"/>
          <w:sz w:val="23"/>
          <w:szCs w:val="23"/>
        </w:rPr>
        <w:t xml:space="preserve"> at 3:00 pm. In case the Institute remains closed on the said date, tenders will be opened on next working day at 3:00 pm.</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8.</w:t>
      </w:r>
      <w:r>
        <w:rPr>
          <w:rFonts w:ascii="Times New Roman" w:hAnsi="Times New Roman" w:cs="Times New Roman"/>
          <w:sz w:val="23"/>
          <w:szCs w:val="23"/>
        </w:rPr>
        <w:tab/>
        <w:t>The Price Bid should clearly mention the following:</w:t>
      </w:r>
      <w:r>
        <w:rPr>
          <w:rFonts w:ascii="SymbolMT" w:eastAsia="SymbolMT" w:hAnsi="Times New Roman" w:cs="SymbolMT"/>
          <w:sz w:val="23"/>
          <w:szCs w:val="23"/>
        </w:rPr>
        <w:t xml:space="preserve"> </w:t>
      </w:r>
      <w:r>
        <w:rPr>
          <w:rFonts w:ascii="Times New Roman" w:hAnsi="Times New Roman" w:cs="Times New Roman"/>
          <w:sz w:val="23"/>
          <w:szCs w:val="23"/>
        </w:rPr>
        <w:t>Ex Works Price</w:t>
      </w:r>
      <w:r>
        <w:rPr>
          <w:rFonts w:ascii="SymbolMT" w:eastAsia="SymbolMT" w:hAnsi="Times New Roman" w:cs="SymbolMT"/>
          <w:sz w:val="23"/>
          <w:szCs w:val="23"/>
        </w:rPr>
        <w:t xml:space="preserve"> </w:t>
      </w:r>
      <w:r>
        <w:rPr>
          <w:rFonts w:ascii="Times New Roman" w:hAnsi="Times New Roman" w:cs="Times New Roman"/>
          <w:sz w:val="23"/>
          <w:szCs w:val="23"/>
        </w:rPr>
        <w:t xml:space="preserve">Packing and Forwarding Charges, if any Freight and insurance, up to Indian Institute of Information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including loading and unloading </w:t>
      </w:r>
      <w:proofErr w:type="gramStart"/>
      <w:r>
        <w:rPr>
          <w:rFonts w:ascii="Times New Roman" w:hAnsi="Times New Roman" w:cs="Times New Roman"/>
          <w:sz w:val="23"/>
          <w:szCs w:val="23"/>
        </w:rPr>
        <w:t xml:space="preserve">charges </w:t>
      </w:r>
      <w:r>
        <w:rPr>
          <w:rFonts w:ascii="SymbolMT" w:eastAsia="SymbolMT" w:hAnsi="Times New Roman" w:cs="SymbolMT"/>
          <w:sz w:val="23"/>
          <w:szCs w:val="23"/>
        </w:rPr>
        <w:t xml:space="preserve"> </w:t>
      </w:r>
      <w:r>
        <w:rPr>
          <w:rFonts w:ascii="Times New Roman" w:hAnsi="Times New Roman" w:cs="Times New Roman"/>
          <w:sz w:val="23"/>
          <w:szCs w:val="23"/>
        </w:rPr>
        <w:t>All</w:t>
      </w:r>
      <w:proofErr w:type="gramEnd"/>
      <w:r>
        <w:rPr>
          <w:rFonts w:ascii="Times New Roman" w:hAnsi="Times New Roman" w:cs="Times New Roman"/>
          <w:sz w:val="23"/>
          <w:szCs w:val="23"/>
        </w:rPr>
        <w:t xml:space="preserve"> taxes, duties, levies applicable, in INR Erection, Commissioning and testing charges at IIIT,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site.</w:t>
      </w:r>
      <w:r>
        <w:rPr>
          <w:rFonts w:ascii="SymbolMT" w:eastAsia="SymbolMT" w:hAnsi="Times New Roman" w:cs="SymbolMT"/>
          <w:sz w:val="23"/>
          <w:szCs w:val="23"/>
        </w:rPr>
        <w:t xml:space="preserve"> </w:t>
      </w:r>
      <w:r>
        <w:rPr>
          <w:rFonts w:ascii="Times New Roman" w:hAnsi="Times New Roman" w:cs="Times New Roman"/>
          <w:sz w:val="23"/>
          <w:szCs w:val="23"/>
        </w:rPr>
        <w:t>Installation charges.</w:t>
      </w:r>
      <w:r>
        <w:rPr>
          <w:rFonts w:ascii="SymbolMT" w:eastAsia="SymbolMT" w:hAnsi="Times New Roman" w:cs="SymbolMT"/>
          <w:sz w:val="23"/>
          <w:szCs w:val="23"/>
        </w:rPr>
        <w:t xml:space="preserve"> </w:t>
      </w:r>
      <w:r>
        <w:rPr>
          <w:rFonts w:ascii="Times New Roman" w:hAnsi="Times New Roman" w:cs="Times New Roman"/>
          <w:sz w:val="23"/>
          <w:szCs w:val="23"/>
        </w:rPr>
        <w:t>Extended warranty and standard warranty</w:t>
      </w:r>
      <w:r>
        <w:rPr>
          <w:rFonts w:ascii="SymbolMT" w:eastAsia="SymbolMT" w:hAnsi="Times New Roman" w:cs="SymbolMT"/>
          <w:sz w:val="23"/>
          <w:szCs w:val="23"/>
        </w:rPr>
        <w:t xml:space="preserve"> </w:t>
      </w:r>
      <w:r>
        <w:rPr>
          <w:rFonts w:ascii="Times New Roman" w:hAnsi="Times New Roman" w:cs="Times New Roman"/>
          <w:sz w:val="23"/>
          <w:szCs w:val="23"/>
        </w:rPr>
        <w:t>any other terms and conditions.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8C52BD"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9</w:t>
      </w:r>
      <w:r w:rsidR="001F49D2">
        <w:rPr>
          <w:rFonts w:ascii="Times New Roman" w:hAnsi="Times New Roman" w:cs="Times New Roman"/>
          <w:sz w:val="23"/>
          <w:szCs w:val="23"/>
        </w:rPr>
        <w:t>.</w:t>
      </w:r>
      <w:r w:rsidR="001F49D2">
        <w:rPr>
          <w:rFonts w:ascii="Times New Roman" w:hAnsi="Times New Roman" w:cs="Times New Roman"/>
          <w:sz w:val="23"/>
          <w:szCs w:val="23"/>
        </w:rPr>
        <w:tab/>
        <w:t xml:space="preserve">The </w:t>
      </w:r>
      <w:proofErr w:type="spellStart"/>
      <w:r w:rsidR="001F49D2">
        <w:rPr>
          <w:rFonts w:ascii="Times New Roman" w:hAnsi="Times New Roman" w:cs="Times New Roman"/>
          <w:sz w:val="23"/>
          <w:szCs w:val="23"/>
        </w:rPr>
        <w:t>equipments</w:t>
      </w:r>
      <w:proofErr w:type="spellEnd"/>
      <w:r w:rsidR="001F49D2">
        <w:rPr>
          <w:rFonts w:ascii="Times New Roman" w:hAnsi="Times New Roman" w:cs="Times New Roman"/>
          <w:sz w:val="23"/>
          <w:szCs w:val="23"/>
        </w:rPr>
        <w:t xml:space="preserve"> are to be supplied at the Office of IIIT </w:t>
      </w:r>
      <w:proofErr w:type="spellStart"/>
      <w:r w:rsidR="001F49D2">
        <w:rPr>
          <w:rFonts w:ascii="Times New Roman" w:hAnsi="Times New Roman" w:cs="Times New Roman"/>
          <w:sz w:val="23"/>
          <w:szCs w:val="23"/>
        </w:rPr>
        <w:t>Kalyani</w:t>
      </w:r>
      <w:proofErr w:type="spellEnd"/>
      <w:r w:rsidR="001F49D2">
        <w:rPr>
          <w:rFonts w:ascii="Times New Roman" w:hAnsi="Times New Roman" w:cs="Times New Roman"/>
          <w:sz w:val="23"/>
          <w:szCs w:val="23"/>
        </w:rPr>
        <w:t xml:space="preserve"> between 11.00 am and 4.00 pm from Tuesday to Saturday except holidays. The bidders will be responsible for any breakage, damage or defect in the equipment detected subsequently.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12.</w:t>
      </w:r>
      <w:r>
        <w:rPr>
          <w:rFonts w:ascii="Times New Roman" w:hAnsi="Times New Roman" w:cs="Times New Roman"/>
          <w:sz w:val="23"/>
          <w:szCs w:val="23"/>
        </w:rPr>
        <w:tab/>
        <w:t xml:space="preserve">Period of delivery is </w:t>
      </w:r>
      <w:r w:rsidR="008C52BD">
        <w:rPr>
          <w:rFonts w:ascii="Times New Roman" w:hAnsi="Times New Roman" w:cs="Times New Roman"/>
          <w:sz w:val="23"/>
          <w:szCs w:val="23"/>
        </w:rPr>
        <w:t>15</w:t>
      </w:r>
      <w:r>
        <w:rPr>
          <w:rFonts w:ascii="Times New Roman" w:hAnsi="Times New Roman" w:cs="Times New Roman"/>
          <w:sz w:val="23"/>
          <w:szCs w:val="23"/>
        </w:rPr>
        <w:t xml:space="preserve"> days from the date of issue of Purchase Order. If the supply is not completed within the stipulated period as indicated in the Purchase Order a Liquidated Damage @ ½ % per week will be imposed on the value of purchase order.</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13.  Bills in triplicate should be presented for payment within 15 days of supply/commissioning of work. No advance is paid for execution of the order. The Order No. is to be noted on both Challan and Bill. All bills are to be accompanied by order copies and Challan receipt.</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14.</w:t>
      </w:r>
      <w:r>
        <w:rPr>
          <w:rFonts w:ascii="Times New Roman" w:hAnsi="Times New Roman" w:cs="Times New Roman"/>
          <w:sz w:val="23"/>
          <w:szCs w:val="23"/>
        </w:rPr>
        <w:tab/>
        <w:t xml:space="preserve">Payment will be made on submission of Proper Bills, Challans </w:t>
      </w:r>
      <w:proofErr w:type="spellStart"/>
      <w:r>
        <w:rPr>
          <w:rFonts w:ascii="Times New Roman" w:hAnsi="Times New Roman" w:cs="Times New Roman"/>
          <w:sz w:val="23"/>
          <w:szCs w:val="23"/>
        </w:rPr>
        <w:t>etc</w:t>
      </w:r>
      <w:proofErr w:type="spellEnd"/>
      <w:r>
        <w:rPr>
          <w:rFonts w:ascii="Times New Roman" w:hAnsi="Times New Roman" w:cs="Times New Roman"/>
          <w:sz w:val="23"/>
          <w:szCs w:val="23"/>
        </w:rPr>
        <w:t>, by A/C Payee Cheque and no cash payment will be made under any circumstances.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15.</w:t>
      </w:r>
      <w:r>
        <w:rPr>
          <w:rFonts w:ascii="Times New Roman" w:hAnsi="Times New Roman" w:cs="Times New Roman"/>
          <w:sz w:val="23"/>
          <w:szCs w:val="23"/>
        </w:rPr>
        <w:tab/>
        <w:t>All payments are subjected to statutory deductions as and when applicable.</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bookmarkStart w:id="0" w:name="_GoBack"/>
      <w:bookmarkEnd w:id="0"/>
      <w:r>
        <w:rPr>
          <w:rFonts w:ascii="Times New Roman" w:hAnsi="Times New Roman" w:cs="Times New Roman"/>
          <w:sz w:val="23"/>
          <w:szCs w:val="23"/>
        </w:rPr>
        <w:t>18.</w:t>
      </w:r>
      <w:r>
        <w:rPr>
          <w:rFonts w:ascii="Times New Roman" w:hAnsi="Times New Roman" w:cs="Times New Roman"/>
          <w:sz w:val="23"/>
          <w:szCs w:val="23"/>
        </w:rPr>
        <w:tab/>
        <w:t xml:space="preserve">Documents to be submitted with the tender: Tender Documents, General Conditions and Important Instruction in original duly signed by the Proprietor/ Partner/ Director of the company as a token of acceptance of Terms and Conditions of Tender. Latest Income Tax, Sales Tax, Professional Tax clearance certificates and copy of valid Trade License. Demand Draft for Earnest Money Deposit. </w:t>
      </w:r>
      <w:r>
        <w:rPr>
          <w:rFonts w:ascii="SymbolMT" w:eastAsia="SymbolMT" w:hAnsi="Times New Roman" w:cs="SymbolMT"/>
          <w:sz w:val="23"/>
          <w:szCs w:val="23"/>
        </w:rPr>
        <w:t xml:space="preserve"> </w:t>
      </w:r>
      <w:r>
        <w:rPr>
          <w:rFonts w:ascii="Times New Roman" w:hAnsi="Times New Roman" w:cs="Times New Roman"/>
          <w:sz w:val="23"/>
          <w:szCs w:val="23"/>
        </w:rPr>
        <w:t xml:space="preserve">Technical Bid, Price Bid (Priced) in sealed envelopes </w:t>
      </w:r>
      <w:r>
        <w:rPr>
          <w:rFonts w:ascii="Times New Roman" w:hAnsi="Times New Roman" w:cs="Times New Roman"/>
          <w:sz w:val="23"/>
          <w:szCs w:val="23"/>
        </w:rPr>
        <w:tab/>
        <w:t>according to specifications.</w:t>
      </w:r>
      <w:r>
        <w:rPr>
          <w:rFonts w:ascii="SymbolMT" w:eastAsia="SymbolMT" w:hAnsi="Times New Roman" w:cs="SymbolMT"/>
          <w:sz w:val="23"/>
          <w:szCs w:val="23"/>
        </w:rPr>
        <w:t xml:space="preserve"> </w:t>
      </w:r>
      <w:r>
        <w:rPr>
          <w:rFonts w:ascii="Times New Roman" w:hAnsi="Times New Roman" w:cs="Times New Roman"/>
          <w:sz w:val="23"/>
          <w:szCs w:val="23"/>
        </w:rPr>
        <w:t xml:space="preserve">OEM certification including FCC, UL, </w:t>
      </w:r>
      <w:proofErr w:type="spellStart"/>
      <w:r>
        <w:rPr>
          <w:rFonts w:ascii="Times New Roman" w:hAnsi="Times New Roman" w:cs="Times New Roman"/>
          <w:sz w:val="23"/>
          <w:szCs w:val="23"/>
        </w:rPr>
        <w:t>Epeat</w:t>
      </w:r>
      <w:proofErr w:type="spellEnd"/>
      <w:r>
        <w:rPr>
          <w:rFonts w:ascii="Times New Roman" w:hAnsi="Times New Roman" w:cs="Times New Roman"/>
          <w:sz w:val="23"/>
          <w:szCs w:val="23"/>
        </w:rPr>
        <w:t xml:space="preserve"> Gold Manufacturer Authorization for this specific tender.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19.</w:t>
      </w:r>
      <w:r>
        <w:rPr>
          <w:rFonts w:ascii="Times New Roman" w:hAnsi="Times New Roman" w:cs="Times New Roman"/>
          <w:sz w:val="23"/>
          <w:szCs w:val="23"/>
        </w:rPr>
        <w:tab/>
        <w:t>Equipment and other items, to be supplied, should be as per the specification and approved by the appropriate authority.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color w:val="000000"/>
          <w:sz w:val="23"/>
          <w:szCs w:val="23"/>
        </w:rPr>
        <w:t>20.</w:t>
      </w:r>
      <w:r>
        <w:rPr>
          <w:rFonts w:ascii="Times New Roman" w:hAnsi="Times New Roman" w:cs="Times New Roman"/>
          <w:color w:val="000000"/>
          <w:sz w:val="23"/>
          <w:szCs w:val="23"/>
        </w:rPr>
        <w:tab/>
      </w:r>
      <w:r>
        <w:rPr>
          <w:rFonts w:ascii="Times New Roman" w:hAnsi="Times New Roman" w:cs="Times New Roman"/>
          <w:sz w:val="23"/>
          <w:szCs w:val="23"/>
        </w:rPr>
        <w:t>The quoted price shall include additional charges, if any, for all comprehensive warranty extended up to the period mentioned.</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21.</w:t>
      </w:r>
      <w:r>
        <w:rPr>
          <w:rFonts w:ascii="Times New Roman" w:hAnsi="Times New Roman" w:cs="Times New Roman"/>
          <w:sz w:val="23"/>
          <w:szCs w:val="23"/>
        </w:rPr>
        <w:tab/>
        <w:t>Price should be quoted in Indian currency and inclusive of all taxes, duties and levies as applicable with warranty. Type and amount of these taxes, duties and levies are to be mentioned clearly.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22.</w:t>
      </w:r>
      <w:r>
        <w:rPr>
          <w:rFonts w:ascii="Times New Roman" w:hAnsi="Times New Roman" w:cs="Times New Roman"/>
          <w:sz w:val="23"/>
          <w:szCs w:val="23"/>
        </w:rPr>
        <w:tab/>
        <w:t>The supplier is responsible for any breakage, damage or defect in equipment/items, detected subsequently, prior to final commissioning.</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 xml:space="preserve">23. </w:t>
      </w:r>
      <w:r>
        <w:rPr>
          <w:rFonts w:ascii="Times New Roman" w:hAnsi="Times New Roman" w:cs="Times New Roman"/>
          <w:sz w:val="23"/>
          <w:szCs w:val="23"/>
        </w:rPr>
        <w:tab/>
        <w:t xml:space="preserve">All the equipment and accessories will carry a guarantee for a period of 12 months from the date of commissioning. Guarantee for all the items supplied will be on ‘all comprehensive’ basis, i.e., including repairs, replacements, maintenance etc. Calibration / Test Certificate must accompany along with the equipment. Supply of printer shall include installation, erection, commissioning and demonstration. Indian Institute of Information and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reserves the right to accept/ reject all or any of the bidders without assigning any reason whatsoever.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right="54"/>
        <w:jc w:val="both"/>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r>
        <w:rPr>
          <w:rFonts w:ascii="Times New Roman" w:hAnsi="Times New Roman" w:cs="Times New Roman"/>
          <w:b/>
          <w:bCs/>
          <w:sz w:val="23"/>
          <w:szCs w:val="23"/>
        </w:rPr>
        <w:t>I/We accept the above terms and conditions.</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Pr="00ED1822" w:rsidRDefault="001F49D2" w:rsidP="001F49D2">
      <w:pPr>
        <w:autoSpaceDE w:val="0"/>
        <w:autoSpaceDN w:val="0"/>
        <w:adjustRightInd w:val="0"/>
        <w:spacing w:before="240" w:after="0" w:line="240" w:lineRule="auto"/>
        <w:ind w:right="54"/>
        <w:jc w:val="right"/>
        <w:rPr>
          <w:rFonts w:ascii="Times New Roman" w:hAnsi="Times New Roman" w:cs="Times New Roman"/>
          <w:b/>
          <w:bCs/>
          <w:sz w:val="23"/>
          <w:szCs w:val="23"/>
        </w:rPr>
      </w:pPr>
      <w:r w:rsidRPr="00ED1822">
        <w:rPr>
          <w:rFonts w:ascii="Times New Roman" w:hAnsi="Times New Roman" w:cs="Times New Roman"/>
          <w:b/>
          <w:bCs/>
          <w:sz w:val="23"/>
          <w:szCs w:val="23"/>
        </w:rPr>
        <w:t>Signature of the Bidders with date and seal</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Name:</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Designation:</w:t>
      </w: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r w:rsidRPr="00ED1822">
        <w:rPr>
          <w:rFonts w:ascii="Times New Roman" w:hAnsi="Times New Roman"/>
          <w:b/>
          <w:bCs/>
          <w:sz w:val="24"/>
          <w:szCs w:val="24"/>
        </w:rPr>
        <w:t xml:space="preserve">                                                                                          </w:t>
      </w:r>
    </w:p>
    <w:p w:rsidR="001F49D2" w:rsidRDefault="001F49D2" w:rsidP="001F49D2">
      <w:pPr>
        <w:rPr>
          <w:rFonts w:ascii="Times New Roman" w:eastAsia="MS PMincho" w:hAnsi="Times New Roman" w:cs="Times New Roman"/>
          <w:b/>
          <w:color w:val="232D34"/>
          <w:sz w:val="28"/>
        </w:rPr>
      </w:pPr>
      <w:r>
        <w:rPr>
          <w:rFonts w:ascii="Times New Roman" w:eastAsia="MS PMincho" w:hAnsi="Times New Roman" w:cs="Times New Roman"/>
          <w:b/>
          <w:color w:val="232D34"/>
          <w:sz w:val="28"/>
        </w:rPr>
        <w:br w:type="page"/>
      </w:r>
    </w:p>
    <w:p w:rsidR="001F49D2" w:rsidRDefault="001F49D2" w:rsidP="001F49D2">
      <w:pPr>
        <w:pStyle w:val="Heading1"/>
        <w:spacing w:before="0"/>
        <w:jc w:val="right"/>
        <w:rPr>
          <w:color w:val="auto"/>
        </w:rPr>
      </w:pPr>
      <w:r w:rsidRPr="0026293B">
        <w:rPr>
          <w:rFonts w:ascii="Times New Roman" w:eastAsia="MS PMincho" w:hAnsi="Times New Roman" w:cs="Times New Roman"/>
          <w:color w:val="232D34"/>
        </w:rPr>
        <w:lastRenderedPageBreak/>
        <w:t>ANNEXURE</w:t>
      </w:r>
      <w:r>
        <w:rPr>
          <w:rFonts w:ascii="Times New Roman" w:eastAsia="MS PMincho" w:hAnsi="Times New Roman" w:cs="Times New Roman"/>
          <w:color w:val="232D34"/>
        </w:rPr>
        <w:t xml:space="preserve"> - </w:t>
      </w:r>
      <w:r w:rsidRPr="0026293B">
        <w:rPr>
          <w:rFonts w:ascii="Times New Roman" w:eastAsia="MS PMincho" w:hAnsi="Times New Roman" w:cs="Times New Roman"/>
          <w:color w:val="232D34"/>
        </w:rPr>
        <w:t>I</w:t>
      </w:r>
      <w:r w:rsidRPr="008353FF">
        <w:rPr>
          <w:color w:val="auto"/>
        </w:rPr>
        <w:t xml:space="preserve"> </w:t>
      </w:r>
    </w:p>
    <w:p w:rsidR="001F49D2" w:rsidRPr="00F957F8" w:rsidRDefault="001F49D2" w:rsidP="001F49D2">
      <w:pPr>
        <w:rPr>
          <w:b/>
        </w:rPr>
      </w:pPr>
      <w:r w:rsidRPr="00F957F8">
        <w:rPr>
          <w:b/>
        </w:rPr>
        <w:t xml:space="preserve">Specifications of Multifunction </w:t>
      </w:r>
      <w:proofErr w:type="spellStart"/>
      <w:r w:rsidRPr="00F957F8">
        <w:rPr>
          <w:b/>
        </w:rPr>
        <w:t>Laserjet</w:t>
      </w:r>
      <w:proofErr w:type="spellEnd"/>
      <w:r w:rsidRPr="00F957F8">
        <w:rPr>
          <w:b/>
        </w:rPr>
        <w:t xml:space="preserve"> Printer with Automatic Duplex and </w:t>
      </w:r>
      <w:proofErr w:type="gramStart"/>
      <w:r w:rsidRPr="00F957F8">
        <w:rPr>
          <w:b/>
        </w:rPr>
        <w:t>Networking :</w:t>
      </w:r>
      <w:proofErr w:type="gramEnd"/>
      <w:r w:rsidRPr="00F957F8">
        <w:rPr>
          <w:b/>
        </w:rPr>
        <w:t xml:space="preserve"> </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Type Multifunction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Type Laser Printer</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Display 2-Line LCD Display</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Interface Hi-Speed USB 2.0 port; 10/100Base-T Ethernet network port; RJ-11 Telephone port</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Printing Method Multifunction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Functions Copy, Fax, Print, Scan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Languages Host-based</w:t>
      </w:r>
    </w:p>
    <w:p w:rsidR="008C52BD" w:rsidRDefault="008C52BD" w:rsidP="008C52BD">
      <w:pPr>
        <w:shd w:val="clear" w:color="auto" w:fill="FFFFFF"/>
        <w:spacing w:after="0"/>
        <w:rPr>
          <w:rFonts w:ascii="Arial" w:hAnsi="Arial" w:cs="Arial"/>
          <w:color w:val="222222"/>
          <w:sz w:val="19"/>
          <w:szCs w:val="19"/>
        </w:rPr>
      </w:pPr>
      <w:r>
        <w:rPr>
          <w:rStyle w:val="m-7249165330932409613gmail-printfeatures"/>
          <w:rFonts w:ascii="Arial" w:hAnsi="Arial" w:cs="Arial"/>
          <w:color w:val="222222"/>
          <w:sz w:val="19"/>
          <w:szCs w:val="19"/>
        </w:rPr>
        <w:t>Print Features</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Duty Cycle-Monthly A4 Up to 8000 pages</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 xml:space="preserve">Copy Resolution </w:t>
      </w:r>
      <w:proofErr w:type="spellStart"/>
      <w:r>
        <w:rPr>
          <w:rFonts w:ascii="Arial" w:hAnsi="Arial" w:cs="Arial"/>
          <w:color w:val="222222"/>
          <w:sz w:val="19"/>
          <w:szCs w:val="19"/>
        </w:rPr>
        <w:t>Color</w:t>
      </w:r>
      <w:proofErr w:type="spellEnd"/>
      <w:r>
        <w:rPr>
          <w:rFonts w:ascii="Arial" w:hAnsi="Arial" w:cs="Arial"/>
          <w:color w:val="222222"/>
          <w:sz w:val="19"/>
          <w:szCs w:val="19"/>
        </w:rPr>
        <w:t> Up to 600 x 400 dpi</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 Resolution Mono Up to 600 x 600 dpi (1200 dpi effective)</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 xml:space="preserve">Copy Speed Mono Up to 18 </w:t>
      </w:r>
      <w:proofErr w:type="spellStart"/>
      <w:r>
        <w:rPr>
          <w:rFonts w:ascii="Arial" w:hAnsi="Arial" w:cs="Arial"/>
          <w:color w:val="222222"/>
          <w:sz w:val="19"/>
          <w:szCs w:val="19"/>
        </w:rPr>
        <w:t>cpm</w:t>
      </w:r>
      <w:proofErr w:type="spellEnd"/>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Duplex Print Manual (driver support provided)</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 xml:space="preserve">Print Speed Mono ISO Laser </w:t>
      </w:r>
      <w:proofErr w:type="spellStart"/>
      <w:proofErr w:type="gramStart"/>
      <w:r>
        <w:rPr>
          <w:rFonts w:ascii="Arial" w:hAnsi="Arial" w:cs="Arial"/>
          <w:color w:val="222222"/>
          <w:sz w:val="19"/>
          <w:szCs w:val="19"/>
        </w:rPr>
        <w:t>comparable:Up</w:t>
      </w:r>
      <w:proofErr w:type="spellEnd"/>
      <w:proofErr w:type="gramEnd"/>
      <w:r>
        <w:rPr>
          <w:rFonts w:ascii="Arial" w:hAnsi="Arial" w:cs="Arial"/>
          <w:color w:val="222222"/>
          <w:sz w:val="19"/>
          <w:szCs w:val="19"/>
        </w:rPr>
        <w:t xml:space="preserve"> to 19 ppm, </w:t>
      </w:r>
      <w:proofErr w:type="spellStart"/>
      <w:r>
        <w:rPr>
          <w:rFonts w:ascii="Arial" w:hAnsi="Arial" w:cs="Arial"/>
          <w:color w:val="222222"/>
          <w:sz w:val="19"/>
          <w:szCs w:val="19"/>
        </w:rPr>
        <w:t>Normal:Up</w:t>
      </w:r>
      <w:proofErr w:type="spellEnd"/>
      <w:r>
        <w:rPr>
          <w:rFonts w:ascii="Arial" w:hAnsi="Arial" w:cs="Arial"/>
          <w:color w:val="222222"/>
          <w:sz w:val="19"/>
          <w:szCs w:val="19"/>
        </w:rPr>
        <w:t xml:space="preserve"> to 18 ppm</w:t>
      </w:r>
    </w:p>
    <w:p w:rsidR="008C52BD" w:rsidRDefault="008C52BD" w:rsidP="008C52BD">
      <w:pPr>
        <w:shd w:val="clear" w:color="auto" w:fill="FFFFFF"/>
        <w:spacing w:after="0"/>
        <w:rPr>
          <w:rFonts w:ascii="Arial" w:hAnsi="Arial" w:cs="Arial"/>
          <w:color w:val="222222"/>
          <w:sz w:val="19"/>
          <w:szCs w:val="19"/>
        </w:rPr>
      </w:pPr>
      <w:r>
        <w:rPr>
          <w:rStyle w:val="m-7249165330932409613gmail-paperhandling"/>
          <w:rFonts w:ascii="Arial" w:hAnsi="Arial" w:cs="Arial"/>
          <w:color w:val="222222"/>
          <w:sz w:val="19"/>
          <w:szCs w:val="19"/>
        </w:rPr>
        <w:t>Paper Handling</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Media Types Supported Paper (plain, laser), envelopes, transparencies, labels, cardstock, postcards</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Output Tray Capacity 100 Sheets</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Media Size Supported A4, A5, ISO B5, ISO C5, 6, European Postcard, Legal, Letter</w:t>
      </w:r>
    </w:p>
    <w:p w:rsidR="008C52BD" w:rsidRDefault="008C52BD" w:rsidP="008C52BD">
      <w:pPr>
        <w:shd w:val="clear" w:color="auto" w:fill="FFFFFF"/>
        <w:spacing w:after="0"/>
        <w:rPr>
          <w:rFonts w:ascii="Arial" w:hAnsi="Arial" w:cs="Arial"/>
          <w:color w:val="222222"/>
          <w:sz w:val="19"/>
          <w:szCs w:val="19"/>
        </w:rPr>
      </w:pPr>
      <w:r>
        <w:rPr>
          <w:rStyle w:val="m-7249165330932409613gmail-scan"/>
          <w:rFonts w:ascii="Arial" w:hAnsi="Arial" w:cs="Arial"/>
          <w:color w:val="222222"/>
          <w:sz w:val="19"/>
          <w:szCs w:val="19"/>
        </w:rPr>
        <w:t>Scan</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Scan Area Size 216 x 297 mm</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Optical Scanning Resolution Up to 1200 dpi</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Scan Type Flatbed, ADF</w:t>
      </w:r>
    </w:p>
    <w:p w:rsidR="008C52BD" w:rsidRDefault="008C52BD" w:rsidP="008C52BD">
      <w:pPr>
        <w:shd w:val="clear" w:color="auto" w:fill="FFFFFF"/>
        <w:spacing w:after="0"/>
        <w:rPr>
          <w:rFonts w:ascii="Arial" w:hAnsi="Arial" w:cs="Arial"/>
          <w:color w:val="222222"/>
          <w:sz w:val="19"/>
          <w:szCs w:val="19"/>
        </w:rPr>
      </w:pPr>
      <w:r>
        <w:rPr>
          <w:rStyle w:val="m-7249165330932409613gmail-copy"/>
          <w:rFonts w:ascii="Arial" w:hAnsi="Arial" w:cs="Arial"/>
          <w:color w:val="222222"/>
          <w:sz w:val="19"/>
          <w:szCs w:val="19"/>
        </w:rPr>
        <w:t>Copy</w:t>
      </w:r>
    </w:p>
    <w:p w:rsidR="008C52BD" w:rsidRDefault="008C52BD" w:rsidP="008C52BD">
      <w:pPr>
        <w:numPr>
          <w:ilvl w:val="0"/>
          <w:numId w:val="5"/>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Copy Resolution Mono Up to 600 x 400 dpi</w:t>
      </w:r>
    </w:p>
    <w:p w:rsidR="008C52BD" w:rsidRDefault="008C52BD" w:rsidP="008C52BD">
      <w:pPr>
        <w:numPr>
          <w:ilvl w:val="0"/>
          <w:numId w:val="5"/>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Maximum Copies Up to 99 copies</w:t>
      </w:r>
    </w:p>
    <w:p w:rsidR="008C52BD" w:rsidRDefault="008C52BD" w:rsidP="008C52BD">
      <w:pPr>
        <w:shd w:val="clear" w:color="auto" w:fill="FFFFFF"/>
        <w:spacing w:after="0"/>
        <w:rPr>
          <w:rFonts w:ascii="Arial" w:hAnsi="Arial" w:cs="Arial"/>
          <w:color w:val="222222"/>
          <w:sz w:val="19"/>
          <w:szCs w:val="19"/>
        </w:rPr>
      </w:pPr>
      <w:r>
        <w:rPr>
          <w:rStyle w:val="m-7249165330932409613gmail-poweroperatingrequirements"/>
          <w:rFonts w:ascii="Arial" w:hAnsi="Arial" w:cs="Arial"/>
          <w:color w:val="222222"/>
          <w:sz w:val="19"/>
          <w:szCs w:val="19"/>
        </w:rPr>
        <w:t>Power &amp; Operating Requirements</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Temperature Range 10 to 32.5 Degree C</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Humidity Range 10 to 80% RH</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Requirements Input voltage 110 to 127 VAC (+/- 10%), 60 Hz (+/- 2 Hz); 220 to 240 VAC (+/- 10%), 50/60 Hz (+/- 2 Hz)</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Consumption-Active 375 watts (printing), 245 watts (copying), 4.7 watts (ready), 2 watts (sleep), 0.3 watts (off)</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Consumption-Manual Off Values subject to change. Power numbers are the highest values measured using all standard voltages. Default time from Ready-Mode to Auto-Off: 15 minutes</w:t>
      </w:r>
    </w:p>
    <w:p w:rsidR="008C52BD" w:rsidRDefault="008C52BD" w:rsidP="008C52BD">
      <w:pPr>
        <w:shd w:val="clear" w:color="auto" w:fill="FFFFFF"/>
        <w:spacing w:after="0"/>
        <w:rPr>
          <w:rFonts w:ascii="Arial" w:hAnsi="Arial" w:cs="Arial"/>
          <w:color w:val="222222"/>
          <w:sz w:val="19"/>
          <w:szCs w:val="19"/>
        </w:rPr>
      </w:pPr>
      <w:r>
        <w:rPr>
          <w:rStyle w:val="m-7249165330932409613gmail-systemrequirements"/>
          <w:rFonts w:ascii="Arial" w:hAnsi="Arial" w:cs="Arial"/>
          <w:color w:val="222222"/>
          <w:sz w:val="19"/>
          <w:szCs w:val="19"/>
        </w:rPr>
        <w:t>System Requirements</w:t>
      </w:r>
    </w:p>
    <w:p w:rsidR="008C52BD" w:rsidRDefault="008C52BD" w:rsidP="008C52BD">
      <w:pPr>
        <w:numPr>
          <w:ilvl w:val="0"/>
          <w:numId w:val="8"/>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Processor 400 MHz</w:t>
      </w:r>
    </w:p>
    <w:p w:rsidR="008C52BD" w:rsidRDefault="008C52BD" w:rsidP="008C52BD">
      <w:pPr>
        <w:numPr>
          <w:ilvl w:val="0"/>
          <w:numId w:val="8"/>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System Windows 7 / Vista / XP (SP-2 or Above) (32-Bit), Mac OS X v10.5 - v10.6</w:t>
      </w:r>
    </w:p>
    <w:p w:rsidR="008C52BD" w:rsidRDefault="008C52BD" w:rsidP="006B6016">
      <w:pPr>
        <w:shd w:val="clear" w:color="auto" w:fill="FFFFFF"/>
        <w:spacing w:after="0"/>
        <w:rPr>
          <w:rFonts w:ascii="Arial" w:hAnsi="Arial" w:cs="Arial"/>
          <w:color w:val="222222"/>
          <w:sz w:val="19"/>
          <w:szCs w:val="19"/>
        </w:rPr>
      </w:pPr>
      <w:r>
        <w:rPr>
          <w:rStyle w:val="m-7249165330932409613gmail-connectivity"/>
          <w:rFonts w:ascii="Arial" w:hAnsi="Arial" w:cs="Arial"/>
          <w:color w:val="222222"/>
          <w:sz w:val="19"/>
          <w:szCs w:val="19"/>
        </w:rPr>
        <w:t>Connectivity</w:t>
      </w:r>
    </w:p>
    <w:p w:rsidR="008C52BD" w:rsidRDefault="008C52BD" w:rsidP="006B6016">
      <w:pPr>
        <w:numPr>
          <w:ilvl w:val="0"/>
          <w:numId w:val="9"/>
        </w:numPr>
        <w:shd w:val="clear" w:color="auto" w:fill="FFFFFF"/>
        <w:spacing w:after="0" w:line="240" w:lineRule="auto"/>
        <w:ind w:left="1665"/>
        <w:rPr>
          <w:rFonts w:ascii="Arial" w:hAnsi="Arial" w:cs="Arial"/>
          <w:color w:val="222222"/>
          <w:sz w:val="19"/>
          <w:szCs w:val="19"/>
        </w:rPr>
      </w:pPr>
      <w:r>
        <w:rPr>
          <w:rFonts w:ascii="Arial" w:hAnsi="Arial" w:cs="Arial"/>
          <w:color w:val="222222"/>
          <w:sz w:val="19"/>
          <w:szCs w:val="19"/>
        </w:rPr>
        <w:t>USB Support Yes</w:t>
      </w:r>
    </w:p>
    <w:p w:rsidR="008C52BD" w:rsidRDefault="008C52BD" w:rsidP="008C52BD">
      <w:pPr>
        <w:numPr>
          <w:ilvl w:val="0"/>
          <w:numId w:val="9"/>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Wireless Support Yes</w:t>
      </w:r>
    </w:p>
    <w:sectPr w:rsidR="008C52BD" w:rsidSect="00E80A53">
      <w:pgSz w:w="11906" w:h="16838"/>
      <w:pgMar w:top="1276" w:right="1133"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6D01"/>
    <w:multiLevelType w:val="multilevel"/>
    <w:tmpl w:val="17A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C3A78"/>
    <w:multiLevelType w:val="multilevel"/>
    <w:tmpl w:val="8C9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3BDF"/>
    <w:multiLevelType w:val="multilevel"/>
    <w:tmpl w:val="3B6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E1F6D"/>
    <w:multiLevelType w:val="multilevel"/>
    <w:tmpl w:val="9B8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E768E"/>
    <w:multiLevelType w:val="multilevel"/>
    <w:tmpl w:val="3AD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B219A"/>
    <w:multiLevelType w:val="multilevel"/>
    <w:tmpl w:val="AC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A462F"/>
    <w:multiLevelType w:val="multilevel"/>
    <w:tmpl w:val="922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65003"/>
    <w:multiLevelType w:val="multilevel"/>
    <w:tmpl w:val="ABB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15D"/>
    <w:multiLevelType w:val="multilevel"/>
    <w:tmpl w:val="007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F49D2"/>
    <w:rsid w:val="000C32B3"/>
    <w:rsid w:val="001F49D2"/>
    <w:rsid w:val="00287F52"/>
    <w:rsid w:val="003F1456"/>
    <w:rsid w:val="00600E01"/>
    <w:rsid w:val="006A0EA1"/>
    <w:rsid w:val="006B5131"/>
    <w:rsid w:val="006B6016"/>
    <w:rsid w:val="008C52BD"/>
    <w:rsid w:val="009F71DA"/>
    <w:rsid w:val="00C06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979A"/>
  <w15:docId w15:val="{16F0DB5A-C50B-4A89-9065-C9C1A764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9D2"/>
  </w:style>
  <w:style w:type="paragraph" w:styleId="Heading1">
    <w:name w:val="heading 1"/>
    <w:basedOn w:val="Normal"/>
    <w:next w:val="Normal"/>
    <w:link w:val="Heading1Char"/>
    <w:uiPriority w:val="9"/>
    <w:qFormat/>
    <w:rsid w:val="001F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49D2"/>
    <w:pPr>
      <w:spacing w:after="0" w:line="240" w:lineRule="auto"/>
    </w:pPr>
    <w:rPr>
      <w:rFonts w:eastAsiaTheme="minorEastAsia"/>
      <w:lang w:eastAsia="en-IN"/>
    </w:rPr>
  </w:style>
  <w:style w:type="character" w:styleId="Hyperlink">
    <w:name w:val="Hyperlink"/>
    <w:basedOn w:val="DefaultParagraphFont"/>
    <w:uiPriority w:val="99"/>
    <w:unhideWhenUsed/>
    <w:rsid w:val="001F49D2"/>
    <w:rPr>
      <w:color w:val="0000FF" w:themeColor="hyperlink"/>
      <w:u w:val="single"/>
    </w:rPr>
  </w:style>
  <w:style w:type="character" w:customStyle="1" w:styleId="m-7249165330932409613gmail-generalfeatures">
    <w:name w:val="m_-7249165330932409613gmail-general_features"/>
    <w:basedOn w:val="DefaultParagraphFont"/>
    <w:rsid w:val="008C52BD"/>
  </w:style>
  <w:style w:type="character" w:customStyle="1" w:styleId="m-7249165330932409613gmail-printfeatures">
    <w:name w:val="m_-7249165330932409613gmail-print_features"/>
    <w:basedOn w:val="DefaultParagraphFont"/>
    <w:rsid w:val="008C52BD"/>
  </w:style>
  <w:style w:type="character" w:customStyle="1" w:styleId="m-7249165330932409613gmail-paperhandling">
    <w:name w:val="m_-7249165330932409613gmail-paper_handling"/>
    <w:basedOn w:val="DefaultParagraphFont"/>
    <w:rsid w:val="008C52BD"/>
  </w:style>
  <w:style w:type="character" w:customStyle="1" w:styleId="m-7249165330932409613gmail-scan">
    <w:name w:val="m_-7249165330932409613gmail-scan"/>
    <w:basedOn w:val="DefaultParagraphFont"/>
    <w:rsid w:val="008C52BD"/>
  </w:style>
  <w:style w:type="character" w:customStyle="1" w:styleId="m-7249165330932409613gmail-copy">
    <w:name w:val="m_-7249165330932409613gmail-copy"/>
    <w:basedOn w:val="DefaultParagraphFont"/>
    <w:rsid w:val="008C52BD"/>
  </w:style>
  <w:style w:type="character" w:customStyle="1" w:styleId="m-7249165330932409613gmail-poweroperatingrequirements">
    <w:name w:val="m_-7249165330932409613gmail-power_&amp;_operating_requirements"/>
    <w:basedOn w:val="DefaultParagraphFont"/>
    <w:rsid w:val="008C52BD"/>
  </w:style>
  <w:style w:type="character" w:customStyle="1" w:styleId="m-7249165330932409613gmail-dimensions">
    <w:name w:val="m_-7249165330932409613gmail-dimensions"/>
    <w:basedOn w:val="DefaultParagraphFont"/>
    <w:rsid w:val="008C52BD"/>
  </w:style>
  <w:style w:type="character" w:customStyle="1" w:styleId="m-7249165330932409613gmail-systemrequirements">
    <w:name w:val="m_-7249165330932409613gmail-system_requirements"/>
    <w:basedOn w:val="DefaultParagraphFont"/>
    <w:rsid w:val="008C52BD"/>
  </w:style>
  <w:style w:type="character" w:customStyle="1" w:styleId="m-7249165330932409613gmail-connectivity">
    <w:name w:val="m_-7249165330932409613gmail-connectivity"/>
    <w:basedOn w:val="DefaultParagraphFont"/>
    <w:rsid w:val="008C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242431">
      <w:bodyDiv w:val="1"/>
      <w:marLeft w:val="0"/>
      <w:marRight w:val="0"/>
      <w:marTop w:val="0"/>
      <w:marBottom w:val="0"/>
      <w:divBdr>
        <w:top w:val="none" w:sz="0" w:space="0" w:color="auto"/>
        <w:left w:val="none" w:sz="0" w:space="0" w:color="auto"/>
        <w:bottom w:val="none" w:sz="0" w:space="0" w:color="auto"/>
        <w:right w:val="none" w:sz="0" w:space="0" w:color="auto"/>
      </w:divBdr>
      <w:divsChild>
        <w:div w:id="1460804376">
          <w:marLeft w:val="0"/>
          <w:marRight w:val="0"/>
          <w:marTop w:val="0"/>
          <w:marBottom w:val="0"/>
          <w:divBdr>
            <w:top w:val="none" w:sz="0" w:space="0" w:color="auto"/>
            <w:left w:val="none" w:sz="0" w:space="0" w:color="auto"/>
            <w:bottom w:val="none" w:sz="0" w:space="0" w:color="auto"/>
            <w:right w:val="none" w:sz="0" w:space="0" w:color="auto"/>
          </w:divBdr>
          <w:divsChild>
            <w:div w:id="866210473">
              <w:marLeft w:val="0"/>
              <w:marRight w:val="0"/>
              <w:marTop w:val="0"/>
              <w:marBottom w:val="0"/>
              <w:divBdr>
                <w:top w:val="none" w:sz="0" w:space="0" w:color="auto"/>
                <w:left w:val="none" w:sz="0" w:space="0" w:color="auto"/>
                <w:bottom w:val="none" w:sz="0" w:space="0" w:color="auto"/>
                <w:right w:val="none" w:sz="0" w:space="0" w:color="auto"/>
              </w:divBdr>
              <w:divsChild>
                <w:div w:id="1462961047">
                  <w:marLeft w:val="0"/>
                  <w:marRight w:val="0"/>
                  <w:marTop w:val="0"/>
                  <w:marBottom w:val="0"/>
                  <w:divBdr>
                    <w:top w:val="none" w:sz="0" w:space="0" w:color="auto"/>
                    <w:left w:val="none" w:sz="0" w:space="0" w:color="auto"/>
                    <w:bottom w:val="none" w:sz="0" w:space="0" w:color="auto"/>
                    <w:right w:val="none" w:sz="0" w:space="0" w:color="auto"/>
                  </w:divBdr>
                </w:div>
              </w:divsChild>
            </w:div>
            <w:div w:id="1521895079">
              <w:marLeft w:val="0"/>
              <w:marRight w:val="0"/>
              <w:marTop w:val="0"/>
              <w:marBottom w:val="0"/>
              <w:divBdr>
                <w:top w:val="none" w:sz="0" w:space="0" w:color="auto"/>
                <w:left w:val="none" w:sz="0" w:space="0" w:color="auto"/>
                <w:bottom w:val="none" w:sz="0" w:space="0" w:color="auto"/>
                <w:right w:val="none" w:sz="0" w:space="0" w:color="auto"/>
              </w:divBdr>
              <w:divsChild>
                <w:div w:id="1124542122">
                  <w:marLeft w:val="0"/>
                  <w:marRight w:val="0"/>
                  <w:marTop w:val="0"/>
                  <w:marBottom w:val="0"/>
                  <w:divBdr>
                    <w:top w:val="none" w:sz="0" w:space="0" w:color="auto"/>
                    <w:left w:val="none" w:sz="0" w:space="0" w:color="auto"/>
                    <w:bottom w:val="none" w:sz="0" w:space="0" w:color="auto"/>
                    <w:right w:val="none" w:sz="0" w:space="0" w:color="auto"/>
                  </w:divBdr>
                </w:div>
              </w:divsChild>
            </w:div>
            <w:div w:id="638808553">
              <w:marLeft w:val="0"/>
              <w:marRight w:val="0"/>
              <w:marTop w:val="0"/>
              <w:marBottom w:val="0"/>
              <w:divBdr>
                <w:top w:val="none" w:sz="0" w:space="0" w:color="auto"/>
                <w:left w:val="none" w:sz="0" w:space="0" w:color="auto"/>
                <w:bottom w:val="none" w:sz="0" w:space="0" w:color="auto"/>
                <w:right w:val="none" w:sz="0" w:space="0" w:color="auto"/>
              </w:divBdr>
              <w:divsChild>
                <w:div w:id="923343838">
                  <w:marLeft w:val="0"/>
                  <w:marRight w:val="0"/>
                  <w:marTop w:val="0"/>
                  <w:marBottom w:val="0"/>
                  <w:divBdr>
                    <w:top w:val="none" w:sz="0" w:space="0" w:color="auto"/>
                    <w:left w:val="none" w:sz="0" w:space="0" w:color="auto"/>
                    <w:bottom w:val="none" w:sz="0" w:space="0" w:color="auto"/>
                    <w:right w:val="none" w:sz="0" w:space="0" w:color="auto"/>
                  </w:divBdr>
                </w:div>
              </w:divsChild>
            </w:div>
            <w:div w:id="862790316">
              <w:marLeft w:val="0"/>
              <w:marRight w:val="0"/>
              <w:marTop w:val="0"/>
              <w:marBottom w:val="0"/>
              <w:divBdr>
                <w:top w:val="none" w:sz="0" w:space="0" w:color="auto"/>
                <w:left w:val="none" w:sz="0" w:space="0" w:color="auto"/>
                <w:bottom w:val="none" w:sz="0" w:space="0" w:color="auto"/>
                <w:right w:val="none" w:sz="0" w:space="0" w:color="auto"/>
              </w:divBdr>
              <w:divsChild>
                <w:div w:id="2063674419">
                  <w:marLeft w:val="0"/>
                  <w:marRight w:val="0"/>
                  <w:marTop w:val="0"/>
                  <w:marBottom w:val="0"/>
                  <w:divBdr>
                    <w:top w:val="none" w:sz="0" w:space="0" w:color="auto"/>
                    <w:left w:val="none" w:sz="0" w:space="0" w:color="auto"/>
                    <w:bottom w:val="none" w:sz="0" w:space="0" w:color="auto"/>
                    <w:right w:val="none" w:sz="0" w:space="0" w:color="auto"/>
                  </w:divBdr>
                </w:div>
              </w:divsChild>
            </w:div>
            <w:div w:id="1605839381">
              <w:marLeft w:val="0"/>
              <w:marRight w:val="0"/>
              <w:marTop w:val="0"/>
              <w:marBottom w:val="0"/>
              <w:divBdr>
                <w:top w:val="none" w:sz="0" w:space="0" w:color="auto"/>
                <w:left w:val="none" w:sz="0" w:space="0" w:color="auto"/>
                <w:bottom w:val="none" w:sz="0" w:space="0" w:color="auto"/>
                <w:right w:val="none" w:sz="0" w:space="0" w:color="auto"/>
              </w:divBdr>
              <w:divsChild>
                <w:div w:id="34042807">
                  <w:marLeft w:val="0"/>
                  <w:marRight w:val="0"/>
                  <w:marTop w:val="0"/>
                  <w:marBottom w:val="0"/>
                  <w:divBdr>
                    <w:top w:val="none" w:sz="0" w:space="0" w:color="auto"/>
                    <w:left w:val="none" w:sz="0" w:space="0" w:color="auto"/>
                    <w:bottom w:val="none" w:sz="0" w:space="0" w:color="auto"/>
                    <w:right w:val="none" w:sz="0" w:space="0" w:color="auto"/>
                  </w:divBdr>
                </w:div>
              </w:divsChild>
            </w:div>
            <w:div w:id="147065189">
              <w:marLeft w:val="0"/>
              <w:marRight w:val="0"/>
              <w:marTop w:val="0"/>
              <w:marBottom w:val="0"/>
              <w:divBdr>
                <w:top w:val="none" w:sz="0" w:space="0" w:color="auto"/>
                <w:left w:val="none" w:sz="0" w:space="0" w:color="auto"/>
                <w:bottom w:val="none" w:sz="0" w:space="0" w:color="auto"/>
                <w:right w:val="none" w:sz="0" w:space="0" w:color="auto"/>
              </w:divBdr>
              <w:divsChild>
                <w:div w:id="666056047">
                  <w:marLeft w:val="0"/>
                  <w:marRight w:val="0"/>
                  <w:marTop w:val="0"/>
                  <w:marBottom w:val="0"/>
                  <w:divBdr>
                    <w:top w:val="none" w:sz="0" w:space="0" w:color="auto"/>
                    <w:left w:val="none" w:sz="0" w:space="0" w:color="auto"/>
                    <w:bottom w:val="none" w:sz="0" w:space="0" w:color="auto"/>
                    <w:right w:val="none" w:sz="0" w:space="0" w:color="auto"/>
                  </w:divBdr>
                </w:div>
              </w:divsChild>
            </w:div>
            <w:div w:id="2047632537">
              <w:marLeft w:val="0"/>
              <w:marRight w:val="0"/>
              <w:marTop w:val="0"/>
              <w:marBottom w:val="0"/>
              <w:divBdr>
                <w:top w:val="none" w:sz="0" w:space="0" w:color="auto"/>
                <w:left w:val="none" w:sz="0" w:space="0" w:color="auto"/>
                <w:bottom w:val="none" w:sz="0" w:space="0" w:color="auto"/>
                <w:right w:val="none" w:sz="0" w:space="0" w:color="auto"/>
              </w:divBdr>
              <w:divsChild>
                <w:div w:id="601377877">
                  <w:marLeft w:val="0"/>
                  <w:marRight w:val="0"/>
                  <w:marTop w:val="0"/>
                  <w:marBottom w:val="0"/>
                  <w:divBdr>
                    <w:top w:val="none" w:sz="0" w:space="0" w:color="auto"/>
                    <w:left w:val="none" w:sz="0" w:space="0" w:color="auto"/>
                    <w:bottom w:val="none" w:sz="0" w:space="0" w:color="auto"/>
                    <w:right w:val="none" w:sz="0" w:space="0" w:color="auto"/>
                  </w:divBdr>
                </w:div>
              </w:divsChild>
            </w:div>
            <w:div w:id="886571947">
              <w:marLeft w:val="0"/>
              <w:marRight w:val="0"/>
              <w:marTop w:val="0"/>
              <w:marBottom w:val="0"/>
              <w:divBdr>
                <w:top w:val="none" w:sz="0" w:space="0" w:color="auto"/>
                <w:left w:val="none" w:sz="0" w:space="0" w:color="auto"/>
                <w:bottom w:val="none" w:sz="0" w:space="0" w:color="auto"/>
                <w:right w:val="none" w:sz="0" w:space="0" w:color="auto"/>
              </w:divBdr>
              <w:divsChild>
                <w:div w:id="569114779">
                  <w:marLeft w:val="0"/>
                  <w:marRight w:val="0"/>
                  <w:marTop w:val="0"/>
                  <w:marBottom w:val="0"/>
                  <w:divBdr>
                    <w:top w:val="none" w:sz="0" w:space="0" w:color="auto"/>
                    <w:left w:val="none" w:sz="0" w:space="0" w:color="auto"/>
                    <w:bottom w:val="none" w:sz="0" w:space="0" w:color="auto"/>
                    <w:right w:val="none" w:sz="0" w:space="0" w:color="auto"/>
                  </w:divBdr>
                </w:div>
              </w:divsChild>
            </w:div>
            <w:div w:id="1867401450">
              <w:marLeft w:val="0"/>
              <w:marRight w:val="0"/>
              <w:marTop w:val="0"/>
              <w:marBottom w:val="0"/>
              <w:divBdr>
                <w:top w:val="none" w:sz="0" w:space="0" w:color="auto"/>
                <w:left w:val="none" w:sz="0" w:space="0" w:color="auto"/>
                <w:bottom w:val="none" w:sz="0" w:space="0" w:color="auto"/>
                <w:right w:val="none" w:sz="0" w:space="0" w:color="auto"/>
              </w:divBdr>
              <w:divsChild>
                <w:div w:id="1769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itkalyani.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7</cp:revision>
  <dcterms:created xsi:type="dcterms:W3CDTF">2017-12-19T06:43:00Z</dcterms:created>
  <dcterms:modified xsi:type="dcterms:W3CDTF">2018-08-17T06:30:00Z</dcterms:modified>
</cp:coreProperties>
</file>