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9E32" w14:textId="30D5AE36" w:rsidR="00471304" w:rsidRPr="00F051B8" w:rsidRDefault="00341C91" w:rsidP="00F051B8">
      <w:pPr>
        <w:pStyle w:val="Title"/>
      </w:pPr>
      <w:r w:rsidRPr="00F051B8">
        <w:t>Reassessment Cover Sheet</w:t>
      </w:r>
    </w:p>
    <w:p w14:paraId="1089242A" w14:textId="1FCCA3C2" w:rsidR="00341C91" w:rsidRPr="00F051B8" w:rsidRDefault="00341C91" w:rsidP="00341C91">
      <w:pPr>
        <w:rPr>
          <w:sz w:val="28"/>
          <w:szCs w:val="28"/>
        </w:rPr>
      </w:pPr>
    </w:p>
    <w:p w14:paraId="08B310D0" w14:textId="2AF9A9F6" w:rsidR="00FF4CAA" w:rsidRPr="00F051B8" w:rsidRDefault="00FF4CAA" w:rsidP="00FF4CAA">
      <w:pPr>
        <w:rPr>
          <w:sz w:val="28"/>
          <w:szCs w:val="28"/>
        </w:rPr>
      </w:pPr>
      <w:r w:rsidRPr="00F051B8">
        <w:rPr>
          <w:b/>
          <w:bCs/>
        </w:rPr>
        <w:t>Name:</w:t>
      </w:r>
      <w:r w:rsidRPr="00F051B8">
        <w:t xml:space="preserve"> </w:t>
      </w:r>
      <w:r w:rsidRPr="00F051B8">
        <w:rPr>
          <w:sz w:val="28"/>
          <w:szCs w:val="28"/>
        </w:rPr>
        <w:t>___________________________</w:t>
      </w:r>
    </w:p>
    <w:p w14:paraId="46FA1BE8" w14:textId="4A216715" w:rsidR="00FF4CAA" w:rsidRPr="00F051B8" w:rsidRDefault="00FF4CAA" w:rsidP="00FF4CAA">
      <w:pPr>
        <w:rPr>
          <w:b/>
          <w:bCs/>
        </w:rPr>
      </w:pPr>
      <w:r w:rsidRPr="00F051B8">
        <w:rPr>
          <w:b/>
          <w:bCs/>
        </w:rPr>
        <w:t>Directions:</w:t>
      </w:r>
    </w:p>
    <w:p w14:paraId="327443EE" w14:textId="10F5048D" w:rsidR="003476FE" w:rsidRPr="00F051B8" w:rsidRDefault="003476FE" w:rsidP="00C64EB6">
      <w:pPr>
        <w:rPr>
          <w:sz w:val="20"/>
          <w:szCs w:val="20"/>
        </w:rPr>
      </w:pPr>
      <w:r w:rsidRPr="00F051B8">
        <w:rPr>
          <w:sz w:val="20"/>
          <w:szCs w:val="20"/>
        </w:rPr>
        <w:t xml:space="preserve">Fill out this sheet if you are </w:t>
      </w:r>
      <w:r w:rsidR="00BD0082" w:rsidRPr="00F051B8">
        <w:rPr>
          <w:sz w:val="20"/>
          <w:szCs w:val="20"/>
        </w:rPr>
        <w:t>reassessing a particular Learning Target</w:t>
      </w:r>
      <w:r w:rsidRPr="00F051B8">
        <w:rPr>
          <w:sz w:val="20"/>
          <w:szCs w:val="20"/>
        </w:rPr>
        <w:t xml:space="preserve">. </w:t>
      </w:r>
    </w:p>
    <w:p w14:paraId="315ECD37" w14:textId="3C67A7A0" w:rsidR="003476FE" w:rsidRPr="00F051B8" w:rsidRDefault="003476FE" w:rsidP="00C64EB6">
      <w:pPr>
        <w:pStyle w:val="ListParagraph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F051B8">
        <w:rPr>
          <w:sz w:val="20"/>
          <w:szCs w:val="20"/>
        </w:rPr>
        <w:t>Pick</w:t>
      </w:r>
      <w:r w:rsidR="00BD0082" w:rsidRPr="00F051B8">
        <w:rPr>
          <w:sz w:val="20"/>
          <w:szCs w:val="20"/>
        </w:rPr>
        <w:t xml:space="preserve"> </w:t>
      </w:r>
      <w:r w:rsidRPr="00F051B8">
        <w:rPr>
          <w:b/>
          <w:bCs/>
          <w:sz w:val="20"/>
          <w:szCs w:val="20"/>
          <w:u w:val="single"/>
        </w:rPr>
        <w:t>one</w:t>
      </w:r>
      <w:r w:rsidRPr="00F051B8">
        <w:rPr>
          <w:sz w:val="20"/>
          <w:szCs w:val="20"/>
        </w:rPr>
        <w:t xml:space="preserve"> learning target to revise. Find </w:t>
      </w:r>
      <w:r w:rsidR="003B2E4A" w:rsidRPr="00F051B8">
        <w:rPr>
          <w:sz w:val="20"/>
          <w:szCs w:val="20"/>
        </w:rPr>
        <w:t>at least one</w:t>
      </w:r>
      <w:r w:rsidRPr="00F051B8">
        <w:rPr>
          <w:sz w:val="20"/>
          <w:szCs w:val="20"/>
        </w:rPr>
        <w:t xml:space="preserve"> </w:t>
      </w:r>
      <w:r w:rsidR="003B2E4A" w:rsidRPr="00F051B8">
        <w:rPr>
          <w:sz w:val="20"/>
          <w:szCs w:val="20"/>
        </w:rPr>
        <w:t>problem from the checkpoint quizzes</w:t>
      </w:r>
      <w:r w:rsidRPr="00F051B8">
        <w:rPr>
          <w:sz w:val="20"/>
          <w:szCs w:val="20"/>
        </w:rPr>
        <w:t xml:space="preserve"> where that target </w:t>
      </w:r>
      <w:r w:rsidR="00E255D4" w:rsidRPr="00F051B8">
        <w:rPr>
          <w:sz w:val="20"/>
          <w:szCs w:val="20"/>
        </w:rPr>
        <w:t>has been previously</w:t>
      </w:r>
      <w:r w:rsidRPr="00F051B8">
        <w:rPr>
          <w:sz w:val="20"/>
          <w:szCs w:val="20"/>
        </w:rPr>
        <w:t xml:space="preserve"> assessed</w:t>
      </w:r>
      <w:r w:rsidR="00FC607E" w:rsidRPr="00F051B8">
        <w:rPr>
          <w:sz w:val="20"/>
          <w:szCs w:val="20"/>
        </w:rPr>
        <w:t xml:space="preserve"> and you did not get a </w:t>
      </w:r>
      <w:r w:rsidR="00E82811" w:rsidRPr="00F051B8">
        <w:rPr>
          <w:sz w:val="20"/>
          <w:szCs w:val="20"/>
        </w:rPr>
        <w:t xml:space="preserve">Satisfactory </w:t>
      </w:r>
      <w:r w:rsidR="00FC607E" w:rsidRPr="00F051B8">
        <w:rPr>
          <w:sz w:val="20"/>
          <w:szCs w:val="20"/>
        </w:rPr>
        <w:t>credit</w:t>
      </w:r>
      <w:r w:rsidR="00E82811" w:rsidRPr="00F051B8">
        <w:rPr>
          <w:sz w:val="20"/>
          <w:szCs w:val="20"/>
        </w:rPr>
        <w:t>.</w:t>
      </w:r>
    </w:p>
    <w:p w14:paraId="44F3D1E3" w14:textId="231B3C0C" w:rsidR="003476FE" w:rsidRPr="00F051B8" w:rsidRDefault="003476FE" w:rsidP="00C64EB6">
      <w:pPr>
        <w:pStyle w:val="ListParagraph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F051B8">
        <w:rPr>
          <w:sz w:val="20"/>
          <w:szCs w:val="20"/>
        </w:rPr>
        <w:t xml:space="preserve">Write your revised solution(s) on a new page. </w:t>
      </w:r>
      <w:r w:rsidRPr="00F051B8">
        <w:rPr>
          <w:b/>
          <w:bCs/>
          <w:sz w:val="20"/>
          <w:szCs w:val="20"/>
        </w:rPr>
        <w:t>Completely re-do</w:t>
      </w:r>
      <w:r w:rsidRPr="00F051B8">
        <w:rPr>
          <w:sz w:val="20"/>
          <w:szCs w:val="20"/>
        </w:rPr>
        <w:t xml:space="preserve"> each question or part of a question that</w:t>
      </w:r>
      <w:r w:rsidR="00D4288E" w:rsidRPr="00F051B8">
        <w:rPr>
          <w:sz w:val="20"/>
          <w:szCs w:val="20"/>
        </w:rPr>
        <w:t xml:space="preserve"> </w:t>
      </w:r>
      <w:r w:rsidRPr="00F051B8">
        <w:rPr>
          <w:sz w:val="20"/>
          <w:szCs w:val="20"/>
        </w:rPr>
        <w:t>addresses your learning target.</w:t>
      </w:r>
    </w:p>
    <w:p w14:paraId="58C7C5FC" w14:textId="3E77A83A" w:rsidR="003476FE" w:rsidRPr="00F051B8" w:rsidRDefault="003476FE" w:rsidP="00C64EB6">
      <w:pPr>
        <w:pStyle w:val="ListParagraph"/>
        <w:numPr>
          <w:ilvl w:val="0"/>
          <w:numId w:val="5"/>
        </w:numPr>
        <w:ind w:left="270" w:hanging="270"/>
        <w:rPr>
          <w:sz w:val="20"/>
          <w:szCs w:val="20"/>
        </w:rPr>
      </w:pPr>
      <w:r w:rsidRPr="00F051B8">
        <w:rPr>
          <w:sz w:val="20"/>
          <w:szCs w:val="20"/>
        </w:rPr>
        <w:t xml:space="preserve">Fill out the rest of this sheet carefully and thoughtfully. </w:t>
      </w:r>
      <w:r w:rsidRPr="00F051B8">
        <w:rPr>
          <w:b/>
          <w:bCs/>
          <w:sz w:val="20"/>
          <w:szCs w:val="20"/>
          <w:u w:val="single"/>
        </w:rPr>
        <w:t>This is part of your revision.</w:t>
      </w:r>
    </w:p>
    <w:p w14:paraId="68EAAE49" w14:textId="11D39E02" w:rsidR="00F051B8" w:rsidRPr="00F051B8" w:rsidRDefault="00D4288E" w:rsidP="00F051B8">
      <w:pPr>
        <w:pStyle w:val="ListParagraph"/>
        <w:numPr>
          <w:ilvl w:val="0"/>
          <w:numId w:val="5"/>
        </w:numPr>
        <w:pBdr>
          <w:bottom w:val="single" w:sz="6" w:space="1" w:color="auto"/>
        </w:pBdr>
        <w:ind w:left="270" w:hanging="270"/>
        <w:rPr>
          <w:sz w:val="20"/>
          <w:szCs w:val="20"/>
        </w:rPr>
      </w:pPr>
      <w:r w:rsidRPr="00F051B8">
        <w:rPr>
          <w:sz w:val="20"/>
          <w:szCs w:val="20"/>
        </w:rPr>
        <w:t>Submit</w:t>
      </w:r>
      <w:r w:rsidR="003476FE" w:rsidRPr="00F051B8">
        <w:rPr>
          <w:sz w:val="20"/>
          <w:szCs w:val="20"/>
        </w:rPr>
        <w:t xml:space="preserve"> this sheet</w:t>
      </w:r>
      <w:r w:rsidR="0035568A" w:rsidRPr="00F051B8">
        <w:rPr>
          <w:sz w:val="20"/>
          <w:szCs w:val="20"/>
        </w:rPr>
        <w:t xml:space="preserve"> </w:t>
      </w:r>
      <w:r w:rsidR="003476FE" w:rsidRPr="00F051B8">
        <w:rPr>
          <w:sz w:val="20"/>
          <w:szCs w:val="20"/>
        </w:rPr>
        <w:t>and your revis</w:t>
      </w:r>
      <w:r w:rsidR="0035568A" w:rsidRPr="00F051B8">
        <w:rPr>
          <w:sz w:val="20"/>
          <w:szCs w:val="20"/>
        </w:rPr>
        <w:t>ion</w:t>
      </w:r>
      <w:r w:rsidR="003476FE" w:rsidRPr="00F051B8">
        <w:rPr>
          <w:sz w:val="20"/>
          <w:szCs w:val="20"/>
        </w:rPr>
        <w:t xml:space="preserve"> together and hand in the whole</w:t>
      </w:r>
      <w:r w:rsidRPr="00F051B8">
        <w:rPr>
          <w:sz w:val="20"/>
          <w:szCs w:val="20"/>
        </w:rPr>
        <w:t xml:space="preserve"> </w:t>
      </w:r>
      <w:r w:rsidR="003476FE" w:rsidRPr="00F051B8">
        <w:rPr>
          <w:sz w:val="20"/>
          <w:szCs w:val="20"/>
        </w:rPr>
        <w:t>packet (during class or office hours)</w:t>
      </w:r>
      <w:r w:rsidR="0035568A" w:rsidRPr="00F051B8">
        <w:rPr>
          <w:sz w:val="20"/>
          <w:szCs w:val="20"/>
        </w:rPr>
        <w:t xml:space="preserve"> when you apply for a reassessment.</w:t>
      </w:r>
    </w:p>
    <w:p w14:paraId="77983579" w14:textId="31DD56DA" w:rsidR="00C64EB6" w:rsidRPr="00F051B8" w:rsidRDefault="00C64EB6" w:rsidP="00C64EB6">
      <w:pPr>
        <w:rPr>
          <w:sz w:val="28"/>
          <w:szCs w:val="28"/>
          <w:u w:val="single"/>
        </w:rPr>
      </w:pPr>
      <w:r w:rsidRPr="00F051B8">
        <w:rPr>
          <w:b/>
          <w:bCs/>
        </w:rPr>
        <w:t>Learning Target</w:t>
      </w:r>
      <w:r w:rsidR="005644DD" w:rsidRPr="00F051B8">
        <w:rPr>
          <w:b/>
          <w:bCs/>
        </w:rPr>
        <w:t xml:space="preserve"> Number:</w:t>
      </w:r>
      <w:r w:rsidR="005644DD" w:rsidRPr="00F051B8">
        <w:rPr>
          <w:b/>
          <w:bCs/>
          <w:u w:val="single"/>
        </w:rPr>
        <w:t xml:space="preserve"> </w:t>
      </w:r>
      <w:r w:rsidR="005644DD" w:rsidRPr="00F051B8">
        <w:rPr>
          <w:sz w:val="28"/>
          <w:szCs w:val="28"/>
          <w:u w:val="single"/>
        </w:rPr>
        <w:t>_______________________________</w:t>
      </w:r>
    </w:p>
    <w:p w14:paraId="5F5026FD" w14:textId="62C8313D" w:rsidR="00701A49" w:rsidRPr="00F051B8" w:rsidRDefault="00701A49" w:rsidP="00701A49">
      <w:pPr>
        <w:rPr>
          <w:sz w:val="20"/>
          <w:szCs w:val="20"/>
        </w:rPr>
      </w:pPr>
      <w:r w:rsidRPr="00F051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699616" wp14:editId="53A9BEEC">
                <wp:simplePos x="0" y="0"/>
                <wp:positionH relativeFrom="column">
                  <wp:posOffset>-31750</wp:posOffset>
                </wp:positionH>
                <wp:positionV relativeFrom="paragraph">
                  <wp:posOffset>33020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CECBD" id="Rectangle 1" o:spid="_x0000_s1026" style="position:absolute;margin-left:-2.5pt;margin-top:2.6pt;width:9pt;height:9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" fillcolor="white [3212]" strokecolor="black [3213]" strokeweight="1pt">
                <w10:wrap type="tight"/>
              </v:rect>
            </w:pict>
          </mc:Fallback>
        </mc:AlternateContent>
      </w:r>
      <w:r w:rsidRPr="00F051B8">
        <w:rPr>
          <w:sz w:val="20"/>
          <w:szCs w:val="20"/>
        </w:rPr>
        <w:t>I have completed the Edfinity for this learning target with genuine effort.</w:t>
      </w:r>
    </w:p>
    <w:p w14:paraId="20F4A1B6" w14:textId="023C969E" w:rsidR="00701A49" w:rsidRPr="00F051B8" w:rsidRDefault="00701A49" w:rsidP="00701A49">
      <w:pPr>
        <w:rPr>
          <w:sz w:val="20"/>
          <w:szCs w:val="20"/>
        </w:rPr>
      </w:pPr>
      <w:r w:rsidRPr="00F051B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49EEF0" wp14:editId="16C9E0AF">
                <wp:simplePos x="0" y="0"/>
                <wp:positionH relativeFrom="column">
                  <wp:posOffset>-31750</wp:posOffset>
                </wp:positionH>
                <wp:positionV relativeFrom="paragraph">
                  <wp:posOffset>26670</wp:posOffset>
                </wp:positionV>
                <wp:extent cx="114300" cy="114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E5CCF" id="Rectangle 2" o:spid="_x0000_s1026" style="position:absolute;margin-left:-2.5pt;margin-top:2.1pt;width:9pt;height: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" fillcolor="white [3212]" strokecolor="black [3213]" strokeweight="1pt">
                <w10:wrap type="tight"/>
              </v:rect>
            </w:pict>
          </mc:Fallback>
        </mc:AlternateContent>
      </w:r>
      <w:r w:rsidRPr="00F051B8">
        <w:rPr>
          <w:sz w:val="20"/>
          <w:szCs w:val="20"/>
        </w:rPr>
        <w:t>I have read the entry for this target in the “</w:t>
      </w:r>
      <w:r w:rsidR="003A4F0E" w:rsidRPr="00F051B8">
        <w:rPr>
          <w:sz w:val="20"/>
          <w:szCs w:val="20"/>
        </w:rPr>
        <w:t>Learning Targets and Checkpoints</w:t>
      </w:r>
      <w:r w:rsidRPr="00F051B8">
        <w:rPr>
          <w:sz w:val="20"/>
          <w:szCs w:val="20"/>
        </w:rPr>
        <w:t>” file.</w:t>
      </w:r>
    </w:p>
    <w:p w14:paraId="11A69AB9" w14:textId="1C554504" w:rsidR="005644DD" w:rsidRPr="00F051B8" w:rsidRDefault="00701A49" w:rsidP="003A4F0E">
      <w:pPr>
        <w:rPr>
          <w:b/>
          <w:bCs/>
        </w:rPr>
      </w:pPr>
      <w:r w:rsidRPr="00F051B8">
        <w:rPr>
          <w:b/>
          <w:bCs/>
        </w:rPr>
        <w:t>Why did you choose to revise this target</w:t>
      </w:r>
      <w:r w:rsidR="00E82811" w:rsidRPr="00F051B8">
        <w:rPr>
          <w:b/>
          <w:bCs/>
        </w:rPr>
        <w:t xml:space="preserve"> in particular</w:t>
      </w:r>
      <w:r w:rsidRPr="00F051B8">
        <w:rPr>
          <w:b/>
          <w:bCs/>
        </w:rPr>
        <w:t>?</w:t>
      </w:r>
      <w:r w:rsidR="00BF3883" w:rsidRPr="00F051B8">
        <w:rPr>
          <w:b/>
          <w:bCs/>
        </w:rPr>
        <w:t xml:space="preserve"> (</w:t>
      </w:r>
      <w:proofErr w:type="gramStart"/>
      <w:r w:rsidR="00BF3883" w:rsidRPr="00F051B8">
        <w:rPr>
          <w:b/>
          <w:bCs/>
        </w:rPr>
        <w:t>fill</w:t>
      </w:r>
      <w:proofErr w:type="gramEnd"/>
      <w:r w:rsidR="00BF3883" w:rsidRPr="00F051B8">
        <w:rPr>
          <w:b/>
          <w:bCs/>
        </w:rPr>
        <w:t xml:space="preserve"> in below)</w:t>
      </w:r>
    </w:p>
    <w:p w14:paraId="25FBF1C4" w14:textId="4D76B9AE" w:rsidR="00BF3883" w:rsidRPr="00F051B8" w:rsidRDefault="00BF3883" w:rsidP="003A4F0E">
      <w:pPr>
        <w:rPr>
          <w:b/>
          <w:bCs/>
          <w:sz w:val="28"/>
          <w:szCs w:val="28"/>
        </w:rPr>
      </w:pPr>
    </w:p>
    <w:p w14:paraId="67C1C59A" w14:textId="605DFD7C" w:rsidR="00BF3883" w:rsidRDefault="00BF3883" w:rsidP="003A4F0E">
      <w:pPr>
        <w:rPr>
          <w:b/>
          <w:bCs/>
          <w:sz w:val="28"/>
          <w:szCs w:val="28"/>
        </w:rPr>
      </w:pPr>
    </w:p>
    <w:p w14:paraId="10D268E6" w14:textId="77777777" w:rsidR="00F051B8" w:rsidRPr="00F051B8" w:rsidRDefault="00F051B8" w:rsidP="003A4F0E">
      <w:pPr>
        <w:rPr>
          <w:b/>
          <w:bCs/>
          <w:sz w:val="28"/>
          <w:szCs w:val="28"/>
        </w:rPr>
      </w:pPr>
    </w:p>
    <w:p w14:paraId="50CEEA97" w14:textId="29DAF016" w:rsidR="00BF3883" w:rsidRPr="00F051B8" w:rsidRDefault="00BF3883" w:rsidP="003A4F0E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5E448F8B" w14:textId="2F33CAF4" w:rsidR="00CA1286" w:rsidRPr="00F051B8" w:rsidRDefault="00CA1286" w:rsidP="00CA1286">
      <w:pPr>
        <w:rPr>
          <w:sz w:val="20"/>
          <w:szCs w:val="20"/>
        </w:rPr>
      </w:pPr>
      <w:r w:rsidRPr="00F051B8">
        <w:rPr>
          <w:b/>
          <w:bCs/>
        </w:rPr>
        <w:t xml:space="preserve">Narrative: </w:t>
      </w:r>
      <w:r w:rsidRPr="00F051B8">
        <w:rPr>
          <w:sz w:val="20"/>
          <w:szCs w:val="20"/>
        </w:rPr>
        <w:t>Choose a sentence scaffold to describe how you have grown:</w:t>
      </w:r>
    </w:p>
    <w:p w14:paraId="0743BF29" w14:textId="085C69A6" w:rsidR="00CA1286" w:rsidRPr="00F051B8" w:rsidRDefault="00CA1286" w:rsidP="00F051B8">
      <w:pPr>
        <w:pStyle w:val="ListParagraph"/>
        <w:numPr>
          <w:ilvl w:val="0"/>
          <w:numId w:val="7"/>
        </w:numPr>
        <w:ind w:left="270" w:hanging="270"/>
        <w:rPr>
          <w:sz w:val="20"/>
          <w:szCs w:val="20"/>
        </w:rPr>
      </w:pPr>
      <w:r w:rsidRPr="00F051B8">
        <w:rPr>
          <w:sz w:val="20"/>
          <w:szCs w:val="20"/>
        </w:rPr>
        <w:t xml:space="preserve">“I made a mistake on ___. I did not understand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 xml:space="preserve"> Now I know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 xml:space="preserve"> To show my improved understanding, I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>”</w:t>
      </w:r>
    </w:p>
    <w:p w14:paraId="4D093E71" w14:textId="39A24E54" w:rsidR="00CA1286" w:rsidRPr="00F051B8" w:rsidRDefault="00CA1286" w:rsidP="00F051B8">
      <w:pPr>
        <w:pStyle w:val="ListParagraph"/>
        <w:numPr>
          <w:ilvl w:val="0"/>
          <w:numId w:val="7"/>
        </w:numPr>
        <w:ind w:left="270" w:hanging="270"/>
        <w:rPr>
          <w:sz w:val="20"/>
          <w:szCs w:val="20"/>
        </w:rPr>
      </w:pPr>
      <w:r w:rsidRPr="00F051B8">
        <w:rPr>
          <w:sz w:val="20"/>
          <w:szCs w:val="20"/>
        </w:rPr>
        <w:t xml:space="preserve">“My explanation of was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 xml:space="preserve"> For example, I wrote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 xml:space="preserve"> You can see how I improved on this by looking at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>”</w:t>
      </w:r>
    </w:p>
    <w:p w14:paraId="76AD57E1" w14:textId="4F797711" w:rsidR="00CA1286" w:rsidRPr="00F051B8" w:rsidRDefault="00CA1286" w:rsidP="00F051B8">
      <w:pPr>
        <w:pStyle w:val="ListParagraph"/>
        <w:numPr>
          <w:ilvl w:val="0"/>
          <w:numId w:val="7"/>
        </w:numPr>
        <w:ind w:left="270" w:hanging="270"/>
        <w:rPr>
          <w:sz w:val="20"/>
          <w:szCs w:val="20"/>
        </w:rPr>
      </w:pPr>
      <w:r w:rsidRPr="00F051B8">
        <w:rPr>
          <w:sz w:val="20"/>
          <w:szCs w:val="20"/>
        </w:rPr>
        <w:t xml:space="preserve">“My work was </w:t>
      </w:r>
      <w:r w:rsidRPr="00F051B8">
        <w:rPr>
          <w:sz w:val="20"/>
          <w:szCs w:val="20"/>
        </w:rPr>
        <w:t>___</w:t>
      </w:r>
      <w:r w:rsidRPr="00F051B8">
        <w:rPr>
          <w:sz w:val="20"/>
          <w:szCs w:val="20"/>
        </w:rPr>
        <w:t xml:space="preserve">, but I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 xml:space="preserve"> For example, I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 xml:space="preserve"> My new response shows </w:t>
      </w:r>
      <w:r w:rsidRPr="00F051B8">
        <w:rPr>
          <w:sz w:val="20"/>
          <w:szCs w:val="20"/>
        </w:rPr>
        <w:t>___</w:t>
      </w:r>
      <w:r w:rsidRPr="00F051B8">
        <w:rPr>
          <w:sz w:val="20"/>
          <w:szCs w:val="20"/>
        </w:rPr>
        <w:t xml:space="preserve">, which is better because </w:t>
      </w:r>
      <w:r w:rsidRPr="00F051B8">
        <w:rPr>
          <w:sz w:val="20"/>
          <w:szCs w:val="20"/>
        </w:rPr>
        <w:t>___.</w:t>
      </w:r>
      <w:r w:rsidRPr="00F051B8">
        <w:rPr>
          <w:sz w:val="20"/>
          <w:szCs w:val="20"/>
        </w:rPr>
        <w:t>”</w:t>
      </w:r>
    </w:p>
    <w:p w14:paraId="086C92AC" w14:textId="4DB13A85" w:rsidR="00BF3883" w:rsidRPr="00F051B8" w:rsidRDefault="00CA1286" w:rsidP="00CA1286">
      <w:pPr>
        <w:rPr>
          <w:sz w:val="20"/>
          <w:szCs w:val="20"/>
        </w:rPr>
      </w:pPr>
      <w:r w:rsidRPr="00F051B8">
        <w:rPr>
          <w:sz w:val="20"/>
          <w:szCs w:val="20"/>
        </w:rPr>
        <w:t xml:space="preserve">Below, write </w:t>
      </w:r>
      <w:r w:rsidR="003472B1" w:rsidRPr="00F051B8">
        <w:rPr>
          <w:sz w:val="20"/>
          <w:szCs w:val="20"/>
        </w:rPr>
        <w:t>a couple of</w:t>
      </w:r>
      <w:r w:rsidRPr="00F051B8">
        <w:rPr>
          <w:sz w:val="20"/>
          <w:szCs w:val="20"/>
        </w:rPr>
        <w:t xml:space="preserve"> sentence</w:t>
      </w:r>
      <w:r w:rsidR="003472B1" w:rsidRPr="00F051B8">
        <w:rPr>
          <w:sz w:val="20"/>
          <w:szCs w:val="20"/>
        </w:rPr>
        <w:t>s</w:t>
      </w:r>
      <w:r w:rsidRPr="00F051B8">
        <w:rPr>
          <w:sz w:val="20"/>
          <w:szCs w:val="20"/>
        </w:rPr>
        <w:t xml:space="preserve"> using one of the sentence scaffolds above. Be thorough and thoughtful.</w:t>
      </w:r>
    </w:p>
    <w:sectPr w:rsidR="00BF3883" w:rsidRPr="00F051B8" w:rsidSect="0035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2DBB"/>
    <w:multiLevelType w:val="hybridMultilevel"/>
    <w:tmpl w:val="91BEB138"/>
    <w:lvl w:ilvl="0" w:tplc="F134087A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F0A4F"/>
    <w:multiLevelType w:val="hybridMultilevel"/>
    <w:tmpl w:val="7840B78C"/>
    <w:lvl w:ilvl="0" w:tplc="1A82662E">
      <w:start w:val="1"/>
      <w:numFmt w:val="upperLetter"/>
      <w:pStyle w:val="Heading3"/>
      <w:lvlText w:val="%1."/>
      <w:lvlJc w:val="left"/>
      <w:pPr>
        <w:ind w:left="54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F4DBD"/>
    <w:multiLevelType w:val="hybridMultilevel"/>
    <w:tmpl w:val="003A2708"/>
    <w:lvl w:ilvl="0" w:tplc="D63C4550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C2FDD"/>
    <w:multiLevelType w:val="hybridMultilevel"/>
    <w:tmpl w:val="F97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B71DB"/>
    <w:multiLevelType w:val="hybridMultilevel"/>
    <w:tmpl w:val="5A1EA4A6"/>
    <w:lvl w:ilvl="0" w:tplc="F134087A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A5192"/>
    <w:multiLevelType w:val="hybridMultilevel"/>
    <w:tmpl w:val="0B340606"/>
    <w:lvl w:ilvl="0" w:tplc="F134087A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83C04"/>
    <w:multiLevelType w:val="hybridMultilevel"/>
    <w:tmpl w:val="5416541E"/>
    <w:lvl w:ilvl="0" w:tplc="F134087A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23"/>
    <w:rsid w:val="0010079E"/>
    <w:rsid w:val="001B1D23"/>
    <w:rsid w:val="002F42DF"/>
    <w:rsid w:val="00341C91"/>
    <w:rsid w:val="003472B1"/>
    <w:rsid w:val="003476FE"/>
    <w:rsid w:val="0035568A"/>
    <w:rsid w:val="00356D49"/>
    <w:rsid w:val="003A4F0E"/>
    <w:rsid w:val="003B2E4A"/>
    <w:rsid w:val="00471304"/>
    <w:rsid w:val="005644DD"/>
    <w:rsid w:val="00701A49"/>
    <w:rsid w:val="007958A3"/>
    <w:rsid w:val="00BD0082"/>
    <w:rsid w:val="00BD6178"/>
    <w:rsid w:val="00BF3883"/>
    <w:rsid w:val="00C64EB6"/>
    <w:rsid w:val="00CA1286"/>
    <w:rsid w:val="00D4288E"/>
    <w:rsid w:val="00E255D4"/>
    <w:rsid w:val="00E82811"/>
    <w:rsid w:val="00F051B8"/>
    <w:rsid w:val="00F8202B"/>
    <w:rsid w:val="00FC607E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0B6D"/>
  <w15:chartTrackingRefBased/>
  <w15:docId w15:val="{A8DBA94D-50CA-4425-A530-5B8ADFB2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2B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02B"/>
    <w:pPr>
      <w:jc w:val="center"/>
      <w:outlineLvl w:val="0"/>
    </w:pPr>
    <w:rPr>
      <w:rFonts w:ascii="Garamond" w:hAnsi="Garamond"/>
      <w:b/>
      <w:bCs/>
      <w:smallCaps/>
      <w:color w:val="C45911" w:themeColor="accent2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8202B"/>
    <w:pPr>
      <w:outlineLvl w:val="1"/>
    </w:pPr>
    <w:rPr>
      <w:color w:val="auto"/>
      <w:sz w:val="36"/>
      <w:szCs w:val="3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8202B"/>
    <w:pPr>
      <w:numPr>
        <w:numId w:val="1"/>
      </w:numPr>
      <w:shd w:val="clear" w:color="auto" w:fill="F7CAAC" w:themeFill="accent2" w:themeFillTint="66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8202B"/>
    <w:pPr>
      <w:outlineLvl w:val="3"/>
    </w:pPr>
    <w:rPr>
      <w:sz w:val="28"/>
      <w:szCs w:val="28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F8202B"/>
    <w:pPr>
      <w:numPr>
        <w:numId w:val="2"/>
      </w:numPr>
      <w:jc w:val="both"/>
      <w:outlineLvl w:val="4"/>
    </w:pPr>
    <w:rPr>
      <w:b/>
      <w:bCs/>
      <w:color w:val="833C0B" w:themeColor="accent2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02B"/>
    <w:rPr>
      <w:rFonts w:ascii="Garamond" w:hAnsi="Garamond"/>
      <w:b/>
      <w:bCs/>
      <w:smallCaps/>
      <w:color w:val="C45911" w:themeColor="accen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202B"/>
    <w:rPr>
      <w:rFonts w:ascii="Garamond" w:hAnsi="Garamond"/>
      <w:b/>
      <w:bCs/>
      <w:small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202B"/>
    <w:rPr>
      <w:rFonts w:ascii="Palatino Linotype" w:hAnsi="Palatino Linotype"/>
      <w:b/>
      <w:bCs/>
      <w:sz w:val="28"/>
      <w:szCs w:val="28"/>
      <w:shd w:val="clear" w:color="auto" w:fill="F7CAAC" w:themeFill="accent2" w:themeFillTint="66"/>
    </w:rPr>
  </w:style>
  <w:style w:type="paragraph" w:styleId="ListParagraph">
    <w:name w:val="List Paragraph"/>
    <w:basedOn w:val="Normal"/>
    <w:uiPriority w:val="34"/>
    <w:qFormat/>
    <w:rsid w:val="00F820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8202B"/>
    <w:rPr>
      <w:rFonts w:ascii="Garamond" w:hAnsi="Garamond"/>
      <w:b/>
      <w:bCs/>
      <w:smallCap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8202B"/>
    <w:rPr>
      <w:rFonts w:ascii="Palatino Linotype" w:hAnsi="Palatino Linotype"/>
      <w:b/>
      <w:bCs/>
      <w:color w:val="833C0B" w:themeColor="accent2" w:themeShade="8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82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Heading1"/>
    <w:next w:val="Normal"/>
    <w:link w:val="TitleChar"/>
    <w:uiPriority w:val="10"/>
    <w:qFormat/>
    <w:rsid w:val="00F8202B"/>
    <w:rPr>
      <w:color w:val="833C0B" w:themeColor="accent2" w:themeShade="80"/>
    </w:rPr>
  </w:style>
  <w:style w:type="character" w:customStyle="1" w:styleId="TitleChar">
    <w:name w:val="Title Char"/>
    <w:basedOn w:val="DefaultParagraphFont"/>
    <w:link w:val="Title"/>
    <w:uiPriority w:val="10"/>
    <w:rsid w:val="00F8202B"/>
    <w:rPr>
      <w:rFonts w:ascii="Garamond" w:hAnsi="Garamond"/>
      <w:b/>
      <w:bCs/>
      <w:smallCaps/>
      <w:color w:val="833C0B" w:themeColor="accent2" w:themeShade="80"/>
      <w:sz w:val="40"/>
      <w:szCs w:val="40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F8202B"/>
    <w:pPr>
      <w:pBdr>
        <w:bottom w:val="double" w:sz="6" w:space="1" w:color="auto"/>
      </w:pBdr>
    </w:pPr>
  </w:style>
  <w:style w:type="character" w:customStyle="1" w:styleId="SubtitleChar">
    <w:name w:val="Subtitle Char"/>
    <w:basedOn w:val="DefaultParagraphFont"/>
    <w:link w:val="Subtitle"/>
    <w:uiPriority w:val="11"/>
    <w:rsid w:val="00F8202B"/>
    <w:rPr>
      <w:rFonts w:ascii="Garamond" w:hAnsi="Garamond"/>
      <w:b/>
      <w:bCs/>
      <w:smallCaps/>
      <w:sz w:val="36"/>
      <w:szCs w:val="36"/>
    </w:rPr>
  </w:style>
  <w:style w:type="paragraph" w:styleId="NoSpacing">
    <w:name w:val="No Spacing"/>
    <w:link w:val="NoSpacingChar"/>
    <w:uiPriority w:val="1"/>
    <w:qFormat/>
    <w:rsid w:val="00F8202B"/>
    <w:pPr>
      <w:spacing w:after="0" w:line="240" w:lineRule="auto"/>
    </w:pPr>
    <w:rPr>
      <w:rFonts w:ascii="Palatino Linotype" w:hAnsi="Palatino Linotype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8202B"/>
    <w:rPr>
      <w:rFonts w:ascii="Palatino Linotype" w:hAnsi="Palatino Linotype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8202B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Chowdhury</dc:creator>
  <cp:keywords/>
  <dc:description/>
  <cp:lastModifiedBy>Subhadip Chowdhury</cp:lastModifiedBy>
  <cp:revision>22</cp:revision>
  <dcterms:created xsi:type="dcterms:W3CDTF">2021-10-12T18:02:00Z</dcterms:created>
  <dcterms:modified xsi:type="dcterms:W3CDTF">2021-10-12T18:23:00Z</dcterms:modified>
</cp:coreProperties>
</file>