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2283" w14:textId="77777777" w:rsidR="00186E46" w:rsidRDefault="00186E46" w:rsidP="002F44AA">
      <w:pPr>
        <w:shd w:val="clear" w:color="auto" w:fill="FFFFFF"/>
        <w:tabs>
          <w:tab w:val="num" w:pos="720"/>
        </w:tabs>
        <w:spacing w:before="206" w:after="0" w:line="480" w:lineRule="atLeast"/>
        <w:ind w:left="1170" w:hanging="360"/>
      </w:pPr>
    </w:p>
    <w:p w14:paraId="7C6D708C" w14:textId="77777777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BC29F1E" w14:textId="77777777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09D2D73B" w14:textId="77777777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37A9E69" w14:textId="7897B4AB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noProof/>
        </w:rPr>
        <w:drawing>
          <wp:inline distT="0" distB="0" distL="0" distR="0" wp14:anchorId="592CB18D" wp14:editId="38099D04">
            <wp:extent cx="2781300" cy="2817408"/>
            <wp:effectExtent l="0" t="0" r="0" b="0"/>
            <wp:docPr id="739" name="Picture 7" descr="A picture containing purple, pink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39D68F4-AFB5-4D8B-A793-8FFA060F08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" descr="A picture containing purple, pink, table&#10;&#10;Description automatically generated">
                      <a:extLst>
                        <a:ext uri="{FF2B5EF4-FFF2-40B4-BE49-F238E27FC236}">
                          <a16:creationId xmlns:a16="http://schemas.microsoft.com/office/drawing/2014/main" id="{839D68F4-AFB5-4D8B-A793-8FFA060F08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56" cy="283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FE5F1A" w14:textId="77777777" w:rsidR="00186E46" w:rsidRPr="00186E46" w:rsidRDefault="00186E46" w:rsidP="00186E46">
      <w:pPr>
        <w:pStyle w:val="jt"/>
        <w:shd w:val="clear" w:color="auto" w:fill="FFFFFF"/>
        <w:spacing w:before="206" w:after="0" w:line="480" w:lineRule="atLeast"/>
        <w:ind w:left="1170"/>
        <w:jc w:val="center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6EFAF3D6" w14:textId="777FFBF1" w:rsidR="00186E46" w:rsidRPr="001E75EE" w:rsidRDefault="001525B2" w:rsidP="00186E46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52"/>
        </w:rPr>
      </w:pPr>
      <w:r>
        <w:rPr>
          <w:rFonts w:ascii="Times New Roman" w:hAnsi="Times New Roman" w:cs="Times New Roman"/>
          <w:b/>
          <w:bCs/>
          <w:sz w:val="72"/>
          <w:szCs w:val="52"/>
        </w:rPr>
        <w:t>Car</w:t>
      </w:r>
      <w:r w:rsidR="00186E46" w:rsidRPr="001E75EE">
        <w:rPr>
          <w:rFonts w:ascii="Times New Roman" w:hAnsi="Times New Roman" w:cs="Times New Roman"/>
          <w:b/>
          <w:bCs/>
          <w:sz w:val="72"/>
          <w:szCs w:val="52"/>
        </w:rPr>
        <w:t xml:space="preserve"> Plate Recognition</w:t>
      </w:r>
    </w:p>
    <w:p w14:paraId="4C7BB80F" w14:textId="4150EB4B" w:rsidR="00186E46" w:rsidRDefault="00186E46" w:rsidP="00186E46"/>
    <w:p w14:paraId="585F7FE6" w14:textId="62BA8AB8" w:rsidR="00186E46" w:rsidRDefault="00186E46" w:rsidP="00186E46"/>
    <w:p w14:paraId="2968B1D3" w14:textId="307AC498" w:rsidR="00186E46" w:rsidRDefault="00186E46" w:rsidP="00186E46"/>
    <w:p w14:paraId="70D4C5FF" w14:textId="2DBCAC1E" w:rsidR="00186E46" w:rsidRDefault="00186E46" w:rsidP="00186E46"/>
    <w:p w14:paraId="3A23C4B4" w14:textId="093E0403" w:rsidR="00186E46" w:rsidRDefault="00186E46" w:rsidP="00186E46"/>
    <w:p w14:paraId="2B2C99AB" w14:textId="690FFFE6" w:rsidR="00186E46" w:rsidRDefault="00186E46" w:rsidP="00186E46"/>
    <w:p w14:paraId="25D8FF09" w14:textId="10BCC601" w:rsidR="00186E46" w:rsidRDefault="00186E46" w:rsidP="00186E46"/>
    <w:p w14:paraId="3504BDA6" w14:textId="11EC665E" w:rsidR="00186E46" w:rsidRDefault="00186E46" w:rsidP="00186E46"/>
    <w:p w14:paraId="15818784" w14:textId="561AAFD2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</w:p>
    <w:p w14:paraId="58D7DE62" w14:textId="58A545A7" w:rsidR="00186E46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lastRenderedPageBreak/>
        <w:t>Problem:</w:t>
      </w:r>
      <w:r w:rsidR="002016E2" w:rsidRPr="001E75EE">
        <w:rPr>
          <w:b/>
          <w:bCs/>
        </w:rPr>
        <w:t xml:space="preserve"> </w:t>
      </w:r>
      <w:r w:rsidR="001525B2" w:rsidRPr="001525B2">
        <w:rPr>
          <w:rFonts w:ascii="Georgia" w:hAnsi="Georgia" w:cs="Segoe UI"/>
          <w:color w:val="292929"/>
          <w:spacing w:val="-1"/>
          <w:sz w:val="32"/>
          <w:szCs w:val="32"/>
        </w:rPr>
        <w:t>Th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>e</w:t>
      </w:r>
      <w:r w:rsidR="001525B2" w:rsidRP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dataset contains 433 images with bounding box annotations of the car license plates within the image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to be trained using neural networks </w:t>
      </w:r>
      <w:r w:rsidR="00323D03">
        <w:rPr>
          <w:rFonts w:ascii="Georgia" w:hAnsi="Georgia" w:cs="Segoe UI"/>
          <w:color w:val="292929"/>
          <w:spacing w:val="-1"/>
          <w:sz w:val="32"/>
          <w:szCs w:val="32"/>
        </w:rPr>
        <w:t>and one car image for number plate detection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using OpenCV</w:t>
      </w:r>
      <w:r w:rsidR="00323D03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</w:p>
    <w:p w14:paraId="080D72BD" w14:textId="476F88B7" w:rsidR="001E75EE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Task:</w:t>
      </w:r>
      <w:r w:rsidR="00323D03" w:rsidRPr="00323D03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1525B2" w:rsidRP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Our goal here is to 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build different model </w:t>
      </w:r>
      <w:r w:rsidR="001525B2" w:rsidRPr="001525B2">
        <w:rPr>
          <w:rFonts w:ascii="Georgia" w:hAnsi="Georgia" w:cs="Segoe UI"/>
          <w:color w:val="292929"/>
          <w:spacing w:val="-1"/>
          <w:sz w:val="32"/>
          <w:szCs w:val="32"/>
        </w:rPr>
        <w:t>capable of locating licenses plate on new images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. First model should be based on OpenCV 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>techniques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to detect the edge 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>license plate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from the “opencv_car” image given below. Second model should include </w:t>
      </w:r>
      <w:r w:rsidR="001525B2" w:rsidRP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convolutional neural network 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(CNN) and any transfer Learning technique </w:t>
      </w:r>
      <w:r w:rsidR="00B83A7E" w:rsidRPr="00B83A7E">
        <w:rPr>
          <w:rFonts w:ascii="Georgia" w:hAnsi="Georgia" w:cs="Segoe UI"/>
          <w:color w:val="292929"/>
          <w:spacing w:val="-1"/>
          <w:sz w:val="32"/>
          <w:szCs w:val="32"/>
        </w:rPr>
        <w:t>that</w:t>
      </w:r>
      <w:r w:rsidR="001525B2">
        <w:rPr>
          <w:rFonts w:ascii="Georgia" w:hAnsi="Georgia" w:cs="Segoe UI"/>
          <w:color w:val="292929"/>
          <w:spacing w:val="-1"/>
          <w:sz w:val="32"/>
          <w:szCs w:val="32"/>
        </w:rPr>
        <w:t xml:space="preserve"> will be train on “car_cnn” data given below to detect license plate</w:t>
      </w:r>
      <w:r w:rsidR="00B83A7E">
        <w:rPr>
          <w:rFonts w:ascii="Georgia" w:hAnsi="Georgia" w:cs="Segoe UI"/>
          <w:color w:val="292929"/>
          <w:spacing w:val="-1"/>
          <w:sz w:val="32"/>
          <w:szCs w:val="32"/>
        </w:rPr>
        <w:t xml:space="preserve">. </w:t>
      </w:r>
      <w:r w:rsidR="00323D03">
        <w:rPr>
          <w:rFonts w:ascii="Georgia" w:hAnsi="Georgia" w:cs="Segoe UI"/>
          <w:color w:val="292929"/>
          <w:spacing w:val="-1"/>
          <w:sz w:val="32"/>
          <w:szCs w:val="32"/>
        </w:rPr>
        <w:t>Your model will be evaluated based on the following criteria:</w:t>
      </w:r>
    </w:p>
    <w:p w14:paraId="47188B8C" w14:textId="566F0353" w:rsidR="001E75EE" w:rsidRDefault="001E75EE" w:rsidP="001E75EE">
      <w:pPr>
        <w:pStyle w:val="jt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Image Pre-processing Techniques (For Plate detection)</w:t>
      </w:r>
    </w:p>
    <w:p w14:paraId="2E0E64CB" w14:textId="449D58C2" w:rsidR="001E75EE" w:rsidRPr="001E75EE" w:rsidRDefault="001E75EE" w:rsidP="001E75EE">
      <w:pPr>
        <w:pStyle w:val="jt"/>
        <w:numPr>
          <w:ilvl w:val="0"/>
          <w:numId w:val="7"/>
        </w:num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CNN</w:t>
      </w:r>
      <w:r w:rsidRPr="001E75EE">
        <w:rPr>
          <w:rFonts w:ascii="Georgia" w:hAnsi="Georgia" w:cs="Segoe UI"/>
          <w:color w:val="292929"/>
          <w:spacing w:val="-1"/>
          <w:sz w:val="32"/>
          <w:szCs w:val="32"/>
        </w:rPr>
        <w:t xml:space="preserve"> Model Selection Criteria (Basis of choosing the final Technique)</w:t>
      </w:r>
    </w:p>
    <w:p w14:paraId="793D923D" w14:textId="6362DE3F" w:rsidR="001E75EE" w:rsidRPr="001E75EE" w:rsidRDefault="001E75EE" w:rsidP="001E75EE">
      <w:pPr>
        <w:pStyle w:val="jt"/>
        <w:numPr>
          <w:ilvl w:val="0"/>
          <w:numId w:val="7"/>
        </w:num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color w:val="292929"/>
          <w:spacing w:val="-1"/>
          <w:sz w:val="32"/>
          <w:szCs w:val="32"/>
        </w:rPr>
        <w:t>Measurement Criteria (Comparison of Various Models)</w:t>
      </w:r>
    </w:p>
    <w:p w14:paraId="3DA3DB77" w14:textId="7EA3B92F" w:rsidR="00D64DE0" w:rsidRPr="00D64DE0" w:rsidRDefault="001E75EE" w:rsidP="00D64DE0">
      <w:pPr>
        <w:pStyle w:val="jt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color w:val="292929"/>
          <w:spacing w:val="-1"/>
          <w:sz w:val="32"/>
          <w:szCs w:val="32"/>
        </w:rPr>
        <w:t>Scope for improvement</w:t>
      </w:r>
    </w:p>
    <w:p w14:paraId="25E69823" w14:textId="6F5D0F47" w:rsidR="00186E46" w:rsidRPr="001E75EE" w:rsidRDefault="00186E46" w:rsidP="00186E46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Expected Outputs:</w:t>
      </w:r>
    </w:p>
    <w:p w14:paraId="60D8E979" w14:textId="2C614B0D" w:rsidR="00B83A7E" w:rsidRDefault="00B83A7E" w:rsidP="00B83A7E">
      <w:pPr>
        <w:pStyle w:val="jt"/>
        <w:numPr>
          <w:ilvl w:val="0"/>
          <w:numId w:val="4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The Final code (Python or R) along with proper comments</w:t>
      </w:r>
    </w:p>
    <w:p w14:paraId="2B88E9D8" w14:textId="632888DC" w:rsidR="00B83A7E" w:rsidRDefault="00B83A7E" w:rsidP="00B83A7E">
      <w:pPr>
        <w:pStyle w:val="jt"/>
        <w:numPr>
          <w:ilvl w:val="0"/>
          <w:numId w:val="4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A summary file (PDF format) stating:</w:t>
      </w:r>
    </w:p>
    <w:p w14:paraId="4C354F58" w14:textId="77777777" w:rsidR="00B83A7E" w:rsidRPr="00B83A7E" w:rsidRDefault="00B83A7E" w:rsidP="00B83A7E">
      <w:pPr>
        <w:pStyle w:val="jt"/>
        <w:numPr>
          <w:ilvl w:val="0"/>
          <w:numId w:val="5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Problem Statement</w:t>
      </w:r>
    </w:p>
    <w:p w14:paraId="3431D071" w14:textId="20B0A806" w:rsidR="00B83A7E" w:rsidRPr="00B83A7E" w:rsidRDefault="00B83A7E" w:rsidP="00B83A7E">
      <w:pPr>
        <w:pStyle w:val="jt"/>
        <w:numPr>
          <w:ilvl w:val="0"/>
          <w:numId w:val="5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Approach Taken</w:t>
      </w:r>
    </w:p>
    <w:p w14:paraId="761640FC" w14:textId="13580670" w:rsidR="00B83A7E" w:rsidRPr="00B83A7E" w:rsidRDefault="00B83A7E" w:rsidP="00B83A7E">
      <w:pPr>
        <w:pStyle w:val="jt"/>
        <w:numPr>
          <w:ilvl w:val="0"/>
          <w:numId w:val="5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Interpretation of Results</w:t>
      </w:r>
    </w:p>
    <w:p w14:paraId="60200B14" w14:textId="17198AA5" w:rsidR="00B83A7E" w:rsidRPr="00B83A7E" w:rsidRDefault="00B83A7E" w:rsidP="00B83A7E">
      <w:pPr>
        <w:pStyle w:val="jt"/>
        <w:numPr>
          <w:ilvl w:val="0"/>
          <w:numId w:val="5"/>
        </w:numPr>
        <w:shd w:val="clear" w:color="auto" w:fill="FFFFFF"/>
        <w:spacing w:before="206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Minimal but effective Storyboarding - Consider the final audience of this will be the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B83A7E">
        <w:rPr>
          <w:rFonts w:ascii="Georgia" w:hAnsi="Georgia" w:cs="Segoe UI"/>
          <w:color w:val="292929"/>
          <w:spacing w:val="-1"/>
          <w:sz w:val="32"/>
          <w:szCs w:val="32"/>
        </w:rPr>
        <w:t>Business team. You need to bring the actionable insights in this section.</w:t>
      </w:r>
    </w:p>
    <w:p w14:paraId="5D765563" w14:textId="3AF7D555" w:rsidR="00E90661" w:rsidRPr="00186E46" w:rsidRDefault="00186E46" w:rsidP="00186E46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lastRenderedPageBreak/>
        <w:t>How to Access the Data:</w:t>
      </w:r>
      <w:r w:rsidRPr="00186E46">
        <w:t xml:space="preserve"> </w:t>
      </w:r>
      <w:r w:rsidRPr="00186E46">
        <w:rPr>
          <w:rFonts w:ascii="Georgia" w:hAnsi="Georgia" w:cs="Segoe UI"/>
          <w:color w:val="292929"/>
          <w:spacing w:val="-1"/>
          <w:sz w:val="32"/>
          <w:szCs w:val="32"/>
        </w:rPr>
        <w:t>Please use the below drive link to download the Data.</w:t>
      </w:r>
      <w:r w:rsidR="00B83A7E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A61769">
        <w:rPr>
          <w:rFonts w:ascii="Georgia" w:hAnsi="Georgia" w:cs="Segoe UI"/>
          <w:color w:val="292929"/>
          <w:spacing w:val="-1"/>
          <w:sz w:val="32"/>
          <w:szCs w:val="32"/>
        </w:rPr>
        <w:t>Y</w:t>
      </w:r>
      <w:r w:rsidR="00B83A7E">
        <w:rPr>
          <w:rFonts w:ascii="Georgia" w:hAnsi="Georgia" w:cs="Segoe UI"/>
          <w:color w:val="292929"/>
          <w:spacing w:val="-1"/>
          <w:sz w:val="32"/>
          <w:szCs w:val="32"/>
        </w:rPr>
        <w:t>ou can download ZIP format and then extract it.</w:t>
      </w:r>
      <w:r w:rsid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The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 xml:space="preserve"> annotation file is in XML format whereas car images is in png</w:t>
      </w:r>
      <w:r w:rsid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data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 xml:space="preserve">. </w:t>
      </w:r>
      <w:r w:rsid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Also download the car image 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>for OpenCV model.</w:t>
      </w:r>
    </w:p>
    <w:p w14:paraId="4F2C8302" w14:textId="10C04B9A" w:rsidR="00A61769" w:rsidRDefault="00D64DE0" w:rsidP="00186E46">
      <w:pPr>
        <w:pStyle w:val="jt"/>
        <w:shd w:val="clear" w:color="auto" w:fill="FFFFFF"/>
        <w:spacing w:before="206" w:after="0" w:line="480" w:lineRule="atLeast"/>
        <w:rPr>
          <w:rStyle w:val="Hyperlink"/>
          <w:rFonts w:ascii="Georgia" w:hAnsi="Georgia" w:cs="Segoe UI"/>
          <w:spacing w:val="-1"/>
          <w:sz w:val="32"/>
          <w:szCs w:val="32"/>
        </w:rPr>
      </w:pPr>
      <w:hyperlink r:id="rId6" w:history="1">
        <w:r w:rsidRPr="00D64DE0">
          <w:rPr>
            <w:rStyle w:val="Hyperlink"/>
            <w:rFonts w:ascii="Georgia" w:hAnsi="Georgia" w:cs="Segoe UI"/>
            <w:spacing w:val="-1"/>
            <w:sz w:val="32"/>
            <w:szCs w:val="32"/>
          </w:rPr>
          <w:t>Cnn_car.zip</w:t>
        </w:r>
      </w:hyperlink>
    </w:p>
    <w:p w14:paraId="0F042C8D" w14:textId="6C5EF6CF" w:rsidR="00D64DE0" w:rsidRPr="00D64DE0" w:rsidRDefault="00D64DE0" w:rsidP="00186E46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color w:val="0563C1" w:themeColor="hyperlink"/>
          <w:spacing w:val="-1"/>
          <w:sz w:val="32"/>
          <w:szCs w:val="32"/>
          <w:u w:val="single"/>
        </w:rPr>
      </w:pPr>
      <w:hyperlink r:id="rId7" w:history="1">
        <w:r w:rsidRPr="00D64DE0">
          <w:rPr>
            <w:rStyle w:val="Hyperlink"/>
            <w:rFonts w:ascii="Georgia" w:hAnsi="Georgia" w:cs="Segoe UI"/>
            <w:spacing w:val="-1"/>
            <w:sz w:val="32"/>
            <w:szCs w:val="32"/>
          </w:rPr>
          <w:t>Opencv_car</w:t>
        </w:r>
        <w:r w:rsidRPr="00D64DE0">
          <w:rPr>
            <w:rStyle w:val="Hyperlink"/>
            <w:rFonts w:ascii="Georgia" w:hAnsi="Georgia" w:cs="Segoe UI"/>
            <w:spacing w:val="-1"/>
            <w:sz w:val="32"/>
            <w:szCs w:val="32"/>
          </w:rPr>
          <w:t>.</w:t>
        </w:r>
        <w:r w:rsidRPr="00D64DE0">
          <w:rPr>
            <w:rStyle w:val="Hyperlink"/>
            <w:rFonts w:ascii="Georgia" w:hAnsi="Georgia" w:cs="Segoe UI"/>
            <w:spacing w:val="-1"/>
            <w:sz w:val="32"/>
            <w:szCs w:val="32"/>
          </w:rPr>
          <w:t>jpg</w:t>
        </w:r>
      </w:hyperlink>
    </w:p>
    <w:p w14:paraId="35B64268" w14:textId="270A3F56" w:rsidR="00186E46" w:rsidRPr="001E75EE" w:rsidRDefault="00186E46" w:rsidP="00186E46">
      <w:pPr>
        <w:pStyle w:val="jt"/>
        <w:shd w:val="clear" w:color="auto" w:fill="FFFFFF"/>
        <w:spacing w:before="206" w:after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1E75EE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Hints:</w:t>
      </w:r>
    </w:p>
    <w:p w14:paraId="4D6FF3E4" w14:textId="0032270E" w:rsidR="00186E46" w:rsidRDefault="00186E46" w:rsidP="00A61769">
      <w:pPr>
        <w:pStyle w:val="jt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186E46">
        <w:rPr>
          <w:rFonts w:ascii="Georgia" w:hAnsi="Georgia" w:cs="Segoe UI"/>
          <w:color w:val="292929"/>
          <w:spacing w:val="-1"/>
          <w:sz w:val="32"/>
          <w:szCs w:val="32"/>
        </w:rPr>
        <w:t>Load</w:t>
      </w:r>
      <w:r w:rsid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the image using OpenCV and then apply Pre-processing techniques in order to find the contour (here, License Plate is to be detected).</w:t>
      </w:r>
    </w:p>
    <w:p w14:paraId="578D32A4" w14:textId="7748558F" w:rsidR="00D64DE0" w:rsidRDefault="00D64DE0" w:rsidP="00A61769">
      <w:pPr>
        <w:pStyle w:val="jt"/>
        <w:numPr>
          <w:ilvl w:val="0"/>
          <w:numId w:val="6"/>
        </w:numPr>
        <w:shd w:val="clear" w:color="auto" w:fill="FFFFFF"/>
        <w:spacing w:before="206" w:after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Image pre-processing techniques you can apply – gaussian blur, thresholding, sober operation, canny edge and findcountor(must).</w:t>
      </w:r>
    </w:p>
    <w:p w14:paraId="308F719C" w14:textId="6D65AE54" w:rsidR="00D64DE0" w:rsidRDefault="00D64DE0" w:rsidP="00A61769">
      <w:pPr>
        <w:pStyle w:val="jt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V</w:t>
      </w:r>
      <w:r w:rsidRPr="00D64DE0">
        <w:rPr>
          <w:rFonts w:ascii="Georgia" w:hAnsi="Georgia" w:cs="Segoe UI"/>
          <w:color w:val="292929"/>
          <w:spacing w:val="-1"/>
          <w:sz w:val="32"/>
          <w:szCs w:val="32"/>
        </w:rPr>
        <w:t>ariable X containing all the images of cars by resizing them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</w:t>
      </w:r>
      <w:r w:rsidRPr="00D64DE0">
        <w:rPr>
          <w:rFonts w:ascii="Georgia" w:hAnsi="Georgia" w:cs="Segoe UI"/>
          <w:color w:val="292929"/>
          <w:spacing w:val="-1"/>
          <w:sz w:val="32"/>
          <w:szCs w:val="32"/>
        </w:rPr>
        <w:t>variable y containing all the bounding box annotations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6DD79A93" w14:textId="491A15C6" w:rsidR="00A61769" w:rsidRPr="00A61769" w:rsidRDefault="00A61769" w:rsidP="00A61769">
      <w:pPr>
        <w:pStyle w:val="jt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61769">
        <w:rPr>
          <w:rFonts w:ascii="Georgia" w:hAnsi="Georgia" w:cs="Segoe UI"/>
          <w:color w:val="292929"/>
          <w:spacing w:val="-1"/>
          <w:sz w:val="32"/>
          <w:szCs w:val="32"/>
        </w:rPr>
        <w:t>Compare CNN model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 xml:space="preserve">with any one transfer learning model like 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VGG1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>9</w:t>
      </w:r>
      <w:r>
        <w:rPr>
          <w:rFonts w:ascii="Georgia" w:hAnsi="Georgia" w:cs="Segoe UI"/>
          <w:color w:val="292929"/>
          <w:spacing w:val="-1"/>
          <w:sz w:val="32"/>
          <w:szCs w:val="32"/>
        </w:rPr>
        <w:t>, Resnet50</w:t>
      </w:r>
      <w:r w:rsidR="001E75EE">
        <w:rPr>
          <w:rFonts w:ascii="Georgia" w:hAnsi="Georgia" w:cs="Segoe UI"/>
          <w:color w:val="292929"/>
          <w:spacing w:val="-1"/>
          <w:sz w:val="32"/>
          <w:szCs w:val="32"/>
        </w:rPr>
        <w:t xml:space="preserve"> etc. </w:t>
      </w:r>
      <w:r w:rsidRP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for detecting 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 xml:space="preserve">plate </w:t>
      </w:r>
      <w:r w:rsidR="00D64DE0" w:rsidRPr="00A61769">
        <w:rPr>
          <w:rFonts w:ascii="Georgia" w:hAnsi="Georgia" w:cs="Segoe UI"/>
          <w:color w:val="292929"/>
          <w:spacing w:val="-1"/>
          <w:sz w:val="32"/>
          <w:szCs w:val="32"/>
        </w:rPr>
        <w:t>from</w:t>
      </w:r>
      <w:r w:rsidR="00D64DE0">
        <w:rPr>
          <w:rFonts w:ascii="Georgia" w:hAnsi="Georgia" w:cs="Segoe UI"/>
          <w:color w:val="292929"/>
          <w:spacing w:val="-1"/>
          <w:sz w:val="32"/>
          <w:szCs w:val="32"/>
        </w:rPr>
        <w:t xml:space="preserve"> car image</w:t>
      </w:r>
      <w:r w:rsidRPr="00A61769">
        <w:rPr>
          <w:rFonts w:ascii="Georgia" w:hAnsi="Georgia" w:cs="Segoe UI"/>
          <w:color w:val="292929"/>
          <w:spacing w:val="-1"/>
          <w:sz w:val="32"/>
          <w:szCs w:val="32"/>
        </w:rPr>
        <w:t>.</w:t>
      </w:r>
    </w:p>
    <w:p w14:paraId="3A9F5486" w14:textId="4B89ADD7" w:rsidR="00A61769" w:rsidRDefault="00A61769" w:rsidP="00A61769">
      <w:pPr>
        <w:pStyle w:val="jt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A61769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Evaluation:</w:t>
      </w:r>
      <w:r w:rsidRPr="00A61769">
        <w:rPr>
          <w:rFonts w:ascii="Georgia" w:hAnsi="Georgia" w:cs="Segoe UI"/>
          <w:color w:val="292929"/>
          <w:spacing w:val="-1"/>
          <w:sz w:val="32"/>
          <w:szCs w:val="32"/>
        </w:rPr>
        <w:t xml:space="preserve"> The project will be evaluated based on requirements and instructions provided above.</w:t>
      </w:r>
    </w:p>
    <w:p w14:paraId="6D91AE9A" w14:textId="77777777" w:rsidR="002F44AA" w:rsidRDefault="002F44AA"/>
    <w:sectPr w:rsidR="002F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0D6"/>
    <w:multiLevelType w:val="hybridMultilevel"/>
    <w:tmpl w:val="C6C85DBC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0E00"/>
    <w:multiLevelType w:val="hybridMultilevel"/>
    <w:tmpl w:val="EF787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AB8"/>
    <w:multiLevelType w:val="hybridMultilevel"/>
    <w:tmpl w:val="52BC7382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06723"/>
    <w:multiLevelType w:val="hybridMultilevel"/>
    <w:tmpl w:val="9AF89C30"/>
    <w:lvl w:ilvl="0" w:tplc="1BA0249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3EBB"/>
    <w:multiLevelType w:val="multilevel"/>
    <w:tmpl w:val="859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02723"/>
    <w:multiLevelType w:val="hybridMultilevel"/>
    <w:tmpl w:val="3A622586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21E"/>
    <w:multiLevelType w:val="multilevel"/>
    <w:tmpl w:val="FFFC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AA"/>
    <w:rsid w:val="001525B2"/>
    <w:rsid w:val="00186E46"/>
    <w:rsid w:val="001E75EE"/>
    <w:rsid w:val="002016E2"/>
    <w:rsid w:val="002F44AA"/>
    <w:rsid w:val="00323D03"/>
    <w:rsid w:val="00A61769"/>
    <w:rsid w:val="00B83A7E"/>
    <w:rsid w:val="00D64DE0"/>
    <w:rsid w:val="00E90661"/>
    <w:rsid w:val="00F55FED"/>
    <w:rsid w:val="00FA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0011"/>
  <w15:chartTrackingRefBased/>
  <w15:docId w15:val="{F7558B20-220F-40B1-899F-EB7F0BBF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t">
    <w:name w:val="jt"/>
    <w:basedOn w:val="Normal"/>
    <w:rsid w:val="002F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186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86E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18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KIanvCO-jhS_HHT0LDKM1Jm-mjExYzHp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I0OVgQsQ_idgaNvlOxIUKb_5HBZsECB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dua</dc:creator>
  <cp:keywords/>
  <dc:description/>
  <cp:lastModifiedBy>aarushi dua</cp:lastModifiedBy>
  <cp:revision>6</cp:revision>
  <dcterms:created xsi:type="dcterms:W3CDTF">2021-07-29T07:14:00Z</dcterms:created>
  <dcterms:modified xsi:type="dcterms:W3CDTF">2021-08-13T05:39:00Z</dcterms:modified>
</cp:coreProperties>
</file>