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D6D3" w14:textId="77777777" w:rsidR="00C63A0F" w:rsidRDefault="00000000">
      <w:pPr>
        <w:spacing w:before="1800" w:after="200"/>
        <w:jc w:val="center"/>
      </w:pPr>
      <w:r>
        <w:rPr>
          <w:b/>
          <w:bCs/>
          <w:color w:val="03363D"/>
          <w:sz w:val="56"/>
          <w:szCs w:val="56"/>
        </w:rPr>
        <w:t>Zendesk Co-Pilot</w:t>
      </w:r>
    </w:p>
    <w:p w14:paraId="132D464E" w14:textId="77777777" w:rsidR="00C63A0F" w:rsidRDefault="00000000">
      <w:pPr>
        <w:spacing w:after="120"/>
        <w:jc w:val="center"/>
      </w:pPr>
      <w:r>
        <w:rPr>
          <w:color w:val="1F73B7"/>
          <w:sz w:val="32"/>
          <w:szCs w:val="32"/>
        </w:rPr>
        <w:t>AI-assisted ticket analysis for Group Product Support</w:t>
      </w:r>
    </w:p>
    <w:p w14:paraId="4AEED628" w14:textId="77777777" w:rsidR="00C63A0F" w:rsidRDefault="00000000">
      <w:pPr>
        <w:spacing w:after="80"/>
        <w:jc w:val="center"/>
      </w:pPr>
      <w:r>
        <w:rPr>
          <w:color w:val="1F73B7"/>
          <w:sz w:val="32"/>
          <w:szCs w:val="32"/>
        </w:rPr>
        <w:t>and Managed Services</w:t>
      </w:r>
    </w:p>
    <w:p w14:paraId="479AA2BC" w14:textId="77777777" w:rsidR="00C63A0F" w:rsidRDefault="00000000">
      <w:pPr>
        <w:spacing w:after="600"/>
        <w:jc w:val="center"/>
      </w:pPr>
      <w:r>
        <w:rPr>
          <w:i/>
          <w:iCs/>
          <w:color w:val="68737D"/>
        </w:rPr>
        <w:t>Management proposal &amp; Claude API cost estimate</w:t>
      </w:r>
    </w:p>
    <w:p w14:paraId="1261D6D9" w14:textId="77777777" w:rsidR="00C63A0F" w:rsidRDefault="00000000">
      <w:pPr>
        <w:spacing w:after="100"/>
        <w:jc w:val="center"/>
      </w:pPr>
      <w:r>
        <w:t>Prepared by: Subhajit Das, Support Operations</w:t>
      </w:r>
    </w:p>
    <w:p w14:paraId="4E7C006C" w14:textId="77777777" w:rsidR="00C63A0F" w:rsidRDefault="00000000">
      <w:pPr>
        <w:spacing w:after="100"/>
        <w:jc w:val="center"/>
      </w:pPr>
      <w:r>
        <w:t>Date: 04 May 2026</w:t>
      </w:r>
    </w:p>
    <w:p w14:paraId="062914EA" w14:textId="77777777" w:rsidR="00C63A0F" w:rsidRDefault="00000000">
      <w:pPr>
        <w:spacing w:after="100"/>
        <w:jc w:val="center"/>
      </w:pPr>
      <w:r>
        <w:t>Version: 1.0</w:t>
      </w:r>
    </w:p>
    <w:p w14:paraId="71141B23" w14:textId="77777777" w:rsidR="00C63A0F" w:rsidRDefault="00000000">
      <w:pPr>
        <w:spacing w:after="100"/>
        <w:jc w:val="center"/>
      </w:pPr>
      <w:r>
        <w:rPr>
          <w:color w:val="C72A1C"/>
        </w:rPr>
        <w:t>Status: Awaiting Claude API key approval</w:t>
      </w:r>
    </w:p>
    <w:p w14:paraId="2B620E85" w14:textId="77777777" w:rsidR="00C63A0F" w:rsidRDefault="00000000">
      <w:r>
        <w:br w:type="page"/>
      </w:r>
    </w:p>
    <w:p w14:paraId="6BD3C115" w14:textId="77777777" w:rsidR="00C63A0F" w:rsidRDefault="00000000">
      <w:pPr>
        <w:pStyle w:val="Heading1"/>
      </w:pPr>
      <w:r>
        <w:lastRenderedPageBreak/>
        <w:t>1. Executive summary</w:t>
      </w:r>
    </w:p>
    <w:p w14:paraId="35A32862" w14:textId="77777777" w:rsidR="00C63A0F" w:rsidRDefault="00000000">
      <w:r>
        <w:t xml:space="preserve">This proposal requests approval for a corporate Anthropic Claude API key with a starting budget of $20–50 per month to power "Zendesk Co-Pilot" — a self-hosted AI tool that analyses every </w:t>
      </w:r>
      <w:proofErr w:type="spellStart"/>
      <w:r>
        <w:t>BetterPlace</w:t>
      </w:r>
      <w:proofErr w:type="spellEnd"/>
      <w:r>
        <w:t xml:space="preserve"> support ticket, recommends correct field values, summarises conversations, drafts knowledge-</w:t>
      </w:r>
      <w:proofErr w:type="spellStart"/>
      <w:r>
        <w:t>base</w:t>
      </w:r>
      <w:proofErr w:type="spellEnd"/>
      <w:r>
        <w:t xml:space="preserve"> articles from solved tickets, and surfaces similar </w:t>
      </w:r>
      <w:proofErr w:type="spellStart"/>
      <w:r>
        <w:t>past</w:t>
      </w:r>
      <w:proofErr w:type="spellEnd"/>
      <w:r>
        <w:t xml:space="preserve"> resolutions for new incidents.</w:t>
      </w:r>
    </w:p>
    <w:p w14:paraId="4F5104B4" w14:textId="77777777" w:rsidR="00C63A0F" w:rsidRDefault="00C63A0F"/>
    <w:p w14:paraId="722E43B5" w14:textId="77777777" w:rsidR="00C63A0F" w:rsidRDefault="00000000">
      <w:r>
        <w:t>The tool is built on top of our existing Zendesk Suite Professional plan (no new Zendesk cost), uses our existing Confluence and Jira (no new Atlassian cost), and runs on existing infrastructure (a laptop short-term, then a small office machine). The only ongoing operational cost is the Claude API.</w:t>
      </w:r>
    </w:p>
    <w:p w14:paraId="73E85A2E" w14:textId="77777777" w:rsidR="00C63A0F" w:rsidRDefault="00C63A0F"/>
    <w:p w14:paraId="33D8986A" w14:textId="77777777" w:rsidR="00C63A0F" w:rsidRDefault="00000000">
      <w:r>
        <w:t xml:space="preserve">Evidence collected from a 10-ticket sample of live </w:t>
      </w:r>
      <w:proofErr w:type="spellStart"/>
      <w:r>
        <w:t>BetterPlace</w:t>
      </w:r>
      <w:proofErr w:type="spellEnd"/>
      <w:r>
        <w:t xml:space="preserve"> tickets shows that 100% had at least one mandatory custom field empty, 90% lacked a KB Article link, 75% of Reliance tickets were missing the mandatory </w:t>
      </w:r>
      <w:proofErr w:type="spellStart"/>
      <w:r>
        <w:t>Bucketization</w:t>
      </w:r>
      <w:proofErr w:type="spellEnd"/>
      <w:r>
        <w:t xml:space="preserve"> tag, and 80% of solved tickets had "How was this ticket resolved?" filled with placeholder text averaging four words. The Co-Pilot addresses each of these gaps directly. A working build is already deployed and pulling live data; we now need an organisation-level Claude API key to scale beyond one developer.</w:t>
      </w:r>
    </w:p>
    <w:p w14:paraId="175BDE2C" w14:textId="77777777" w:rsidR="00C63A0F" w:rsidRDefault="00000000">
      <w:pPr>
        <w:pStyle w:val="Heading1"/>
      </w:pPr>
      <w:r>
        <w:t>2. The problem, with evidence</w:t>
      </w:r>
    </w:p>
    <w:p w14:paraId="3A66F249" w14:textId="77777777" w:rsidR="00C63A0F" w:rsidRDefault="00000000">
      <w:r>
        <w:t>The Group Product Support and Managed Services teams handle approximately 100–500 tickets per day, with peak days reaching 1,000. Reporting and trend analysis depend on agents tagging custom fields correctly. A 10-ticket sample taken on 30 April 2026 (5 open + 5 solved, both groups) revealed the following systemic gaps:</w:t>
      </w:r>
    </w:p>
    <w:p w14:paraId="1A69AC1E" w14:textId="77777777" w:rsidR="00C63A0F" w:rsidRDefault="00C6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C63A0F" w14:paraId="389507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FCCD51" w14:textId="77777777" w:rsidR="00C63A0F" w:rsidRDefault="00000000">
            <w:r>
              <w:rPr>
                <w:b/>
                <w:bCs/>
                <w:sz w:val="20"/>
                <w:szCs w:val="20"/>
              </w:rPr>
              <w:t>Quality gap</w:t>
            </w:r>
          </w:p>
        </w:tc>
        <w:tc>
          <w:tcPr>
            <w:tcW w:w="4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5D9523" w14:textId="77777777" w:rsidR="00C63A0F" w:rsidRDefault="00000000">
            <w:r>
              <w:rPr>
                <w:b/>
                <w:bCs/>
                <w:sz w:val="20"/>
                <w:szCs w:val="20"/>
              </w:rPr>
              <w:t>Observed in sample</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2F2B17" w14:textId="77777777" w:rsidR="00C63A0F" w:rsidRDefault="00000000">
            <w:r>
              <w:rPr>
                <w:b/>
                <w:bCs/>
                <w:sz w:val="20"/>
                <w:szCs w:val="20"/>
              </w:rPr>
              <w:t>Business impact</w:t>
            </w:r>
          </w:p>
        </w:tc>
      </w:tr>
      <w:tr w:rsidR="00C63A0F" w14:paraId="1E1064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2BE8B" w14:textId="77777777" w:rsidR="00C63A0F" w:rsidRDefault="00000000">
            <w:r>
              <w:rPr>
                <w:sz w:val="20"/>
                <w:szCs w:val="20"/>
              </w:rPr>
              <w:t>"How was this ticket resolved?" filled with placeholder</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4B41C" w14:textId="77777777" w:rsidR="00C63A0F" w:rsidRDefault="00000000">
            <w:r>
              <w:rPr>
                <w:sz w:val="20"/>
                <w:szCs w:val="20"/>
              </w:rPr>
              <w:t>8 of 10 tickets — average 4 words ("Vendor script", "Need More info.", "This has been resolved from Mahesh &amp; Dev Team.")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E794D" w14:textId="77777777" w:rsidR="00C63A0F" w:rsidRDefault="00000000">
            <w:r>
              <w:rPr>
                <w:sz w:val="20"/>
                <w:szCs w:val="20"/>
              </w:rPr>
              <w:t>Future engineers cannot reuse the resolution; trend reports lose meaning</w:t>
            </w:r>
          </w:p>
        </w:tc>
      </w:tr>
      <w:tr w:rsidR="00C63A0F" w14:paraId="5F4E44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500AB" w14:textId="77777777" w:rsidR="00C63A0F" w:rsidRDefault="00000000">
            <w:r>
              <w:rPr>
                <w:sz w:val="20"/>
                <w:szCs w:val="20"/>
              </w:rPr>
              <w:t>KB Article (Confluence link) missing or "NA"</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79CCD" w14:textId="77777777" w:rsidR="00C63A0F" w:rsidRDefault="00000000">
            <w:r>
              <w:rPr>
                <w:sz w:val="20"/>
                <w:szCs w:val="20"/>
              </w:rPr>
              <w:t>9 of 10 tickets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747E7" w14:textId="77777777" w:rsidR="00C63A0F" w:rsidRDefault="00000000">
            <w:r>
              <w:rPr>
                <w:sz w:val="20"/>
                <w:szCs w:val="20"/>
              </w:rPr>
              <w:t>Knowledge stays trapped in tickets instead of being published as runbooks; recurring issues solved from scratch each time</w:t>
            </w:r>
          </w:p>
        </w:tc>
      </w:tr>
      <w:tr w:rsidR="00C63A0F" w14:paraId="5344D9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A7BB1" w14:textId="77777777" w:rsidR="00C63A0F" w:rsidRDefault="00000000">
            <w:r>
              <w:rPr>
                <w:sz w:val="20"/>
                <w:szCs w:val="20"/>
              </w:rPr>
              <w:t xml:space="preserve">Reliance </w:t>
            </w:r>
            <w:proofErr w:type="spellStart"/>
            <w:r>
              <w:rPr>
                <w:sz w:val="20"/>
                <w:szCs w:val="20"/>
              </w:rPr>
              <w:t>Bucketization</w:t>
            </w:r>
            <w:proofErr w:type="spellEnd"/>
            <w:r>
              <w:rPr>
                <w:sz w:val="20"/>
                <w:szCs w:val="20"/>
              </w:rPr>
              <w:t xml:space="preserve"> empty (mandatory)</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80D1E" w14:textId="77777777" w:rsidR="00C63A0F" w:rsidRDefault="00000000">
            <w:r>
              <w:rPr>
                <w:sz w:val="20"/>
                <w:szCs w:val="20"/>
              </w:rPr>
              <w:t>3 of 4 Reliance tickets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C0D3E" w14:textId="77777777" w:rsidR="00C63A0F" w:rsidRDefault="00000000">
            <w:r>
              <w:rPr>
                <w:sz w:val="20"/>
                <w:szCs w:val="20"/>
              </w:rPr>
              <w:t>Reliance customer reporting unreliable; SLA breach risk on a strategic account</w:t>
            </w:r>
          </w:p>
        </w:tc>
      </w:tr>
      <w:tr w:rsidR="00C63A0F" w14:paraId="68ED7E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931D5" w14:textId="77777777" w:rsidR="00C63A0F" w:rsidRDefault="00000000">
            <w:r>
              <w:rPr>
                <w:sz w:val="20"/>
                <w:szCs w:val="20"/>
              </w:rPr>
              <w:t>Root Cause Level 1 incorrectly tagged</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9701F" w14:textId="77777777" w:rsidR="00C63A0F" w:rsidRDefault="00000000">
            <w:r>
              <w:rPr>
                <w:sz w:val="20"/>
                <w:szCs w:val="20"/>
              </w:rPr>
              <w:t>1 of 6 solved tickets (#593760: tagged "Training" but agent comment cites system lag)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F5ADC" w14:textId="77777777" w:rsidR="00C63A0F" w:rsidRDefault="00000000">
            <w:r>
              <w:rPr>
                <w:sz w:val="20"/>
                <w:szCs w:val="20"/>
              </w:rPr>
              <w:t>Misclassified root causes drive wrong product decisions</w:t>
            </w:r>
          </w:p>
        </w:tc>
      </w:tr>
      <w:tr w:rsidR="00C63A0F" w14:paraId="396A00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12A4D" w14:textId="77777777" w:rsidR="00C63A0F" w:rsidRDefault="00000000">
            <w:r>
              <w:rPr>
                <w:sz w:val="20"/>
                <w:szCs w:val="20"/>
              </w:rPr>
              <w:t>Untouched ticket (15+ hours, no agent reply, no assignee)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0D76A" w14:textId="77777777" w:rsidR="00C63A0F" w:rsidRDefault="00000000">
            <w:r>
              <w:rPr>
                <w:sz w:val="20"/>
                <w:szCs w:val="20"/>
              </w:rPr>
              <w:t>4 of 10 tickets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4D8B2" w14:textId="77777777" w:rsidR="00C63A0F" w:rsidRDefault="00000000">
            <w:r>
              <w:rPr>
                <w:sz w:val="20"/>
                <w:szCs w:val="20"/>
              </w:rPr>
              <w:t>First-response SLA breach; customer experience degraded</w:t>
            </w:r>
          </w:p>
        </w:tc>
      </w:tr>
      <w:tr w:rsidR="00C63A0F" w14:paraId="0E1B62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8C8C9" w14:textId="77777777" w:rsidR="00C63A0F" w:rsidRDefault="00000000">
            <w:r>
              <w:rPr>
                <w:sz w:val="20"/>
                <w:szCs w:val="20"/>
              </w:rPr>
              <w:lastRenderedPageBreak/>
              <w:t>Outlook recall message creating duplicate ticket</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B9BFE" w14:textId="77777777" w:rsidR="00C63A0F" w:rsidRDefault="00000000">
            <w:r>
              <w:rPr>
                <w:sz w:val="20"/>
                <w:szCs w:val="20"/>
              </w:rPr>
              <w:t>1 of 10 tickets (#593761 = recall of #593770)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C11FF" w14:textId="77777777" w:rsidR="00C63A0F" w:rsidRDefault="00000000">
            <w:r>
              <w:rPr>
                <w:sz w:val="20"/>
                <w:szCs w:val="20"/>
              </w:rPr>
              <w:t>Queue noise; agents distracted by stub tickets with no real content</w:t>
            </w:r>
          </w:p>
        </w:tc>
      </w:tr>
      <w:tr w:rsidR="00C63A0F" w14:paraId="54CFB3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6E2B8" w14:textId="77777777" w:rsidR="00C63A0F" w:rsidRDefault="00000000">
            <w:r>
              <w:rPr>
                <w:sz w:val="20"/>
                <w:szCs w:val="20"/>
              </w:rPr>
              <w:t>Custom fields wiped on ticket merge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47752" w14:textId="77777777" w:rsidR="00C63A0F" w:rsidRDefault="00000000">
            <w:r>
              <w:rPr>
                <w:sz w:val="20"/>
                <w:szCs w:val="20"/>
              </w:rPr>
              <w:t>Observed on #593791 (merged into #593648)</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273C2" w14:textId="77777777" w:rsidR="00C63A0F" w:rsidRDefault="00000000">
            <w:r>
              <w:rPr>
                <w:sz w:val="20"/>
                <w:szCs w:val="20"/>
              </w:rPr>
              <w:t>11 fields lost on every merge — silently degrades reporting accuracy</w:t>
            </w:r>
          </w:p>
        </w:tc>
      </w:tr>
    </w:tbl>
    <w:p w14:paraId="3F2D5B74" w14:textId="77777777" w:rsidR="00C63A0F" w:rsidRDefault="00C63A0F"/>
    <w:p w14:paraId="4A1A35ED" w14:textId="77777777" w:rsidR="00C63A0F" w:rsidRDefault="00000000">
      <w:r>
        <w:t>Each of these gaps is consistent with what experienced agents already know — the issue is not effort or skill, but the absence of a tool that surfaces these gaps in real time and proposes corrections the agent can approve in one click.</w:t>
      </w:r>
    </w:p>
    <w:p w14:paraId="6A939532" w14:textId="77777777" w:rsidR="00C63A0F" w:rsidRDefault="00000000">
      <w:pPr>
        <w:pStyle w:val="Heading1"/>
      </w:pPr>
      <w:r>
        <w:t>3. Proposed solution: Zendesk Co-Pilot</w:t>
      </w:r>
    </w:p>
    <w:p w14:paraId="3ACF7FAC" w14:textId="77777777" w:rsidR="00C63A0F" w:rsidRDefault="00000000">
      <w:r>
        <w:t>A self-hosted application that:</w:t>
      </w:r>
    </w:p>
    <w:p w14:paraId="4561C186" w14:textId="77777777" w:rsidR="00C63A0F" w:rsidRDefault="00000000">
      <w:pPr>
        <w:pStyle w:val="ListParagraph"/>
        <w:numPr>
          <w:ilvl w:val="0"/>
          <w:numId w:val="2"/>
        </w:numPr>
      </w:pPr>
      <w:r>
        <w:t xml:space="preserve">Pulls every </w:t>
      </w:r>
      <w:proofErr w:type="spellStart"/>
      <w:r>
        <w:t>BetterPlace</w:t>
      </w:r>
      <w:proofErr w:type="spellEnd"/>
      <w:r>
        <w:t xml:space="preserve"> ticket from Zendesk into a local database every 5 minutes (using the Zendesk Incremental Exports API).</w:t>
      </w:r>
    </w:p>
    <w:p w14:paraId="524A1BED" w14:textId="77777777" w:rsidR="00C63A0F" w:rsidRDefault="00000000">
      <w:pPr>
        <w:pStyle w:val="ListParagraph"/>
        <w:numPr>
          <w:ilvl w:val="0"/>
          <w:numId w:val="2"/>
        </w:numPr>
      </w:pPr>
      <w:r>
        <w:t>For every new or updated ticket, calls Claude with the ticket conversation and our custom field taxonomy to produce a structured insight payload: AI-recommended field corrections (with confidence scores), conversation summary, completeness checklist, suggested reply when the agent reply is incomplete, list of similar past resolved tickets, and a flag for KB-worthy resolutions.</w:t>
      </w:r>
    </w:p>
    <w:p w14:paraId="001E42AC" w14:textId="77777777" w:rsidR="00C63A0F" w:rsidRDefault="00000000">
      <w:pPr>
        <w:pStyle w:val="ListParagraph"/>
        <w:numPr>
          <w:ilvl w:val="0"/>
          <w:numId w:val="2"/>
        </w:numPr>
      </w:pPr>
      <w:r>
        <w:t>Serves a web dashboard at https://BPSSTicketCoPilot.betterplace.co.in with the same conversation view agents already know, layered with an AI Insights panel on the right showing recommendations and a Pickup banner for untouched tickets.</w:t>
      </w:r>
    </w:p>
    <w:p w14:paraId="23F05F5B" w14:textId="77777777" w:rsidR="00C63A0F" w:rsidRDefault="00000000">
      <w:pPr>
        <w:pStyle w:val="ListParagraph"/>
        <w:numPr>
          <w:ilvl w:val="0"/>
          <w:numId w:val="2"/>
        </w:numPr>
      </w:pPr>
      <w:r>
        <w:t>Auto-drafts new Confluence runbook pages from KB-worthy solved tickets (Phase 2). Reviewer approves with one click; the draft is published via the Atlassian REST API.</w:t>
      </w:r>
    </w:p>
    <w:p w14:paraId="5786F99B" w14:textId="77777777" w:rsidR="00C63A0F" w:rsidRDefault="00000000">
      <w:pPr>
        <w:pStyle w:val="ListParagraph"/>
        <w:numPr>
          <w:ilvl w:val="0"/>
          <w:numId w:val="2"/>
        </w:numPr>
      </w:pPr>
      <w:r>
        <w:t>Detects Jira IDs in conversations (e.g. "SMS-1124"), pre-fills the Jira ID field, and shows live Jira status alongside (Phase 2).</w:t>
      </w:r>
    </w:p>
    <w:p w14:paraId="70228579" w14:textId="77777777" w:rsidR="00C63A0F" w:rsidRDefault="00000000">
      <w:pPr>
        <w:pStyle w:val="ListParagraph"/>
        <w:numPr>
          <w:ilvl w:val="0"/>
          <w:numId w:val="2"/>
        </w:numPr>
      </w:pPr>
      <w:r>
        <w:t>Evaluates every agent reply for completeness — drafts an improved version when the reply is short, missing root cause on Issue tickets, missing action description on Task tickets, or missing steps on Training tickets (Phase 3).</w:t>
      </w:r>
    </w:p>
    <w:p w14:paraId="77676ECF" w14:textId="77777777" w:rsidR="00C63A0F" w:rsidRDefault="00000000">
      <w:pPr>
        <w:pStyle w:val="ListParagraph"/>
        <w:numPr>
          <w:ilvl w:val="0"/>
          <w:numId w:val="2"/>
        </w:numPr>
      </w:pPr>
      <w:r>
        <w:t>Writes corrections back to Zendesk (Phase 3) with an immutable audit log of who approved what.</w:t>
      </w:r>
    </w:p>
    <w:p w14:paraId="56130524" w14:textId="77777777" w:rsidR="00C63A0F" w:rsidRDefault="00000000">
      <w:pPr>
        <w:pStyle w:val="ListParagraph"/>
        <w:numPr>
          <w:ilvl w:val="0"/>
          <w:numId w:val="2"/>
        </w:numPr>
      </w:pPr>
      <w:r>
        <w:t>Provides a separate Leadership Dashboard with customer health scorecards, agent quality metrics, and a weekly digest (Phase 4).</w:t>
      </w:r>
    </w:p>
    <w:p w14:paraId="32B91F5A" w14:textId="77777777" w:rsidR="00C63A0F" w:rsidRDefault="00000000">
      <w:pPr>
        <w:pStyle w:val="Heading2"/>
      </w:pPr>
      <w:r>
        <w:t>3.1 What is already built</w:t>
      </w:r>
    </w:p>
    <w:p w14:paraId="02F4A168" w14:textId="77777777" w:rsidR="00C63A0F" w:rsidRDefault="00000000">
      <w:r>
        <w:t>A working Phase 0 + Phase 1 build is currently deployed on the developer's laptop. It has already:</w:t>
      </w:r>
    </w:p>
    <w:p w14:paraId="7DE0C0DC" w14:textId="77777777" w:rsidR="00C63A0F" w:rsidRDefault="00000000">
      <w:pPr>
        <w:pStyle w:val="ListParagraph"/>
        <w:numPr>
          <w:ilvl w:val="0"/>
          <w:numId w:val="3"/>
        </w:numPr>
      </w:pPr>
      <w:r>
        <w:t xml:space="preserve">Pulled 750+ tickets from </w:t>
      </w:r>
      <w:proofErr w:type="spellStart"/>
      <w:r>
        <w:t>BetterPlace</w:t>
      </w:r>
      <w:proofErr w:type="spellEnd"/>
      <w:r>
        <w:t xml:space="preserve"> Zendesk into a local database using the developer's personal Anthropic key.</w:t>
      </w:r>
    </w:p>
    <w:p w14:paraId="3253ACF7" w14:textId="77777777" w:rsidR="00C63A0F" w:rsidRDefault="00000000">
      <w:pPr>
        <w:pStyle w:val="ListParagraph"/>
        <w:numPr>
          <w:ilvl w:val="0"/>
          <w:numId w:val="3"/>
        </w:numPr>
      </w:pPr>
      <w:r>
        <w:t>Generated AI insights for 10 sample tickets — recommendations, completeness checks, suggested replies, similar past tickets — at an actual cost of approximately $0.05 across all 10.</w:t>
      </w:r>
    </w:p>
    <w:p w14:paraId="4F1F3F7E" w14:textId="77777777" w:rsidR="00C63A0F" w:rsidRDefault="00000000">
      <w:pPr>
        <w:pStyle w:val="ListParagraph"/>
        <w:numPr>
          <w:ilvl w:val="0"/>
          <w:numId w:val="3"/>
        </w:numPr>
      </w:pPr>
      <w:r>
        <w:t>Produced a fully-populated agent dashboard with the three-tier Zendesk-style navigation (views → ticket list → ticket detail).</w:t>
      </w:r>
    </w:p>
    <w:p w14:paraId="7CD3B4B7" w14:textId="77777777" w:rsidR="00C63A0F" w:rsidRDefault="00000000">
      <w:pPr>
        <w:pStyle w:val="ListParagraph"/>
        <w:numPr>
          <w:ilvl w:val="0"/>
          <w:numId w:val="3"/>
        </w:numPr>
      </w:pPr>
      <w:r>
        <w:t xml:space="preserve">Generated a sample auto-drafted Confluence page from ticket #593795 (Reliance · </w:t>
      </w:r>
      <w:proofErr w:type="spellStart"/>
      <w:r>
        <w:t>color</w:t>
      </w:r>
      <w:proofErr w:type="spellEnd"/>
      <w:r>
        <w:t xml:space="preserve"> code format).</w:t>
      </w:r>
    </w:p>
    <w:p w14:paraId="60C8B88E" w14:textId="77777777" w:rsidR="00C63A0F" w:rsidRDefault="00000000">
      <w:pPr>
        <w:pStyle w:val="ListParagraph"/>
        <w:numPr>
          <w:ilvl w:val="0"/>
          <w:numId w:val="3"/>
        </w:numPr>
      </w:pPr>
      <w:r>
        <w:lastRenderedPageBreak/>
        <w:t>Validated the design with the team's expected workflow.</w:t>
      </w:r>
    </w:p>
    <w:p w14:paraId="0F5D04F8" w14:textId="77777777" w:rsidR="00C63A0F" w:rsidRDefault="00000000">
      <w:r>
        <w:t>We need a corporate Claude API key to take this from one user to the full team of 14 agents.</w:t>
      </w:r>
    </w:p>
    <w:p w14:paraId="7E94485A" w14:textId="77777777" w:rsidR="00C63A0F" w:rsidRDefault="00000000">
      <w:pPr>
        <w:pStyle w:val="Heading1"/>
      </w:pPr>
      <w:r>
        <w:t>4. Use cases (with real ticket examples)</w:t>
      </w:r>
    </w:p>
    <w:p w14:paraId="19A88F9F" w14:textId="77777777" w:rsidR="00C63A0F" w:rsidRDefault="00000000">
      <w:pPr>
        <w:pStyle w:val="Heading2"/>
      </w:pPr>
      <w:r>
        <w:t>4.1 Field auto-tagging on new tickets</w:t>
      </w:r>
    </w:p>
    <w:p w14:paraId="729A8207" w14:textId="77777777" w:rsidR="00C63A0F" w:rsidRDefault="00000000">
      <w:r>
        <w:t xml:space="preserve">Example: ticket #593770 ("CAS-382980-B2M1B3 · WO Mapping") arrived at 10:13 IST from Sachin </w:t>
      </w:r>
      <w:proofErr w:type="spellStart"/>
      <w:r>
        <w:t>Kondilkar</w:t>
      </w:r>
      <w:proofErr w:type="spellEnd"/>
      <w:r>
        <w:t xml:space="preserve"> at Reliance. After 15 hours it was still unassigned with all 11 mandatory custom fields empty.</w:t>
      </w:r>
    </w:p>
    <w:p w14:paraId="2C7B3A62" w14:textId="77777777" w:rsidR="00C63A0F" w:rsidRDefault="00000000">
      <w:r>
        <w:t xml:space="preserve">What Co-Pilot does: extracts Customer Name = Reliance (96% confidence, from ril.com domain), Product = Platform (85%, from "WO extension" context), pre-populates "What was the issue?" with a draft summary at 93% confidence, and flags the </w:t>
      </w:r>
      <w:proofErr w:type="spellStart"/>
      <w:r>
        <w:t>Bucketization</w:t>
      </w:r>
      <w:proofErr w:type="spellEnd"/>
      <w:r>
        <w:t xml:space="preserve"> field as mandatory-for-Reliance and currently empty. Agent approves with one click instead of typing each field.</w:t>
      </w:r>
    </w:p>
    <w:p w14:paraId="0E7B9467" w14:textId="77777777" w:rsidR="00C63A0F" w:rsidRDefault="00000000">
      <w:pPr>
        <w:pStyle w:val="Heading2"/>
      </w:pPr>
      <w:r>
        <w:t xml:space="preserve">4.2 </w:t>
      </w:r>
      <w:proofErr w:type="spellStart"/>
      <w:r>
        <w:t>Bucketization</w:t>
      </w:r>
      <w:proofErr w:type="spellEnd"/>
      <w:r>
        <w:t xml:space="preserve"> enforcement on Reliance tickets</w:t>
      </w:r>
    </w:p>
    <w:p w14:paraId="35F8DBE1" w14:textId="77777777" w:rsidR="00C63A0F" w:rsidRDefault="00000000">
      <w:r>
        <w:t xml:space="preserve">Example: ticket #593800 (Reliance::O2C trade validation) had </w:t>
      </w:r>
      <w:proofErr w:type="spellStart"/>
      <w:r>
        <w:t>Bucketization</w:t>
      </w:r>
      <w:proofErr w:type="spellEnd"/>
      <w:r>
        <w:t xml:space="preserve"> empty even though the field is mandatory for Reliance per company policy.</w:t>
      </w:r>
    </w:p>
    <w:p w14:paraId="271823E0" w14:textId="77777777" w:rsidR="00C63A0F" w:rsidRDefault="00000000">
      <w:r>
        <w:t xml:space="preserve">What Co-Pilot does: refuses to allow ticket closure when </w:t>
      </w:r>
      <w:proofErr w:type="spellStart"/>
      <w:r>
        <w:t>Bucketization</w:t>
      </w:r>
      <w:proofErr w:type="spellEnd"/>
      <w:r>
        <w:t xml:space="preserve"> is empty on a Reliance ticket; pre-suggests a value from the 24-option dropdown based on the conversation and tags. Closes the data-quality gap that today affects 75% of Reliance tickets.</w:t>
      </w:r>
    </w:p>
    <w:p w14:paraId="642519BF" w14:textId="77777777" w:rsidR="00C63A0F" w:rsidRDefault="00000000">
      <w:pPr>
        <w:pStyle w:val="Heading2"/>
      </w:pPr>
      <w:r>
        <w:t>4.3 Outlook recall auto-merge</w:t>
      </w:r>
    </w:p>
    <w:p w14:paraId="7E599843" w14:textId="77777777" w:rsidR="00C63A0F" w:rsidRDefault="00000000">
      <w:r>
        <w:t>Example: ticket #593761 ("Recall: Re: CAS-382980-B2M1B3 — WO Mapping") was a Microsoft Outlook recall message — Reliance user had hit "Recall this message" in Outlook, which Zendesk treated as a new ticket. Same CAS reference as #593770, created 9 minutes earlier.</w:t>
      </w:r>
    </w:p>
    <w:p w14:paraId="4E334769" w14:textId="77777777" w:rsidR="00C63A0F" w:rsidRDefault="00000000">
      <w:r>
        <w:t>What Co-Pilot does: detects subject prefix "Recall:" plus matching reference within 60 minutes from the same requester, auto-merges into the canonical ticket without agent intervention. Removes ~1–3 stub tickets per day from the queue.</w:t>
      </w:r>
    </w:p>
    <w:p w14:paraId="204777C4" w14:textId="77777777" w:rsidR="00C63A0F" w:rsidRDefault="00000000">
      <w:pPr>
        <w:pStyle w:val="Heading2"/>
      </w:pPr>
      <w:r>
        <w:t>4.4 Jira ID auto-detection</w:t>
      </w:r>
    </w:p>
    <w:p w14:paraId="70CA4DE7" w14:textId="77777777" w:rsidR="00C63A0F" w:rsidRDefault="00000000">
      <w:r>
        <w:t>Example: ticket #593734 ("New Validity Issue", Reliance::O2C) had an internal note from Mahesh Vaishnav referencing a related Jira ticket, but the Jira ID custom field was never populated.</w:t>
      </w:r>
    </w:p>
    <w:p w14:paraId="1C1B7D7F" w14:textId="77777777" w:rsidR="00C63A0F" w:rsidRDefault="00000000">
      <w:r>
        <w:t>What Co-Pilot does: regex-matches Jira project keys (SMS, PLAT, BGV, etc.) on every comment, surfaces the detected ID as a chip in the AI panel with a live status lookup ("PLAT-456 · In Review · assigned to Priya"), and one-click attaches it to the Jira ID custom field.</w:t>
      </w:r>
    </w:p>
    <w:p w14:paraId="65AA3E3C" w14:textId="77777777" w:rsidR="00C63A0F" w:rsidRDefault="00000000">
      <w:pPr>
        <w:pStyle w:val="Heading2"/>
      </w:pPr>
      <w:r>
        <w:t>4.5 Resolution-completeness rewrite</w:t>
      </w:r>
    </w:p>
    <w:p w14:paraId="4F22807A" w14:textId="77777777" w:rsidR="00C63A0F" w:rsidRDefault="00000000">
      <w:r>
        <w:t>Example: ticket #593721 (Accenture vendor change) was solved by agent Keerthi P with the resolution note "Vendor script". The actual action was: ran a vendor-update script to retag driver M02DRVR0989 to vendor "Uber" and dispatched a push notification.</w:t>
      </w:r>
    </w:p>
    <w:p w14:paraId="79A7ABBF" w14:textId="77777777" w:rsidR="00C63A0F" w:rsidRDefault="00000000">
      <w:r>
        <w:t>What Co-Pilot does: detects the thin resolution, drafts a structured rewrite that includes the action, the entity (driver code M02DRVR0989), and the verification (push notification dispatched), at 93% confidence. Agent reviews and approves. The rewritten resolution becomes useful training data for the next similar ticket.</w:t>
      </w:r>
    </w:p>
    <w:p w14:paraId="3074C004" w14:textId="77777777" w:rsidR="00C63A0F" w:rsidRDefault="00000000">
      <w:pPr>
        <w:pStyle w:val="Heading2"/>
      </w:pPr>
      <w:r>
        <w:lastRenderedPageBreak/>
        <w:t>4.6 Similar past-ticket suggestions</w:t>
      </w:r>
    </w:p>
    <w:p w14:paraId="09F71613" w14:textId="77777777" w:rsidR="00C63A0F" w:rsidRDefault="00000000">
      <w:r>
        <w:t>Example: a new BGV check trigger issue arrives. Co-Pilot finds ticket #593760 from 29 April 2026 — same customer scope, same module (BGV), same root cause (system lag) — and surfaces it as an 87% match in the AI panel with the resolution snippet ("verified BGV checks now triggering correctly for sample profile; yesterday's missed triggers attributed to system lag").</w:t>
      </w:r>
    </w:p>
    <w:p w14:paraId="6716885A" w14:textId="77777777" w:rsidR="00C63A0F" w:rsidRDefault="00000000">
      <w:r>
        <w:t>What Co-Pilot does: agent reads the past resolution in 5 seconds instead of escalating; resolution time drops from 1h 45m to 15m. The repository grows with every solved ticket — the longer it runs, the better it gets.</w:t>
      </w:r>
    </w:p>
    <w:p w14:paraId="6679E066" w14:textId="77777777" w:rsidR="00C63A0F" w:rsidRDefault="00000000">
      <w:pPr>
        <w:pStyle w:val="Heading2"/>
      </w:pPr>
      <w:r>
        <w:t>4.7 Pickup banner for untouched tickets</w:t>
      </w:r>
    </w:p>
    <w:p w14:paraId="6CA2A4FC" w14:textId="77777777" w:rsidR="00C63A0F" w:rsidRDefault="00000000">
      <w:r>
        <w:t xml:space="preserve">Example: ticket #593755 ("Need access for a few A/cs", </w:t>
      </w:r>
      <w:proofErr w:type="spellStart"/>
      <w:r>
        <w:t>SilaGroup</w:t>
      </w:r>
      <w:proofErr w:type="spellEnd"/>
      <w:r>
        <w:t>) sat unassigned for 15.8 hours with no agent reply.</w:t>
      </w:r>
    </w:p>
    <w:p w14:paraId="36A04205" w14:textId="77777777" w:rsidR="00C63A0F" w:rsidRDefault="00000000">
      <w:r>
        <w:t>What Co-Pilot does: surfaces a red, pulsing banner at the top of the ticket showing "Untouched · 15.8 hours old · OPEN — no assignee, no agent reply" with a one-click "Pick up" button that assigns to the current agent. The "Untouched · need pickup" view in the left rail shows the count in real time so the queue self-prioritises.</w:t>
      </w:r>
    </w:p>
    <w:p w14:paraId="3D119800" w14:textId="77777777" w:rsidR="00C63A0F" w:rsidRDefault="00000000">
      <w:pPr>
        <w:pStyle w:val="Heading2"/>
      </w:pPr>
      <w:r>
        <w:t>4.8 KB article auto-draft from solved tickets</w:t>
      </w:r>
    </w:p>
    <w:p w14:paraId="67011E33" w14:textId="77777777" w:rsidR="00C63A0F" w:rsidRDefault="00000000">
      <w:r>
        <w:t xml:space="preserve">Example: ticket #593795 (Reliance · CWMS-O </w:t>
      </w:r>
      <w:proofErr w:type="spellStart"/>
      <w:r>
        <w:t>color</w:t>
      </w:r>
      <w:proofErr w:type="spellEnd"/>
      <w:r>
        <w:t xml:space="preserve"> code issue) had a clear root cause (invalid </w:t>
      </w:r>
      <w:proofErr w:type="spellStart"/>
      <w:r>
        <w:t>color-code</w:t>
      </w:r>
      <w:proofErr w:type="spellEnd"/>
      <w:r>
        <w:t xml:space="preserve"> format), a 5-site scope, and a clean resolution (customer corrected codes per format spec).</w:t>
      </w:r>
    </w:p>
    <w:p w14:paraId="30F08171" w14:textId="77777777" w:rsidR="00C63A0F" w:rsidRDefault="00000000">
      <w:r>
        <w:t>What Co-Pilot does: scores the ticket as KB-worthy (recurring failure mode + clear resolution + no existing matching Confluence page), generates a full Confluence-ready markdown page with problem statement, symptoms, root cause, resolution steps, verification checklist, and "next time" guidance. A senior agent reviews and clicks "Publish to Confluence" — page goes live with the correct space and parent. Knowledge moves out of tickets and into searchable runbooks.</w:t>
      </w:r>
    </w:p>
    <w:p w14:paraId="15A289A5" w14:textId="77777777" w:rsidR="00C63A0F" w:rsidRDefault="00000000">
      <w:pPr>
        <w:pStyle w:val="Heading1"/>
      </w:pPr>
      <w:r>
        <w:t>5. Workflow — how an agent uses it daily</w:t>
      </w:r>
    </w:p>
    <w:p w14:paraId="17873E42" w14:textId="77777777" w:rsidR="00C63A0F" w:rsidRDefault="00000000">
      <w:pPr>
        <w:pStyle w:val="Heading2"/>
      </w:pPr>
      <w:r>
        <w:t>5.1 Morning login</w:t>
      </w:r>
    </w:p>
    <w:p w14:paraId="3A6C301C" w14:textId="77777777" w:rsidR="00C63A0F" w:rsidRDefault="00000000">
      <w:pPr>
        <w:pStyle w:val="ListParagraph"/>
        <w:numPr>
          <w:ilvl w:val="0"/>
          <w:numId w:val="2"/>
        </w:numPr>
      </w:pPr>
      <w:r>
        <w:t>Agent visits https://BPSSTicketCoPilot.betterplace.co.in and signs in with Google Workspace SSO.</w:t>
      </w:r>
    </w:p>
    <w:p w14:paraId="637E7C9C" w14:textId="77777777" w:rsidR="00C63A0F" w:rsidRDefault="00000000">
      <w:pPr>
        <w:pStyle w:val="ListParagraph"/>
        <w:numPr>
          <w:ilvl w:val="0"/>
          <w:numId w:val="2"/>
        </w:numPr>
      </w:pPr>
      <w:r>
        <w:t>Lands on the "All open" view — sees the queue as a familiar Zendesk-style table.</w:t>
      </w:r>
    </w:p>
    <w:p w14:paraId="067F4FBB" w14:textId="77777777" w:rsidR="00C63A0F" w:rsidRDefault="00000000">
      <w:pPr>
        <w:pStyle w:val="ListParagraph"/>
        <w:numPr>
          <w:ilvl w:val="0"/>
          <w:numId w:val="2"/>
        </w:numPr>
      </w:pPr>
      <w:r>
        <w:t>Notices the "Untouched · need pickup" view in the left rail showing a red count — clicks it, sees 4 tickets sitting unassigned for over 4 hours.</w:t>
      </w:r>
    </w:p>
    <w:p w14:paraId="5D22715A" w14:textId="77777777" w:rsidR="00C63A0F" w:rsidRDefault="00000000">
      <w:pPr>
        <w:pStyle w:val="Heading2"/>
      </w:pPr>
      <w:r>
        <w:t>5.2 Working a ticket</w:t>
      </w:r>
    </w:p>
    <w:p w14:paraId="0D638149" w14:textId="77777777" w:rsidR="00C63A0F" w:rsidRDefault="00000000">
      <w:pPr>
        <w:pStyle w:val="ListParagraph"/>
        <w:numPr>
          <w:ilvl w:val="0"/>
          <w:numId w:val="2"/>
        </w:numPr>
      </w:pPr>
      <w:r>
        <w:t>Agent clicks a ticket from the list — opens the detail view with conversation on the left, AI Insights panel on the right.</w:t>
      </w:r>
    </w:p>
    <w:p w14:paraId="3D637D19" w14:textId="77777777" w:rsidR="00C63A0F" w:rsidRDefault="00000000">
      <w:pPr>
        <w:pStyle w:val="ListParagraph"/>
        <w:numPr>
          <w:ilvl w:val="0"/>
          <w:numId w:val="2"/>
        </w:numPr>
      </w:pPr>
      <w:r>
        <w:t>AI panel shows: a 3-line summary, a list of recommended field corrections with confidence rings, a completeness checklist showing what's missing, and 3 similar past tickets that have been solved.</w:t>
      </w:r>
    </w:p>
    <w:p w14:paraId="2CC30F09" w14:textId="77777777" w:rsidR="00C63A0F" w:rsidRDefault="00000000">
      <w:pPr>
        <w:pStyle w:val="ListParagraph"/>
        <w:numPr>
          <w:ilvl w:val="0"/>
          <w:numId w:val="2"/>
        </w:numPr>
      </w:pPr>
      <w:r>
        <w:t>Agent confirms the field corrections (one click per field, or "Apply all" for high-confidence ones).</w:t>
      </w:r>
    </w:p>
    <w:p w14:paraId="522495C6" w14:textId="77777777" w:rsidR="00C63A0F" w:rsidRDefault="00000000">
      <w:pPr>
        <w:pStyle w:val="ListParagraph"/>
        <w:numPr>
          <w:ilvl w:val="0"/>
          <w:numId w:val="2"/>
        </w:numPr>
      </w:pPr>
      <w:r>
        <w:lastRenderedPageBreak/>
        <w:t>Agent writes a reply. Before sending, AI evaluates it — if too short or missing root cause, surfaces a "Suggested reply" panel with a richer drafted version. Agent uses or edits before sending.</w:t>
      </w:r>
    </w:p>
    <w:p w14:paraId="6092AE09" w14:textId="77777777" w:rsidR="00C63A0F" w:rsidRDefault="00000000">
      <w:pPr>
        <w:pStyle w:val="ListParagraph"/>
        <w:numPr>
          <w:ilvl w:val="0"/>
          <w:numId w:val="2"/>
        </w:numPr>
      </w:pPr>
      <w:r>
        <w:t>Agent solves the ticket. AI checks if the resolution is KB-worthy — if yes, queues a Confluence draft for review.</w:t>
      </w:r>
    </w:p>
    <w:p w14:paraId="762B78B1" w14:textId="77777777" w:rsidR="00C63A0F" w:rsidRDefault="00000000">
      <w:pPr>
        <w:pStyle w:val="Heading2"/>
      </w:pPr>
      <w:r>
        <w:t>5.3 Manager review</w:t>
      </w:r>
    </w:p>
    <w:p w14:paraId="7CC20DF1" w14:textId="77777777" w:rsidR="00C63A0F" w:rsidRDefault="00000000">
      <w:pPr>
        <w:pStyle w:val="ListParagraph"/>
        <w:numPr>
          <w:ilvl w:val="0"/>
          <w:numId w:val="2"/>
        </w:numPr>
      </w:pPr>
      <w:r>
        <w:t>At 09:00 IST every Monday, the Leadership Dashboard sends a digest email: top 3 trending issue buckets, top 3 customers by ticket volume, agent quality scorecards, and the count of new KB articles published.</w:t>
      </w:r>
    </w:p>
    <w:p w14:paraId="3B9DC91E" w14:textId="77777777" w:rsidR="00C63A0F" w:rsidRDefault="00000000">
      <w:pPr>
        <w:pStyle w:val="Heading1"/>
      </w:pPr>
      <w:r>
        <w:t>6. Cost analysis · Claude API</w:t>
      </w:r>
    </w:p>
    <w:p w14:paraId="2F395366" w14:textId="77777777" w:rsidR="00C63A0F" w:rsidRDefault="00000000">
      <w:r>
        <w:t>This is the only ongoing cost of the system. All other components — the database, the web framework, the tunnel, the auth — are open-source or free-tier.</w:t>
      </w:r>
    </w:p>
    <w:p w14:paraId="45413F2E" w14:textId="77777777" w:rsidR="00C63A0F" w:rsidRDefault="00000000">
      <w:pPr>
        <w:pStyle w:val="Heading2"/>
      </w:pPr>
      <w:r>
        <w:t>6.1 Anthropic Claude pricing (Haiku 4.5)</w:t>
      </w:r>
    </w:p>
    <w:p w14:paraId="73219A5B" w14:textId="77777777" w:rsidR="00C63A0F" w:rsidRDefault="00000000">
      <w:r>
        <w:t xml:space="preserve">We use Claude Haiku 4.5 as the default model — </w:t>
      </w:r>
      <w:proofErr w:type="spellStart"/>
      <w:r>
        <w:t>Anthropic's</w:t>
      </w:r>
      <w:proofErr w:type="spellEnd"/>
      <w:r>
        <w:t xml:space="preserve"> most cost-efficient model that is still suitable for our task quality. Pricing as of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C63A0F" w14:paraId="62A477F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2B7C4F" w14:textId="77777777" w:rsidR="00C63A0F" w:rsidRDefault="00000000">
            <w:r>
              <w:rPr>
                <w:b/>
                <w:bCs/>
                <w:sz w:val="20"/>
                <w:szCs w:val="20"/>
              </w:rPr>
              <w:t>Token type</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4CC813" w14:textId="77777777" w:rsidR="00C63A0F" w:rsidRDefault="00000000">
            <w:r>
              <w:rPr>
                <w:b/>
                <w:bCs/>
                <w:sz w:val="20"/>
                <w:szCs w:val="20"/>
              </w:rPr>
              <w:t>Price per 1 million tokens</w:t>
            </w:r>
          </w:p>
        </w:tc>
      </w:tr>
      <w:tr w:rsidR="00C63A0F" w14:paraId="516A0A4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B0A55" w14:textId="77777777" w:rsidR="00C63A0F" w:rsidRDefault="00000000">
            <w:r>
              <w:rPr>
                <w:sz w:val="20"/>
                <w:szCs w:val="20"/>
              </w:rPr>
              <w:t>Input (</w:t>
            </w:r>
            <w:proofErr w:type="spellStart"/>
            <w:r>
              <w:rPr>
                <w:sz w:val="20"/>
                <w:szCs w:val="20"/>
              </w:rPr>
              <w:t>uncached</w:t>
            </w:r>
            <w:proofErr w:type="spellEnd"/>
            <w:r>
              <w:rPr>
                <w:sz w:val="20"/>
                <w:szCs w:val="20"/>
              </w:rPr>
              <w: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84349" w14:textId="77777777" w:rsidR="00C63A0F" w:rsidRDefault="00000000">
            <w:r>
              <w:rPr>
                <w:sz w:val="20"/>
                <w:szCs w:val="20"/>
              </w:rPr>
              <w:t>$0.80</w:t>
            </w:r>
          </w:p>
        </w:tc>
      </w:tr>
      <w:tr w:rsidR="00C63A0F" w14:paraId="2E53440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93FEC" w14:textId="77777777" w:rsidR="00C63A0F" w:rsidRDefault="00000000">
            <w:r>
              <w:rPr>
                <w:sz w:val="20"/>
                <w:szCs w:val="20"/>
              </w:rPr>
              <w:t>Input (cached read — 90% discount)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643C9" w14:textId="77777777" w:rsidR="00C63A0F" w:rsidRDefault="00000000">
            <w:r>
              <w:rPr>
                <w:sz w:val="20"/>
                <w:szCs w:val="20"/>
              </w:rPr>
              <w:t>$0.08</w:t>
            </w:r>
          </w:p>
        </w:tc>
      </w:tr>
      <w:tr w:rsidR="00C63A0F" w14:paraId="6D6C2AD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55107" w14:textId="77777777" w:rsidR="00C63A0F" w:rsidRDefault="00000000">
            <w:r>
              <w:rPr>
                <w:sz w:val="20"/>
                <w:szCs w:val="20"/>
              </w:rPr>
              <w:t>Cache write (one-time per session)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251E3" w14:textId="77777777" w:rsidR="00C63A0F" w:rsidRDefault="00000000">
            <w:r>
              <w:rPr>
                <w:sz w:val="20"/>
                <w:szCs w:val="20"/>
              </w:rPr>
              <w:t xml:space="preserve">$1.00 (25% premium over </w:t>
            </w:r>
            <w:proofErr w:type="spellStart"/>
            <w:r>
              <w:rPr>
                <w:sz w:val="20"/>
                <w:szCs w:val="20"/>
              </w:rPr>
              <w:t>uncached</w:t>
            </w:r>
            <w:proofErr w:type="spellEnd"/>
            <w:r>
              <w:rPr>
                <w:sz w:val="20"/>
                <w:szCs w:val="20"/>
              </w:rPr>
              <w:t xml:space="preserve"> input)</w:t>
            </w:r>
          </w:p>
        </w:tc>
      </w:tr>
      <w:tr w:rsidR="00C63A0F" w14:paraId="3958DC3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51901" w14:textId="77777777" w:rsidR="00C63A0F" w:rsidRDefault="00000000">
            <w:r>
              <w:rPr>
                <w:sz w:val="20"/>
                <w:szCs w:val="20"/>
              </w:rPr>
              <w:t>Output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D2888" w14:textId="77777777" w:rsidR="00C63A0F" w:rsidRDefault="00000000">
            <w:r>
              <w:rPr>
                <w:sz w:val="20"/>
                <w:szCs w:val="20"/>
              </w:rPr>
              <w:t>$4.00</w:t>
            </w:r>
          </w:p>
        </w:tc>
      </w:tr>
    </w:tbl>
    <w:p w14:paraId="21044E7F" w14:textId="77777777" w:rsidR="00C63A0F" w:rsidRDefault="00000000">
      <w:r>
        <w:t xml:space="preserve">We use </w:t>
      </w:r>
      <w:proofErr w:type="spellStart"/>
      <w:r>
        <w:t>Anthropic's</w:t>
      </w:r>
      <w:proofErr w:type="spellEnd"/>
      <w:r>
        <w:t xml:space="preserve"> prompt caching feature on the field taxonomy (~3,500 stable tokens per request) — this gives us a 90% discount on the largest part of our prompt after the first ticket of each session.</w:t>
      </w:r>
    </w:p>
    <w:p w14:paraId="3D4419EE" w14:textId="77777777" w:rsidR="00C63A0F" w:rsidRDefault="00000000">
      <w:pPr>
        <w:pStyle w:val="Heading2"/>
      </w:pPr>
      <w:r>
        <w:t>6.2 Per-ticket cost estimate</w:t>
      </w:r>
    </w:p>
    <w:p w14:paraId="78A39759" w14:textId="77777777" w:rsidR="00C63A0F" w:rsidRDefault="00000000">
      <w:r>
        <w:t>Token breakdown per ticket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700"/>
        <w:gridCol w:w="3260"/>
      </w:tblGrid>
      <w:tr w:rsidR="00C63A0F" w14:paraId="4C5C91F7"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F23402" w14:textId="77777777" w:rsidR="00C63A0F" w:rsidRDefault="00000000">
            <w:r>
              <w:rPr>
                <w:b/>
                <w:bCs/>
                <w:sz w:val="20"/>
                <w:szCs w:val="20"/>
              </w:rPr>
              <w:t>Component</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C2022D" w14:textId="77777777" w:rsidR="00C63A0F" w:rsidRDefault="00000000">
            <w:r>
              <w:rPr>
                <w:b/>
                <w:bCs/>
                <w:sz w:val="20"/>
                <w:szCs w:val="20"/>
              </w:rPr>
              <w:t>Tokens</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DA3CD6" w14:textId="77777777" w:rsidR="00C63A0F" w:rsidRDefault="00000000">
            <w:r>
              <w:rPr>
                <w:b/>
                <w:bCs/>
                <w:sz w:val="20"/>
                <w:szCs w:val="20"/>
              </w:rPr>
              <w:t>Cost (cached, after first ticket)</w:t>
            </w:r>
          </w:p>
        </w:tc>
      </w:tr>
      <w:tr w:rsidR="00C63A0F" w14:paraId="7B9CCF1A"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8A1BA" w14:textId="77777777" w:rsidR="00C63A0F" w:rsidRDefault="00000000">
            <w:r>
              <w:rPr>
                <w:sz w:val="20"/>
                <w:szCs w:val="20"/>
              </w:rPr>
              <w:t>System prompt + field taxonomy (cached)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10CBF" w14:textId="77777777" w:rsidR="00C63A0F" w:rsidRDefault="00000000">
            <w:r>
              <w:rPr>
                <w:sz w:val="20"/>
                <w:szCs w:val="20"/>
              </w:rPr>
              <w:t>~3,500 in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2F3B9" w14:textId="77777777" w:rsidR="00C63A0F" w:rsidRDefault="00000000">
            <w:r>
              <w:rPr>
                <w:sz w:val="20"/>
                <w:szCs w:val="20"/>
              </w:rPr>
              <w:t>$0.00028</w:t>
            </w:r>
          </w:p>
        </w:tc>
      </w:tr>
      <w:tr w:rsidR="00C63A0F" w14:paraId="46E2529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222EA" w14:textId="77777777" w:rsidR="00C63A0F" w:rsidRDefault="00000000">
            <w:r>
              <w:rPr>
                <w:sz w:val="20"/>
                <w:szCs w:val="20"/>
              </w:rPr>
              <w:t>Ticket-specific user prompt (subject, conversation, current fields)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23842" w14:textId="77777777" w:rsidR="00C63A0F" w:rsidRDefault="00000000">
            <w:r>
              <w:rPr>
                <w:sz w:val="20"/>
                <w:szCs w:val="20"/>
              </w:rPr>
              <w:t>~1,500 in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5203B" w14:textId="77777777" w:rsidR="00C63A0F" w:rsidRDefault="00000000">
            <w:r>
              <w:rPr>
                <w:sz w:val="20"/>
                <w:szCs w:val="20"/>
              </w:rPr>
              <w:t>$0.00120</w:t>
            </w:r>
          </w:p>
        </w:tc>
      </w:tr>
      <w:tr w:rsidR="00C63A0F" w14:paraId="60DDD75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879C5" w14:textId="77777777" w:rsidR="00C63A0F" w:rsidRDefault="00000000">
            <w:r>
              <w:rPr>
                <w:sz w:val="20"/>
                <w:szCs w:val="20"/>
              </w:rPr>
              <w:t>JSON output (summary + recommendations + completeness + reply draft)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47CDE" w14:textId="77777777" w:rsidR="00C63A0F" w:rsidRDefault="00000000">
            <w:r>
              <w:rPr>
                <w:sz w:val="20"/>
                <w:szCs w:val="20"/>
              </w:rPr>
              <w:t>~600 out</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725B2" w14:textId="77777777" w:rsidR="00C63A0F" w:rsidRDefault="00000000">
            <w:r>
              <w:rPr>
                <w:sz w:val="20"/>
                <w:szCs w:val="20"/>
              </w:rPr>
              <w:t>$0.00240</w:t>
            </w:r>
          </w:p>
        </w:tc>
      </w:tr>
      <w:tr w:rsidR="00C63A0F" w14:paraId="31375CB7"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BB904" w14:textId="77777777" w:rsidR="00C63A0F" w:rsidRDefault="00000000">
            <w:r>
              <w:rPr>
                <w:sz w:val="20"/>
                <w:szCs w:val="20"/>
              </w:rPr>
              <w:t>Total per ticket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5AB11" w14:textId="77777777" w:rsidR="00C63A0F" w:rsidRDefault="00000000">
            <w:r>
              <w:rPr>
                <w:sz w:val="20"/>
                <w:szCs w:val="20"/>
              </w:rPr>
              <w:t>~5,600</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07222" w14:textId="77777777" w:rsidR="00C63A0F" w:rsidRDefault="00000000">
            <w:r>
              <w:rPr>
                <w:sz w:val="20"/>
                <w:szCs w:val="20"/>
              </w:rPr>
              <w:t>$0.00388</w:t>
            </w:r>
          </w:p>
        </w:tc>
      </w:tr>
    </w:tbl>
    <w:p w14:paraId="33ECB492" w14:textId="77777777" w:rsidR="00C63A0F" w:rsidRDefault="00000000">
      <w:r>
        <w:t>Roughly $0.004 per ticket analysis, or about ₹0.34 at current exchange rates.</w:t>
      </w:r>
    </w:p>
    <w:p w14:paraId="1AD80195" w14:textId="77777777" w:rsidR="00C63A0F" w:rsidRDefault="00000000">
      <w:pPr>
        <w:pStyle w:val="Heading2"/>
      </w:pPr>
      <w:r>
        <w:t>6.3 Volume scenarios — projected monthly cost</w:t>
      </w:r>
    </w:p>
    <w:p w14:paraId="6BC181F9" w14:textId="77777777" w:rsidR="00C63A0F" w:rsidRDefault="00000000">
      <w:r>
        <w:t>We do not analyse every ticket every time. Optimisations applied:</w:t>
      </w:r>
    </w:p>
    <w:p w14:paraId="79A42D48" w14:textId="77777777" w:rsidR="00C63A0F" w:rsidRDefault="00000000">
      <w:pPr>
        <w:pStyle w:val="ListParagraph"/>
        <w:numPr>
          <w:ilvl w:val="0"/>
          <w:numId w:val="3"/>
        </w:numPr>
      </w:pPr>
      <w:r>
        <w:lastRenderedPageBreak/>
        <w:t>Closed tickets are skipped (saves ~50% of total volume).</w:t>
      </w:r>
    </w:p>
    <w:p w14:paraId="2A6A1EB7" w14:textId="77777777" w:rsidR="00C63A0F" w:rsidRDefault="00000000">
      <w:pPr>
        <w:pStyle w:val="ListParagraph"/>
        <w:numPr>
          <w:ilvl w:val="0"/>
          <w:numId w:val="3"/>
        </w:numPr>
      </w:pPr>
      <w:r>
        <w:t>Quiescent tickets (no conversation change) are not re-analysed (saves another ~30%).</w:t>
      </w:r>
    </w:p>
    <w:p w14:paraId="44291A30" w14:textId="77777777" w:rsidR="00C63A0F" w:rsidRDefault="00000000">
      <w:pPr>
        <w:pStyle w:val="ListParagraph"/>
        <w:numPr>
          <w:ilvl w:val="0"/>
          <w:numId w:val="3"/>
        </w:numPr>
      </w:pPr>
      <w:r>
        <w:t>First-pass backfill is one-off, not recurring.</w:t>
      </w:r>
    </w:p>
    <w:p w14:paraId="77DE76C1" w14:textId="77777777" w:rsidR="00C63A0F" w:rsidRDefault="00000000">
      <w:r>
        <w:t>Effective: about 40% of nominal ticket volume hits Claude per month at steady state.</w:t>
      </w:r>
    </w:p>
    <w:p w14:paraId="2C7EC9B8" w14:textId="77777777" w:rsidR="00C63A0F" w:rsidRDefault="00C6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700"/>
        <w:gridCol w:w="2660"/>
      </w:tblGrid>
      <w:tr w:rsidR="00C63A0F" w14:paraId="02D05D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0D5836" w14:textId="77777777" w:rsidR="00C63A0F" w:rsidRDefault="00000000">
            <w:r>
              <w:rPr>
                <w:b/>
                <w:bCs/>
                <w:sz w:val="20"/>
                <w:szCs w:val="20"/>
              </w:rPr>
              <w:t>Daily ticket volume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FDC437" w14:textId="77777777" w:rsidR="00C63A0F" w:rsidRDefault="00000000">
            <w:r>
              <w:rPr>
                <w:b/>
                <w:bCs/>
                <w:sz w:val="20"/>
                <w:szCs w:val="20"/>
              </w:rPr>
              <w:t>Monthly volume</w:t>
            </w:r>
          </w:p>
        </w:tc>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5D5F74" w14:textId="77777777" w:rsidR="00C63A0F" w:rsidRDefault="00000000">
            <w:r>
              <w:rPr>
                <w:b/>
                <w:bCs/>
                <w:sz w:val="20"/>
                <w:szCs w:val="20"/>
              </w:rPr>
              <w:t>Effective Claude calls (40%)</w:t>
            </w:r>
          </w:p>
        </w:tc>
        <w:tc>
          <w:tcPr>
            <w:tcW w:w="2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23A727" w14:textId="77777777" w:rsidR="00C63A0F" w:rsidRDefault="00000000">
            <w:r>
              <w:rPr>
                <w:b/>
                <w:bCs/>
                <w:sz w:val="20"/>
                <w:szCs w:val="20"/>
              </w:rPr>
              <w:t>Estimated monthly cost</w:t>
            </w:r>
          </w:p>
        </w:tc>
      </w:tr>
      <w:tr w:rsidR="00C63A0F" w14:paraId="218DEA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245B8" w14:textId="77777777" w:rsidR="00C63A0F" w:rsidRDefault="00000000">
            <w:r>
              <w:rPr>
                <w:sz w:val="20"/>
                <w:szCs w:val="20"/>
              </w:rPr>
              <w:t>100 / day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96E06" w14:textId="77777777" w:rsidR="00C63A0F" w:rsidRDefault="00000000">
            <w:r>
              <w:rPr>
                <w:sz w:val="20"/>
                <w:szCs w:val="20"/>
              </w:rPr>
              <w:t>3,000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EC648" w14:textId="77777777" w:rsidR="00C63A0F" w:rsidRDefault="00000000">
            <w:r>
              <w:rPr>
                <w:sz w:val="20"/>
                <w:szCs w:val="20"/>
              </w:rPr>
              <w:t>1,200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9736C" w14:textId="77777777" w:rsidR="00C63A0F" w:rsidRDefault="00000000">
            <w:r>
              <w:rPr>
                <w:sz w:val="20"/>
                <w:szCs w:val="20"/>
              </w:rPr>
              <w:t>$5</w:t>
            </w:r>
          </w:p>
        </w:tc>
      </w:tr>
      <w:tr w:rsidR="00C63A0F" w14:paraId="74FD1A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9ADB2" w14:textId="77777777" w:rsidR="00C63A0F" w:rsidRDefault="00000000">
            <w:r>
              <w:rPr>
                <w:sz w:val="20"/>
                <w:szCs w:val="20"/>
              </w:rPr>
              <w:t>300 / day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97AD9" w14:textId="77777777" w:rsidR="00C63A0F" w:rsidRDefault="00000000">
            <w:r>
              <w:rPr>
                <w:sz w:val="20"/>
                <w:szCs w:val="20"/>
              </w:rPr>
              <w:t>9,000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ADA55" w14:textId="77777777" w:rsidR="00C63A0F" w:rsidRDefault="00000000">
            <w:r>
              <w:rPr>
                <w:sz w:val="20"/>
                <w:szCs w:val="20"/>
              </w:rPr>
              <w:t>3,600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6C053" w14:textId="77777777" w:rsidR="00C63A0F" w:rsidRDefault="00000000">
            <w:r>
              <w:rPr>
                <w:sz w:val="20"/>
                <w:szCs w:val="20"/>
              </w:rPr>
              <w:t>$14</w:t>
            </w:r>
          </w:p>
        </w:tc>
      </w:tr>
      <w:tr w:rsidR="00C63A0F" w14:paraId="7D926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1A997" w14:textId="77777777" w:rsidR="00C63A0F" w:rsidRDefault="00000000">
            <w:r>
              <w:rPr>
                <w:sz w:val="20"/>
                <w:szCs w:val="20"/>
              </w:rPr>
              <w:t>500 / day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3D08F" w14:textId="77777777" w:rsidR="00C63A0F" w:rsidRDefault="00000000">
            <w:r>
              <w:rPr>
                <w:sz w:val="20"/>
                <w:szCs w:val="20"/>
              </w:rPr>
              <w:t>15,000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4DB75" w14:textId="77777777" w:rsidR="00C63A0F" w:rsidRDefault="00000000">
            <w:r>
              <w:rPr>
                <w:sz w:val="20"/>
                <w:szCs w:val="20"/>
              </w:rPr>
              <w:t>6,000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40BB8" w14:textId="77777777" w:rsidR="00C63A0F" w:rsidRDefault="00000000">
            <w:r>
              <w:rPr>
                <w:sz w:val="20"/>
                <w:szCs w:val="20"/>
              </w:rPr>
              <w:t>$24</w:t>
            </w:r>
          </w:p>
        </w:tc>
      </w:tr>
      <w:tr w:rsidR="00C63A0F" w14:paraId="56300A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49C7A" w14:textId="77777777" w:rsidR="00C63A0F" w:rsidRDefault="00000000">
            <w:r>
              <w:rPr>
                <w:sz w:val="20"/>
                <w:szCs w:val="20"/>
              </w:rPr>
              <w:t>1,000 / day (peak)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3F9C5" w14:textId="77777777" w:rsidR="00C63A0F" w:rsidRDefault="00000000">
            <w:r>
              <w:rPr>
                <w:sz w:val="20"/>
                <w:szCs w:val="20"/>
              </w:rPr>
              <w:t>30,000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1C15F" w14:textId="77777777" w:rsidR="00C63A0F" w:rsidRDefault="00000000">
            <w:r>
              <w:rPr>
                <w:sz w:val="20"/>
                <w:szCs w:val="20"/>
              </w:rPr>
              <w:t>12,000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44C4E" w14:textId="77777777" w:rsidR="00C63A0F" w:rsidRDefault="00000000">
            <w:r>
              <w:rPr>
                <w:sz w:val="20"/>
                <w:szCs w:val="20"/>
              </w:rPr>
              <w:t>$48</w:t>
            </w:r>
          </w:p>
        </w:tc>
      </w:tr>
    </w:tbl>
    <w:p w14:paraId="0C080E22" w14:textId="77777777" w:rsidR="00C63A0F" w:rsidRDefault="00000000">
      <w:r>
        <w:t xml:space="preserve">At </w:t>
      </w:r>
      <w:proofErr w:type="spellStart"/>
      <w:r>
        <w:t>BetterPlace's</w:t>
      </w:r>
      <w:proofErr w:type="spellEnd"/>
      <w:r>
        <w:t xml:space="preserve"> current observed volume of approximately 200–300 tickets per day across the two target groups, expected steady-state cost is $10–15 per month.</w:t>
      </w:r>
    </w:p>
    <w:p w14:paraId="2C12DFE1" w14:textId="77777777" w:rsidR="00C63A0F" w:rsidRDefault="00000000">
      <w:pPr>
        <w:pStyle w:val="Heading2"/>
      </w:pPr>
      <w:r>
        <w:t>6.4 One-time backfill cost</w:t>
      </w:r>
    </w:p>
    <w:p w14:paraId="6B23970C" w14:textId="77777777" w:rsidR="00C63A0F" w:rsidRDefault="00000000">
      <w:r>
        <w:t>When the system first goes live, it analyses the previous 60 days of tickets to seed the similar-tickets repository and populate insights for the existing open queue. This is a one-time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C63A0F" w14:paraId="6EAA54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669F2B" w14:textId="77777777" w:rsidR="00C63A0F" w:rsidRDefault="00000000">
            <w:r>
              <w:rPr>
                <w:b/>
                <w:bCs/>
                <w:sz w:val="20"/>
                <w:szCs w:val="20"/>
              </w:rPr>
              <w:t>Backfill scope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F51F8C" w14:textId="77777777" w:rsidR="00C63A0F" w:rsidRDefault="00000000">
            <w:r>
              <w:rPr>
                <w:b/>
                <w:bCs/>
                <w:sz w:val="20"/>
                <w:szCs w:val="20"/>
              </w:rPr>
              <w:t>Tickets</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C7F90E" w14:textId="77777777" w:rsidR="00C63A0F" w:rsidRDefault="00000000">
            <w:r>
              <w:rPr>
                <w:b/>
                <w:bCs/>
                <w:sz w:val="20"/>
                <w:szCs w:val="20"/>
              </w:rPr>
              <w:t>One-off cost</w:t>
            </w:r>
          </w:p>
        </w:tc>
      </w:tr>
      <w:tr w:rsidR="00C63A0F" w14:paraId="074A74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C2223" w14:textId="77777777" w:rsidR="00C63A0F" w:rsidRDefault="00000000">
            <w:r>
              <w:rPr>
                <w:sz w:val="20"/>
                <w:szCs w:val="20"/>
              </w:rPr>
              <w:t>30 days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6672B" w14:textId="77777777" w:rsidR="00C63A0F" w:rsidRDefault="00000000">
            <w:r>
              <w:rPr>
                <w:sz w:val="20"/>
                <w:szCs w:val="20"/>
              </w:rPr>
              <w:t>~6,000 tickets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096EB" w14:textId="77777777" w:rsidR="00C63A0F" w:rsidRDefault="00000000">
            <w:r>
              <w:rPr>
                <w:sz w:val="20"/>
                <w:szCs w:val="20"/>
              </w:rPr>
              <w:t>$24</w:t>
            </w:r>
          </w:p>
        </w:tc>
      </w:tr>
      <w:tr w:rsidR="00C63A0F" w14:paraId="15AB80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6C98D" w14:textId="77777777" w:rsidR="00C63A0F" w:rsidRDefault="00000000">
            <w:r>
              <w:rPr>
                <w:sz w:val="20"/>
                <w:szCs w:val="20"/>
              </w:rPr>
              <w:t>60 days (recommended)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F168A" w14:textId="77777777" w:rsidR="00C63A0F" w:rsidRDefault="00000000">
            <w:r>
              <w:rPr>
                <w:sz w:val="20"/>
                <w:szCs w:val="20"/>
              </w:rPr>
              <w:t>~12,000 tickets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090B0" w14:textId="77777777" w:rsidR="00C63A0F" w:rsidRDefault="00000000">
            <w:r>
              <w:rPr>
                <w:sz w:val="20"/>
                <w:szCs w:val="20"/>
              </w:rPr>
              <w:t>$48</w:t>
            </w:r>
          </w:p>
        </w:tc>
      </w:tr>
      <w:tr w:rsidR="00C63A0F" w14:paraId="718B18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2B8BD" w14:textId="77777777" w:rsidR="00C63A0F" w:rsidRDefault="00000000">
            <w:r>
              <w:rPr>
                <w:sz w:val="20"/>
                <w:szCs w:val="20"/>
              </w:rPr>
              <w:t>90 days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62E76" w14:textId="77777777" w:rsidR="00C63A0F" w:rsidRDefault="00000000">
            <w:r>
              <w:rPr>
                <w:sz w:val="20"/>
                <w:szCs w:val="20"/>
              </w:rPr>
              <w:t>~18,000 tickets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12BD4" w14:textId="77777777" w:rsidR="00C63A0F" w:rsidRDefault="00000000">
            <w:r>
              <w:rPr>
                <w:sz w:val="20"/>
                <w:szCs w:val="20"/>
              </w:rPr>
              <w:t>$72</w:t>
            </w:r>
          </w:p>
        </w:tc>
      </w:tr>
      <w:tr w:rsidR="00C63A0F" w14:paraId="64C28A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52D8B" w14:textId="77777777" w:rsidR="00C63A0F" w:rsidRDefault="00000000">
            <w:r>
              <w:rPr>
                <w:sz w:val="20"/>
                <w:szCs w:val="20"/>
              </w:rPr>
              <w:t>180 days (full historical)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0EA1D" w14:textId="77777777" w:rsidR="00C63A0F" w:rsidRDefault="00000000">
            <w:r>
              <w:rPr>
                <w:sz w:val="20"/>
                <w:szCs w:val="20"/>
              </w:rPr>
              <w:t>~36,000 tickets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2325B" w14:textId="77777777" w:rsidR="00C63A0F" w:rsidRDefault="00000000">
            <w:r>
              <w:rPr>
                <w:sz w:val="20"/>
                <w:szCs w:val="20"/>
              </w:rPr>
              <w:t>$144</w:t>
            </w:r>
          </w:p>
        </w:tc>
      </w:tr>
    </w:tbl>
    <w:p w14:paraId="16454860" w14:textId="77777777" w:rsidR="00C63A0F" w:rsidRDefault="00000000">
      <w:r>
        <w:t>We recommend the 60-day backfill as the right balance between repository depth and one-off cost.</w:t>
      </w:r>
    </w:p>
    <w:p w14:paraId="7AF63701" w14:textId="77777777" w:rsidR="00C63A0F" w:rsidRDefault="00000000">
      <w:pPr>
        <w:pStyle w:val="Heading2"/>
      </w:pPr>
      <w:r>
        <w:t>6.5 Recommended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4960"/>
      </w:tblGrid>
      <w:tr w:rsidR="00C63A0F" w14:paraId="7520FA03"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9210A" w14:textId="77777777" w:rsidR="00C63A0F" w:rsidRDefault="00000000">
            <w:r>
              <w:rPr>
                <w:b/>
                <w:bCs/>
                <w:sz w:val="20"/>
                <w:szCs w:val="20"/>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656A41" w14:textId="77777777" w:rsidR="00C63A0F" w:rsidRDefault="00000000">
            <w:r>
              <w:rPr>
                <w:b/>
                <w:bCs/>
                <w:sz w:val="20"/>
                <w:szCs w:val="20"/>
              </w:rPr>
              <w:t>Monthly cap</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AA0F7C" w14:textId="77777777" w:rsidR="00C63A0F" w:rsidRDefault="00000000">
            <w:r>
              <w:rPr>
                <w:b/>
                <w:bCs/>
                <w:sz w:val="20"/>
                <w:szCs w:val="20"/>
              </w:rPr>
              <w:t>Justification</w:t>
            </w:r>
          </w:p>
        </w:tc>
      </w:tr>
      <w:tr w:rsidR="00C63A0F" w14:paraId="38D0ACEF"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42992" w14:textId="77777777" w:rsidR="00C63A0F" w:rsidRDefault="00000000">
            <w:r>
              <w:rPr>
                <w:sz w:val="20"/>
                <w:szCs w:val="20"/>
              </w:rPr>
              <w:t>Phase 1 (read-only MVP, weeks 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B8FD8" w14:textId="77777777" w:rsidR="00C63A0F" w:rsidRDefault="00000000">
            <w:r>
              <w:rPr>
                <w:sz w:val="20"/>
                <w:szCs w:val="20"/>
              </w:rPr>
              <w:t>$20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A2816" w14:textId="77777777" w:rsidR="00C63A0F" w:rsidRDefault="00000000">
            <w:r>
              <w:rPr>
                <w:sz w:val="20"/>
                <w:szCs w:val="20"/>
              </w:rPr>
              <w:t>Sync + AI worker + dashboard. Covers up to 500 tickets/day comfortably.</w:t>
            </w:r>
          </w:p>
        </w:tc>
      </w:tr>
      <w:tr w:rsidR="00C63A0F" w14:paraId="4638D42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7179A" w14:textId="77777777" w:rsidR="00C63A0F" w:rsidRDefault="00000000">
            <w:r>
              <w:rPr>
                <w:sz w:val="20"/>
                <w:szCs w:val="20"/>
              </w:rPr>
              <w:t xml:space="preserve">Phase 2 (Confluence + Jira + KB </w:t>
            </w:r>
            <w:proofErr w:type="spellStart"/>
            <w:r>
              <w:rPr>
                <w:sz w:val="20"/>
                <w:szCs w:val="20"/>
              </w:rPr>
              <w:t>autodraft</w:t>
            </w:r>
            <w:proofErr w:type="spellEnd"/>
            <w:r>
              <w:rPr>
                <w:sz w:val="20"/>
                <w:szCs w:val="20"/>
              </w:rPr>
              <w:t>, weeks 3–7)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1536D" w14:textId="77777777" w:rsidR="00C63A0F" w:rsidRDefault="00000000">
            <w:r>
              <w:rPr>
                <w:sz w:val="20"/>
                <w:szCs w:val="20"/>
              </w:rPr>
              <w:t>$30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A4654" w14:textId="77777777" w:rsidR="00C63A0F" w:rsidRDefault="00000000">
            <w:r>
              <w:rPr>
                <w:sz w:val="20"/>
                <w:szCs w:val="20"/>
              </w:rPr>
              <w:t>Slight increase for embedding + KB drafting. Local embedding model used to avoid extra API cost.</w:t>
            </w:r>
          </w:p>
        </w:tc>
      </w:tr>
      <w:tr w:rsidR="00C63A0F" w14:paraId="51A609C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02C52" w14:textId="77777777" w:rsidR="00C63A0F" w:rsidRDefault="00000000">
            <w:r>
              <w:rPr>
                <w:sz w:val="20"/>
                <w:szCs w:val="20"/>
              </w:rPr>
              <w:t>Phase 3 (suggested replies + write-back, weeks 8–9)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11032" w14:textId="77777777" w:rsidR="00C63A0F" w:rsidRDefault="00000000">
            <w:r>
              <w:rPr>
                <w:sz w:val="20"/>
                <w:szCs w:val="20"/>
              </w:rPr>
              <w:t>$50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70FCD" w14:textId="77777777" w:rsidR="00C63A0F" w:rsidRDefault="00000000">
            <w:r>
              <w:rPr>
                <w:sz w:val="20"/>
                <w:szCs w:val="20"/>
              </w:rPr>
              <w:t>Reply evaluation adds ~25% per-ticket cost. Includes safety margin for traffic spikes.</w:t>
            </w:r>
          </w:p>
        </w:tc>
      </w:tr>
      <w:tr w:rsidR="00C63A0F" w14:paraId="78009F5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3180C" w14:textId="77777777" w:rsidR="00C63A0F" w:rsidRDefault="00000000">
            <w:r>
              <w:rPr>
                <w:sz w:val="20"/>
                <w:szCs w:val="20"/>
              </w:rPr>
              <w:t>Phase 4 (leadership 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E79FF" w14:textId="77777777" w:rsidR="00C63A0F" w:rsidRDefault="00000000">
            <w:r>
              <w:rPr>
                <w:sz w:val="20"/>
                <w:szCs w:val="20"/>
              </w:rPr>
              <w:t>$50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B0C37" w14:textId="77777777" w:rsidR="00C63A0F" w:rsidRDefault="00000000">
            <w:r>
              <w:rPr>
                <w:sz w:val="20"/>
                <w:szCs w:val="20"/>
              </w:rPr>
              <w:t>Aggregation queries, no per-ticket impact.</w:t>
            </w:r>
          </w:p>
        </w:tc>
      </w:tr>
      <w:tr w:rsidR="00C63A0F" w14:paraId="53DB8E6B"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E25D2" w14:textId="77777777" w:rsidR="00C63A0F" w:rsidRDefault="00000000">
            <w:r>
              <w:rPr>
                <w:sz w:val="20"/>
                <w:szCs w:val="20"/>
              </w:rPr>
              <w:t>Steady state (mature, all phases live)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DD94F" w14:textId="77777777" w:rsidR="00C63A0F" w:rsidRDefault="00000000">
            <w:r>
              <w:rPr>
                <w:sz w:val="20"/>
                <w:szCs w:val="20"/>
              </w:rPr>
              <w:t>$50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67461" w14:textId="77777777" w:rsidR="00C63A0F" w:rsidRDefault="00000000">
            <w:r>
              <w:rPr>
                <w:sz w:val="20"/>
                <w:szCs w:val="20"/>
              </w:rPr>
              <w:t>Hard cap; alerts at 50/75/100% of cap.</w:t>
            </w:r>
          </w:p>
        </w:tc>
      </w:tr>
      <w:tr w:rsidR="00C63A0F" w14:paraId="3FF9143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38F44" w14:textId="77777777" w:rsidR="00C63A0F" w:rsidRDefault="00000000">
            <w:r>
              <w:rPr>
                <w:sz w:val="20"/>
                <w:szCs w:val="20"/>
              </w:rPr>
              <w:t>One-time backfill cost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BE8DD" w14:textId="77777777" w:rsidR="00C63A0F" w:rsidRDefault="00000000">
            <w:r>
              <w:rPr>
                <w:sz w:val="20"/>
                <w:szCs w:val="20"/>
              </w:rPr>
              <w:t>$48 (one-off)</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132DE" w14:textId="77777777" w:rsidR="00C63A0F" w:rsidRDefault="00000000">
            <w:r>
              <w:rPr>
                <w:sz w:val="20"/>
                <w:szCs w:val="20"/>
              </w:rPr>
              <w:t>On day 1, taken from the Phase 1 monthly cap.</w:t>
            </w:r>
          </w:p>
        </w:tc>
      </w:tr>
    </w:tbl>
    <w:p w14:paraId="51884F5A" w14:textId="77777777" w:rsidR="00C63A0F" w:rsidRDefault="00000000">
      <w:r>
        <w:t xml:space="preserve">We request: a $50/month budget cap on the corporate Claude API key, with an additional one-off allowance of $50 for the backfill. The system enforces the cap in code — when month-to-date spend hits </w:t>
      </w:r>
      <w:r>
        <w:lastRenderedPageBreak/>
        <w:t>the cap, the AI worker pauses automatically and emails the operations team. There is no scenario where overspend is possible.</w:t>
      </w:r>
    </w:p>
    <w:p w14:paraId="75590855" w14:textId="77777777" w:rsidR="00C63A0F" w:rsidRDefault="00000000">
      <w:pPr>
        <w:pStyle w:val="Heading2"/>
      </w:pPr>
      <w:r>
        <w:t>6.6 Cost comparison: build-vs-buy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C63A0F" w14:paraId="2470A0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A1A082" w14:textId="77777777" w:rsidR="00C63A0F" w:rsidRDefault="00000000">
            <w:r>
              <w:rPr>
                <w:b/>
                <w:bCs/>
                <w:sz w:val="20"/>
                <w:szCs w:val="20"/>
              </w:rPr>
              <w:t>Option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979031" w14:textId="77777777" w:rsidR="00C63A0F" w:rsidRDefault="00000000">
            <w:r>
              <w:rPr>
                <w:b/>
                <w:bCs/>
                <w:sz w:val="20"/>
                <w:szCs w:val="20"/>
              </w:rPr>
              <w:t>Monthly cost</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83701B" w14:textId="77777777" w:rsidR="00C63A0F" w:rsidRDefault="00000000">
            <w:r>
              <w:rPr>
                <w:b/>
                <w:bCs/>
                <w:sz w:val="20"/>
                <w:szCs w:val="20"/>
              </w:rPr>
              <w:t>Notes</w:t>
            </w:r>
          </w:p>
        </w:tc>
      </w:tr>
      <w:tr w:rsidR="00C63A0F" w14:paraId="054E41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AA03A" w14:textId="77777777" w:rsidR="00C63A0F" w:rsidRDefault="00000000">
            <w:r>
              <w:rPr>
                <w:sz w:val="20"/>
                <w:szCs w:val="20"/>
              </w:rPr>
              <w:t>Zendesk AI add-ons (Advanced AI)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1945B" w14:textId="77777777" w:rsidR="00C63A0F" w:rsidRDefault="00000000">
            <w:r>
              <w:rPr>
                <w:sz w:val="20"/>
                <w:szCs w:val="20"/>
              </w:rPr>
              <w:t>~$50/agent/</w:t>
            </w:r>
            <w:proofErr w:type="spellStart"/>
            <w:r>
              <w:rPr>
                <w:sz w:val="20"/>
                <w:szCs w:val="20"/>
              </w:rPr>
              <w:t>mo</w:t>
            </w:r>
            <w:proofErr w:type="spellEnd"/>
            <w:r>
              <w:rPr>
                <w:sz w:val="20"/>
                <w:szCs w:val="20"/>
              </w:rPr>
              <w:t xml:space="preserve"> × 14 agents = $700/</w:t>
            </w:r>
            <w:proofErr w:type="spellStart"/>
            <w:r>
              <w:rPr>
                <w:sz w:val="20"/>
                <w:szCs w:val="20"/>
              </w:rPr>
              <w:t>mo</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5453D" w14:textId="77777777" w:rsidR="00C63A0F" w:rsidRDefault="00000000">
            <w:r>
              <w:rPr>
                <w:sz w:val="20"/>
                <w:szCs w:val="20"/>
              </w:rPr>
              <w:t xml:space="preserve">Generic AI; no </w:t>
            </w:r>
            <w:proofErr w:type="spellStart"/>
            <w:r>
              <w:rPr>
                <w:sz w:val="20"/>
                <w:szCs w:val="20"/>
              </w:rPr>
              <w:t>BetterPlace</w:t>
            </w:r>
            <w:proofErr w:type="spellEnd"/>
            <w:r>
              <w:rPr>
                <w:sz w:val="20"/>
                <w:szCs w:val="20"/>
              </w:rPr>
              <w:t xml:space="preserve"> field taxonomy; no Confluence integration; Zendesk lock-in</w:t>
            </w:r>
          </w:p>
        </w:tc>
      </w:tr>
      <w:tr w:rsidR="00C63A0F" w14:paraId="4E5E42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F2D11" w14:textId="77777777" w:rsidR="00C63A0F" w:rsidRDefault="00000000">
            <w:r>
              <w:rPr>
                <w:sz w:val="20"/>
                <w:szCs w:val="20"/>
              </w:rPr>
              <w:t xml:space="preserve">SaaS support-AI vendor (e.g. </w:t>
            </w:r>
            <w:proofErr w:type="spellStart"/>
            <w:r>
              <w:rPr>
                <w:sz w:val="20"/>
                <w:szCs w:val="20"/>
              </w:rPr>
              <w:t>Stylo</w:t>
            </w:r>
            <w:proofErr w:type="spellEnd"/>
            <w:r>
              <w:rPr>
                <w:sz w:val="20"/>
                <w:szCs w:val="20"/>
              </w:rPr>
              <w:t>, Aide)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0A59D" w14:textId="77777777" w:rsidR="00C63A0F" w:rsidRDefault="00000000">
            <w:r>
              <w:rPr>
                <w:sz w:val="20"/>
                <w:szCs w:val="20"/>
              </w:rPr>
              <w:t>$200–800/</w:t>
            </w:r>
            <w:proofErr w:type="spellStart"/>
            <w:r>
              <w:rPr>
                <w:sz w:val="20"/>
                <w:szCs w:val="20"/>
              </w:rPr>
              <w:t>mo</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E59F7" w14:textId="77777777" w:rsidR="00C63A0F" w:rsidRDefault="00000000">
            <w:r>
              <w:rPr>
                <w:sz w:val="20"/>
                <w:szCs w:val="20"/>
              </w:rPr>
              <w:t xml:space="preserve">Generic; no custom field rules for Reliance </w:t>
            </w:r>
            <w:proofErr w:type="spellStart"/>
            <w:r>
              <w:rPr>
                <w:sz w:val="20"/>
                <w:szCs w:val="20"/>
              </w:rPr>
              <w:t>Bucketization</w:t>
            </w:r>
            <w:proofErr w:type="spellEnd"/>
            <w:r>
              <w:rPr>
                <w:sz w:val="20"/>
                <w:szCs w:val="20"/>
              </w:rPr>
              <w:t>; data leaves our perimeter</w:t>
            </w:r>
          </w:p>
        </w:tc>
      </w:tr>
      <w:tr w:rsidR="00C63A0F" w14:paraId="28E27B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9E1F2" w14:textId="77777777" w:rsidR="00C63A0F" w:rsidRDefault="00000000">
            <w:r>
              <w:rPr>
                <w:sz w:val="20"/>
                <w:szCs w:val="20"/>
              </w:rPr>
              <w:t>Zendesk Co-Pilot (this proposal)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DAAE0" w14:textId="77777777" w:rsidR="00C63A0F" w:rsidRDefault="00000000">
            <w:r>
              <w:rPr>
                <w:sz w:val="20"/>
                <w:szCs w:val="20"/>
              </w:rPr>
              <w:t>$20–50/</w:t>
            </w:r>
            <w:proofErr w:type="spellStart"/>
            <w:r>
              <w:rPr>
                <w:sz w:val="20"/>
                <w:szCs w:val="20"/>
              </w:rPr>
              <w:t>mo</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1226D" w14:textId="77777777" w:rsidR="00C63A0F" w:rsidRDefault="00000000">
            <w:r>
              <w:rPr>
                <w:sz w:val="20"/>
                <w:szCs w:val="20"/>
              </w:rPr>
              <w:t xml:space="preserve">Custom-tailored to </w:t>
            </w:r>
            <w:proofErr w:type="spellStart"/>
            <w:r>
              <w:rPr>
                <w:sz w:val="20"/>
                <w:szCs w:val="20"/>
              </w:rPr>
              <w:t>BetterPlace</w:t>
            </w:r>
            <w:proofErr w:type="spellEnd"/>
            <w:r>
              <w:rPr>
                <w:sz w:val="20"/>
                <w:szCs w:val="20"/>
              </w:rPr>
              <w:t xml:space="preserve"> fields, Reliance rules, Confluence + Jira integration. Source code we own.</w:t>
            </w:r>
          </w:p>
        </w:tc>
      </w:tr>
    </w:tbl>
    <w:p w14:paraId="13A017CE" w14:textId="77777777" w:rsidR="00C63A0F" w:rsidRDefault="00000000">
      <w:r>
        <w:t>The proposed Co-Pilot delivers more capability at less than 10% of the cost of the off-the-shelf alternatives.</w:t>
      </w:r>
    </w:p>
    <w:p w14:paraId="7FBDF879" w14:textId="77777777" w:rsidR="00C63A0F" w:rsidRDefault="00000000">
      <w:pPr>
        <w:pStyle w:val="Heading1"/>
      </w:pPr>
      <w:r>
        <w:t>7. Return on investment</w:t>
      </w:r>
    </w:p>
    <w:p w14:paraId="35F23477" w14:textId="77777777" w:rsidR="00C63A0F" w:rsidRDefault="00000000">
      <w:r>
        <w:t>Conservative estimate of agent time saved per ticket:</w:t>
      </w:r>
    </w:p>
    <w:p w14:paraId="27D39279" w14:textId="77777777" w:rsidR="00C63A0F" w:rsidRDefault="00000000">
      <w:pPr>
        <w:pStyle w:val="ListParagraph"/>
        <w:numPr>
          <w:ilvl w:val="0"/>
          <w:numId w:val="3"/>
        </w:numPr>
      </w:pPr>
      <w:r>
        <w:t>30 seconds saved on field tagging (auto-suggested vs. manual lookup of 911-option dropdown)</w:t>
      </w:r>
    </w:p>
    <w:p w14:paraId="7AA6EC3E" w14:textId="77777777" w:rsidR="00C63A0F" w:rsidRDefault="00000000">
      <w:pPr>
        <w:pStyle w:val="ListParagraph"/>
        <w:numPr>
          <w:ilvl w:val="0"/>
          <w:numId w:val="3"/>
        </w:numPr>
      </w:pPr>
      <w:r>
        <w:t>60 seconds saved on writing "How was this ticket resolved?" (drafted vs. typed from scratch)</w:t>
      </w:r>
    </w:p>
    <w:p w14:paraId="70C200E1" w14:textId="77777777" w:rsidR="00C63A0F" w:rsidRDefault="00000000">
      <w:pPr>
        <w:pStyle w:val="ListParagraph"/>
        <w:numPr>
          <w:ilvl w:val="0"/>
          <w:numId w:val="3"/>
        </w:numPr>
      </w:pPr>
      <w:r>
        <w:t>45 seconds saved on similar-ticket lookup (surfaced in panel vs. searching Zendesk)</w:t>
      </w:r>
    </w:p>
    <w:p w14:paraId="5DA8A967" w14:textId="77777777" w:rsidR="00C63A0F" w:rsidRDefault="00000000">
      <w:r>
        <w:t>Total: approximately 2 minutes saved per ticket where Co-Pilot is used.</w:t>
      </w:r>
    </w:p>
    <w:p w14:paraId="2A77C363" w14:textId="77777777" w:rsidR="00C63A0F" w:rsidRDefault="00C6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63A0F" w14:paraId="051D8C1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8F872E" w14:textId="77777777" w:rsidR="00C63A0F" w:rsidRDefault="00000000">
            <w:r>
              <w:rPr>
                <w:b/>
                <w:bCs/>
                <w:sz w:val="20"/>
                <w:szCs w:val="20"/>
              </w:rPr>
              <w:t>Calculation</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41BDDC" w14:textId="77777777" w:rsidR="00C63A0F" w:rsidRDefault="00000000">
            <w:r>
              <w:rPr>
                <w:b/>
                <w:bCs/>
                <w:sz w:val="20"/>
                <w:szCs w:val="20"/>
              </w:rPr>
              <w:t>Value</w:t>
            </w:r>
          </w:p>
        </w:tc>
      </w:tr>
      <w:tr w:rsidR="00C63A0F" w14:paraId="443E583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35EA3" w14:textId="77777777" w:rsidR="00C63A0F" w:rsidRDefault="00000000">
            <w:r>
              <w:rPr>
                <w:sz w:val="20"/>
                <w:szCs w:val="20"/>
              </w:rPr>
              <w:t>Tickets per month (</w:t>
            </w:r>
            <w:proofErr w:type="spellStart"/>
            <w:r>
              <w:rPr>
                <w:sz w:val="20"/>
                <w:szCs w:val="20"/>
              </w:rPr>
              <w:t>BetterPlace</w:t>
            </w:r>
            <w:proofErr w:type="spellEnd"/>
            <w:r>
              <w:rPr>
                <w:sz w:val="20"/>
                <w:szCs w:val="20"/>
              </w:rPr>
              <w:t xml:space="preserve"> observed)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273BA" w14:textId="77777777" w:rsidR="00C63A0F" w:rsidRDefault="00000000">
            <w:r>
              <w:rPr>
                <w:sz w:val="20"/>
                <w:szCs w:val="20"/>
              </w:rPr>
              <w:t>~6,000</w:t>
            </w:r>
          </w:p>
        </w:tc>
      </w:tr>
      <w:tr w:rsidR="00C63A0F" w14:paraId="5A7AD8F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C5323" w14:textId="77777777" w:rsidR="00C63A0F" w:rsidRDefault="00000000">
            <w:r>
              <w:rPr>
                <w:sz w:val="20"/>
                <w:szCs w:val="20"/>
              </w:rPr>
              <w:t>Time saved per ticket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E2EEC" w14:textId="77777777" w:rsidR="00C63A0F" w:rsidRDefault="00000000">
            <w:r>
              <w:rPr>
                <w:sz w:val="20"/>
                <w:szCs w:val="20"/>
              </w:rPr>
              <w:t>2 minutes</w:t>
            </w:r>
          </w:p>
        </w:tc>
      </w:tr>
      <w:tr w:rsidR="00C63A0F" w14:paraId="4D5D8FB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275A4" w14:textId="77777777" w:rsidR="00C63A0F" w:rsidRDefault="00000000">
            <w:r>
              <w:rPr>
                <w:sz w:val="20"/>
                <w:szCs w:val="20"/>
              </w:rPr>
              <w:t>Total time saved per month</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7DC5C" w14:textId="77777777" w:rsidR="00C63A0F" w:rsidRDefault="00000000">
            <w:r>
              <w:rPr>
                <w:sz w:val="20"/>
                <w:szCs w:val="20"/>
              </w:rPr>
              <w:t>200 hours</w:t>
            </w:r>
          </w:p>
        </w:tc>
      </w:tr>
      <w:tr w:rsidR="00C63A0F" w14:paraId="3CF0412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F0E3D" w14:textId="77777777" w:rsidR="00C63A0F" w:rsidRDefault="00000000">
            <w:r>
              <w:rPr>
                <w:sz w:val="20"/>
                <w:szCs w:val="20"/>
              </w:rPr>
              <w:t>Fully-loaded agent cost (conservative)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1FAD2" w14:textId="77777777" w:rsidR="00C63A0F" w:rsidRDefault="00000000">
            <w:r>
              <w:rPr>
                <w:sz w:val="20"/>
                <w:szCs w:val="20"/>
              </w:rPr>
              <w:t>₹500/hour</w:t>
            </w:r>
          </w:p>
        </w:tc>
      </w:tr>
      <w:tr w:rsidR="00C63A0F" w14:paraId="72A7F6B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F459C" w14:textId="77777777" w:rsidR="00C63A0F" w:rsidRDefault="00000000">
            <w:r>
              <w:rPr>
                <w:sz w:val="20"/>
                <w:szCs w:val="20"/>
              </w:rPr>
              <w:t>Monthly value generated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E5B78" w14:textId="77777777" w:rsidR="00C63A0F" w:rsidRDefault="00000000">
            <w:r>
              <w:rPr>
                <w:sz w:val="20"/>
                <w:szCs w:val="20"/>
              </w:rPr>
              <w:t>₹100,000 (~$1,200)</w:t>
            </w:r>
          </w:p>
        </w:tc>
      </w:tr>
      <w:tr w:rsidR="00C63A0F" w14:paraId="5E24DB3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0A871" w14:textId="77777777" w:rsidR="00C63A0F" w:rsidRDefault="00000000">
            <w:r>
              <w:rPr>
                <w:sz w:val="20"/>
                <w:szCs w:val="20"/>
              </w:rPr>
              <w:t>Monthly Claude cost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AC85A" w14:textId="77777777" w:rsidR="00C63A0F" w:rsidRDefault="00000000">
            <w:r>
              <w:rPr>
                <w:sz w:val="20"/>
                <w:szCs w:val="20"/>
              </w:rPr>
              <w:t>$15 (~₹1,250)</w:t>
            </w:r>
          </w:p>
        </w:tc>
      </w:tr>
      <w:tr w:rsidR="00C63A0F" w14:paraId="3944AC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BBC5B" w14:textId="77777777" w:rsidR="00C63A0F" w:rsidRDefault="00000000">
            <w:r>
              <w:rPr>
                <w:sz w:val="20"/>
                <w:szCs w:val="20"/>
              </w:rPr>
              <w:t>Estimated ROI</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5B8F0" w14:textId="77777777" w:rsidR="00C63A0F" w:rsidRDefault="00000000">
            <w:r>
              <w:rPr>
                <w:sz w:val="20"/>
                <w:szCs w:val="20"/>
              </w:rPr>
              <w:t>~80×</w:t>
            </w:r>
          </w:p>
        </w:tc>
      </w:tr>
    </w:tbl>
    <w:p w14:paraId="1AA4FCC0" w14:textId="77777777" w:rsidR="00C63A0F" w:rsidRDefault="00000000">
      <w:r>
        <w:t>Time saved is the most direct and measurable benefit. Less measurable but equally valuable: improved customer satisfaction from faster first responses on untouched tickets, fewer SLA breaches on Reliance accounts, and a growing knowledge base that scales with the team.</w:t>
      </w:r>
    </w:p>
    <w:p w14:paraId="471ED48D" w14:textId="77777777" w:rsidR="00D72AC2" w:rsidRDefault="00D72AC2">
      <w:pPr>
        <w:pStyle w:val="Heading1"/>
      </w:pPr>
    </w:p>
    <w:p w14:paraId="4A5E7815" w14:textId="77777777" w:rsidR="00D72AC2" w:rsidRDefault="00D72AC2">
      <w:pPr>
        <w:pStyle w:val="Heading1"/>
      </w:pPr>
    </w:p>
    <w:p w14:paraId="46811CE7" w14:textId="04CD12FF" w:rsidR="00C63A0F" w:rsidRDefault="00000000">
      <w:pPr>
        <w:pStyle w:val="Heading1"/>
      </w:pPr>
      <w:r>
        <w:lastRenderedPageBreak/>
        <w:t>8. Success metrics</w:t>
      </w:r>
    </w:p>
    <w:p w14:paraId="623EAAE0" w14:textId="77777777" w:rsidR="00C63A0F" w:rsidRDefault="00000000">
      <w:r>
        <w:t>We will track the following KPIs from day 1 and report them weekly: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00"/>
        <w:gridCol w:w="1700"/>
        <w:gridCol w:w="2660"/>
      </w:tblGrid>
      <w:tr w:rsidR="00C63A0F" w14:paraId="3F6ADBB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2E2EDD" w14:textId="77777777" w:rsidR="00C63A0F" w:rsidRDefault="00000000">
            <w:r>
              <w:rPr>
                <w:b/>
                <w:bCs/>
                <w:sz w:val="20"/>
                <w:szCs w:val="20"/>
              </w:rPr>
              <w:t>Metric</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C8A5CF" w14:textId="77777777" w:rsidR="00C63A0F" w:rsidRDefault="00000000">
            <w:r>
              <w:rPr>
                <w:b/>
                <w:bCs/>
                <w:sz w:val="20"/>
                <w:szCs w:val="20"/>
              </w:rPr>
              <w:t>Baseline (current)</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8DC1A6" w14:textId="77777777" w:rsidR="00C63A0F" w:rsidRDefault="00000000">
            <w:r>
              <w:rPr>
                <w:b/>
                <w:bCs/>
                <w:sz w:val="20"/>
                <w:szCs w:val="20"/>
              </w:rPr>
              <w:t>Target (3 months)</w:t>
            </w:r>
          </w:p>
        </w:tc>
        <w:tc>
          <w:tcPr>
            <w:tcW w:w="2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4AFA24" w14:textId="77777777" w:rsidR="00C63A0F" w:rsidRDefault="00000000">
            <w:r>
              <w:rPr>
                <w:b/>
                <w:bCs/>
                <w:sz w:val="20"/>
                <w:szCs w:val="20"/>
              </w:rPr>
              <w:t>Source</w:t>
            </w:r>
          </w:p>
        </w:tc>
      </w:tr>
      <w:tr w:rsidR="00C63A0F" w14:paraId="14BCDF24"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BF4DE" w14:textId="77777777" w:rsidR="00C63A0F" w:rsidRDefault="00000000">
            <w:r>
              <w:rPr>
                <w:sz w:val="20"/>
                <w:szCs w:val="20"/>
              </w:rPr>
              <w:t>Field-tagging accuracy (mandatory fields populated correctly)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DA605" w14:textId="77777777" w:rsidR="00C63A0F" w:rsidRDefault="00000000">
            <w:r>
              <w:rPr>
                <w:sz w:val="20"/>
                <w:szCs w:val="20"/>
              </w:rPr>
              <w:t>~61% (sample)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B83B" w14:textId="77777777" w:rsidR="00C63A0F" w:rsidRDefault="00000000">
            <w:r>
              <w:rPr>
                <w:sz w:val="20"/>
                <w:szCs w:val="20"/>
              </w:rPr>
              <w:t>90%+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66712" w14:textId="77777777" w:rsidR="00C63A0F" w:rsidRDefault="00000000">
            <w:r>
              <w:rPr>
                <w:sz w:val="20"/>
                <w:szCs w:val="20"/>
              </w:rPr>
              <w:t>Audit of weekly random sample</w:t>
            </w:r>
          </w:p>
        </w:tc>
      </w:tr>
      <w:tr w:rsidR="00C63A0F" w14:paraId="1DAE198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92FC0" w14:textId="77777777" w:rsidR="00C63A0F" w:rsidRDefault="00000000">
            <w:r>
              <w:rPr>
                <w:sz w:val="20"/>
                <w:szCs w:val="20"/>
              </w:rPr>
              <w:t>KB Article linkage rate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99568" w14:textId="77777777" w:rsidR="00C63A0F" w:rsidRDefault="00000000">
            <w:r>
              <w:rPr>
                <w:sz w:val="20"/>
                <w:szCs w:val="20"/>
              </w:rPr>
              <w:t>~10%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57EE6" w14:textId="77777777" w:rsidR="00C63A0F" w:rsidRDefault="00000000">
            <w:r>
              <w:rPr>
                <w:sz w:val="20"/>
                <w:szCs w:val="20"/>
              </w:rPr>
              <w:t>60%+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2240E" w14:textId="77777777" w:rsidR="00C63A0F" w:rsidRDefault="00000000">
            <w:r>
              <w:rPr>
                <w:sz w:val="20"/>
                <w:szCs w:val="20"/>
              </w:rPr>
              <w:t>Co-Pilot auto-fill metrics</w:t>
            </w:r>
          </w:p>
        </w:tc>
      </w:tr>
      <w:tr w:rsidR="00C63A0F" w14:paraId="29B53B3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563B3" w14:textId="77777777" w:rsidR="00C63A0F" w:rsidRDefault="00000000">
            <w:r>
              <w:rPr>
                <w:sz w:val="20"/>
                <w:szCs w:val="20"/>
              </w:rPr>
              <w:t xml:space="preserve">Reliance </w:t>
            </w:r>
            <w:proofErr w:type="spellStart"/>
            <w:r>
              <w:rPr>
                <w:sz w:val="20"/>
                <w:szCs w:val="20"/>
              </w:rPr>
              <w:t>Bucketization</w:t>
            </w:r>
            <w:proofErr w:type="spellEnd"/>
            <w:r>
              <w:rPr>
                <w:sz w:val="20"/>
                <w:szCs w:val="20"/>
              </w:rPr>
              <w:t xml:space="preserve"> missing rate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E8AD7" w14:textId="77777777" w:rsidR="00C63A0F" w:rsidRDefault="00000000">
            <w:r>
              <w:rPr>
                <w:sz w:val="20"/>
                <w:szCs w:val="20"/>
              </w:rPr>
              <w:t>~75%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13883" w14:textId="77777777" w:rsidR="00C63A0F" w:rsidRDefault="00000000">
            <w:r>
              <w:rPr>
                <w:sz w:val="20"/>
                <w:szCs w:val="20"/>
              </w:rPr>
              <w:t>&lt;10%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1F4B2" w14:textId="77777777" w:rsidR="00C63A0F" w:rsidRDefault="00000000">
            <w:r>
              <w:rPr>
                <w:sz w:val="20"/>
                <w:szCs w:val="20"/>
              </w:rPr>
              <w:t>Reliance ticket query</w:t>
            </w:r>
          </w:p>
        </w:tc>
      </w:tr>
      <w:tr w:rsidR="00C63A0F" w14:paraId="3B0D529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D6BB2" w14:textId="77777777" w:rsidR="00C63A0F" w:rsidRDefault="00000000">
            <w:r>
              <w:rPr>
                <w:sz w:val="20"/>
                <w:szCs w:val="20"/>
              </w:rPr>
              <w:t>Average first-response time (Untouched view)</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966C7" w14:textId="77777777" w:rsidR="00C63A0F" w:rsidRDefault="00000000">
            <w:r>
              <w:rPr>
                <w:sz w:val="20"/>
                <w:szCs w:val="20"/>
              </w:rPr>
              <w:t>TBD baseline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8B557" w14:textId="77777777" w:rsidR="00C63A0F" w:rsidRDefault="00000000">
            <w:r>
              <w:rPr>
                <w:sz w:val="20"/>
                <w:szCs w:val="20"/>
              </w:rPr>
              <w:t>–30%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1844E" w14:textId="77777777" w:rsidR="00C63A0F" w:rsidRDefault="00000000">
            <w:r>
              <w:rPr>
                <w:sz w:val="20"/>
                <w:szCs w:val="20"/>
              </w:rPr>
              <w:t>Zendesk ticket metrics</w:t>
            </w:r>
          </w:p>
        </w:tc>
      </w:tr>
      <w:tr w:rsidR="00C63A0F" w14:paraId="60DDBA05"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5614B" w14:textId="77777777" w:rsidR="00C63A0F" w:rsidRDefault="00000000">
            <w:r>
              <w:rPr>
                <w:sz w:val="20"/>
                <w:szCs w:val="20"/>
              </w:rPr>
              <w:t>"How resolved?" word count (median)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22879" w14:textId="77777777" w:rsidR="00C63A0F" w:rsidRDefault="00000000">
            <w:r>
              <w:rPr>
                <w:sz w:val="20"/>
                <w:szCs w:val="20"/>
              </w:rPr>
              <w:t>4 words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7ACEF" w14:textId="77777777" w:rsidR="00C63A0F" w:rsidRDefault="00000000">
            <w:r>
              <w:rPr>
                <w:sz w:val="20"/>
                <w:szCs w:val="20"/>
              </w:rPr>
              <w:t>20+ words</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213C8" w14:textId="77777777" w:rsidR="00C63A0F" w:rsidRDefault="00000000">
            <w:r>
              <w:rPr>
                <w:sz w:val="20"/>
                <w:szCs w:val="20"/>
              </w:rPr>
              <w:t>Co-Pilot resolution rewrite metrics</w:t>
            </w:r>
          </w:p>
        </w:tc>
      </w:tr>
      <w:tr w:rsidR="00C63A0F" w14:paraId="2CFAA7C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2DE7" w14:textId="77777777" w:rsidR="00C63A0F" w:rsidRDefault="00000000">
            <w:r>
              <w:rPr>
                <w:sz w:val="20"/>
                <w:szCs w:val="20"/>
              </w:rPr>
              <w:t>Untouched tickets &gt;4h old (peak)</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BD9D2" w14:textId="77777777" w:rsidR="00C63A0F" w:rsidRDefault="00000000">
            <w:r>
              <w:rPr>
                <w:sz w:val="20"/>
                <w:szCs w:val="20"/>
              </w:rPr>
              <w:t>TBD baseline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04480" w14:textId="77777777" w:rsidR="00C63A0F" w:rsidRDefault="00000000">
            <w:r>
              <w:rPr>
                <w:sz w:val="20"/>
                <w:szCs w:val="20"/>
              </w:rPr>
              <w:t>–50%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0BC09" w14:textId="77777777" w:rsidR="00C63A0F" w:rsidRDefault="00000000">
            <w:r>
              <w:rPr>
                <w:sz w:val="20"/>
                <w:szCs w:val="20"/>
              </w:rPr>
              <w:t>Pickup banner counter</w:t>
            </w:r>
          </w:p>
        </w:tc>
      </w:tr>
      <w:tr w:rsidR="00C63A0F" w14:paraId="088C1C2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4009F" w14:textId="77777777" w:rsidR="00C63A0F" w:rsidRDefault="00000000">
            <w:r>
              <w:rPr>
                <w:sz w:val="20"/>
                <w:szCs w:val="20"/>
              </w:rPr>
              <w:t>Auto-detected Jira IDs / total tickets with Jira links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8A07D" w14:textId="77777777" w:rsidR="00C63A0F" w:rsidRDefault="00000000">
            <w:r>
              <w:rPr>
                <w:sz w:val="20"/>
                <w:szCs w:val="20"/>
              </w:rPr>
              <w:t>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1B53F" w14:textId="77777777" w:rsidR="00C63A0F" w:rsidRDefault="00000000">
            <w:r>
              <w:rPr>
                <w:sz w:val="20"/>
                <w:szCs w:val="20"/>
              </w:rPr>
              <w:t>70%+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329EC" w14:textId="77777777" w:rsidR="00C63A0F" w:rsidRDefault="00000000">
            <w:r>
              <w:rPr>
                <w:sz w:val="20"/>
                <w:szCs w:val="20"/>
              </w:rPr>
              <w:t>Phase 2 metric</w:t>
            </w:r>
          </w:p>
        </w:tc>
      </w:tr>
      <w:tr w:rsidR="00C63A0F" w14:paraId="3C0543F4"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FC5DB" w14:textId="77777777" w:rsidR="00C63A0F" w:rsidRDefault="00000000">
            <w:r>
              <w:rPr>
                <w:sz w:val="20"/>
                <w:szCs w:val="20"/>
              </w:rPr>
              <w:t>New KB articles published / month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607F3" w14:textId="77777777" w:rsidR="00C63A0F" w:rsidRDefault="00000000">
            <w:r>
              <w:rPr>
                <w:sz w:val="20"/>
                <w:szCs w:val="20"/>
              </w:rPr>
              <w:t>~0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BC142" w14:textId="77777777" w:rsidR="00C63A0F" w:rsidRDefault="00000000">
            <w:r>
              <w:rPr>
                <w:sz w:val="20"/>
                <w:szCs w:val="20"/>
              </w:rPr>
              <w:t>20+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1D27F" w14:textId="77777777" w:rsidR="00C63A0F" w:rsidRDefault="00000000">
            <w:r>
              <w:rPr>
                <w:sz w:val="20"/>
                <w:szCs w:val="20"/>
              </w:rPr>
              <w:t>Confluence audit</w:t>
            </w:r>
          </w:p>
        </w:tc>
      </w:tr>
      <w:tr w:rsidR="00C63A0F" w14:paraId="1ED1BCE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CBE2F" w14:textId="77777777" w:rsidR="00C63A0F" w:rsidRDefault="00000000">
            <w:r>
              <w:rPr>
                <w:sz w:val="20"/>
                <w:szCs w:val="20"/>
              </w:rPr>
              <w:t>Agent acceptance rate of AI suggestions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8E30C" w14:textId="77777777" w:rsidR="00C63A0F" w:rsidRDefault="00000000">
            <w:r>
              <w:rPr>
                <w:sz w:val="20"/>
                <w:szCs w:val="20"/>
              </w:rPr>
              <w:t>N/A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B1243" w14:textId="77777777" w:rsidR="00C63A0F" w:rsidRDefault="00000000">
            <w:r>
              <w:rPr>
                <w:sz w:val="20"/>
                <w:szCs w:val="20"/>
              </w:rPr>
              <w:t>70%+</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85214" w14:textId="77777777" w:rsidR="00C63A0F" w:rsidRDefault="00000000">
            <w:r>
              <w:rPr>
                <w:sz w:val="20"/>
                <w:szCs w:val="20"/>
              </w:rPr>
              <w:t>Co-Pilot accept/dismiss telemetry</w:t>
            </w:r>
          </w:p>
        </w:tc>
      </w:tr>
    </w:tbl>
    <w:p w14:paraId="6F47E811" w14:textId="77777777" w:rsidR="00C63A0F" w:rsidRDefault="00000000">
      <w:pPr>
        <w:pStyle w:val="Heading1"/>
      </w:pPr>
      <w:r>
        <w:t>9. Phasing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4360"/>
        <w:gridCol w:w="2000"/>
      </w:tblGrid>
      <w:tr w:rsidR="00C63A0F" w14:paraId="70215DE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9EB655" w14:textId="77777777" w:rsidR="00C63A0F" w:rsidRDefault="00000000">
            <w:r>
              <w:rPr>
                <w:b/>
                <w:bCs/>
                <w:sz w:val="20"/>
                <w:szCs w:val="20"/>
              </w:rPr>
              <w:t>Phase</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C5B2C5" w14:textId="77777777" w:rsidR="00C63A0F" w:rsidRDefault="00000000">
            <w:r>
              <w:rPr>
                <w:b/>
                <w:bCs/>
                <w:sz w:val="20"/>
                <w:szCs w:val="20"/>
              </w:rPr>
              <w:t>Duration</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680BE2" w14:textId="77777777" w:rsidR="00C63A0F" w:rsidRDefault="00000000">
            <w:r>
              <w:rPr>
                <w:b/>
                <w:bCs/>
                <w:sz w:val="20"/>
                <w:szCs w:val="20"/>
              </w:rPr>
              <w:t>Deliverables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9C882F" w14:textId="77777777" w:rsidR="00C63A0F" w:rsidRDefault="00000000">
            <w:r>
              <w:rPr>
                <w:b/>
                <w:bCs/>
                <w:sz w:val="20"/>
                <w:szCs w:val="20"/>
              </w:rPr>
              <w:t>Cost impact</w:t>
            </w:r>
          </w:p>
        </w:tc>
      </w:tr>
      <w:tr w:rsidR="00C63A0F" w14:paraId="07B1A59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D0153" w14:textId="77777777" w:rsidR="00C63A0F" w:rsidRDefault="00000000">
            <w:r>
              <w:rPr>
                <w:sz w:val="20"/>
                <w:szCs w:val="20"/>
              </w:rPr>
              <w:t>0 — Design + 10-ticket proof</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897DB" w14:textId="77777777" w:rsidR="00C63A0F" w:rsidRDefault="00000000">
            <w:r>
              <w:rPr>
                <w:sz w:val="20"/>
                <w:szCs w:val="20"/>
              </w:rPr>
              <w:t>Done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68A11" w14:textId="77777777" w:rsidR="00C63A0F" w:rsidRDefault="00000000">
            <w:r>
              <w:rPr>
                <w:sz w:val="20"/>
                <w:szCs w:val="20"/>
              </w:rPr>
              <w:t xml:space="preserve">Architecture doc, </w:t>
            </w:r>
            <w:proofErr w:type="spellStart"/>
            <w:r>
              <w:rPr>
                <w:sz w:val="20"/>
                <w:szCs w:val="20"/>
              </w:rPr>
              <w:t>mockup</w:t>
            </w:r>
            <w:proofErr w:type="spellEnd"/>
            <w:r>
              <w:rPr>
                <w:sz w:val="20"/>
                <w:szCs w:val="20"/>
              </w:rPr>
              <w:t>, 10-ticket analysis report, cost-optimised plan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BA263" w14:textId="77777777" w:rsidR="00C63A0F" w:rsidRDefault="00000000">
            <w:r>
              <w:rPr>
                <w:sz w:val="20"/>
                <w:szCs w:val="20"/>
              </w:rPr>
              <w:t>$0</w:t>
            </w:r>
          </w:p>
        </w:tc>
      </w:tr>
      <w:tr w:rsidR="00C63A0F" w14:paraId="4222C70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AE587" w14:textId="77777777" w:rsidR="00C63A0F" w:rsidRDefault="00000000">
            <w:r>
              <w:rPr>
                <w:sz w:val="20"/>
                <w:szCs w:val="20"/>
              </w:rPr>
              <w:t>1 — Local MVP (read-only)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44B0E" w14:textId="77777777" w:rsidR="00C63A0F" w:rsidRDefault="00000000">
            <w:r>
              <w:rPr>
                <w:sz w:val="20"/>
                <w:szCs w:val="20"/>
              </w:rPr>
              <w:t>~2 weeks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017DA" w14:textId="77777777" w:rsidR="00C63A0F" w:rsidRDefault="00000000">
            <w:r>
              <w:rPr>
                <w:sz w:val="20"/>
                <w:szCs w:val="20"/>
              </w:rPr>
              <w:t>Sync worker, AI worker, dashboard, Google SSO, Cloudflare Tunnel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FCFC6" w14:textId="77777777" w:rsidR="00C63A0F" w:rsidRDefault="00000000">
            <w:r>
              <w:rPr>
                <w:sz w:val="20"/>
                <w:szCs w:val="20"/>
              </w:rPr>
              <w:t>$5–20/</w:t>
            </w:r>
            <w:proofErr w:type="spellStart"/>
            <w:r>
              <w:rPr>
                <w:sz w:val="20"/>
                <w:szCs w:val="20"/>
              </w:rPr>
              <w:t>mo</w:t>
            </w:r>
            <w:proofErr w:type="spellEnd"/>
          </w:p>
        </w:tc>
      </w:tr>
      <w:tr w:rsidR="00C63A0F" w14:paraId="6DFD579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956AA" w14:textId="77777777" w:rsidR="00C63A0F" w:rsidRDefault="00000000">
            <w:r>
              <w:rPr>
                <w:sz w:val="20"/>
                <w:szCs w:val="20"/>
              </w:rPr>
              <w:t xml:space="preserve">2 — Confluence + Jira + KB </w:t>
            </w:r>
            <w:proofErr w:type="spellStart"/>
            <w:r>
              <w:rPr>
                <w:sz w:val="20"/>
                <w:szCs w:val="20"/>
              </w:rPr>
              <w:t>autodraft</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EA7C6" w14:textId="77777777" w:rsidR="00C63A0F" w:rsidRDefault="00000000">
            <w:r>
              <w:rPr>
                <w:sz w:val="20"/>
                <w:szCs w:val="20"/>
              </w:rPr>
              <w:t>~2–3 weeks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745F9" w14:textId="77777777" w:rsidR="00C63A0F" w:rsidRDefault="00000000">
            <w:r>
              <w:rPr>
                <w:sz w:val="20"/>
                <w:szCs w:val="20"/>
              </w:rPr>
              <w:t>Page indexing, Jira ID auto-detect, KB markdown drafts → publish-to-Confluence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442A3" w14:textId="77777777" w:rsidR="00C63A0F" w:rsidRDefault="00000000">
            <w:r>
              <w:rPr>
                <w:sz w:val="20"/>
                <w:szCs w:val="20"/>
              </w:rPr>
              <w:t>$15–30/</w:t>
            </w:r>
            <w:proofErr w:type="spellStart"/>
            <w:r>
              <w:rPr>
                <w:sz w:val="20"/>
                <w:szCs w:val="20"/>
              </w:rPr>
              <w:t>mo</w:t>
            </w:r>
            <w:proofErr w:type="spellEnd"/>
          </w:p>
        </w:tc>
      </w:tr>
      <w:tr w:rsidR="00C63A0F" w14:paraId="15A4721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6C0D5" w14:textId="77777777" w:rsidR="00C63A0F" w:rsidRDefault="00000000">
            <w:r>
              <w:rPr>
                <w:sz w:val="20"/>
                <w:szCs w:val="20"/>
              </w:rPr>
              <w:t>3 — Suggested replies + write-back</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07808" w14:textId="77777777" w:rsidR="00C63A0F" w:rsidRDefault="00000000">
            <w:r>
              <w:rPr>
                <w:sz w:val="20"/>
                <w:szCs w:val="20"/>
              </w:rPr>
              <w:t>~2 weeks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99DC6" w14:textId="77777777" w:rsidR="00C63A0F" w:rsidRDefault="00000000">
            <w:r>
              <w:rPr>
                <w:sz w:val="20"/>
                <w:szCs w:val="20"/>
              </w:rPr>
              <w:t>AI evaluates each agent reply; "Apply correction" writes back to Zendesk; auto-rules engine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6B117" w14:textId="77777777" w:rsidR="00C63A0F" w:rsidRDefault="00000000">
            <w:r>
              <w:rPr>
                <w:sz w:val="20"/>
                <w:szCs w:val="20"/>
              </w:rPr>
              <w:t>$30–50/</w:t>
            </w:r>
            <w:proofErr w:type="spellStart"/>
            <w:r>
              <w:rPr>
                <w:sz w:val="20"/>
                <w:szCs w:val="20"/>
              </w:rPr>
              <w:t>mo</w:t>
            </w:r>
            <w:proofErr w:type="spellEnd"/>
          </w:p>
        </w:tc>
      </w:tr>
      <w:tr w:rsidR="00C63A0F" w14:paraId="78B6132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96858" w14:textId="77777777" w:rsidR="00C63A0F" w:rsidRDefault="00000000">
            <w:r>
              <w:rPr>
                <w:sz w:val="20"/>
                <w:szCs w:val="20"/>
              </w:rPr>
              <w:t>4 — Leadership dashboard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4D435" w14:textId="77777777" w:rsidR="00C63A0F" w:rsidRDefault="00000000">
            <w:r>
              <w:rPr>
                <w:sz w:val="20"/>
                <w:szCs w:val="20"/>
              </w:rPr>
              <w:t>~1–2 weeks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DBFBC" w14:textId="77777777" w:rsidR="00C63A0F" w:rsidRDefault="00000000">
            <w:r>
              <w:rPr>
                <w:sz w:val="20"/>
                <w:szCs w:val="20"/>
              </w:rPr>
              <w:t>Weekly digest, customer health, agent quality, emerging-bucket alerts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157E6" w14:textId="77777777" w:rsidR="00C63A0F" w:rsidRDefault="00000000">
            <w:r>
              <w:rPr>
                <w:sz w:val="20"/>
                <w:szCs w:val="20"/>
              </w:rPr>
              <w:t>$30–50/</w:t>
            </w:r>
            <w:proofErr w:type="spellStart"/>
            <w:r>
              <w:rPr>
                <w:sz w:val="20"/>
                <w:szCs w:val="20"/>
              </w:rPr>
              <w:t>mo</w:t>
            </w:r>
            <w:proofErr w:type="spellEnd"/>
          </w:p>
        </w:tc>
      </w:tr>
      <w:tr w:rsidR="00C63A0F" w14:paraId="3122B31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8CD80" w14:textId="77777777" w:rsidR="00C63A0F" w:rsidRDefault="00000000">
            <w:r>
              <w:rPr>
                <w:sz w:val="20"/>
                <w:szCs w:val="20"/>
              </w:rPr>
              <w:t>5 — Continuous polish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092B8" w14:textId="77777777" w:rsidR="00C63A0F" w:rsidRDefault="00000000">
            <w:r>
              <w:rPr>
                <w:sz w:val="20"/>
                <w:szCs w:val="20"/>
              </w:rPr>
              <w:t>Ongoing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99A5A" w14:textId="77777777" w:rsidR="00C63A0F" w:rsidRDefault="00000000">
            <w:r>
              <w:rPr>
                <w:sz w:val="20"/>
                <w:szCs w:val="20"/>
              </w:rPr>
              <w:t>New groups, new customer-specific rules, accuracy tuning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32BC3" w14:textId="77777777" w:rsidR="00C63A0F" w:rsidRDefault="00000000">
            <w:r>
              <w:rPr>
                <w:sz w:val="20"/>
                <w:szCs w:val="20"/>
              </w:rPr>
              <w:t>$30–50/</w:t>
            </w:r>
            <w:proofErr w:type="spellStart"/>
            <w:r>
              <w:rPr>
                <w:sz w:val="20"/>
                <w:szCs w:val="20"/>
              </w:rPr>
              <w:t>mo</w:t>
            </w:r>
            <w:proofErr w:type="spellEnd"/>
          </w:p>
        </w:tc>
      </w:tr>
    </w:tbl>
    <w:p w14:paraId="1B3DCF6E" w14:textId="77777777" w:rsidR="00C63A0F" w:rsidRDefault="00000000">
      <w:pPr>
        <w:pStyle w:val="Heading1"/>
      </w:pPr>
      <w:r>
        <w:t>10. Resources required</w:t>
      </w:r>
    </w:p>
    <w:p w14:paraId="2D4B606A" w14:textId="77777777" w:rsidR="00C63A0F" w:rsidRDefault="00000000">
      <w:pPr>
        <w:pStyle w:val="Heading2"/>
      </w:pPr>
      <w:r>
        <w:lastRenderedPageBreak/>
        <w:t>10.1 People</w:t>
      </w:r>
    </w:p>
    <w:p w14:paraId="3FBE97DA" w14:textId="77777777" w:rsidR="00C63A0F" w:rsidRDefault="00000000">
      <w:pPr>
        <w:pStyle w:val="ListParagraph"/>
        <w:numPr>
          <w:ilvl w:val="0"/>
          <w:numId w:val="3"/>
        </w:numPr>
      </w:pPr>
      <w:r>
        <w:t>Subhajit Das (50% time, 6–8 weeks for Phases 1–4) — no additional headcount needed.</w:t>
      </w:r>
    </w:p>
    <w:p w14:paraId="0DD45BC4" w14:textId="77777777" w:rsidR="00C63A0F" w:rsidRDefault="00000000">
      <w:pPr>
        <w:pStyle w:val="ListParagraph"/>
        <w:numPr>
          <w:ilvl w:val="0"/>
          <w:numId w:val="3"/>
        </w:numPr>
      </w:pPr>
      <w:r>
        <w:t xml:space="preserve">AI assistant (Anthropic Claude in </w:t>
      </w:r>
      <w:proofErr w:type="spellStart"/>
      <w:r>
        <w:t>Cowork</w:t>
      </w:r>
      <w:proofErr w:type="spellEnd"/>
      <w:r>
        <w:t xml:space="preserve"> mode) for code generation. Already in use; no incremental cost.</w:t>
      </w:r>
    </w:p>
    <w:p w14:paraId="26D13251" w14:textId="77777777" w:rsidR="00C63A0F" w:rsidRDefault="00000000">
      <w:pPr>
        <w:pStyle w:val="ListParagraph"/>
        <w:numPr>
          <w:ilvl w:val="0"/>
          <w:numId w:val="3"/>
        </w:numPr>
      </w:pPr>
      <w:r>
        <w:t>Reviewers for KB drafts (Phase 2): 1 senior agent per group, ~30 minutes per week.</w:t>
      </w:r>
    </w:p>
    <w:p w14:paraId="4284052C" w14:textId="77777777" w:rsidR="00C63A0F" w:rsidRDefault="00000000">
      <w:pPr>
        <w:pStyle w:val="Heading2"/>
      </w:pPr>
      <w:r>
        <w:t>10.2 Software &amp; subscriptions</w:t>
      </w:r>
    </w:p>
    <w:p w14:paraId="5DC74837" w14:textId="77777777" w:rsidR="00C63A0F" w:rsidRDefault="00000000">
      <w:pPr>
        <w:pStyle w:val="ListParagraph"/>
        <w:numPr>
          <w:ilvl w:val="0"/>
          <w:numId w:val="3"/>
        </w:numPr>
      </w:pPr>
      <w:r>
        <w:t>Claude API: corporate key with $50/month cap. THIS IS THE ASK.</w:t>
      </w:r>
    </w:p>
    <w:p w14:paraId="412A6103" w14:textId="77777777" w:rsidR="00C63A0F" w:rsidRDefault="00000000">
      <w:pPr>
        <w:pStyle w:val="ListParagraph"/>
        <w:numPr>
          <w:ilvl w:val="0"/>
          <w:numId w:val="3"/>
        </w:numPr>
      </w:pPr>
      <w:r>
        <w:t>Zendesk Suite Professional: already in place.</w:t>
      </w:r>
    </w:p>
    <w:p w14:paraId="11D893AC" w14:textId="77777777" w:rsidR="00C63A0F" w:rsidRDefault="00000000">
      <w:pPr>
        <w:pStyle w:val="ListParagraph"/>
        <w:numPr>
          <w:ilvl w:val="0"/>
          <w:numId w:val="3"/>
        </w:numPr>
      </w:pPr>
      <w:r>
        <w:t>Confluence + Jira: already in place.</w:t>
      </w:r>
    </w:p>
    <w:p w14:paraId="3CA5F052" w14:textId="77777777" w:rsidR="00C63A0F" w:rsidRDefault="00000000">
      <w:pPr>
        <w:pStyle w:val="ListParagraph"/>
        <w:numPr>
          <w:ilvl w:val="0"/>
          <w:numId w:val="3"/>
        </w:numPr>
      </w:pPr>
      <w:r>
        <w:t>Google Workspace SSO: already in place.</w:t>
      </w:r>
    </w:p>
    <w:p w14:paraId="45015487" w14:textId="77777777" w:rsidR="00C63A0F" w:rsidRDefault="00000000">
      <w:pPr>
        <w:pStyle w:val="ListParagraph"/>
        <w:numPr>
          <w:ilvl w:val="0"/>
          <w:numId w:val="3"/>
        </w:numPr>
      </w:pPr>
      <w:r>
        <w:t>Cloudflare Tunnel: free tier sufficient.</w:t>
      </w:r>
    </w:p>
    <w:p w14:paraId="5F14979B" w14:textId="77777777" w:rsidR="00C63A0F" w:rsidRDefault="00000000">
      <w:pPr>
        <w:pStyle w:val="ListParagraph"/>
        <w:numPr>
          <w:ilvl w:val="0"/>
          <w:numId w:val="3"/>
        </w:numPr>
      </w:pPr>
      <w:r>
        <w:t>All other software: open-source / free.</w:t>
      </w:r>
    </w:p>
    <w:p w14:paraId="340909F9" w14:textId="77777777" w:rsidR="00C63A0F" w:rsidRDefault="00000000">
      <w:pPr>
        <w:pStyle w:val="Heading2"/>
      </w:pPr>
      <w:r>
        <w:t>10.3 Hardware</w:t>
      </w:r>
    </w:p>
    <w:p w14:paraId="59D0682D" w14:textId="77777777" w:rsidR="00C63A0F" w:rsidRDefault="00000000">
      <w:pPr>
        <w:pStyle w:val="ListParagraph"/>
        <w:numPr>
          <w:ilvl w:val="0"/>
          <w:numId w:val="3"/>
        </w:numPr>
      </w:pPr>
      <w:r>
        <w:t>Short-term: developer laptop (no cost).</w:t>
      </w:r>
    </w:p>
    <w:p w14:paraId="2B397492" w14:textId="64790036" w:rsidR="00C63A0F" w:rsidRDefault="00000000">
      <w:pPr>
        <w:pStyle w:val="ListParagraph"/>
        <w:numPr>
          <w:ilvl w:val="0"/>
          <w:numId w:val="3"/>
        </w:numPr>
      </w:pPr>
      <w:r>
        <w:t>Long-term (within 4 weeks): one always-on machine in the office. Options: existing spare desktop ($0), repurposed server ($0</w:t>
      </w:r>
      <w:r w:rsidR="00D72AC2">
        <w:t xml:space="preserve">). </w:t>
      </w:r>
      <w:r>
        <w:t>VPS is also possible at $5–10/month if no hardware is available, but a one-time hardware purchase pays back versus a VPS within ~4 months.</w:t>
      </w:r>
    </w:p>
    <w:p w14:paraId="5639BFEF" w14:textId="77777777" w:rsidR="00C63A0F" w:rsidRDefault="00000000">
      <w:pPr>
        <w:pStyle w:val="Heading1"/>
      </w:pPr>
      <w:r>
        <w:t>11. Risks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63A0F" w14:paraId="28C3FA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8504D3" w14:textId="77777777" w:rsidR="00C63A0F" w:rsidRDefault="00000000">
            <w:r>
              <w:rPr>
                <w:b/>
                <w:bCs/>
                <w:sz w:val="20"/>
                <w:szCs w:val="20"/>
              </w:rPr>
              <w:t>Risk</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16D3B2" w14:textId="77777777" w:rsidR="00C63A0F" w:rsidRDefault="00000000">
            <w:r>
              <w:rPr>
                <w:b/>
                <w:bCs/>
                <w:sz w:val="20"/>
                <w:szCs w:val="20"/>
              </w:rPr>
              <w:t>Mitigation</w:t>
            </w:r>
          </w:p>
        </w:tc>
      </w:tr>
      <w:tr w:rsidR="00C63A0F" w14:paraId="42341A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46380" w14:textId="77777777" w:rsidR="00C63A0F" w:rsidRDefault="00000000">
            <w:r>
              <w:rPr>
                <w:sz w:val="20"/>
                <w:szCs w:val="20"/>
              </w:rPr>
              <w:t>Claude API cost runs higher than estimated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9D319" w14:textId="77777777" w:rsidR="00C63A0F" w:rsidRDefault="00000000">
            <w:r>
              <w:rPr>
                <w:sz w:val="20"/>
                <w:szCs w:val="20"/>
              </w:rPr>
              <w:t>Hard monthly cap enforced in code. Email alerts at 50%/75%/100% of cap. Worst-case: AI worker pauses; sync continues; existing insights remain visible. No surprise bills are possible.</w:t>
            </w:r>
          </w:p>
        </w:tc>
      </w:tr>
      <w:tr w:rsidR="00C63A0F" w14:paraId="259F04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F0E3E" w14:textId="77777777" w:rsidR="00C63A0F" w:rsidRDefault="00000000">
            <w:r>
              <w:rPr>
                <w:sz w:val="20"/>
                <w:szCs w:val="20"/>
              </w:rPr>
              <w:t>Sensitive ticket data sent to Anthropic</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255B6" w14:textId="77777777" w:rsidR="00C63A0F" w:rsidRDefault="00000000">
            <w:r>
              <w:rPr>
                <w:sz w:val="20"/>
                <w:szCs w:val="20"/>
              </w:rPr>
              <w:t xml:space="preserve">Anthropic does not train on data sent via the API (per their terms). PII redaction (phone, email, Aadhaar) can be enabled per-customer if required. Data is sent over TLS; no logs of full payloads on </w:t>
            </w:r>
            <w:proofErr w:type="spellStart"/>
            <w:r>
              <w:rPr>
                <w:sz w:val="20"/>
                <w:szCs w:val="20"/>
              </w:rPr>
              <w:t>Anthropic's</w:t>
            </w:r>
            <w:proofErr w:type="spellEnd"/>
            <w:r>
              <w:rPr>
                <w:sz w:val="20"/>
                <w:szCs w:val="20"/>
              </w:rPr>
              <w:t xml:space="preserve"> side beyond debugging.</w:t>
            </w:r>
          </w:p>
        </w:tc>
      </w:tr>
      <w:tr w:rsidR="00C63A0F" w14:paraId="221471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302FC" w14:textId="77777777" w:rsidR="00C63A0F" w:rsidRDefault="00000000">
            <w:r>
              <w:rPr>
                <w:sz w:val="20"/>
                <w:szCs w:val="20"/>
              </w:rPr>
              <w:t>Agents distrust AI suggestions and ignore them</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6616D" w14:textId="77777777" w:rsidR="00C63A0F" w:rsidRDefault="00000000">
            <w:r>
              <w:rPr>
                <w:sz w:val="20"/>
                <w:szCs w:val="20"/>
              </w:rPr>
              <w:t>Phase 1 is read-only — agents see suggestions but click through to Zendesk to apply. Phase 3 write-back requires explicit approval. Confidence rings on every suggestion let agents calibrate. Senior agents (</w:t>
            </w:r>
            <w:proofErr w:type="spellStart"/>
            <w:r>
              <w:rPr>
                <w:sz w:val="20"/>
                <w:szCs w:val="20"/>
              </w:rPr>
              <w:t>Eshwaran</w:t>
            </w:r>
            <w:proofErr w:type="spellEnd"/>
            <w:r>
              <w:rPr>
                <w:sz w:val="20"/>
                <w:szCs w:val="20"/>
              </w:rPr>
              <w:t xml:space="preserve">, </w:t>
            </w:r>
            <w:proofErr w:type="spellStart"/>
            <w:r>
              <w:rPr>
                <w:sz w:val="20"/>
                <w:szCs w:val="20"/>
              </w:rPr>
              <w:t>Wrishov</w:t>
            </w:r>
            <w:proofErr w:type="spellEnd"/>
            <w:r>
              <w:rPr>
                <w:sz w:val="20"/>
                <w:szCs w:val="20"/>
              </w:rPr>
              <w:t>) validate the 10-ticket proof before rollout.</w:t>
            </w:r>
          </w:p>
        </w:tc>
      </w:tr>
      <w:tr w:rsidR="00C63A0F" w14:paraId="6BFB36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BADF5" w14:textId="77777777" w:rsidR="00C63A0F" w:rsidRDefault="00000000">
            <w:r>
              <w:rPr>
                <w:sz w:val="20"/>
                <w:szCs w:val="20"/>
              </w:rPr>
              <w:t>Vendor lock-in to Anthropic</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43B4" w14:textId="77777777" w:rsidR="00C63A0F" w:rsidRDefault="00000000">
            <w:r>
              <w:rPr>
                <w:sz w:val="20"/>
                <w:szCs w:val="20"/>
              </w:rPr>
              <w:t>The architecture is portable. The system uses standard Anthropic API patterns; switching to OpenAI / a local Llama model is a few hours of code. We are not locked in.</w:t>
            </w:r>
          </w:p>
        </w:tc>
      </w:tr>
      <w:tr w:rsidR="00C63A0F" w14:paraId="6E6169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8951F" w14:textId="77777777" w:rsidR="00C63A0F" w:rsidRDefault="00000000">
            <w:r>
              <w:rPr>
                <w:sz w:val="20"/>
                <w:szCs w:val="20"/>
              </w:rPr>
              <w:t>Developer (Subhajit) bus factor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D959C" w14:textId="77777777" w:rsidR="00C63A0F" w:rsidRDefault="00000000">
            <w:r>
              <w:rPr>
                <w:sz w:val="20"/>
                <w:szCs w:val="20"/>
              </w:rPr>
              <w:t xml:space="preserve">All code lives in a documented </w:t>
            </w:r>
            <w:proofErr w:type="spellStart"/>
            <w:r>
              <w:rPr>
                <w:sz w:val="20"/>
                <w:szCs w:val="20"/>
              </w:rPr>
              <w:t>BetterPlace</w:t>
            </w:r>
            <w:proofErr w:type="spellEnd"/>
            <w:r>
              <w:rPr>
                <w:sz w:val="20"/>
                <w:szCs w:val="20"/>
              </w:rPr>
              <w:t>-owned repository (~/Documents/</w:t>
            </w:r>
            <w:proofErr w:type="spellStart"/>
            <w:r>
              <w:rPr>
                <w:sz w:val="20"/>
                <w:szCs w:val="20"/>
              </w:rPr>
              <w:t>zd</w:t>
            </w:r>
            <w:proofErr w:type="spellEnd"/>
            <w:r>
              <w:rPr>
                <w:sz w:val="20"/>
                <w:szCs w:val="20"/>
              </w:rPr>
              <w:t xml:space="preserve">-copilot). README + </w:t>
            </w:r>
            <w:proofErr w:type="spellStart"/>
            <w:r>
              <w:rPr>
                <w:sz w:val="20"/>
                <w:szCs w:val="20"/>
              </w:rPr>
              <w:t>Makefile</w:t>
            </w:r>
            <w:proofErr w:type="spellEnd"/>
            <w:r>
              <w:rPr>
                <w:sz w:val="20"/>
                <w:szCs w:val="20"/>
              </w:rPr>
              <w:t xml:space="preserve"> + architecture doc make handoff to another developer straightforward.</w:t>
            </w:r>
          </w:p>
        </w:tc>
      </w:tr>
      <w:tr w:rsidR="00C63A0F" w14:paraId="7A1B92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E8A99" w14:textId="77777777" w:rsidR="00C63A0F" w:rsidRDefault="00000000">
            <w:r>
              <w:rPr>
                <w:sz w:val="20"/>
                <w:szCs w:val="20"/>
              </w:rPr>
              <w:lastRenderedPageBreak/>
              <w:t>Zendesk API changes break the sync</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7CFCD" w14:textId="77777777" w:rsidR="00C63A0F" w:rsidRDefault="00000000">
            <w:r>
              <w:rPr>
                <w:sz w:val="20"/>
                <w:szCs w:val="20"/>
              </w:rPr>
              <w:t>Sync worker uses the Incremental Exports API (stable, versioned). Raw payload is preserved alongside normalised columns so we never lose data on schema drift.</w:t>
            </w:r>
          </w:p>
        </w:tc>
      </w:tr>
      <w:tr w:rsidR="00C63A0F" w14:paraId="7F377B8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21811" w14:textId="77777777" w:rsidR="00C63A0F" w:rsidRDefault="00000000">
            <w:r>
              <w:rPr>
                <w:sz w:val="20"/>
                <w:szCs w:val="20"/>
              </w:rPr>
              <w:t>Hardware failure (laptop dies)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20570" w14:textId="77777777" w:rsidR="00C63A0F" w:rsidRDefault="00000000">
            <w:r>
              <w:rPr>
                <w:sz w:val="20"/>
                <w:szCs w:val="20"/>
              </w:rPr>
              <w:t>Daily SQLite backup. Migration to a server (Phase 1.5) eliminates this. Cloudflare Tunnel can fail over to a backup machine if configured.</w:t>
            </w:r>
          </w:p>
        </w:tc>
      </w:tr>
    </w:tbl>
    <w:p w14:paraId="0E8B65E1" w14:textId="77777777" w:rsidR="00C63A0F" w:rsidRDefault="00000000">
      <w:pPr>
        <w:pStyle w:val="Heading1"/>
      </w:pPr>
      <w:r>
        <w:t>12. The ask</w:t>
      </w:r>
    </w:p>
    <w:p w14:paraId="14D02F40" w14:textId="77777777" w:rsidR="00C63A0F" w:rsidRDefault="00000000">
      <w:r>
        <w:t>We request approval for the following:</w:t>
      </w:r>
    </w:p>
    <w:p w14:paraId="11B15ACF" w14:textId="77777777" w:rsidR="00C63A0F" w:rsidRDefault="00000000">
      <w:pPr>
        <w:pStyle w:val="ListParagraph"/>
        <w:numPr>
          <w:ilvl w:val="0"/>
          <w:numId w:val="2"/>
        </w:numPr>
      </w:pPr>
      <w:r>
        <w:t xml:space="preserve">Issue a corporate Anthropic Claude API key (account holder: </w:t>
      </w:r>
      <w:proofErr w:type="spellStart"/>
      <w:r>
        <w:t>BetterPlace</w:t>
      </w:r>
      <w:proofErr w:type="spellEnd"/>
      <w:r>
        <w:t>; billing routed to Support Operations).</w:t>
      </w:r>
    </w:p>
    <w:p w14:paraId="5BF55F49" w14:textId="77777777" w:rsidR="00C63A0F" w:rsidRDefault="00000000">
      <w:pPr>
        <w:pStyle w:val="ListParagraph"/>
        <w:numPr>
          <w:ilvl w:val="0"/>
          <w:numId w:val="2"/>
        </w:numPr>
      </w:pPr>
      <w:r>
        <w:t>Approve a monthly Claude API budget cap of $50.</w:t>
      </w:r>
    </w:p>
    <w:p w14:paraId="6F55542D" w14:textId="77777777" w:rsidR="00C63A0F" w:rsidRDefault="00000000">
      <w:pPr>
        <w:pStyle w:val="ListParagraph"/>
        <w:numPr>
          <w:ilvl w:val="0"/>
          <w:numId w:val="2"/>
        </w:numPr>
      </w:pPr>
      <w:r>
        <w:t>Approve a one-off backfill allowance of $50 (taken from Phase 1 monthly cap).</w:t>
      </w:r>
    </w:p>
    <w:p w14:paraId="378B2853" w14:textId="77777777" w:rsidR="00C63A0F" w:rsidRDefault="00000000">
      <w:pPr>
        <w:pStyle w:val="ListParagraph"/>
        <w:numPr>
          <w:ilvl w:val="0"/>
          <w:numId w:val="2"/>
        </w:numPr>
      </w:pPr>
      <w:r>
        <w:t>Approve allocation of one always-on office machine within 4 weeks (or one-time purchase of a Mac mini / NUC at ~₹50,000–60,000).</w:t>
      </w:r>
    </w:p>
    <w:p w14:paraId="7096DA3B" w14:textId="77777777" w:rsidR="00C63A0F" w:rsidRDefault="00000000">
      <w:pPr>
        <w:pStyle w:val="ListParagraph"/>
        <w:numPr>
          <w:ilvl w:val="0"/>
          <w:numId w:val="2"/>
        </w:numPr>
      </w:pPr>
      <w:r>
        <w:t>Endorse the 14-agent rollout list and the use of Google Workspace SSO for access control.</w:t>
      </w:r>
    </w:p>
    <w:p w14:paraId="663F00B8" w14:textId="77777777" w:rsidR="00C63A0F" w:rsidRDefault="00C63A0F"/>
    <w:p w14:paraId="1A0B7347" w14:textId="77777777" w:rsidR="00C63A0F" w:rsidRDefault="00000000">
      <w:r>
        <w:t>Total ask: $50/month recurring + $50 one-off (~₹4,200/month + ₹4,200 one-off, plus optional one-time hardware spend if no spare machine is available).</w:t>
      </w:r>
    </w:p>
    <w:p w14:paraId="44523BDE" w14:textId="77777777" w:rsidR="00C63A0F" w:rsidRDefault="00C63A0F"/>
    <w:p w14:paraId="21CF7BA8" w14:textId="77777777" w:rsidR="00C63A0F" w:rsidRDefault="00000000">
      <w:r>
        <w:t>Once approved, Phase 1 will be live within 7 days. Phases 2–4 follow in sequence over the next 6–8 weeks.</w:t>
      </w:r>
    </w:p>
    <w:p w14:paraId="2FC7A4DD" w14:textId="77777777" w:rsidR="00C63A0F" w:rsidRDefault="00000000">
      <w:pPr>
        <w:pStyle w:val="Heading1"/>
      </w:pPr>
      <w:r>
        <w:t>Appendix A — Companion artefacts</w:t>
      </w:r>
    </w:p>
    <w:p w14:paraId="190C7B0B" w14:textId="77777777" w:rsidR="00C63A0F" w:rsidRDefault="00000000">
      <w:r>
        <w:t>All available in /Documents/</w:t>
      </w:r>
      <w:proofErr w:type="spellStart"/>
      <w:r>
        <w:t>zd</w:t>
      </w:r>
      <w:proofErr w:type="spellEnd"/>
      <w:r>
        <w:t>-copilot/ and shareable on request:</w:t>
      </w:r>
    </w:p>
    <w:p w14:paraId="0ED916C9" w14:textId="77777777" w:rsidR="00C63A0F" w:rsidRDefault="00000000">
      <w:pPr>
        <w:pStyle w:val="ListParagraph"/>
        <w:numPr>
          <w:ilvl w:val="0"/>
          <w:numId w:val="3"/>
        </w:numPr>
      </w:pPr>
      <w:r>
        <w:t>docs/architecture.docx — full system design</w:t>
      </w:r>
    </w:p>
    <w:p w14:paraId="394BE2EE" w14:textId="77777777" w:rsidR="00C63A0F" w:rsidRDefault="00000000">
      <w:pPr>
        <w:pStyle w:val="ListParagraph"/>
        <w:numPr>
          <w:ilvl w:val="0"/>
          <w:numId w:val="3"/>
        </w:numPr>
      </w:pPr>
      <w:r>
        <w:t>docs/dashboard_mockup.html — clickable per-ticket UI</w:t>
      </w:r>
    </w:p>
    <w:p w14:paraId="2F4D89FF" w14:textId="77777777" w:rsidR="00C63A0F" w:rsidRDefault="00000000">
      <w:pPr>
        <w:pStyle w:val="ListParagraph"/>
        <w:numPr>
          <w:ilvl w:val="0"/>
          <w:numId w:val="3"/>
        </w:numPr>
      </w:pPr>
      <w:r>
        <w:t xml:space="preserve">docs/agent_view_report.html — 10 real </w:t>
      </w:r>
      <w:proofErr w:type="spellStart"/>
      <w:r>
        <w:t>BetterPlace</w:t>
      </w:r>
      <w:proofErr w:type="spellEnd"/>
      <w:r>
        <w:t xml:space="preserve"> tickets analysed by Claude, full agent view</w:t>
      </w:r>
    </w:p>
    <w:p w14:paraId="4CB3C4B1" w14:textId="77777777" w:rsidR="00C63A0F" w:rsidRDefault="00000000">
      <w:pPr>
        <w:pStyle w:val="ListParagraph"/>
        <w:numPr>
          <w:ilvl w:val="0"/>
          <w:numId w:val="3"/>
        </w:numPr>
      </w:pPr>
      <w:r>
        <w:t>docs/ai_analysis_report.html — cross-cutting findings from the same 10 tickets</w:t>
      </w:r>
    </w:p>
    <w:p w14:paraId="278D97F7" w14:textId="77777777" w:rsidR="00C63A0F" w:rsidRDefault="00000000">
      <w:pPr>
        <w:pStyle w:val="ListParagraph"/>
        <w:numPr>
          <w:ilvl w:val="0"/>
          <w:numId w:val="3"/>
        </w:numPr>
      </w:pPr>
      <w:r>
        <w:t>docs/phasing_plan.docx — full phasing &amp; cost plan</w:t>
      </w:r>
    </w:p>
    <w:p w14:paraId="7E0B9427" w14:textId="77777777" w:rsidR="00C63A0F" w:rsidRDefault="00000000">
      <w:pPr>
        <w:pStyle w:val="ListParagraph"/>
        <w:numPr>
          <w:ilvl w:val="0"/>
          <w:numId w:val="3"/>
        </w:numPr>
      </w:pPr>
      <w:r>
        <w:t>data/kb_drafts/593795_color_code_format.md — sample auto-drafted Confluence page</w:t>
      </w:r>
    </w:p>
    <w:p w14:paraId="1D3F8991" w14:textId="77777777" w:rsidR="00C63A0F" w:rsidRDefault="00000000">
      <w:pPr>
        <w:pStyle w:val="ListParagraph"/>
        <w:numPr>
          <w:ilvl w:val="0"/>
          <w:numId w:val="3"/>
        </w:numPr>
      </w:pPr>
      <w:r>
        <w:t>data/</w:t>
      </w:r>
      <w:proofErr w:type="spellStart"/>
      <w:r>
        <w:t>ticket_repository.json</w:t>
      </w:r>
      <w:proofErr w:type="spellEnd"/>
      <w:r>
        <w:t xml:space="preserve"> — structured AI repository (current state)</w:t>
      </w:r>
    </w:p>
    <w:p w14:paraId="298D3AA5" w14:textId="77777777" w:rsidR="00C63A0F" w:rsidRDefault="00000000">
      <w:pPr>
        <w:pStyle w:val="ListParagraph"/>
        <w:numPr>
          <w:ilvl w:val="0"/>
          <w:numId w:val="3"/>
        </w:numPr>
      </w:pPr>
      <w:r>
        <w:t>Live system at https://BPSSTicketCoPilot.betterplace.co.in (when Phase 1 is up)</w:t>
      </w:r>
    </w:p>
    <w:p w14:paraId="2A0FA3E9" w14:textId="77777777" w:rsidR="00C63A0F" w:rsidRDefault="00000000">
      <w:r>
        <w:t xml:space="preserve"> </w:t>
      </w:r>
    </w:p>
    <w:p w14:paraId="350FDE90" w14:textId="77777777" w:rsidR="00C63A0F" w:rsidRDefault="00000000">
      <w:r>
        <w:rPr>
          <w:i/>
          <w:iCs/>
          <w:color w:val="68737D"/>
        </w:rPr>
        <w:t>— End of proposal —</w:t>
      </w:r>
    </w:p>
    <w:sectPr w:rsidR="00C63A0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B5A3B" w14:textId="77777777" w:rsidR="001A1C2E" w:rsidRDefault="001A1C2E">
      <w:r>
        <w:separator/>
      </w:r>
    </w:p>
  </w:endnote>
  <w:endnote w:type="continuationSeparator" w:id="0">
    <w:p w14:paraId="469D1FD2" w14:textId="77777777" w:rsidR="001A1C2E" w:rsidRDefault="001A1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28B3A" w14:textId="77777777" w:rsidR="00C63A0F" w:rsidRDefault="00000000">
    <w:pPr>
      <w:tabs>
        <w:tab w:val="right" w:pos="9026"/>
      </w:tabs>
    </w:pPr>
    <w:r>
      <w:t xml:space="preserve">Prepared by Subhajit Das · Group Product Support · </w:t>
    </w:r>
    <w:proofErr w:type="spellStart"/>
    <w:r>
      <w:t>BetterPlace</w:t>
    </w:r>
    <w:proofErr w:type="spellEnd"/>
    <w:r>
      <w:tab/>
      <w:t xml:space="preserve">Page </w:t>
    </w:r>
    <w:r>
      <w:fldChar w:fldCharType="begin"/>
    </w:r>
    <w:r>
      <w:instrText>PAGE</w:instrText>
    </w:r>
    <w:r>
      <w:fldChar w:fldCharType="separate"/>
    </w:r>
    <w:r w:rsidR="00D72A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74D58" w14:textId="77777777" w:rsidR="001A1C2E" w:rsidRDefault="001A1C2E">
      <w:r>
        <w:separator/>
      </w:r>
    </w:p>
  </w:footnote>
  <w:footnote w:type="continuationSeparator" w:id="0">
    <w:p w14:paraId="62872B4F" w14:textId="77777777" w:rsidR="001A1C2E" w:rsidRDefault="001A1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33B" w14:textId="77777777" w:rsidR="00C63A0F" w:rsidRDefault="00000000">
    <w:pPr>
      <w:pBdr>
        <w:bottom w:val="single" w:sz="6" w:space="4" w:color="1F73B7"/>
      </w:pBdr>
      <w:tabs>
        <w:tab w:val="right" w:pos="9026"/>
      </w:tabs>
    </w:pPr>
    <w:r>
      <w:rPr>
        <w:b/>
        <w:bCs/>
        <w:color w:val="03363D"/>
      </w:rPr>
      <w:t xml:space="preserve">Zendesk Co-Pilot · </w:t>
    </w:r>
    <w:proofErr w:type="spellStart"/>
    <w:r>
      <w:rPr>
        <w:b/>
        <w:bCs/>
        <w:color w:val="03363D"/>
      </w:rPr>
      <w:t>BetterPlace</w:t>
    </w:r>
    <w:proofErr w:type="spellEnd"/>
    <w:r>
      <w:tab/>
      <w:t>Management Proposal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6455"/>
    <w:multiLevelType w:val="hybridMultilevel"/>
    <w:tmpl w:val="CE0AE68E"/>
    <w:lvl w:ilvl="0" w:tplc="7EDA037A">
      <w:start w:val="1"/>
      <w:numFmt w:val="bullet"/>
      <w:lvlText w:val="●"/>
      <w:lvlJc w:val="left"/>
      <w:pPr>
        <w:ind w:left="720" w:hanging="360"/>
      </w:pPr>
    </w:lvl>
    <w:lvl w:ilvl="1" w:tplc="C6B6B5CE">
      <w:start w:val="1"/>
      <w:numFmt w:val="bullet"/>
      <w:lvlText w:val="○"/>
      <w:lvlJc w:val="left"/>
      <w:pPr>
        <w:ind w:left="1440" w:hanging="360"/>
      </w:pPr>
    </w:lvl>
    <w:lvl w:ilvl="2" w:tplc="0E2C187C">
      <w:start w:val="1"/>
      <w:numFmt w:val="bullet"/>
      <w:lvlText w:val="■"/>
      <w:lvlJc w:val="left"/>
      <w:pPr>
        <w:ind w:left="2160" w:hanging="360"/>
      </w:pPr>
    </w:lvl>
    <w:lvl w:ilvl="3" w:tplc="94029BD2">
      <w:start w:val="1"/>
      <w:numFmt w:val="bullet"/>
      <w:lvlText w:val="●"/>
      <w:lvlJc w:val="left"/>
      <w:pPr>
        <w:ind w:left="2880" w:hanging="360"/>
      </w:pPr>
    </w:lvl>
    <w:lvl w:ilvl="4" w:tplc="5D82D81C">
      <w:start w:val="1"/>
      <w:numFmt w:val="bullet"/>
      <w:lvlText w:val="○"/>
      <w:lvlJc w:val="left"/>
      <w:pPr>
        <w:ind w:left="3600" w:hanging="360"/>
      </w:pPr>
    </w:lvl>
    <w:lvl w:ilvl="5" w:tplc="59B26A4A">
      <w:start w:val="1"/>
      <w:numFmt w:val="bullet"/>
      <w:lvlText w:val="■"/>
      <w:lvlJc w:val="left"/>
      <w:pPr>
        <w:ind w:left="4320" w:hanging="360"/>
      </w:pPr>
    </w:lvl>
    <w:lvl w:ilvl="6" w:tplc="0CEC12F4">
      <w:start w:val="1"/>
      <w:numFmt w:val="bullet"/>
      <w:lvlText w:val="●"/>
      <w:lvlJc w:val="left"/>
      <w:pPr>
        <w:ind w:left="5040" w:hanging="360"/>
      </w:pPr>
    </w:lvl>
    <w:lvl w:ilvl="7" w:tplc="9DFC77BC">
      <w:start w:val="1"/>
      <w:numFmt w:val="bullet"/>
      <w:lvlText w:val="●"/>
      <w:lvlJc w:val="left"/>
      <w:pPr>
        <w:ind w:left="5760" w:hanging="360"/>
      </w:pPr>
    </w:lvl>
    <w:lvl w:ilvl="8" w:tplc="D23032B0">
      <w:start w:val="1"/>
      <w:numFmt w:val="bullet"/>
      <w:lvlText w:val="●"/>
      <w:lvlJc w:val="left"/>
      <w:pPr>
        <w:ind w:left="6480" w:hanging="360"/>
      </w:pPr>
    </w:lvl>
  </w:abstractNum>
  <w:abstractNum w:abstractNumId="1" w15:restartNumberingAfterBreak="0">
    <w:nsid w:val="1FBC2B65"/>
    <w:multiLevelType w:val="hybridMultilevel"/>
    <w:tmpl w:val="0B0AD02E"/>
    <w:lvl w:ilvl="0" w:tplc="1A745194">
      <w:start w:val="1"/>
      <w:numFmt w:val="decimal"/>
      <w:lvlText w:val="%1."/>
      <w:lvlJc w:val="left"/>
      <w:pPr>
        <w:ind w:left="720" w:hanging="360"/>
      </w:pPr>
    </w:lvl>
    <w:lvl w:ilvl="1" w:tplc="F050F07A">
      <w:numFmt w:val="decimal"/>
      <w:lvlText w:val=""/>
      <w:lvlJc w:val="left"/>
    </w:lvl>
    <w:lvl w:ilvl="2" w:tplc="424E3F0A">
      <w:numFmt w:val="decimal"/>
      <w:lvlText w:val=""/>
      <w:lvlJc w:val="left"/>
    </w:lvl>
    <w:lvl w:ilvl="3" w:tplc="B516C17E">
      <w:numFmt w:val="decimal"/>
      <w:lvlText w:val=""/>
      <w:lvlJc w:val="left"/>
    </w:lvl>
    <w:lvl w:ilvl="4" w:tplc="A88236A2">
      <w:numFmt w:val="decimal"/>
      <w:lvlText w:val=""/>
      <w:lvlJc w:val="left"/>
    </w:lvl>
    <w:lvl w:ilvl="5" w:tplc="3E6C2AB4">
      <w:numFmt w:val="decimal"/>
      <w:lvlText w:val=""/>
      <w:lvlJc w:val="left"/>
    </w:lvl>
    <w:lvl w:ilvl="6" w:tplc="C18CAEEC">
      <w:numFmt w:val="decimal"/>
      <w:lvlText w:val=""/>
      <w:lvlJc w:val="left"/>
    </w:lvl>
    <w:lvl w:ilvl="7" w:tplc="05E0CCF8">
      <w:numFmt w:val="decimal"/>
      <w:lvlText w:val=""/>
      <w:lvlJc w:val="left"/>
    </w:lvl>
    <w:lvl w:ilvl="8" w:tplc="F1CA7BF0">
      <w:numFmt w:val="decimal"/>
      <w:lvlText w:val=""/>
      <w:lvlJc w:val="left"/>
    </w:lvl>
  </w:abstractNum>
  <w:abstractNum w:abstractNumId="2" w15:restartNumberingAfterBreak="0">
    <w:nsid w:val="34CA6129"/>
    <w:multiLevelType w:val="hybridMultilevel"/>
    <w:tmpl w:val="5C325492"/>
    <w:lvl w:ilvl="0" w:tplc="F07420DA">
      <w:start w:val="1"/>
      <w:numFmt w:val="bullet"/>
      <w:lvlText w:val="•"/>
      <w:lvlJc w:val="left"/>
      <w:pPr>
        <w:ind w:left="720" w:hanging="360"/>
      </w:pPr>
    </w:lvl>
    <w:lvl w:ilvl="1" w:tplc="9E1C3F82">
      <w:numFmt w:val="decimal"/>
      <w:lvlText w:val=""/>
      <w:lvlJc w:val="left"/>
    </w:lvl>
    <w:lvl w:ilvl="2" w:tplc="D5221EFC">
      <w:numFmt w:val="decimal"/>
      <w:lvlText w:val=""/>
      <w:lvlJc w:val="left"/>
    </w:lvl>
    <w:lvl w:ilvl="3" w:tplc="2A4608B6">
      <w:numFmt w:val="decimal"/>
      <w:lvlText w:val=""/>
      <w:lvlJc w:val="left"/>
    </w:lvl>
    <w:lvl w:ilvl="4" w:tplc="7568AF48">
      <w:numFmt w:val="decimal"/>
      <w:lvlText w:val=""/>
      <w:lvlJc w:val="left"/>
    </w:lvl>
    <w:lvl w:ilvl="5" w:tplc="C9B015F8">
      <w:numFmt w:val="decimal"/>
      <w:lvlText w:val=""/>
      <w:lvlJc w:val="left"/>
    </w:lvl>
    <w:lvl w:ilvl="6" w:tplc="07F48F12">
      <w:numFmt w:val="decimal"/>
      <w:lvlText w:val=""/>
      <w:lvlJc w:val="left"/>
    </w:lvl>
    <w:lvl w:ilvl="7" w:tplc="3B523D50">
      <w:numFmt w:val="decimal"/>
      <w:lvlText w:val=""/>
      <w:lvlJc w:val="left"/>
    </w:lvl>
    <w:lvl w:ilvl="8" w:tplc="75CA3F42">
      <w:numFmt w:val="decimal"/>
      <w:lvlText w:val=""/>
      <w:lvlJc w:val="left"/>
    </w:lvl>
  </w:abstractNum>
  <w:num w:numId="1" w16cid:durableId="2063867083">
    <w:abstractNumId w:val="0"/>
    <w:lvlOverride w:ilvl="0">
      <w:startOverride w:val="1"/>
    </w:lvlOverride>
  </w:num>
  <w:num w:numId="2" w16cid:durableId="547181970">
    <w:abstractNumId w:val="1"/>
    <w:lvlOverride w:ilvl="0">
      <w:startOverride w:val="1"/>
    </w:lvlOverride>
  </w:num>
  <w:num w:numId="3" w16cid:durableId="14380203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A0F"/>
    <w:rsid w:val="001A1C2E"/>
    <w:rsid w:val="002E5A8F"/>
    <w:rsid w:val="00C63A0F"/>
    <w:rsid w:val="00D72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64E777E"/>
  <w15:docId w15:val="{FFDC5EFA-DF61-9145-9C82-0626BBBB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3363D"/>
      <w:sz w:val="32"/>
      <w:szCs w:val="32"/>
    </w:rPr>
  </w:style>
  <w:style w:type="paragraph" w:styleId="Heading2">
    <w:name w:val="heading 2"/>
    <w:uiPriority w:val="9"/>
    <w:unhideWhenUsed/>
    <w:qFormat/>
    <w:pPr>
      <w:spacing w:before="240" w:after="140"/>
      <w:outlineLvl w:val="1"/>
    </w:pPr>
    <w:rPr>
      <w:b/>
      <w:bCs/>
      <w:color w:val="1F73B7"/>
      <w:sz w:val="26"/>
      <w:szCs w:val="26"/>
    </w:rPr>
  </w:style>
  <w:style w:type="paragraph" w:styleId="Heading3">
    <w:name w:val="heading 3"/>
    <w:uiPriority w:val="9"/>
    <w:semiHidden/>
    <w:unhideWhenUsed/>
    <w:qFormat/>
    <w:pPr>
      <w:spacing w:before="180" w:after="100"/>
      <w:outlineLvl w:val="2"/>
    </w:pPr>
    <w:rPr>
      <w:b/>
      <w:bCs/>
      <w:color w:val="2F394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3419</Words>
  <Characters>18978</Characters>
  <Application>Microsoft Office Word</Application>
  <DocSecurity>0</DocSecurity>
  <Lines>558</Lines>
  <Paragraphs>414</Paragraphs>
  <ScaleCrop>false</ScaleCrop>
  <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Zendesk Co-Pilot — Management Proposal &amp; Cost Estimate</dc:title>
  <dc:creator>Subhajit Das (BetterPlace · Support Ops)</dc:creator>
  <cp:lastModifiedBy>Subhajit Das</cp:lastModifiedBy>
  <cp:revision>2</cp:revision>
  <dcterms:created xsi:type="dcterms:W3CDTF">2026-05-04T13:17:00Z</dcterms:created>
  <dcterms:modified xsi:type="dcterms:W3CDTF">2026-05-04T16:06:00Z</dcterms:modified>
</cp:coreProperties>
</file>