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0E75DAC1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>Uber Problems and Business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Default="00BE206C" w:rsidP="00D46189">
      <w:pPr>
        <w:pStyle w:val="ListParagrap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2.Vehicle</w:t>
      </w:r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1C5CB88E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5.Add Hide and Show Filter panel for safe spacing.</w:t>
      </w:r>
    </w:p>
    <w:p w14:paraId="1068BB55" w14:textId="5095330D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add many filters on report.</w:t>
      </w: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0F3AAD"/>
    <w:rsid w:val="001334AB"/>
    <w:rsid w:val="001841CB"/>
    <w:rsid w:val="00191C6D"/>
    <w:rsid w:val="001E48B8"/>
    <w:rsid w:val="00295EA2"/>
    <w:rsid w:val="002E7982"/>
    <w:rsid w:val="00363C1A"/>
    <w:rsid w:val="004B2345"/>
    <w:rsid w:val="005338FF"/>
    <w:rsid w:val="005F7007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SUBHAJIT DEY</cp:lastModifiedBy>
  <cp:revision>7</cp:revision>
  <dcterms:created xsi:type="dcterms:W3CDTF">2025-10-15T20:18:00Z</dcterms:created>
  <dcterms:modified xsi:type="dcterms:W3CDTF">2026-05-04T19:18:00Z</dcterms:modified>
</cp:coreProperties>
</file>