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3F9" w:rsidRPr="00A72C9C" w:rsidRDefault="00AD53F9" w:rsidP="00746915">
      <w:pPr>
        <w:spacing w:before="100" w:beforeAutospacing="1" w:after="40" w:line="240" w:lineRule="auto"/>
        <w:jc w:val="center"/>
        <w:rPr>
          <w:rFonts w:ascii="Bookman Old Style" w:eastAsia="Times New Roman" w:hAnsi="Bookman Old Style" w:cs="Times New Roman"/>
          <w:b/>
          <w:bCs/>
          <w:spacing w:val="15"/>
        </w:rPr>
      </w:pPr>
    </w:p>
    <w:p w:rsidR="00AD53F9" w:rsidRPr="00A72C9C" w:rsidRDefault="00AD53F9" w:rsidP="00746915">
      <w:pPr>
        <w:spacing w:before="100" w:beforeAutospacing="1" w:after="40" w:line="240" w:lineRule="auto"/>
        <w:jc w:val="center"/>
        <w:rPr>
          <w:rFonts w:ascii="Bookman Old Style" w:eastAsia="Times New Roman" w:hAnsi="Bookman Old Style" w:cs="Times New Roman"/>
          <w:b/>
          <w:bCs/>
          <w:spacing w:val="15"/>
        </w:rPr>
      </w:pPr>
    </w:p>
    <w:p w:rsidR="00AD53F9" w:rsidRPr="00A72C9C" w:rsidRDefault="00AD53F9" w:rsidP="00746915">
      <w:pPr>
        <w:spacing w:before="100" w:beforeAutospacing="1" w:after="40" w:line="240" w:lineRule="auto"/>
        <w:jc w:val="center"/>
        <w:rPr>
          <w:rFonts w:ascii="Bookman Old Style" w:eastAsia="Times New Roman" w:hAnsi="Bookman Old Style" w:cs="Times New Roman"/>
          <w:b/>
          <w:bCs/>
          <w:spacing w:val="15"/>
        </w:rPr>
      </w:pPr>
    </w:p>
    <w:p w:rsidR="00AD53F9" w:rsidRPr="00A72C9C" w:rsidRDefault="00AD53F9" w:rsidP="00746915">
      <w:pPr>
        <w:spacing w:before="100" w:beforeAutospacing="1" w:after="40" w:line="240" w:lineRule="auto"/>
        <w:jc w:val="center"/>
        <w:rPr>
          <w:rFonts w:ascii="Bookman Old Style" w:eastAsia="Times New Roman" w:hAnsi="Bookman Old Style" w:cs="Times New Roman"/>
          <w:b/>
          <w:bCs/>
          <w:spacing w:val="15"/>
        </w:rPr>
      </w:pPr>
    </w:p>
    <w:p w:rsidR="001D4795" w:rsidRPr="00A72C9C" w:rsidRDefault="001D4795" w:rsidP="00746915">
      <w:pPr>
        <w:spacing w:before="100" w:beforeAutospacing="1" w:after="40" w:line="240" w:lineRule="auto"/>
        <w:jc w:val="center"/>
        <w:rPr>
          <w:rFonts w:ascii="Bookman Old Style" w:eastAsia="Times New Roman" w:hAnsi="Bookman Old Style" w:cs="Times New Roman"/>
          <w:b/>
          <w:bCs/>
          <w:spacing w:val="15"/>
        </w:rPr>
      </w:pPr>
    </w:p>
    <w:p w:rsidR="001D4795" w:rsidRPr="00A72C9C" w:rsidRDefault="001D4795" w:rsidP="00746915">
      <w:pPr>
        <w:spacing w:before="100" w:beforeAutospacing="1" w:after="40" w:line="240" w:lineRule="auto"/>
        <w:jc w:val="center"/>
        <w:rPr>
          <w:rFonts w:ascii="Bookman Old Style" w:eastAsia="Times New Roman" w:hAnsi="Bookman Old Style" w:cs="Times New Roman"/>
          <w:b/>
          <w:bCs/>
          <w:spacing w:val="15"/>
        </w:rPr>
      </w:pPr>
    </w:p>
    <w:p w:rsidR="0052483B" w:rsidRPr="00A72C9C" w:rsidRDefault="0052483B" w:rsidP="00746915">
      <w:pPr>
        <w:spacing w:before="240" w:after="40" w:line="240" w:lineRule="auto"/>
        <w:jc w:val="center"/>
        <w:rPr>
          <w:rFonts w:ascii="Bookman Old Style" w:eastAsia="Times New Roman" w:hAnsi="Bookman Old Style" w:cs="Times New Roman"/>
          <w:b/>
          <w:bCs/>
          <w:spacing w:val="15"/>
        </w:rPr>
      </w:pPr>
    </w:p>
    <w:p w:rsidR="0052483B" w:rsidRPr="00A72C9C" w:rsidRDefault="0052483B" w:rsidP="00746915">
      <w:pPr>
        <w:spacing w:before="240" w:after="40" w:line="240" w:lineRule="auto"/>
        <w:jc w:val="center"/>
        <w:rPr>
          <w:rFonts w:ascii="Bookman Old Style" w:eastAsia="Times New Roman" w:hAnsi="Bookman Old Style" w:cs="Times New Roman"/>
          <w:b/>
          <w:bCs/>
          <w:spacing w:val="15"/>
        </w:rPr>
      </w:pPr>
    </w:p>
    <w:p w:rsidR="00AF4B29" w:rsidRPr="00A72C9C" w:rsidRDefault="00AF4B29" w:rsidP="00746915">
      <w:pPr>
        <w:spacing w:before="240" w:after="40" w:line="240" w:lineRule="auto"/>
        <w:jc w:val="center"/>
        <w:rPr>
          <w:rFonts w:ascii="Bookman Old Style" w:eastAsia="Times New Roman" w:hAnsi="Bookman Old Style" w:cs="Times New Roman"/>
          <w:b/>
          <w:bCs/>
          <w:spacing w:val="15"/>
        </w:rPr>
      </w:pPr>
    </w:p>
    <w:p w:rsidR="00AF4B29" w:rsidRPr="00A72C9C" w:rsidRDefault="00AF4B29" w:rsidP="00746915">
      <w:pPr>
        <w:spacing w:before="240" w:after="40" w:line="240" w:lineRule="auto"/>
        <w:jc w:val="center"/>
        <w:rPr>
          <w:rFonts w:ascii="Bookman Old Style" w:eastAsia="Times New Roman" w:hAnsi="Bookman Old Style" w:cs="Times New Roman"/>
          <w:b/>
          <w:bCs/>
          <w:spacing w:val="15"/>
        </w:rPr>
      </w:pPr>
    </w:p>
    <w:p w:rsidR="00AF4B29" w:rsidRPr="00A72C9C" w:rsidRDefault="00AF4B29" w:rsidP="00746915">
      <w:pPr>
        <w:spacing w:before="240" w:after="40" w:line="240" w:lineRule="auto"/>
        <w:jc w:val="center"/>
        <w:rPr>
          <w:rFonts w:ascii="Bookman Old Style" w:eastAsia="Times New Roman" w:hAnsi="Bookman Old Style" w:cs="Times New Roman"/>
          <w:b/>
          <w:bCs/>
          <w:spacing w:val="15"/>
        </w:rPr>
      </w:pPr>
    </w:p>
    <w:p w:rsidR="00AF4B29" w:rsidRPr="00A72C9C" w:rsidRDefault="00AF4B29" w:rsidP="00746915">
      <w:pPr>
        <w:spacing w:before="240" w:after="40" w:line="240" w:lineRule="auto"/>
        <w:jc w:val="center"/>
        <w:rPr>
          <w:rFonts w:ascii="Bookman Old Style" w:eastAsia="Times New Roman" w:hAnsi="Bookman Old Style" w:cs="Times New Roman"/>
          <w:b/>
          <w:bCs/>
          <w:spacing w:val="15"/>
        </w:rPr>
      </w:pPr>
    </w:p>
    <w:p w:rsidR="00C652A9" w:rsidRPr="00A72C9C" w:rsidRDefault="00C652A9" w:rsidP="00746915">
      <w:pPr>
        <w:spacing w:before="240" w:after="40" w:line="240" w:lineRule="auto"/>
        <w:jc w:val="center"/>
        <w:rPr>
          <w:rFonts w:ascii="Bookman Old Style" w:eastAsia="Times New Roman" w:hAnsi="Bookman Old Style" w:cs="Times New Roman"/>
          <w:b/>
          <w:bCs/>
          <w:spacing w:val="15"/>
        </w:rPr>
      </w:pPr>
    </w:p>
    <w:p w:rsidR="00C652A9" w:rsidRPr="00A72C9C" w:rsidRDefault="00C652A9" w:rsidP="00746915">
      <w:pPr>
        <w:spacing w:before="240" w:after="40" w:line="240" w:lineRule="auto"/>
        <w:jc w:val="center"/>
        <w:rPr>
          <w:rFonts w:ascii="Bookman Old Style" w:eastAsia="Times New Roman" w:hAnsi="Bookman Old Style" w:cs="Times New Roman"/>
          <w:b/>
          <w:bCs/>
          <w:spacing w:val="15"/>
        </w:rPr>
      </w:pPr>
    </w:p>
    <w:p w:rsidR="00AF4B29" w:rsidRPr="00A72C9C" w:rsidRDefault="00AF4B29" w:rsidP="00746915">
      <w:pPr>
        <w:spacing w:before="240" w:after="40" w:line="240" w:lineRule="auto"/>
        <w:jc w:val="center"/>
        <w:rPr>
          <w:rFonts w:ascii="Bookman Old Style" w:eastAsia="Times New Roman" w:hAnsi="Bookman Old Style" w:cs="Times New Roman"/>
          <w:b/>
          <w:bCs/>
          <w:spacing w:val="15"/>
        </w:rPr>
      </w:pPr>
    </w:p>
    <w:p w:rsidR="006972EF" w:rsidRPr="001344DF" w:rsidRDefault="006972EF" w:rsidP="00746915">
      <w:pPr>
        <w:spacing w:after="240" w:line="240" w:lineRule="auto"/>
        <w:jc w:val="center"/>
        <w:rPr>
          <w:rFonts w:ascii="Bookman Old Style" w:eastAsia="Times New Roman" w:hAnsi="Bookman Old Style" w:cs="Times New Roman"/>
          <w:b/>
          <w:bCs/>
          <w:spacing w:val="15"/>
          <w:sz w:val="28"/>
          <w:szCs w:val="28"/>
        </w:rPr>
      </w:pPr>
      <w:r w:rsidRPr="001344DF">
        <w:rPr>
          <w:rFonts w:ascii="Bookman Old Style" w:eastAsia="Times New Roman" w:hAnsi="Bookman Old Style" w:cs="Times New Roman"/>
          <w:b/>
          <w:bCs/>
          <w:spacing w:val="15"/>
          <w:sz w:val="28"/>
          <w:szCs w:val="28"/>
        </w:rPr>
        <w:t>AGREEMENT FOR SALE</w:t>
      </w:r>
      <w:r w:rsidR="00142602" w:rsidRPr="001344DF">
        <w:rPr>
          <w:rFonts w:ascii="Bookman Old Style" w:eastAsia="Times New Roman" w:hAnsi="Bookman Old Style" w:cs="Times New Roman"/>
          <w:b/>
          <w:bCs/>
          <w:spacing w:val="15"/>
          <w:sz w:val="28"/>
          <w:szCs w:val="28"/>
        </w:rPr>
        <w:t xml:space="preserve"> </w:t>
      </w:r>
    </w:p>
    <w:p w:rsidR="006972EF" w:rsidRPr="00A72C9C" w:rsidRDefault="006972EF" w:rsidP="00746915">
      <w:pPr>
        <w:spacing w:after="4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THIS AGREEMENT FOR SALE</w:t>
      </w:r>
      <w:r w:rsidRPr="00A72C9C">
        <w:rPr>
          <w:rFonts w:ascii="Bookman Old Style" w:eastAsia="Times New Roman" w:hAnsi="Bookman Old Style" w:cs="Times New Roman"/>
          <w:spacing w:val="15"/>
        </w:rPr>
        <w:t xml:space="preserve"> made on this</w:t>
      </w:r>
      <w:r w:rsidR="00855C31" w:rsidRPr="00A72C9C">
        <w:rPr>
          <w:rFonts w:ascii="Bookman Old Style" w:eastAsia="Times New Roman" w:hAnsi="Bookman Old Style" w:cs="Times New Roman"/>
          <w:spacing w:val="15"/>
        </w:rPr>
        <w:t xml:space="preserve"> </w:t>
      </w:r>
      <w:r w:rsidR="00EE1ABC">
        <w:rPr>
          <w:rFonts w:ascii="Bookman Old Style" w:eastAsia="Times New Roman" w:hAnsi="Bookman Old Style" w:cs="Times New Roman"/>
          <w:b/>
          <w:spacing w:val="15"/>
        </w:rPr>
        <w:t>19</w:t>
      </w:r>
      <w:r w:rsidR="00EE1ABC" w:rsidRPr="00EE1ABC">
        <w:rPr>
          <w:rFonts w:ascii="Bookman Old Style" w:eastAsia="Times New Roman" w:hAnsi="Bookman Old Style" w:cs="Times New Roman"/>
          <w:b/>
          <w:spacing w:val="15"/>
          <w:vertAlign w:val="superscript"/>
        </w:rPr>
        <w:t>th</w:t>
      </w:r>
      <w:r w:rsidR="00EE1ABC">
        <w:rPr>
          <w:rFonts w:ascii="Bookman Old Style" w:eastAsia="Times New Roman" w:hAnsi="Bookman Old Style" w:cs="Times New Roman"/>
          <w:b/>
          <w:spacing w:val="15"/>
        </w:rPr>
        <w:t xml:space="preserve"> </w:t>
      </w:r>
      <w:r w:rsidRPr="00A72C9C">
        <w:rPr>
          <w:rFonts w:ascii="Bookman Old Style" w:eastAsia="Times New Roman" w:hAnsi="Bookman Old Style" w:cs="Times New Roman"/>
          <w:b/>
          <w:spacing w:val="15"/>
        </w:rPr>
        <w:t>day of</w:t>
      </w:r>
      <w:r w:rsidR="001B2778" w:rsidRPr="00A72C9C">
        <w:rPr>
          <w:rFonts w:ascii="Bookman Old Style" w:eastAsia="Times New Roman" w:hAnsi="Bookman Old Style" w:cs="Times New Roman"/>
          <w:b/>
          <w:spacing w:val="15"/>
        </w:rPr>
        <w:t xml:space="preserve"> </w:t>
      </w:r>
      <w:r w:rsidR="005A1AF9">
        <w:rPr>
          <w:rFonts w:ascii="Bookman Old Style" w:eastAsia="Times New Roman" w:hAnsi="Bookman Old Style" w:cs="Times New Roman"/>
          <w:b/>
          <w:spacing w:val="15"/>
        </w:rPr>
        <w:t>January</w:t>
      </w:r>
      <w:r w:rsidR="00A52020" w:rsidRPr="00A72C9C">
        <w:rPr>
          <w:rFonts w:ascii="Bookman Old Style" w:eastAsia="Times New Roman" w:hAnsi="Bookman Old Style" w:cs="Times New Roman"/>
          <w:b/>
          <w:spacing w:val="15"/>
        </w:rPr>
        <w:t>,</w:t>
      </w:r>
      <w:r w:rsidRPr="00A72C9C">
        <w:rPr>
          <w:rFonts w:ascii="Bookman Old Style" w:eastAsia="Times New Roman" w:hAnsi="Bookman Old Style" w:cs="Times New Roman"/>
          <w:b/>
          <w:spacing w:val="15"/>
        </w:rPr>
        <w:t xml:space="preserve"> 201</w:t>
      </w:r>
      <w:r w:rsidR="00E815F0">
        <w:rPr>
          <w:rFonts w:ascii="Bookman Old Style" w:eastAsia="Times New Roman" w:hAnsi="Bookman Old Style" w:cs="Times New Roman"/>
          <w:b/>
          <w:spacing w:val="15"/>
        </w:rPr>
        <w:t>8</w:t>
      </w:r>
      <w:r w:rsidRPr="00A72C9C">
        <w:rPr>
          <w:rFonts w:ascii="Bookman Old Style" w:eastAsia="Times New Roman" w:hAnsi="Bookman Old Style" w:cs="Times New Roman"/>
          <w:spacing w:val="15"/>
        </w:rPr>
        <w:t xml:space="preserve"> </w:t>
      </w:r>
      <w:r w:rsidRPr="00A72C9C">
        <w:rPr>
          <w:rFonts w:ascii="Bookman Old Style" w:eastAsia="Times New Roman" w:hAnsi="Bookman Old Style" w:cs="Times New Roman"/>
          <w:b/>
          <w:spacing w:val="15"/>
        </w:rPr>
        <w:t xml:space="preserve">(Two Thousand </w:t>
      </w:r>
      <w:r w:rsidR="0013117F">
        <w:rPr>
          <w:rFonts w:ascii="Bookman Old Style" w:eastAsia="Times New Roman" w:hAnsi="Bookman Old Style" w:cs="Times New Roman"/>
          <w:b/>
          <w:spacing w:val="15"/>
        </w:rPr>
        <w:t>Eight</w:t>
      </w:r>
      <w:r w:rsidR="00F843DA" w:rsidRPr="00A72C9C">
        <w:rPr>
          <w:rFonts w:ascii="Bookman Old Style" w:eastAsia="Times New Roman" w:hAnsi="Bookman Old Style" w:cs="Times New Roman"/>
          <w:b/>
          <w:spacing w:val="15"/>
        </w:rPr>
        <w:t>een</w:t>
      </w:r>
      <w:r w:rsidRPr="00A72C9C">
        <w:rPr>
          <w:rFonts w:ascii="Bookman Old Style" w:eastAsia="Times New Roman" w:hAnsi="Bookman Old Style" w:cs="Times New Roman"/>
          <w:b/>
          <w:spacing w:val="15"/>
        </w:rPr>
        <w:t>)</w:t>
      </w:r>
      <w:r w:rsidRPr="00A72C9C">
        <w:rPr>
          <w:rFonts w:ascii="Bookman Old Style" w:eastAsia="Times New Roman" w:hAnsi="Bookman Old Style" w:cs="Times New Roman"/>
          <w:spacing w:val="15"/>
        </w:rPr>
        <w:t xml:space="preserve"> in the Christian Era;</w:t>
      </w:r>
    </w:p>
    <w:p w:rsidR="006972EF" w:rsidRPr="00A72C9C" w:rsidRDefault="006972EF" w:rsidP="00746915">
      <w:pPr>
        <w:spacing w:after="4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spacing w:val="15"/>
        </w:rPr>
        <w:t>BETWEEN</w:t>
      </w:r>
    </w:p>
    <w:p w:rsidR="006972EF" w:rsidRPr="00A72C9C" w:rsidRDefault="006972EF" w:rsidP="00746915">
      <w:pPr>
        <w:spacing w:after="4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 xml:space="preserve">1. SMT. </w:t>
      </w:r>
      <w:r w:rsidR="001360D0">
        <w:rPr>
          <w:rFonts w:ascii="Bookman Old Style" w:eastAsia="Times New Roman" w:hAnsi="Bookman Old Style" w:cs="Times New Roman"/>
          <w:b/>
          <w:bCs/>
          <w:spacing w:val="15"/>
        </w:rPr>
        <w:t xml:space="preserve">MANJU CHAKRABORTY Alias </w:t>
      </w:r>
      <w:r w:rsidR="00363A52">
        <w:rPr>
          <w:rFonts w:ascii="Bookman Old Style" w:eastAsia="Times New Roman" w:hAnsi="Bookman Old Style" w:cs="Times New Roman"/>
          <w:b/>
          <w:bCs/>
          <w:spacing w:val="15"/>
        </w:rPr>
        <w:t xml:space="preserve">SMT. </w:t>
      </w:r>
      <w:r w:rsidRPr="00A72C9C">
        <w:rPr>
          <w:rFonts w:ascii="Bookman Old Style" w:eastAsia="Times New Roman" w:hAnsi="Bookman Old Style" w:cs="Times New Roman"/>
          <w:b/>
          <w:bCs/>
          <w:spacing w:val="15"/>
        </w:rPr>
        <w:t>MANJU RANI CHAKRABORTY</w:t>
      </w:r>
      <w:r w:rsidR="004C598C" w:rsidRPr="00A72C9C">
        <w:rPr>
          <w:rFonts w:ascii="Bookman Old Style" w:eastAsia="Times New Roman" w:hAnsi="Bookman Old Style" w:cs="Arial"/>
          <w:color w:val="222222"/>
          <w:spacing w:val="15"/>
        </w:rPr>
        <w:t>[PAN No BEQPC1018D]</w:t>
      </w:r>
      <w:r w:rsidRPr="00A72C9C">
        <w:rPr>
          <w:rFonts w:ascii="Bookman Old Style" w:eastAsia="Times New Roman" w:hAnsi="Bookman Old Style" w:cs="Times New Roman"/>
          <w:b/>
          <w:bCs/>
          <w:spacing w:val="15"/>
        </w:rPr>
        <w:t xml:space="preserve">, </w:t>
      </w:r>
      <w:r w:rsidRPr="00A72C9C">
        <w:rPr>
          <w:rFonts w:ascii="Bookman Old Style" w:eastAsia="Times New Roman" w:hAnsi="Bookman Old Style" w:cs="Times New Roman"/>
          <w:spacing w:val="15"/>
        </w:rPr>
        <w:t xml:space="preserve">wife of Sri Pran Ballav Chakraborty, by Nationality - Indian, by faith - Hindu, by Occupation - House wife, </w:t>
      </w:r>
      <w:r w:rsidR="00894336">
        <w:rPr>
          <w:rFonts w:ascii="Bookman Old Style" w:eastAsia="Times New Roman" w:hAnsi="Bookman Old Style" w:cs="Times New Roman"/>
          <w:spacing w:val="15"/>
        </w:rPr>
        <w:t xml:space="preserve">presently </w:t>
      </w:r>
      <w:r w:rsidRPr="00A72C9C">
        <w:rPr>
          <w:rFonts w:ascii="Bookman Old Style" w:eastAsia="Times New Roman" w:hAnsi="Bookman Old Style" w:cs="Times New Roman"/>
          <w:spacing w:val="15"/>
        </w:rPr>
        <w:t xml:space="preserve">residing at </w:t>
      </w:r>
      <w:r w:rsidR="00885FD2">
        <w:rPr>
          <w:rFonts w:ascii="Bookman Old Style" w:eastAsia="Times New Roman" w:hAnsi="Bookman Old Style" w:cs="Times New Roman"/>
          <w:spacing w:val="15"/>
        </w:rPr>
        <w:t>Krishnapur, Purba para,</w:t>
      </w:r>
      <w:r w:rsidR="00951D51">
        <w:rPr>
          <w:rFonts w:ascii="Bookman Old Style" w:eastAsia="Times New Roman" w:hAnsi="Bookman Old Style" w:cs="Times New Roman"/>
          <w:spacing w:val="15"/>
        </w:rPr>
        <w:t xml:space="preserve"> P.O- Krishnapur, P.S- Baguiati,</w:t>
      </w:r>
      <w:r w:rsidR="00885FD2">
        <w:rPr>
          <w:rFonts w:ascii="Bookman Old Style" w:eastAsia="Times New Roman" w:hAnsi="Bookman Old Style" w:cs="Times New Roman"/>
          <w:spacing w:val="15"/>
        </w:rPr>
        <w:t xml:space="preserve"> Kolkata- 70010</w:t>
      </w:r>
      <w:r w:rsidR="00CF7C89">
        <w:rPr>
          <w:rFonts w:ascii="Bookman Old Style" w:eastAsia="Times New Roman" w:hAnsi="Bookman Old Style" w:cs="Times New Roman"/>
          <w:spacing w:val="15"/>
        </w:rPr>
        <w:t>2</w:t>
      </w:r>
      <w:r w:rsidRPr="00A72C9C">
        <w:rPr>
          <w:rFonts w:ascii="Bookman Old Style" w:eastAsia="Times New Roman" w:hAnsi="Bookman Old Style" w:cs="Times New Roman"/>
          <w:spacing w:val="15"/>
        </w:rPr>
        <w:t>,</w:t>
      </w:r>
      <w:r w:rsidR="00951D51">
        <w:rPr>
          <w:rFonts w:ascii="Bookman Old Style" w:eastAsia="Times New Roman" w:hAnsi="Bookman Old Style" w:cs="Times New Roman"/>
          <w:spacing w:val="15"/>
        </w:rPr>
        <w:t>Dist- 24 Parganas (North)</w:t>
      </w:r>
      <w:r w:rsidRPr="00A72C9C">
        <w:rPr>
          <w:rFonts w:ascii="Bookman Old Style" w:eastAsia="Times New Roman" w:hAnsi="Bookman Old Style" w:cs="Times New Roman"/>
          <w:spacing w:val="15"/>
        </w:rPr>
        <w:t xml:space="preserve"> </w:t>
      </w:r>
      <w:r w:rsidRPr="00A72C9C">
        <w:rPr>
          <w:rFonts w:ascii="Bookman Old Style" w:eastAsia="Times New Roman" w:hAnsi="Bookman Old Style" w:cs="Times New Roman"/>
          <w:b/>
          <w:bCs/>
          <w:spacing w:val="15"/>
        </w:rPr>
        <w:t>2. SRI BIKASH MONDAL</w:t>
      </w:r>
      <w:r w:rsidR="008554F5" w:rsidRPr="00A72C9C">
        <w:rPr>
          <w:rFonts w:ascii="Bookman Old Style" w:eastAsia="Times New Roman" w:hAnsi="Bookman Old Style" w:cs="Times New Roman"/>
          <w:b/>
          <w:bCs/>
          <w:spacing w:val="15"/>
        </w:rPr>
        <w:t xml:space="preserve"> </w:t>
      </w:r>
      <w:r w:rsidR="00847DB4" w:rsidRPr="00A72C9C">
        <w:rPr>
          <w:rFonts w:ascii="Bookman Old Style" w:eastAsia="Times New Roman" w:hAnsi="Bookman Old Style" w:cs="Arial"/>
          <w:color w:val="222222"/>
          <w:spacing w:val="15"/>
        </w:rPr>
        <w:t>[PAN No AIJPM7198J]</w:t>
      </w:r>
      <w:r w:rsidRPr="00A72C9C">
        <w:rPr>
          <w:rFonts w:ascii="Bookman Old Style" w:eastAsia="Times New Roman" w:hAnsi="Bookman Old Style" w:cs="Times New Roman"/>
          <w:b/>
          <w:bCs/>
          <w:spacing w:val="15"/>
        </w:rPr>
        <w:t xml:space="preserve">, </w:t>
      </w:r>
      <w:r w:rsidRPr="00A72C9C">
        <w:rPr>
          <w:rFonts w:ascii="Bookman Old Style" w:eastAsia="Times New Roman" w:hAnsi="Bookman Old Style" w:cs="Times New Roman"/>
          <w:spacing w:val="15"/>
        </w:rPr>
        <w:t>son of Sri Sarat Kumar Mondal, by</w:t>
      </w:r>
      <w:r w:rsidR="005A0F1F" w:rsidRPr="00A72C9C">
        <w:rPr>
          <w:rFonts w:ascii="Bookman Old Style" w:eastAsia="Times New Roman" w:hAnsi="Bookman Old Style" w:cs="Times New Roman"/>
          <w:spacing w:val="15"/>
        </w:rPr>
        <w:t xml:space="preserve"> Nationality - Indian, by faith</w:t>
      </w:r>
      <w:r w:rsidRPr="00A72C9C">
        <w:rPr>
          <w:rFonts w:ascii="Bookman Old Style" w:eastAsia="Times New Roman" w:hAnsi="Bookman Old Style" w:cs="Times New Roman"/>
          <w:spacing w:val="15"/>
        </w:rPr>
        <w:t xml:space="preserve">- Hindu, by Occupation - Business, residing at Krishnapur Purbapara, P.O. Krishnapur, P.S. Baguiati, District North 24 Parganas, Kolkata - 700102, </w:t>
      </w:r>
      <w:r w:rsidRPr="00A72C9C">
        <w:rPr>
          <w:rFonts w:ascii="Bookman Old Style" w:eastAsia="Times New Roman" w:hAnsi="Bookman Old Style" w:cs="Times New Roman"/>
          <w:b/>
          <w:bCs/>
          <w:spacing w:val="15"/>
        </w:rPr>
        <w:t>3. SMT. SATHI MONDAL</w:t>
      </w:r>
      <w:r w:rsidR="00F40F9E" w:rsidRPr="00A72C9C">
        <w:rPr>
          <w:rFonts w:ascii="Bookman Old Style" w:eastAsia="Times New Roman" w:hAnsi="Bookman Old Style" w:cs="Arial"/>
          <w:color w:val="222222"/>
          <w:spacing w:val="15"/>
        </w:rPr>
        <w:t>[PAN AYJPM5732G]</w:t>
      </w:r>
      <w:r w:rsidRPr="00A72C9C">
        <w:rPr>
          <w:rFonts w:ascii="Bookman Old Style" w:eastAsia="Times New Roman" w:hAnsi="Bookman Old Style" w:cs="Times New Roman"/>
          <w:b/>
          <w:bCs/>
          <w:spacing w:val="15"/>
        </w:rPr>
        <w:t xml:space="preserve"> </w:t>
      </w:r>
      <w:r w:rsidRPr="00A72C9C">
        <w:rPr>
          <w:rFonts w:ascii="Bookman Old Style" w:eastAsia="Times New Roman" w:hAnsi="Bookman Old Style" w:cs="Times New Roman"/>
          <w:spacing w:val="15"/>
        </w:rPr>
        <w:t xml:space="preserve">wife of Sri Bikash Mondal, by Nationality - Indian, by faith - Hindu, by Occupation - Business, residing at  Krishnapur Purbapara, P.O. Krishnapur, P.S. Baguiati, District North 24 Parganas, Kolkata - 700102, </w:t>
      </w:r>
      <w:r w:rsidRPr="00A72C9C">
        <w:rPr>
          <w:rFonts w:ascii="Bookman Old Style" w:eastAsia="Times New Roman" w:hAnsi="Bookman Old Style" w:cs="Times New Roman"/>
          <w:b/>
          <w:bCs/>
          <w:spacing w:val="15"/>
        </w:rPr>
        <w:t>4. SRI ASIM NASKAR,</w:t>
      </w:r>
      <w:r w:rsidR="00F40F9E" w:rsidRPr="00A72C9C">
        <w:rPr>
          <w:rFonts w:ascii="Bookman Old Style" w:eastAsia="Times New Roman" w:hAnsi="Bookman Old Style" w:cs="Arial"/>
          <w:color w:val="222222"/>
          <w:spacing w:val="15"/>
        </w:rPr>
        <w:t xml:space="preserve"> [PAN AHBPN7711M]</w:t>
      </w:r>
      <w:r w:rsidRPr="00A72C9C">
        <w:rPr>
          <w:rFonts w:ascii="Bookman Old Style" w:eastAsia="Times New Roman" w:hAnsi="Bookman Old Style" w:cs="Times New Roman"/>
          <w:b/>
          <w:bCs/>
          <w:spacing w:val="15"/>
        </w:rPr>
        <w:t xml:space="preserve"> </w:t>
      </w:r>
      <w:r w:rsidRPr="00A72C9C">
        <w:rPr>
          <w:rFonts w:ascii="Bookman Old Style" w:eastAsia="Times New Roman" w:hAnsi="Bookman Old Style" w:cs="Times New Roman"/>
          <w:spacing w:val="15"/>
        </w:rPr>
        <w:t xml:space="preserve">son of Late </w:t>
      </w:r>
      <w:r w:rsidR="009C13A4" w:rsidRPr="00A72C9C">
        <w:rPr>
          <w:rFonts w:ascii="Bookman Old Style" w:eastAsia="Times New Roman" w:hAnsi="Bookman Old Style" w:cs="Times New Roman"/>
          <w:spacing w:val="15"/>
        </w:rPr>
        <w:t>Gopinath</w:t>
      </w:r>
      <w:r w:rsidRPr="00A72C9C">
        <w:rPr>
          <w:rFonts w:ascii="Bookman Old Style" w:eastAsia="Times New Roman" w:hAnsi="Bookman Old Style" w:cs="Times New Roman"/>
          <w:spacing w:val="15"/>
        </w:rPr>
        <w:t xml:space="preserve"> Naskar, by Nationality - Indian, by faith - Hindu, by Occupation - Business, residing at Krishnapur Purbapara, P.O. Krishnapur, P.S. Baguiati, District North 24 Parganas, Kolkata - 700102, </w:t>
      </w:r>
      <w:r w:rsidRPr="00A72C9C">
        <w:rPr>
          <w:rFonts w:ascii="Bookman Old Style" w:eastAsia="Times New Roman" w:hAnsi="Bookman Old Style" w:cs="Times New Roman"/>
          <w:b/>
          <w:bCs/>
          <w:spacing w:val="15"/>
        </w:rPr>
        <w:t xml:space="preserve">5. SRI SUBRATA HALDER </w:t>
      </w:r>
      <w:r w:rsidR="00F40F9E" w:rsidRPr="00A72C9C">
        <w:rPr>
          <w:rFonts w:ascii="Bookman Old Style" w:eastAsia="Times New Roman" w:hAnsi="Bookman Old Style" w:cs="Arial"/>
          <w:color w:val="222222"/>
          <w:spacing w:val="15"/>
        </w:rPr>
        <w:t> [PAN AIEPH5638M]</w:t>
      </w:r>
      <w:r w:rsidR="009C13A4" w:rsidRPr="00A72C9C">
        <w:rPr>
          <w:rFonts w:ascii="Bookman Old Style" w:eastAsia="Times New Roman" w:hAnsi="Bookman Old Style" w:cs="Arial"/>
          <w:color w:val="222222"/>
          <w:spacing w:val="15"/>
        </w:rPr>
        <w:t xml:space="preserve"> </w:t>
      </w:r>
      <w:r w:rsidRPr="00A72C9C">
        <w:rPr>
          <w:rFonts w:ascii="Bookman Old Style" w:eastAsia="Times New Roman" w:hAnsi="Bookman Old Style" w:cs="Times New Roman"/>
          <w:spacing w:val="15"/>
        </w:rPr>
        <w:t xml:space="preserve">son of Late Nikhilesh Halder, by Nationality - Indian, by faith - Hindu, by Occupation - Business, residing at Krishnapur Purbapara, P.O. </w:t>
      </w:r>
      <w:r w:rsidRPr="00A72C9C">
        <w:rPr>
          <w:rFonts w:ascii="Bookman Old Style" w:eastAsia="Times New Roman" w:hAnsi="Bookman Old Style" w:cs="Times New Roman"/>
          <w:spacing w:val="15"/>
        </w:rPr>
        <w:lastRenderedPageBreak/>
        <w:t xml:space="preserve">Krishnapur, P.S. Baguiati, District North 24 Parganas, Kolkata - 700102, </w:t>
      </w:r>
      <w:r w:rsidRPr="00A72C9C">
        <w:rPr>
          <w:rFonts w:ascii="Bookman Old Style" w:eastAsia="Times New Roman" w:hAnsi="Bookman Old Style" w:cs="Times New Roman"/>
          <w:b/>
          <w:bCs/>
          <w:spacing w:val="15"/>
        </w:rPr>
        <w:t xml:space="preserve">6. SRI </w:t>
      </w:r>
      <w:r w:rsidR="006A75BA" w:rsidRPr="00A72C9C">
        <w:rPr>
          <w:rFonts w:ascii="Bookman Old Style" w:eastAsia="Times New Roman" w:hAnsi="Bookman Old Style" w:cs="Times New Roman"/>
          <w:b/>
          <w:bCs/>
          <w:spacing w:val="15"/>
        </w:rPr>
        <w:t>SASANKA SEKHAR DAS</w:t>
      </w:r>
      <w:r w:rsidR="006A75BA">
        <w:rPr>
          <w:rFonts w:ascii="Bookman Old Style" w:eastAsia="Times New Roman" w:hAnsi="Bookman Old Style" w:cs="Times New Roman"/>
          <w:b/>
          <w:bCs/>
          <w:spacing w:val="15"/>
        </w:rPr>
        <w:t xml:space="preserve"> Alias SANKU</w:t>
      </w:r>
      <w:r w:rsidRPr="00A72C9C">
        <w:rPr>
          <w:rFonts w:ascii="Bookman Old Style" w:eastAsia="Times New Roman" w:hAnsi="Bookman Old Style" w:cs="Times New Roman"/>
          <w:b/>
          <w:bCs/>
          <w:spacing w:val="15"/>
        </w:rPr>
        <w:t xml:space="preserve"> DAS,</w:t>
      </w:r>
      <w:r w:rsidR="00A256AB" w:rsidRPr="00A72C9C">
        <w:rPr>
          <w:rFonts w:ascii="Bookman Old Style" w:eastAsia="Times New Roman" w:hAnsi="Bookman Old Style" w:cs="Arial"/>
          <w:color w:val="222222"/>
          <w:spacing w:val="15"/>
        </w:rPr>
        <w:t xml:space="preserve"> [PAN BBFPD8459R]</w:t>
      </w:r>
      <w:r w:rsidRPr="00A72C9C">
        <w:rPr>
          <w:rFonts w:ascii="Bookman Old Style" w:eastAsia="Times New Roman" w:hAnsi="Bookman Old Style" w:cs="Times New Roman"/>
          <w:b/>
          <w:bCs/>
          <w:spacing w:val="15"/>
        </w:rPr>
        <w:t xml:space="preserve"> </w:t>
      </w:r>
      <w:r w:rsidRPr="00A72C9C">
        <w:rPr>
          <w:rFonts w:ascii="Bookman Old Style" w:eastAsia="Times New Roman" w:hAnsi="Bookman Old Style" w:cs="Times New Roman"/>
          <w:spacing w:val="15"/>
        </w:rPr>
        <w:t>son of Late Netai Pada Das, by Nationality - Indian, by faith - Hindu, by Occupation - Business, residing at 232/2, Bagmari Road, P.S. Maniktala,</w:t>
      </w:r>
      <w:r w:rsidR="00834F49" w:rsidRPr="00A72C9C">
        <w:rPr>
          <w:rFonts w:ascii="Bookman Old Style" w:eastAsia="Times New Roman" w:hAnsi="Bookman Old Style" w:cs="Times New Roman"/>
          <w:spacing w:val="15"/>
        </w:rPr>
        <w:t xml:space="preserve"> P.O- Kankurgachi</w:t>
      </w:r>
      <w:r w:rsidR="00ED2717" w:rsidRPr="00A72C9C">
        <w:rPr>
          <w:rFonts w:ascii="Bookman Old Style" w:eastAsia="Times New Roman" w:hAnsi="Bookman Old Style" w:cs="Times New Roman"/>
          <w:spacing w:val="15"/>
        </w:rPr>
        <w:t xml:space="preserve">, </w:t>
      </w:r>
      <w:r w:rsidRPr="00A72C9C">
        <w:rPr>
          <w:rFonts w:ascii="Bookman Old Style" w:eastAsia="Times New Roman" w:hAnsi="Bookman Old Style" w:cs="Times New Roman"/>
          <w:spacing w:val="15"/>
        </w:rPr>
        <w:t xml:space="preserve">Kolkata - 700054, </w:t>
      </w:r>
      <w:r w:rsidRPr="00A72C9C">
        <w:rPr>
          <w:rFonts w:ascii="Bookman Old Style" w:eastAsia="Times New Roman" w:hAnsi="Bookman Old Style" w:cs="Times New Roman"/>
          <w:b/>
          <w:bCs/>
          <w:spacing w:val="15"/>
        </w:rPr>
        <w:t>7. S</w:t>
      </w:r>
      <w:r w:rsidR="00405F0F">
        <w:rPr>
          <w:rFonts w:ascii="Bookman Old Style" w:eastAsia="Times New Roman" w:hAnsi="Bookman Old Style" w:cs="Times New Roman"/>
          <w:b/>
          <w:bCs/>
          <w:spacing w:val="15"/>
        </w:rPr>
        <w:t>MT</w:t>
      </w:r>
      <w:r w:rsidRPr="00A72C9C">
        <w:rPr>
          <w:rFonts w:ascii="Bookman Old Style" w:eastAsia="Times New Roman" w:hAnsi="Bookman Old Style" w:cs="Times New Roman"/>
          <w:b/>
          <w:bCs/>
          <w:spacing w:val="15"/>
        </w:rPr>
        <w:t xml:space="preserve"> LILA DAS</w:t>
      </w:r>
      <w:r w:rsidR="005B7712">
        <w:rPr>
          <w:rFonts w:ascii="Bookman Old Style" w:eastAsia="Times New Roman" w:hAnsi="Bookman Old Style" w:cs="Times New Roman"/>
          <w:b/>
          <w:bCs/>
          <w:spacing w:val="15"/>
        </w:rPr>
        <w:t xml:space="preserve"> </w:t>
      </w:r>
      <w:r w:rsidR="00A256AB" w:rsidRPr="00A72C9C">
        <w:rPr>
          <w:rFonts w:ascii="Bookman Old Style" w:eastAsia="Times New Roman" w:hAnsi="Bookman Old Style" w:cs="Arial"/>
          <w:color w:val="222222"/>
          <w:spacing w:val="15"/>
        </w:rPr>
        <w:t>[PAN AYPPD6241F]</w:t>
      </w:r>
      <w:r w:rsidRPr="00A72C9C">
        <w:rPr>
          <w:rFonts w:ascii="Bookman Old Style" w:eastAsia="Times New Roman" w:hAnsi="Bookman Old Style" w:cs="Times New Roman"/>
          <w:b/>
          <w:bCs/>
          <w:spacing w:val="15"/>
        </w:rPr>
        <w:t xml:space="preserve"> </w:t>
      </w:r>
      <w:r w:rsidRPr="00A72C9C">
        <w:rPr>
          <w:rFonts w:ascii="Bookman Old Style" w:eastAsia="Times New Roman" w:hAnsi="Bookman Old Style" w:cs="Times New Roman"/>
          <w:spacing w:val="15"/>
        </w:rPr>
        <w:t xml:space="preserve">wife of Late Bapi Das, </w:t>
      </w:r>
      <w:r w:rsidRPr="00A72C9C">
        <w:rPr>
          <w:rFonts w:ascii="Bookman Old Style" w:eastAsia="Times New Roman" w:hAnsi="Bookman Old Style" w:cs="Times New Roman"/>
          <w:b/>
          <w:bCs/>
          <w:spacing w:val="15"/>
        </w:rPr>
        <w:t>8. SRI TUTUL DAS,</w:t>
      </w:r>
      <w:r w:rsidR="00A256AB" w:rsidRPr="00A72C9C">
        <w:rPr>
          <w:rFonts w:ascii="Bookman Old Style" w:eastAsia="Times New Roman" w:hAnsi="Bookman Old Style" w:cs="Arial"/>
          <w:color w:val="222222"/>
          <w:spacing w:val="15"/>
        </w:rPr>
        <w:t xml:space="preserve"> [PAN CABPD3647R]</w:t>
      </w:r>
      <w:r w:rsidR="001553CC" w:rsidRPr="00A72C9C">
        <w:rPr>
          <w:rFonts w:ascii="Bookman Old Style" w:eastAsia="Times New Roman" w:hAnsi="Bookman Old Style" w:cs="Times New Roman"/>
          <w:spacing w:val="15"/>
        </w:rPr>
        <w:t xml:space="preserve"> son </w:t>
      </w:r>
      <w:r w:rsidRPr="00A72C9C">
        <w:rPr>
          <w:rFonts w:ascii="Bookman Old Style" w:eastAsia="Times New Roman" w:hAnsi="Bookman Old Style" w:cs="Times New Roman"/>
          <w:spacing w:val="15"/>
        </w:rPr>
        <w:t xml:space="preserve">of Late Bapi Das, both are by Nationality - Indian, by faith - Hindu, by Occupation - House wife &amp; Business, residing at 38/1A/1E, Satin Sen Sarani, Bagmari Road, P.S. Maniktala, Kolkata - 700054, </w:t>
      </w:r>
      <w:r w:rsidRPr="00A72C9C">
        <w:rPr>
          <w:rFonts w:ascii="Bookman Old Style" w:eastAsia="Times New Roman" w:hAnsi="Bookman Old Style" w:cs="Times New Roman"/>
          <w:b/>
          <w:bCs/>
          <w:spacing w:val="15"/>
        </w:rPr>
        <w:t>9. SMT. PUTUL DAS (SARKAR)</w:t>
      </w:r>
      <w:r w:rsidR="00A256AB" w:rsidRPr="00A72C9C">
        <w:rPr>
          <w:rFonts w:ascii="Bookman Old Style" w:eastAsia="Times New Roman" w:hAnsi="Bookman Old Style" w:cs="Arial"/>
          <w:color w:val="222222"/>
          <w:spacing w:val="15"/>
        </w:rPr>
        <w:t xml:space="preserve"> [PAN AWTPD4241K]</w:t>
      </w:r>
      <w:r w:rsidRPr="00A72C9C">
        <w:rPr>
          <w:rFonts w:ascii="Bookman Old Style" w:eastAsia="Times New Roman" w:hAnsi="Bookman Old Style" w:cs="Times New Roman"/>
          <w:b/>
          <w:bCs/>
          <w:spacing w:val="15"/>
        </w:rPr>
        <w:t xml:space="preserve"> </w:t>
      </w:r>
      <w:r w:rsidRPr="00A72C9C">
        <w:rPr>
          <w:rFonts w:ascii="Bookman Old Style" w:eastAsia="Times New Roman" w:hAnsi="Bookman Old Style" w:cs="Times New Roman"/>
          <w:spacing w:val="15"/>
        </w:rPr>
        <w:t>wife of Sri Joy</w:t>
      </w:r>
      <w:r w:rsidR="00D638EC" w:rsidRPr="00A72C9C">
        <w:rPr>
          <w:rFonts w:ascii="Bookman Old Style" w:eastAsia="Times New Roman" w:hAnsi="Bookman Old Style" w:cs="Times New Roman"/>
          <w:spacing w:val="15"/>
        </w:rPr>
        <w:t>raj</w:t>
      </w:r>
      <w:r w:rsidRPr="00A72C9C">
        <w:rPr>
          <w:rFonts w:ascii="Bookman Old Style" w:eastAsia="Times New Roman" w:hAnsi="Bookman Old Style" w:cs="Times New Roman"/>
          <w:spacing w:val="15"/>
        </w:rPr>
        <w:t xml:space="preserve"> Sarkar, daughter of Late Bapi Das, by Nationality- Indian, by faith- Hindu, by Occupation- House wife, residing at Krishnapur Purbapara, P.O. Krishnapur, P.S. Baguiati, District North 24 Parganas, Kolkata- 700102, represented by their constituted attorney </w:t>
      </w:r>
      <w:r w:rsidRPr="00A72C9C">
        <w:rPr>
          <w:rFonts w:ascii="Bookman Old Style" w:eastAsia="Times New Roman" w:hAnsi="Bookman Old Style" w:cs="Arial"/>
          <w:b/>
          <w:bCs/>
          <w:spacing w:val="15"/>
        </w:rPr>
        <w:t>D.S. NIRMAN,</w:t>
      </w:r>
      <w:r w:rsidR="00994BE5" w:rsidRPr="00A72C9C">
        <w:rPr>
          <w:rFonts w:ascii="Bookman Old Style" w:eastAsia="Times New Roman" w:hAnsi="Bookman Old Style" w:cs="Arial"/>
          <w:b/>
          <w:bCs/>
          <w:spacing w:val="15"/>
        </w:rPr>
        <w:t xml:space="preserve"> </w:t>
      </w:r>
      <w:r w:rsidR="00994BE5" w:rsidRPr="00A72C9C">
        <w:rPr>
          <w:rFonts w:ascii="Bookman Old Style" w:hAnsi="Bookman Old Style" w:cs="Bookman Old Style"/>
          <w:bCs/>
        </w:rPr>
        <w:t>(PAN – AAHFD3312M)</w:t>
      </w:r>
      <w:r w:rsidRPr="00A72C9C">
        <w:rPr>
          <w:rFonts w:ascii="Bookman Old Style" w:eastAsia="Times New Roman" w:hAnsi="Bookman Old Style" w:cs="Arial"/>
          <w:b/>
          <w:bCs/>
          <w:spacing w:val="15"/>
        </w:rPr>
        <w:t xml:space="preserve"> </w:t>
      </w:r>
      <w:r w:rsidRPr="00A72C9C">
        <w:rPr>
          <w:rFonts w:ascii="Bookman Old Style" w:eastAsia="Times New Roman" w:hAnsi="Bookman Old Style" w:cs="Arial"/>
          <w:spacing w:val="15"/>
        </w:rPr>
        <w:t xml:space="preserve">a Partnership firm having its' office at Krishnapur, Purbapara, P.O. Krishnapur, P.S. Baguiati, District North 24 Parganas, Kolkata- 700102, represented by its' Partners </w:t>
      </w:r>
      <w:r w:rsidRPr="00A72C9C">
        <w:rPr>
          <w:rFonts w:ascii="Bookman Old Style" w:eastAsia="Times New Roman" w:hAnsi="Bookman Old Style" w:cs="Arial"/>
          <w:b/>
          <w:bCs/>
          <w:spacing w:val="15"/>
        </w:rPr>
        <w:t>1. SRI SARAT KUMAR MONDAL,</w:t>
      </w:r>
      <w:r w:rsidR="00994BE5" w:rsidRPr="00A72C9C">
        <w:rPr>
          <w:rFonts w:ascii="Bookman Old Style" w:eastAsia="Times New Roman" w:hAnsi="Bookman Old Style" w:cs="Arial"/>
          <w:b/>
          <w:bCs/>
          <w:spacing w:val="15"/>
        </w:rPr>
        <w:t xml:space="preserve"> </w:t>
      </w:r>
      <w:r w:rsidR="00994BE5" w:rsidRPr="00A72C9C">
        <w:rPr>
          <w:rFonts w:ascii="Bookman Old Style" w:hAnsi="Bookman Old Style" w:cs="Bookman Old Style"/>
          <w:bCs/>
        </w:rPr>
        <w:t>(PAN- AENPM2492P)</w:t>
      </w:r>
      <w:r w:rsidRPr="00A72C9C">
        <w:rPr>
          <w:rFonts w:ascii="Bookman Old Style" w:eastAsia="Times New Roman" w:hAnsi="Bookman Old Style" w:cs="Arial"/>
          <w:b/>
          <w:bCs/>
          <w:spacing w:val="15"/>
        </w:rPr>
        <w:t xml:space="preserve"> </w:t>
      </w:r>
      <w:r w:rsidRPr="00A72C9C">
        <w:rPr>
          <w:rFonts w:ascii="Bookman Old Style" w:eastAsia="Times New Roman" w:hAnsi="Bookman Old Style" w:cs="Arial"/>
          <w:spacing w:val="15"/>
        </w:rPr>
        <w:t xml:space="preserve">son of Late Abinash Chandra Mondal, by Nationality- Indian, by faith- Hindu, by occupation- Business, residing at Krishnapur, Purbapara, P.O. Krishnapur, P.S. Baguiati, District North 24 Parganas, Kolkata- 700102, </w:t>
      </w:r>
      <w:r w:rsidRPr="00A72C9C">
        <w:rPr>
          <w:rFonts w:ascii="Bookman Old Style" w:eastAsia="Times New Roman" w:hAnsi="Bookman Old Style" w:cs="Arial"/>
          <w:b/>
          <w:bCs/>
          <w:spacing w:val="15"/>
        </w:rPr>
        <w:t>2. SRI DIPAK KUMAR DEY,</w:t>
      </w:r>
      <w:r w:rsidR="00994BE5" w:rsidRPr="00A72C9C">
        <w:rPr>
          <w:rFonts w:ascii="Bookman Old Style" w:eastAsia="Times New Roman" w:hAnsi="Bookman Old Style" w:cs="Arial"/>
          <w:b/>
          <w:bCs/>
          <w:spacing w:val="15"/>
        </w:rPr>
        <w:t xml:space="preserve"> </w:t>
      </w:r>
      <w:r w:rsidR="00994BE5" w:rsidRPr="00A72C9C">
        <w:rPr>
          <w:rFonts w:ascii="Bookman Old Style" w:hAnsi="Bookman Old Style" w:cs="Bookman Old Style"/>
          <w:bCs/>
        </w:rPr>
        <w:t>(PAN – AGYPD5465A)</w:t>
      </w:r>
      <w:r w:rsidRPr="00A72C9C">
        <w:rPr>
          <w:rFonts w:ascii="Bookman Old Style" w:eastAsia="Times New Roman" w:hAnsi="Bookman Old Style" w:cs="Arial"/>
          <w:b/>
          <w:bCs/>
          <w:spacing w:val="15"/>
        </w:rPr>
        <w:t xml:space="preserve"> </w:t>
      </w:r>
      <w:r w:rsidRPr="00A72C9C">
        <w:rPr>
          <w:rFonts w:ascii="Bookman Old Style" w:eastAsia="Times New Roman" w:hAnsi="Bookman Old Style" w:cs="Arial"/>
          <w:spacing w:val="15"/>
        </w:rPr>
        <w:t>son of Late Sus</w:t>
      </w:r>
      <w:r w:rsidR="00FF2DE0" w:rsidRPr="00A72C9C">
        <w:rPr>
          <w:rFonts w:ascii="Bookman Old Style" w:eastAsia="Times New Roman" w:hAnsi="Bookman Old Style" w:cs="Arial"/>
          <w:spacing w:val="15"/>
        </w:rPr>
        <w:t>a</w:t>
      </w:r>
      <w:r w:rsidR="00AB32FC" w:rsidRPr="00A72C9C">
        <w:rPr>
          <w:rFonts w:ascii="Bookman Old Style" w:eastAsia="Times New Roman" w:hAnsi="Bookman Old Style" w:cs="Arial"/>
          <w:spacing w:val="15"/>
        </w:rPr>
        <w:t>n</w:t>
      </w:r>
      <w:r w:rsidRPr="00A72C9C">
        <w:rPr>
          <w:rFonts w:ascii="Bookman Old Style" w:eastAsia="Times New Roman" w:hAnsi="Bookman Old Style" w:cs="Arial"/>
          <w:spacing w:val="15"/>
        </w:rPr>
        <w:t>ta Kumar Dey, by Nationality- Indian, by faith- Hindu, by occupation- Business, residing at BE/4, Rabindrapally, Krishnapur, P.O. Prafulla Kanan, P.S. Baguiati, District North 24 Parganas, Kolkata - 700 101,</w:t>
      </w:r>
      <w:r w:rsidRPr="00A72C9C">
        <w:rPr>
          <w:rFonts w:ascii="Bookman Old Style" w:eastAsia="Times New Roman" w:hAnsi="Bookman Old Style" w:cs="Times New Roman"/>
        </w:rPr>
        <w:t xml:space="preserve"> </w:t>
      </w:r>
      <w:r w:rsidRPr="00A72C9C">
        <w:rPr>
          <w:rFonts w:ascii="Bookman Old Style" w:eastAsia="Times New Roman" w:hAnsi="Bookman Old Style" w:cs="Times New Roman"/>
          <w:spacing w:val="15"/>
        </w:rPr>
        <w:t xml:space="preserve">hereinafter referred to and called as the </w:t>
      </w:r>
      <w:r w:rsidRPr="00A72C9C">
        <w:rPr>
          <w:rFonts w:ascii="Bookman Old Style" w:eastAsia="Times New Roman" w:hAnsi="Bookman Old Style" w:cs="Times New Roman"/>
          <w:b/>
          <w:bCs/>
          <w:spacing w:val="15"/>
        </w:rPr>
        <w:t>LAND OWNER</w:t>
      </w:r>
      <w:r w:rsidR="005D281F">
        <w:rPr>
          <w:rFonts w:ascii="Bookman Old Style" w:eastAsia="Times New Roman" w:hAnsi="Bookman Old Style" w:cs="Times New Roman"/>
          <w:b/>
          <w:bCs/>
          <w:spacing w:val="15"/>
        </w:rPr>
        <w:t>S</w:t>
      </w:r>
      <w:r w:rsidRPr="00A72C9C">
        <w:rPr>
          <w:rFonts w:ascii="Bookman Old Style" w:eastAsia="Times New Roman" w:hAnsi="Bookman Old Style" w:cs="Times New Roman"/>
          <w:b/>
          <w:bCs/>
          <w:spacing w:val="15"/>
        </w:rPr>
        <w:t>/VENDOR</w:t>
      </w:r>
      <w:r w:rsidR="005D281F">
        <w:rPr>
          <w:rFonts w:ascii="Bookman Old Style" w:eastAsia="Times New Roman" w:hAnsi="Bookman Old Style" w:cs="Times New Roman"/>
          <w:b/>
          <w:bCs/>
          <w:spacing w:val="15"/>
        </w:rPr>
        <w:t>S</w:t>
      </w:r>
      <w:r w:rsidRPr="00A72C9C">
        <w:rPr>
          <w:rFonts w:ascii="Bookman Old Style" w:eastAsia="Times New Roman" w:hAnsi="Bookman Old Style" w:cs="Times New Roman"/>
          <w:spacing w:val="15"/>
        </w:rPr>
        <w:t xml:space="preserve"> (which terms or expressions shall unless excluded by or repugnant to the context be deemed to mean and to include her heirs, executors, administrators, legal representatives and assigns) of the </w:t>
      </w:r>
      <w:r w:rsidRPr="00A72C9C">
        <w:rPr>
          <w:rFonts w:ascii="Bookman Old Style" w:eastAsia="Times New Roman" w:hAnsi="Bookman Old Style" w:cs="Times New Roman"/>
          <w:b/>
          <w:bCs/>
          <w:spacing w:val="15"/>
        </w:rPr>
        <w:t>FIRST PART.</w:t>
      </w:r>
    </w:p>
    <w:p w:rsidR="006972EF" w:rsidRPr="00A72C9C" w:rsidRDefault="006972EF" w:rsidP="00746915">
      <w:pPr>
        <w:spacing w:after="40" w:line="240" w:lineRule="auto"/>
        <w:jc w:val="center"/>
        <w:rPr>
          <w:rFonts w:ascii="Bookman Old Style" w:eastAsia="Times New Roman" w:hAnsi="Bookman Old Style"/>
          <w:b/>
        </w:rPr>
      </w:pPr>
      <w:r w:rsidRPr="00A72C9C">
        <w:rPr>
          <w:rFonts w:ascii="Bookman Old Style" w:eastAsia="Times New Roman" w:hAnsi="Bookman Old Style"/>
          <w:b/>
        </w:rPr>
        <w:t>AND</w:t>
      </w:r>
    </w:p>
    <w:p w:rsidR="006972EF" w:rsidRPr="00A72C9C" w:rsidRDefault="00707E0B" w:rsidP="00746915">
      <w:pPr>
        <w:spacing w:after="40" w:line="240" w:lineRule="auto"/>
        <w:jc w:val="both"/>
        <w:rPr>
          <w:rFonts w:ascii="Bookman Old Style" w:eastAsia="Times New Roman" w:hAnsi="Bookman Old Style"/>
        </w:rPr>
      </w:pPr>
      <w:r>
        <w:rPr>
          <w:rFonts w:ascii="Bookman Old Style" w:hAnsi="Bookman Old Style" w:cs="Bookman Old Style"/>
          <w:b/>
          <w:bCs/>
          <w:spacing w:val="15"/>
        </w:rPr>
        <w:t xml:space="preserve">(1) </w:t>
      </w:r>
      <w:r w:rsidR="00E971F8" w:rsidRPr="00A72C9C">
        <w:rPr>
          <w:rFonts w:ascii="Bookman Old Style" w:hAnsi="Bookman Old Style" w:cs="Bookman Old Style"/>
          <w:b/>
          <w:bCs/>
          <w:spacing w:val="15"/>
        </w:rPr>
        <w:t>M</w:t>
      </w:r>
      <w:r w:rsidR="00C537E1">
        <w:rPr>
          <w:rFonts w:ascii="Bookman Old Style" w:hAnsi="Bookman Old Style" w:cs="Bookman Old Style"/>
          <w:b/>
          <w:bCs/>
          <w:spacing w:val="15"/>
        </w:rPr>
        <w:t>r</w:t>
      </w:r>
      <w:r w:rsidR="00E971F8" w:rsidRPr="00A72C9C">
        <w:rPr>
          <w:rFonts w:ascii="Bookman Old Style" w:hAnsi="Bookman Old Style" w:cs="Bookman Old Style"/>
          <w:b/>
          <w:bCs/>
          <w:spacing w:val="15"/>
        </w:rPr>
        <w:t xml:space="preserve">. </w:t>
      </w:r>
      <w:r w:rsidR="00A920DF">
        <w:rPr>
          <w:rFonts w:ascii="Bookman Old Style" w:hAnsi="Bookman Old Style" w:cs="Bookman Old Style"/>
          <w:b/>
          <w:bCs/>
          <w:spacing w:val="15"/>
        </w:rPr>
        <w:t>SUBHAJIT PAL</w:t>
      </w:r>
      <w:r w:rsidR="001E5E77">
        <w:rPr>
          <w:rFonts w:ascii="Bookman Old Style" w:hAnsi="Bookman Old Style" w:cs="Bookman Old Style"/>
          <w:b/>
          <w:bCs/>
          <w:spacing w:val="15"/>
        </w:rPr>
        <w:t xml:space="preserve"> </w:t>
      </w:r>
      <w:r w:rsidR="00006E52" w:rsidRPr="00A72C9C">
        <w:rPr>
          <w:rFonts w:ascii="Bookman Old Style" w:hAnsi="Bookman Old Style" w:cs="Bookman Old Style"/>
          <w:b/>
          <w:spacing w:val="15"/>
        </w:rPr>
        <w:t>(</w:t>
      </w:r>
      <w:r w:rsidR="00DC36B1" w:rsidRPr="00A72C9C">
        <w:rPr>
          <w:rFonts w:ascii="Bookman Old Style" w:hAnsi="Bookman Old Style" w:cs="Bookman Old Style"/>
          <w:b/>
          <w:spacing w:val="15"/>
        </w:rPr>
        <w:t>PAN-</w:t>
      </w:r>
      <w:r w:rsidR="008650FA" w:rsidRPr="00A72C9C">
        <w:rPr>
          <w:rFonts w:ascii="Bookman Old Style" w:hAnsi="Bookman Old Style" w:cs="Bookman Old Style"/>
          <w:b/>
          <w:spacing w:val="15"/>
        </w:rPr>
        <w:t xml:space="preserve"> </w:t>
      </w:r>
      <w:r w:rsidR="00A920DF">
        <w:rPr>
          <w:rFonts w:ascii="Bookman Old Style" w:hAnsi="Bookman Old Style" w:cs="Bookman Old Style"/>
          <w:b/>
          <w:spacing w:val="15"/>
        </w:rPr>
        <w:t>BTPSPP2348L</w:t>
      </w:r>
      <w:r w:rsidR="00006E52" w:rsidRPr="00A72C9C">
        <w:rPr>
          <w:rFonts w:ascii="Bookman Old Style" w:hAnsi="Bookman Old Style" w:cs="Bookman Old Style"/>
          <w:b/>
          <w:spacing w:val="15"/>
        </w:rPr>
        <w:t>)</w:t>
      </w:r>
      <w:r w:rsidR="00072AE9">
        <w:rPr>
          <w:rFonts w:ascii="Bookman Old Style" w:hAnsi="Bookman Old Style" w:cs="Bookman Old Style"/>
          <w:b/>
          <w:spacing w:val="15"/>
        </w:rPr>
        <w:t xml:space="preserve"> </w:t>
      </w:r>
      <w:r w:rsidR="005F5E31">
        <w:rPr>
          <w:rFonts w:ascii="Bookman Old Style" w:hAnsi="Bookman Old Style" w:cs="Bookman Old Style"/>
          <w:spacing w:val="15"/>
        </w:rPr>
        <w:t>Son</w:t>
      </w:r>
      <w:r w:rsidR="005964BB" w:rsidRPr="00A72C9C">
        <w:rPr>
          <w:rFonts w:ascii="Bookman Old Style" w:hAnsi="Bookman Old Style" w:cs="Bookman Old Style"/>
          <w:spacing w:val="15"/>
        </w:rPr>
        <w:t xml:space="preserve"> of </w:t>
      </w:r>
      <w:r w:rsidR="00C770D1">
        <w:rPr>
          <w:rFonts w:ascii="Bookman Old Style" w:hAnsi="Bookman Old Style" w:cs="Bookman Old Style"/>
          <w:spacing w:val="15"/>
        </w:rPr>
        <w:t>Paresh Nath Pal</w:t>
      </w:r>
      <w:r w:rsidR="008D3971">
        <w:rPr>
          <w:rFonts w:ascii="Bookman Old Style" w:hAnsi="Bookman Old Style" w:cs="Bookman Old Style"/>
          <w:spacing w:val="15"/>
        </w:rPr>
        <w:t xml:space="preserve">, </w:t>
      </w:r>
      <w:r w:rsidR="00F7651B">
        <w:rPr>
          <w:rFonts w:ascii="Bookman Old Style" w:hAnsi="Bookman Old Style" w:cs="Bookman Old Style"/>
          <w:spacing w:val="15"/>
        </w:rPr>
        <w:t xml:space="preserve">AND </w:t>
      </w:r>
      <w:r w:rsidR="00F7651B" w:rsidRPr="00F7651B">
        <w:rPr>
          <w:rFonts w:ascii="Bookman Old Style" w:hAnsi="Bookman Old Style" w:cs="Bookman Old Style"/>
          <w:b/>
          <w:spacing w:val="15"/>
        </w:rPr>
        <w:t>(2)</w:t>
      </w:r>
      <w:r w:rsidR="00785637">
        <w:rPr>
          <w:rFonts w:ascii="Bookman Old Style" w:hAnsi="Bookman Old Style" w:cs="Bookman Old Style"/>
          <w:b/>
          <w:spacing w:val="15"/>
        </w:rPr>
        <w:t xml:space="preserve"> Mrs. SARASWATI PAL (PAN- ASYPP493B)</w:t>
      </w:r>
      <w:r w:rsidR="000A151E" w:rsidRPr="000A151E">
        <w:rPr>
          <w:rFonts w:ascii="Bookman Old Style" w:hAnsi="Bookman Old Style" w:cs="Bookman Old Style"/>
          <w:spacing w:val="15"/>
        </w:rPr>
        <w:t xml:space="preserve"> </w:t>
      </w:r>
      <w:r w:rsidR="000A151E">
        <w:rPr>
          <w:rFonts w:ascii="Bookman Old Style" w:hAnsi="Bookman Old Style" w:cs="Bookman Old Style"/>
          <w:spacing w:val="15"/>
        </w:rPr>
        <w:t>Wife</w:t>
      </w:r>
      <w:r w:rsidR="00DB34AC">
        <w:rPr>
          <w:rFonts w:ascii="Bookman Old Style" w:hAnsi="Bookman Old Style" w:cs="Bookman Old Style"/>
          <w:spacing w:val="15"/>
        </w:rPr>
        <w:t xml:space="preserve"> </w:t>
      </w:r>
      <w:r w:rsidR="000A151E" w:rsidRPr="00A72C9C">
        <w:rPr>
          <w:rFonts w:ascii="Bookman Old Style" w:hAnsi="Bookman Old Style" w:cs="Bookman Old Style"/>
          <w:spacing w:val="15"/>
        </w:rPr>
        <w:t xml:space="preserve">of </w:t>
      </w:r>
      <w:r w:rsidR="000A151E">
        <w:rPr>
          <w:rFonts w:ascii="Bookman Old Style" w:hAnsi="Bookman Old Style" w:cs="Bookman Old Style"/>
          <w:spacing w:val="15"/>
        </w:rPr>
        <w:t>Paresh Nath Pal,</w:t>
      </w:r>
      <w:r w:rsidR="00785637">
        <w:rPr>
          <w:rFonts w:ascii="Bookman Old Style" w:hAnsi="Bookman Old Style" w:cs="Bookman Old Style"/>
          <w:b/>
          <w:spacing w:val="15"/>
        </w:rPr>
        <w:t xml:space="preserve"> </w:t>
      </w:r>
      <w:r w:rsidR="000A5151" w:rsidRPr="00A72C9C">
        <w:rPr>
          <w:rFonts w:ascii="Bookman Old Style" w:hAnsi="Bookman Old Style" w:cs="Bookman Old Style"/>
          <w:spacing w:val="15"/>
        </w:rPr>
        <w:t>by occupation</w:t>
      </w:r>
      <w:r w:rsidR="00DB34AC">
        <w:rPr>
          <w:rFonts w:ascii="Bookman Old Style" w:hAnsi="Bookman Old Style" w:cs="Bookman Old Style"/>
          <w:spacing w:val="15"/>
        </w:rPr>
        <w:t xml:space="preserve"> No.1 </w:t>
      </w:r>
      <w:r w:rsidR="00B61F69">
        <w:rPr>
          <w:rFonts w:ascii="Bookman Old Style" w:hAnsi="Bookman Old Style" w:cs="Bookman Old Style"/>
          <w:spacing w:val="15"/>
        </w:rPr>
        <w:t>-</w:t>
      </w:r>
      <w:r w:rsidR="00E33308" w:rsidRPr="00A72C9C">
        <w:rPr>
          <w:rFonts w:ascii="Bookman Old Style" w:hAnsi="Bookman Old Style" w:cs="Bookman Old Style"/>
          <w:spacing w:val="15"/>
        </w:rPr>
        <w:t xml:space="preserve"> </w:t>
      </w:r>
      <w:r w:rsidR="00000320">
        <w:rPr>
          <w:rFonts w:ascii="Bookman Old Style" w:hAnsi="Bookman Old Style" w:cs="Bookman Old Style"/>
          <w:spacing w:val="15"/>
        </w:rPr>
        <w:t>Service</w:t>
      </w:r>
      <w:r w:rsidR="009C1E6A" w:rsidRPr="00A72C9C">
        <w:rPr>
          <w:rFonts w:ascii="Bookman Old Style" w:hAnsi="Bookman Old Style" w:cs="Bookman Old Style"/>
          <w:spacing w:val="15"/>
        </w:rPr>
        <w:t>,</w:t>
      </w:r>
      <w:r w:rsidR="00DB34AC">
        <w:rPr>
          <w:rFonts w:ascii="Bookman Old Style" w:hAnsi="Bookman Old Style" w:cs="Bookman Old Style"/>
          <w:spacing w:val="15"/>
        </w:rPr>
        <w:t xml:space="preserve"> No.2- House Wife</w:t>
      </w:r>
      <w:r w:rsidR="003B2B20">
        <w:rPr>
          <w:rFonts w:ascii="Bookman Old Style" w:hAnsi="Bookman Old Style" w:cs="Bookman Old Style"/>
          <w:spacing w:val="15"/>
        </w:rPr>
        <w:t xml:space="preserve">, Both </w:t>
      </w:r>
      <w:r w:rsidR="009C47D2">
        <w:rPr>
          <w:rFonts w:ascii="Bookman Old Style" w:eastAsia="Times New Roman" w:hAnsi="Bookman Old Style"/>
        </w:rPr>
        <w:t>b</w:t>
      </w:r>
      <w:r w:rsidR="006972EF" w:rsidRPr="00A72C9C">
        <w:rPr>
          <w:rFonts w:ascii="Bookman Old Style" w:eastAsia="Times New Roman" w:hAnsi="Bookman Old Style"/>
        </w:rPr>
        <w:t>y Nationality</w:t>
      </w:r>
      <w:r w:rsidR="00E33308" w:rsidRPr="00A72C9C">
        <w:rPr>
          <w:rFonts w:ascii="Bookman Old Style" w:eastAsia="Times New Roman" w:hAnsi="Bookman Old Style"/>
        </w:rPr>
        <w:t xml:space="preserve"> </w:t>
      </w:r>
      <w:r w:rsidR="006972EF" w:rsidRPr="00A72C9C">
        <w:rPr>
          <w:rFonts w:ascii="Bookman Old Style" w:eastAsia="Times New Roman" w:hAnsi="Bookman Old Style"/>
        </w:rPr>
        <w:t>- Indian, by faith- Hindu,</w:t>
      </w:r>
      <w:r w:rsidR="000A5151" w:rsidRPr="00A72C9C">
        <w:rPr>
          <w:rFonts w:ascii="Bookman Old Style" w:eastAsia="Times New Roman" w:hAnsi="Bookman Old Style"/>
        </w:rPr>
        <w:t xml:space="preserve"> </w:t>
      </w:r>
      <w:r w:rsidR="004E7EF8" w:rsidRPr="00A72C9C">
        <w:rPr>
          <w:rFonts w:ascii="Bookman Old Style" w:eastAsia="Times New Roman" w:hAnsi="Bookman Old Style"/>
        </w:rPr>
        <w:t>residing at</w:t>
      </w:r>
      <w:r w:rsidR="005A098B">
        <w:rPr>
          <w:rFonts w:ascii="Bookman Old Style" w:eastAsia="Times New Roman" w:hAnsi="Bookman Old Style"/>
        </w:rPr>
        <w:t xml:space="preserve"> </w:t>
      </w:r>
      <w:r w:rsidR="00024F6D">
        <w:rPr>
          <w:rFonts w:ascii="Bookman Old Style" w:eastAsia="Times New Roman" w:hAnsi="Bookman Old Style"/>
        </w:rPr>
        <w:t>56, School Road, A-Zone, Durgapur, P.O- A- Zone, P.S- Durgapur, Dist- Burdwan, PIN- 713204</w:t>
      </w:r>
      <w:r w:rsidR="008D3971">
        <w:rPr>
          <w:rFonts w:ascii="Bookman Old Style" w:eastAsia="Times New Roman" w:hAnsi="Bookman Old Style"/>
        </w:rPr>
        <w:t>,</w:t>
      </w:r>
      <w:r w:rsidR="00E33308" w:rsidRPr="00A72C9C">
        <w:rPr>
          <w:rFonts w:ascii="Bookman Old Style" w:hAnsi="Bookman Old Style" w:cs="Bookman Old Style"/>
          <w:spacing w:val="15"/>
        </w:rPr>
        <w:t xml:space="preserve"> </w:t>
      </w:r>
      <w:r w:rsidR="006972EF" w:rsidRPr="00A72C9C">
        <w:rPr>
          <w:rFonts w:ascii="Bookman Old Style" w:eastAsia="Times New Roman" w:hAnsi="Bookman Old Style"/>
        </w:rPr>
        <w:t xml:space="preserve">hereinafter referred to and called as the </w:t>
      </w:r>
      <w:r w:rsidR="006972EF" w:rsidRPr="00A72C9C">
        <w:rPr>
          <w:rFonts w:ascii="Bookman Old Style" w:eastAsia="Times New Roman" w:hAnsi="Bookman Old Style"/>
          <w:b/>
        </w:rPr>
        <w:t>PURCHASER</w:t>
      </w:r>
      <w:r w:rsidR="006972EF" w:rsidRPr="00A72C9C">
        <w:rPr>
          <w:rFonts w:ascii="Bookman Old Style" w:eastAsia="Times New Roman" w:hAnsi="Bookman Old Style"/>
        </w:rPr>
        <w:t xml:space="preserve"> (which terms or expressions shall unless excluded by or repugnant to the context be deemed to mean and to include his/her/their heirs, executors, administrators, legal representatives and assigns) of the </w:t>
      </w:r>
      <w:r w:rsidR="006972EF" w:rsidRPr="00A72C9C">
        <w:rPr>
          <w:rFonts w:ascii="Bookman Old Style" w:eastAsia="Times New Roman" w:hAnsi="Bookman Old Style"/>
          <w:b/>
        </w:rPr>
        <w:t>SECOND PART</w:t>
      </w:r>
      <w:r w:rsidR="006972EF" w:rsidRPr="00A72C9C">
        <w:rPr>
          <w:rFonts w:ascii="Bookman Old Style" w:eastAsia="Times New Roman" w:hAnsi="Bookman Old Style"/>
        </w:rPr>
        <w:t>.</w:t>
      </w:r>
    </w:p>
    <w:p w:rsidR="006972EF" w:rsidRPr="00A72C9C" w:rsidRDefault="006972EF" w:rsidP="00746915">
      <w:pPr>
        <w:spacing w:after="40" w:line="240" w:lineRule="auto"/>
        <w:jc w:val="center"/>
        <w:rPr>
          <w:rFonts w:ascii="Bookman Old Style" w:eastAsia="Times New Roman" w:hAnsi="Bookman Old Style"/>
          <w:b/>
        </w:rPr>
      </w:pPr>
      <w:r w:rsidRPr="00A72C9C">
        <w:rPr>
          <w:rFonts w:ascii="Bookman Old Style" w:eastAsia="Times New Roman" w:hAnsi="Bookman Old Style"/>
          <w:b/>
        </w:rPr>
        <w:t>AND</w:t>
      </w:r>
    </w:p>
    <w:p w:rsidR="006972EF" w:rsidRDefault="006972EF" w:rsidP="00746915">
      <w:pPr>
        <w:spacing w:after="40" w:line="240" w:lineRule="auto"/>
        <w:jc w:val="both"/>
        <w:rPr>
          <w:rFonts w:ascii="Bookman Old Style" w:eastAsia="Times New Roman" w:hAnsi="Bookman Old Style"/>
        </w:rPr>
      </w:pPr>
      <w:r w:rsidRPr="00A72C9C">
        <w:rPr>
          <w:rFonts w:ascii="Bookman Old Style" w:eastAsia="Times New Roman" w:hAnsi="Bookman Old Style" w:cs="Arial"/>
          <w:b/>
        </w:rPr>
        <w:t>D.S. NIRMAN</w:t>
      </w:r>
      <w:r w:rsidR="00994BE5" w:rsidRPr="00A72C9C">
        <w:rPr>
          <w:rFonts w:ascii="Bookman Old Style" w:eastAsia="Times New Roman" w:hAnsi="Bookman Old Style" w:cs="Arial"/>
          <w:b/>
        </w:rPr>
        <w:t xml:space="preserve"> </w:t>
      </w:r>
      <w:r w:rsidR="007C1B5D" w:rsidRPr="00623DB0">
        <w:rPr>
          <w:rFonts w:ascii="Bookman Old Style" w:eastAsia="Times New Roman" w:hAnsi="Bookman Old Style" w:cs="Arial"/>
        </w:rPr>
        <w:t>(</w:t>
      </w:r>
      <w:r w:rsidR="007C1B5D" w:rsidRPr="00623DB0">
        <w:rPr>
          <w:rFonts w:ascii="Bookman Old Style" w:eastAsia="Times New Roman" w:hAnsi="Bookman Old Style" w:cs="Arial"/>
          <w:bCs/>
          <w:color w:val="222222"/>
          <w:spacing w:val="15"/>
        </w:rPr>
        <w:t>PAN-AAHFD3312M</w:t>
      </w:r>
      <w:r w:rsidR="007C1B5D" w:rsidRPr="00623DB0">
        <w:rPr>
          <w:rFonts w:ascii="Bookman Old Style" w:eastAsia="Times New Roman" w:hAnsi="Bookman Old Style" w:cs="Arial"/>
        </w:rPr>
        <w:t>)</w:t>
      </w:r>
      <w:r w:rsidR="00E61FC8" w:rsidRPr="00A72C9C">
        <w:rPr>
          <w:rFonts w:ascii="Bookman Old Style" w:eastAsia="Times New Roman" w:hAnsi="Bookman Old Style" w:cs="Arial"/>
          <w:b/>
        </w:rPr>
        <w:t xml:space="preserve"> </w:t>
      </w:r>
      <w:r w:rsidRPr="00A72C9C">
        <w:rPr>
          <w:rFonts w:ascii="Bookman Old Style" w:eastAsia="Times New Roman" w:hAnsi="Bookman Old Style" w:cs="Arial"/>
        </w:rPr>
        <w:t xml:space="preserve">a Partnership firm having its' office at Krishnapur, </w:t>
      </w:r>
      <w:r w:rsidR="003A7D2F">
        <w:rPr>
          <w:rFonts w:ascii="Bookman Old Style" w:eastAsia="Times New Roman" w:hAnsi="Bookman Old Style" w:cs="Arial"/>
        </w:rPr>
        <w:t>Ghoshpara</w:t>
      </w:r>
      <w:r w:rsidRPr="00A72C9C">
        <w:rPr>
          <w:rFonts w:ascii="Bookman Old Style" w:eastAsia="Times New Roman" w:hAnsi="Bookman Old Style" w:cs="Arial"/>
        </w:rPr>
        <w:t xml:space="preserve">, P.O. Krishnapur, P.S. Baguiati, District North 24 Parganas, Kolkata- 700102, represented by its' Partners </w:t>
      </w:r>
      <w:r w:rsidRPr="00A72C9C">
        <w:rPr>
          <w:rFonts w:ascii="Bookman Old Style" w:eastAsia="Times New Roman" w:hAnsi="Bookman Old Style" w:cs="Arial"/>
          <w:b/>
        </w:rPr>
        <w:t>1. SRI</w:t>
      </w:r>
      <w:r w:rsidR="004B6A6E">
        <w:rPr>
          <w:rFonts w:ascii="Bookman Old Style" w:eastAsia="Times New Roman" w:hAnsi="Bookman Old Style" w:cs="Arial"/>
          <w:b/>
        </w:rPr>
        <w:t>.</w:t>
      </w:r>
      <w:r w:rsidRPr="00A72C9C">
        <w:rPr>
          <w:rFonts w:ascii="Bookman Old Style" w:eastAsia="Times New Roman" w:hAnsi="Bookman Old Style" w:cs="Arial"/>
          <w:b/>
        </w:rPr>
        <w:t xml:space="preserve"> SARAT KUMAR MONDAL</w:t>
      </w:r>
      <w:r w:rsidR="00E61FC8" w:rsidRPr="00623DB0">
        <w:rPr>
          <w:rFonts w:ascii="Bookman Old Style" w:eastAsia="Times New Roman" w:hAnsi="Bookman Old Style" w:cs="Arial"/>
        </w:rPr>
        <w:t xml:space="preserve"> (</w:t>
      </w:r>
      <w:r w:rsidR="00E61FC8" w:rsidRPr="00623DB0">
        <w:rPr>
          <w:rFonts w:ascii="Bookman Old Style" w:eastAsia="Times New Roman" w:hAnsi="Bookman Old Style" w:cs="Arial"/>
          <w:bCs/>
          <w:color w:val="222222"/>
          <w:spacing w:val="15"/>
        </w:rPr>
        <w:t>PAN- AENPM2492P</w:t>
      </w:r>
      <w:r w:rsidR="00E61FC8" w:rsidRPr="00623DB0">
        <w:rPr>
          <w:rFonts w:ascii="Bookman Old Style" w:eastAsia="Times New Roman" w:hAnsi="Bookman Old Style" w:cs="Arial"/>
        </w:rPr>
        <w:t>)</w:t>
      </w:r>
      <w:r w:rsidRPr="00A72C9C">
        <w:rPr>
          <w:rFonts w:ascii="Bookman Old Style" w:eastAsia="Times New Roman" w:hAnsi="Bookman Old Style" w:cs="Arial"/>
        </w:rPr>
        <w:t>, son of Late</w:t>
      </w:r>
      <w:r w:rsidR="006A2C53" w:rsidRPr="00A72C9C">
        <w:rPr>
          <w:rFonts w:ascii="Bookman Old Style" w:eastAsia="Times New Roman" w:hAnsi="Bookman Old Style" w:cs="Arial"/>
        </w:rPr>
        <w:t xml:space="preserve"> </w:t>
      </w:r>
      <w:r w:rsidRPr="00A72C9C">
        <w:rPr>
          <w:rFonts w:ascii="Bookman Old Style" w:eastAsia="Times New Roman" w:hAnsi="Bookman Old Style" w:cs="Arial"/>
        </w:rPr>
        <w:t xml:space="preserve">Abinash Chandra Mondal, by Nationality- Indian, by faith- Hindu, by occupation- Business, residing at Krishnapur, Purbapara, P.O. Krishnapur, P.S. Baguiati, District North 24 Parganas, Kolkata- 700102, </w:t>
      </w:r>
      <w:r w:rsidRPr="00A72C9C">
        <w:rPr>
          <w:rFonts w:ascii="Bookman Old Style" w:eastAsia="Times New Roman" w:hAnsi="Bookman Old Style" w:cs="Arial"/>
          <w:b/>
        </w:rPr>
        <w:t>2. SRI</w:t>
      </w:r>
      <w:r w:rsidR="004B6A6E">
        <w:rPr>
          <w:rFonts w:ascii="Bookman Old Style" w:eastAsia="Times New Roman" w:hAnsi="Bookman Old Style" w:cs="Arial"/>
          <w:b/>
        </w:rPr>
        <w:t>.</w:t>
      </w:r>
      <w:r w:rsidR="00DC62EF">
        <w:rPr>
          <w:rFonts w:ascii="Bookman Old Style" w:eastAsia="Times New Roman" w:hAnsi="Bookman Old Style" w:cs="Arial"/>
          <w:b/>
        </w:rPr>
        <w:t xml:space="preserve"> </w:t>
      </w:r>
      <w:r w:rsidRPr="00A72C9C">
        <w:rPr>
          <w:rFonts w:ascii="Bookman Old Style" w:eastAsia="Times New Roman" w:hAnsi="Bookman Old Style" w:cs="Arial"/>
          <w:b/>
        </w:rPr>
        <w:t>DIPAK KUMAR DEY</w:t>
      </w:r>
      <w:r w:rsidR="006A2C53" w:rsidRPr="00A72C9C">
        <w:rPr>
          <w:rFonts w:ascii="Bookman Old Style" w:eastAsia="Times New Roman" w:hAnsi="Bookman Old Style" w:cs="Arial"/>
        </w:rPr>
        <w:t xml:space="preserve"> </w:t>
      </w:r>
      <w:r w:rsidR="006A2C53" w:rsidRPr="00623DB0">
        <w:rPr>
          <w:rFonts w:ascii="Bookman Old Style" w:eastAsia="Times New Roman" w:hAnsi="Bookman Old Style" w:cs="Arial"/>
        </w:rPr>
        <w:t>(</w:t>
      </w:r>
      <w:r w:rsidR="006A2C53" w:rsidRPr="00623DB0">
        <w:rPr>
          <w:rFonts w:ascii="Bookman Old Style" w:eastAsia="Times New Roman" w:hAnsi="Bookman Old Style" w:cs="Arial"/>
          <w:bCs/>
          <w:color w:val="222222"/>
          <w:spacing w:val="15"/>
        </w:rPr>
        <w:t>PAN- AGYPD5465A</w:t>
      </w:r>
      <w:r w:rsidR="006A2C53" w:rsidRPr="00623DB0">
        <w:rPr>
          <w:rFonts w:ascii="Bookman Old Style" w:eastAsia="Times New Roman" w:hAnsi="Bookman Old Style" w:cs="Arial"/>
        </w:rPr>
        <w:t>)</w:t>
      </w:r>
      <w:r w:rsidRPr="00A72C9C">
        <w:rPr>
          <w:rFonts w:ascii="Bookman Old Style" w:eastAsia="Times New Roman" w:hAnsi="Bookman Old Style" w:cs="Arial"/>
        </w:rPr>
        <w:t>, son of Late Susa</w:t>
      </w:r>
      <w:r w:rsidR="003B4A6A" w:rsidRPr="00A72C9C">
        <w:rPr>
          <w:rFonts w:ascii="Bookman Old Style" w:eastAsia="Times New Roman" w:hAnsi="Bookman Old Style" w:cs="Arial"/>
        </w:rPr>
        <w:t>n</w:t>
      </w:r>
      <w:r w:rsidRPr="00A72C9C">
        <w:rPr>
          <w:rFonts w:ascii="Bookman Old Style" w:eastAsia="Times New Roman" w:hAnsi="Bookman Old Style" w:cs="Arial"/>
        </w:rPr>
        <w:t>ta Kumar Dey, by Nationality- Indian, by faith- Hindu, by occupation - Business, residing at BE/4, Rabindrapally, Krishnapur, P.O. Prafulla Kanan, P.S. Baguiati, District North 24 Parganas, Kolkata- 700101,</w:t>
      </w:r>
      <w:r w:rsidRPr="00A72C9C">
        <w:rPr>
          <w:rFonts w:ascii="Bookman Old Style" w:eastAsia="Times New Roman" w:hAnsi="Bookman Old Style"/>
        </w:rPr>
        <w:t xml:space="preserve"> hereinafter referred to and called as the </w:t>
      </w:r>
      <w:r w:rsidRPr="00A123EB">
        <w:rPr>
          <w:rFonts w:ascii="Bookman Old Style" w:eastAsia="Times New Roman" w:hAnsi="Bookman Old Style"/>
          <w:b/>
          <w:caps/>
        </w:rPr>
        <w:t>DEVELOPER</w:t>
      </w:r>
      <w:r w:rsidRPr="00A72C9C">
        <w:rPr>
          <w:rFonts w:ascii="Bookman Old Style" w:eastAsia="Times New Roman" w:hAnsi="Bookman Old Style"/>
        </w:rPr>
        <w:t xml:space="preserve"> (which terms or expressions shall unless excluded by or repugnant to the context be deemed to mean and to include their heirs, executors, administrators, legal representatives and assigns) of the </w:t>
      </w:r>
      <w:r w:rsidRPr="00A72C9C">
        <w:rPr>
          <w:rFonts w:ascii="Bookman Old Style" w:eastAsia="Times New Roman" w:hAnsi="Bookman Old Style"/>
          <w:b/>
        </w:rPr>
        <w:t>THIRD PART</w:t>
      </w:r>
      <w:r w:rsidRPr="00A72C9C">
        <w:rPr>
          <w:rFonts w:ascii="Bookman Old Style" w:eastAsia="Times New Roman" w:hAnsi="Bookman Old Style"/>
        </w:rPr>
        <w:t>.</w:t>
      </w:r>
    </w:p>
    <w:p w:rsidR="009B4D19" w:rsidRPr="00A72C9C" w:rsidRDefault="009B4D19" w:rsidP="00746915">
      <w:pPr>
        <w:spacing w:after="40" w:line="240" w:lineRule="auto"/>
        <w:jc w:val="both"/>
        <w:rPr>
          <w:rFonts w:ascii="Bookman Old Style" w:eastAsia="Times New Roman" w:hAnsi="Bookman Old Style"/>
        </w:rPr>
      </w:pP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WHEREAS</w:t>
      </w:r>
      <w:r w:rsidRPr="00A72C9C">
        <w:rPr>
          <w:rFonts w:ascii="Bookman Old Style" w:eastAsia="Times New Roman" w:hAnsi="Bookman Old Style" w:cs="Times New Roman"/>
          <w:spacing w:val="15"/>
        </w:rPr>
        <w:t xml:space="preserve"> the land owner No. 5 herein is the absolute owner of a land measuring an area of </w:t>
      </w:r>
      <w:r w:rsidRPr="00A72C9C">
        <w:rPr>
          <w:rFonts w:ascii="Bookman Old Style" w:eastAsia="Times New Roman" w:hAnsi="Bookman Old Style" w:cs="Times New Roman"/>
          <w:b/>
          <w:bCs/>
          <w:spacing w:val="15"/>
        </w:rPr>
        <w:t>3 cottahas 33 sq.ft.</w:t>
      </w:r>
      <w:r w:rsidRPr="00A72C9C">
        <w:rPr>
          <w:rFonts w:ascii="Bookman Old Style" w:eastAsia="Times New Roman" w:hAnsi="Bookman Old Style" w:cs="Times New Roman"/>
          <w:spacing w:val="15"/>
        </w:rPr>
        <w:t xml:space="preserve"> be the same a little more or less comprised in C.S. Dag No. 4037, </w:t>
      </w:r>
      <w:r w:rsidRPr="00A72C9C">
        <w:rPr>
          <w:rFonts w:ascii="Bookman Old Style" w:eastAsia="Times New Roman" w:hAnsi="Bookman Old Style" w:cs="Times New Roman"/>
          <w:b/>
          <w:bCs/>
          <w:spacing w:val="15"/>
        </w:rPr>
        <w:t>R.S. Dag No. 3826</w:t>
      </w:r>
      <w:r w:rsidRPr="00A72C9C">
        <w:rPr>
          <w:rFonts w:ascii="Bookman Old Style" w:eastAsia="Times New Roman" w:hAnsi="Bookman Old Style" w:cs="Times New Roman"/>
          <w:spacing w:val="15"/>
        </w:rPr>
        <w:t xml:space="preserve"> under </w:t>
      </w:r>
      <w:r w:rsidRPr="00A72C9C">
        <w:rPr>
          <w:rFonts w:ascii="Bookman Old Style" w:eastAsia="Times New Roman" w:hAnsi="Bookman Old Style" w:cs="Times New Roman"/>
          <w:b/>
          <w:bCs/>
          <w:spacing w:val="15"/>
        </w:rPr>
        <w:t>R.S. Khatian No. 143</w:t>
      </w:r>
      <w:r w:rsidRPr="00A72C9C">
        <w:rPr>
          <w:rFonts w:ascii="Bookman Old Style" w:eastAsia="Times New Roman" w:hAnsi="Bookman Old Style" w:cs="Times New Roman"/>
          <w:spacing w:val="15"/>
        </w:rPr>
        <w:t xml:space="preserve"> lying and situated at </w:t>
      </w:r>
      <w:r w:rsidRPr="00A72C9C">
        <w:rPr>
          <w:rFonts w:ascii="Bookman Old Style" w:eastAsia="Times New Roman" w:hAnsi="Bookman Old Style" w:cs="Times New Roman"/>
          <w:b/>
          <w:bCs/>
          <w:spacing w:val="15"/>
        </w:rPr>
        <w:t>Mouza- Krihsnpur,</w:t>
      </w:r>
      <w:r w:rsidRPr="00A72C9C">
        <w:rPr>
          <w:rFonts w:ascii="Bookman Old Style" w:eastAsia="Times New Roman" w:hAnsi="Bookman Old Style" w:cs="Times New Roman"/>
          <w:spacing w:val="15"/>
        </w:rPr>
        <w:t xml:space="preserve"> J.L. No. 17, Re.Su. No. 180, Touzi No. 228/229 previously P.S. Rajarhat, presently P.S. Baguiati, District North 24 Parganas, within the local limits of Rajarhat Gopalpur Municipality by way of a registered Deed of sale being No. 02723 dated 27.02.2004 registered at A.D.S.R.O Bidhan Nagar (Salt Lake City), the said deed duly copied in Book No. 1, Volume No. 168, Pages from 61 to 78 for the year 2006.</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aforesaid Land owner/Vendor No. 5 herein with a view to Developing the said land by way of raising certain construction chalked out the project inviting attention to the Developer to Develop the said plot of land by raising multi storied building thereon and as such the Land owner/Vendor No. 5 entered into an Agreement with the Developer herein by way of registered Development Agreement being No. 04449 dated 18.04.2013 registered at A.D.S.R.O. Rajahat with certain terms, conditions and stipulations therein mentioned.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 No. 5 herein also executed a development power of attorney in favor of the </w:t>
      </w:r>
      <w:r w:rsidRPr="00A72C9C">
        <w:rPr>
          <w:rFonts w:ascii="Bookman Old Style" w:eastAsia="Times New Roman" w:hAnsi="Bookman Old Style" w:cs="Times New Roman"/>
          <w:b/>
          <w:bCs/>
          <w:spacing w:val="15"/>
        </w:rPr>
        <w:t xml:space="preserve">D.S. NIRMAN, </w:t>
      </w:r>
      <w:r w:rsidRPr="00A72C9C">
        <w:rPr>
          <w:rFonts w:ascii="Bookman Old Style" w:eastAsia="Times New Roman" w:hAnsi="Bookman Old Style" w:cs="Times New Roman"/>
          <w:spacing w:val="15"/>
        </w:rPr>
        <w:t xml:space="preserve">a Partnership firm having its' office at Krishnapur, Purbapara, P.O. Krishnapur, P.S. Baguiati, District North 24 Parganas, Kolkata- 700102, represented by its' Partners </w:t>
      </w:r>
      <w:r w:rsidRPr="00A72C9C">
        <w:rPr>
          <w:rFonts w:ascii="Bookman Old Style" w:eastAsia="Times New Roman" w:hAnsi="Bookman Old Style" w:cs="Times New Roman"/>
          <w:b/>
          <w:bCs/>
          <w:spacing w:val="15"/>
        </w:rPr>
        <w:t xml:space="preserve">1. SRI SARAT KUMAR MONDAL, </w:t>
      </w:r>
      <w:r w:rsidRPr="00A72C9C">
        <w:rPr>
          <w:rFonts w:ascii="Bookman Old Style" w:eastAsia="Times New Roman" w:hAnsi="Bookman Old Style" w:cs="Times New Roman"/>
          <w:spacing w:val="15"/>
        </w:rPr>
        <w:t xml:space="preserve">son of Late Abinash Chandra Mondal, by Nationality- Indian, by faith- Hindu, by occupation- Business, residing at Krishnapur, Purbapara, P.O. Krishnapur, P.S. Baguiati, District North 24 Parganas, Kolkata- 700102, </w:t>
      </w:r>
      <w:r w:rsidRPr="00A72C9C">
        <w:rPr>
          <w:rFonts w:ascii="Bookman Old Style" w:eastAsia="Times New Roman" w:hAnsi="Bookman Old Style" w:cs="Times New Roman"/>
          <w:b/>
          <w:bCs/>
          <w:spacing w:val="15"/>
        </w:rPr>
        <w:t xml:space="preserve">2. SRI DIPAK KUMAR DEY, </w:t>
      </w:r>
      <w:r w:rsidRPr="00A72C9C">
        <w:rPr>
          <w:rFonts w:ascii="Bookman Old Style" w:eastAsia="Times New Roman" w:hAnsi="Bookman Old Style" w:cs="Times New Roman"/>
          <w:spacing w:val="15"/>
        </w:rPr>
        <w:t xml:space="preserve">son of Late </w:t>
      </w:r>
      <w:r w:rsidR="003F1C84" w:rsidRPr="00A72C9C">
        <w:rPr>
          <w:rFonts w:ascii="Bookman Old Style" w:eastAsia="Times New Roman" w:hAnsi="Bookman Old Style" w:cs="Times New Roman"/>
          <w:spacing w:val="15"/>
        </w:rPr>
        <w:t>Susanta</w:t>
      </w:r>
      <w:r w:rsidRPr="00A72C9C">
        <w:rPr>
          <w:rFonts w:ascii="Bookman Old Style" w:eastAsia="Times New Roman" w:hAnsi="Bookman Old Style" w:cs="Times New Roman"/>
          <w:spacing w:val="15"/>
        </w:rPr>
        <w:t xml:space="preserve"> Kumar Dey, by Nationality- Indian, by faith- Hindu, by occupation- Business, residing at BE/4, Rabindrapally, Krishnapur, P.O. Prafulla Kanan, P.S. Baguiati, District North 24 Parganas, Kolkata- 700101, by way of a registered Development power of Attorney being No. 4455, dated 18.04.2013 registered at A.D.S.R.O. Rajarhat.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 No. 1 herein is the absolute owner of a land measuring an area of </w:t>
      </w:r>
      <w:r w:rsidRPr="00A72C9C">
        <w:rPr>
          <w:rFonts w:ascii="Bookman Old Style" w:eastAsia="Times New Roman" w:hAnsi="Bookman Old Style" w:cs="Times New Roman"/>
          <w:b/>
          <w:bCs/>
          <w:spacing w:val="15"/>
        </w:rPr>
        <w:t>1 cottaha 6 chittacks 40 sq.ft.</w:t>
      </w:r>
      <w:r w:rsidRPr="00A72C9C">
        <w:rPr>
          <w:rFonts w:ascii="Bookman Old Style" w:eastAsia="Times New Roman" w:hAnsi="Bookman Old Style" w:cs="Times New Roman"/>
          <w:spacing w:val="15"/>
        </w:rPr>
        <w:t xml:space="preserve"> be the same a little more or less comprised in C.S. Dag No. 5370, </w:t>
      </w:r>
      <w:r w:rsidRPr="00A72C9C">
        <w:rPr>
          <w:rFonts w:ascii="Bookman Old Style" w:eastAsia="Times New Roman" w:hAnsi="Bookman Old Style" w:cs="Times New Roman"/>
          <w:b/>
          <w:bCs/>
          <w:spacing w:val="15"/>
        </w:rPr>
        <w:t>R.S. Dag No. 3825</w:t>
      </w:r>
      <w:r w:rsidRPr="00A72C9C">
        <w:rPr>
          <w:rFonts w:ascii="Bookman Old Style" w:eastAsia="Times New Roman" w:hAnsi="Bookman Old Style" w:cs="Times New Roman"/>
          <w:spacing w:val="15"/>
        </w:rPr>
        <w:t xml:space="preserve"> under C.S. Khatian No. 5</w:t>
      </w:r>
      <w:r w:rsidR="00B7512D" w:rsidRPr="00A72C9C">
        <w:rPr>
          <w:rFonts w:ascii="Bookman Old Style" w:eastAsia="Times New Roman" w:hAnsi="Bookman Old Style" w:cs="Times New Roman"/>
          <w:spacing w:val="15"/>
        </w:rPr>
        <w:t>60</w:t>
      </w:r>
      <w:r w:rsidRPr="00A72C9C">
        <w:rPr>
          <w:rFonts w:ascii="Bookman Old Style" w:eastAsia="Times New Roman" w:hAnsi="Bookman Old Style" w:cs="Times New Roman"/>
          <w:spacing w:val="15"/>
        </w:rPr>
        <w:t xml:space="preserve">, </w:t>
      </w:r>
      <w:r w:rsidRPr="00A72C9C">
        <w:rPr>
          <w:rFonts w:ascii="Bookman Old Style" w:eastAsia="Times New Roman" w:hAnsi="Bookman Old Style" w:cs="Times New Roman"/>
          <w:b/>
          <w:bCs/>
          <w:spacing w:val="15"/>
        </w:rPr>
        <w:t>R.S. Khatian No. 69</w:t>
      </w:r>
      <w:r w:rsidRPr="00A72C9C">
        <w:rPr>
          <w:rFonts w:ascii="Bookman Old Style" w:eastAsia="Times New Roman" w:hAnsi="Bookman Old Style" w:cs="Times New Roman"/>
          <w:spacing w:val="15"/>
        </w:rPr>
        <w:t xml:space="preserve"> lying and situated at </w:t>
      </w:r>
      <w:r w:rsidRPr="00A72C9C">
        <w:rPr>
          <w:rFonts w:ascii="Bookman Old Style" w:eastAsia="Times New Roman" w:hAnsi="Bookman Old Style" w:cs="Times New Roman"/>
          <w:b/>
          <w:bCs/>
          <w:spacing w:val="15"/>
        </w:rPr>
        <w:t>Mouza- Krishnpur,</w:t>
      </w:r>
      <w:r w:rsidRPr="00A72C9C">
        <w:rPr>
          <w:rFonts w:ascii="Bookman Old Style" w:eastAsia="Times New Roman" w:hAnsi="Bookman Old Style" w:cs="Times New Roman"/>
          <w:spacing w:val="15"/>
        </w:rPr>
        <w:t xml:space="preserve"> J.L. No. 17, Re.Su. No. 180, Touzi No. 228/229previously P.S. Rajarhat, presently P.S. Baguiati, District North 24 Parganas, within the local limits of Rajarhat Gopalpur Municipality by way of a registered Deed of sale being No. 11222 dated 23.11.1983 registered at S.R.O Cossipore Dum Dum, the said deed duly copied in Book No. 1, Volume No. 284, Pages from 266 to 272 for the year 1983.</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aforesaid Land owner/Vendor No. 1 herein with a view to Developing the said land by way of raising certain construction chalked out the project inviting attention to the Developer to Develop the said plot of land by raising multi storied building thereon and as such the Land owner/Vendor No. 1 entered into an Agreement with the Developer herein by way of registered Development Agreement being No. 04845 dated 26.04.2013 registered at A.D.S.R.O. Rajahat with certain terms, conditions and stipulations therein mentioned.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 No. 1 herein also executed a development power of attorney in favor of the </w:t>
      </w:r>
      <w:r w:rsidRPr="00A72C9C">
        <w:rPr>
          <w:rFonts w:ascii="Bookman Old Style" w:eastAsia="Times New Roman" w:hAnsi="Bookman Old Style" w:cs="Times New Roman"/>
          <w:b/>
          <w:bCs/>
          <w:spacing w:val="15"/>
        </w:rPr>
        <w:t xml:space="preserve">D.S. NIRMAN, </w:t>
      </w:r>
      <w:r w:rsidRPr="00A72C9C">
        <w:rPr>
          <w:rFonts w:ascii="Bookman Old Style" w:eastAsia="Times New Roman" w:hAnsi="Bookman Old Style" w:cs="Times New Roman"/>
          <w:spacing w:val="15"/>
        </w:rPr>
        <w:t xml:space="preserve">a Partnership firm having </w:t>
      </w:r>
      <w:r w:rsidRPr="00A72C9C">
        <w:rPr>
          <w:rFonts w:ascii="Bookman Old Style" w:eastAsia="Times New Roman" w:hAnsi="Bookman Old Style" w:cs="Times New Roman"/>
          <w:spacing w:val="15"/>
        </w:rPr>
        <w:lastRenderedPageBreak/>
        <w:t xml:space="preserve">its' office at Krishnapur, Purbapara, P.O. Krishnapur, P.S. Baguiati, District North 24 Parganas, Kolkata - 700 102, represented by its' Partners </w:t>
      </w:r>
      <w:r w:rsidRPr="00A72C9C">
        <w:rPr>
          <w:rFonts w:ascii="Bookman Old Style" w:eastAsia="Times New Roman" w:hAnsi="Bookman Old Style" w:cs="Times New Roman"/>
          <w:b/>
          <w:bCs/>
          <w:spacing w:val="15"/>
        </w:rPr>
        <w:t xml:space="preserve">1. SRI SARAT KUMAR MONDAL, </w:t>
      </w:r>
      <w:r w:rsidRPr="00A72C9C">
        <w:rPr>
          <w:rFonts w:ascii="Bookman Old Style" w:eastAsia="Times New Roman" w:hAnsi="Bookman Old Style" w:cs="Times New Roman"/>
          <w:spacing w:val="15"/>
        </w:rPr>
        <w:t xml:space="preserve">son of Late Abinash Chandra Mondal, by Nationality - Indian, by faith- Hindu, by occupation- Business, residing at Krishnapur, Purbapara, P.O. Krishnapur, P.S. Baguiati, District North 24 Parganas, Kolkata- 700102, </w:t>
      </w:r>
      <w:r w:rsidRPr="00A72C9C">
        <w:rPr>
          <w:rFonts w:ascii="Bookman Old Style" w:eastAsia="Times New Roman" w:hAnsi="Bookman Old Style" w:cs="Times New Roman"/>
          <w:b/>
          <w:bCs/>
          <w:spacing w:val="15"/>
        </w:rPr>
        <w:t xml:space="preserve">2. SRI DIPAK KUMAR DEY, </w:t>
      </w:r>
      <w:r w:rsidRPr="00A72C9C">
        <w:rPr>
          <w:rFonts w:ascii="Bookman Old Style" w:eastAsia="Times New Roman" w:hAnsi="Bookman Old Style" w:cs="Times New Roman"/>
          <w:spacing w:val="15"/>
        </w:rPr>
        <w:t xml:space="preserve">son of Late </w:t>
      </w:r>
      <w:r w:rsidR="003F1C84" w:rsidRPr="00A72C9C">
        <w:rPr>
          <w:rFonts w:ascii="Bookman Old Style" w:eastAsia="Times New Roman" w:hAnsi="Bookman Old Style" w:cs="Times New Roman"/>
          <w:spacing w:val="15"/>
        </w:rPr>
        <w:t>Susanta</w:t>
      </w:r>
      <w:r w:rsidRPr="00A72C9C">
        <w:rPr>
          <w:rFonts w:ascii="Bookman Old Style" w:eastAsia="Times New Roman" w:hAnsi="Bookman Old Style" w:cs="Times New Roman"/>
          <w:spacing w:val="15"/>
        </w:rPr>
        <w:t xml:space="preserve"> Kumar Dey, by Nationality- Indian, by faith- Hindu, by occupation- Business, residing at BE/4, Rabindrapally, Krishnapur, P.O. Prafulla Kanan, P.S. Baguiati, District North 24 Parganas, Kolkata- 700101, by way of a registered Development power of Attorney being No. 04846, dated 26.04.2013 registered at A.D.S.R.O. Rajarhat.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 No. 4 herein is the absolute owner of a land measuring an area of </w:t>
      </w:r>
      <w:r w:rsidRPr="00A72C9C">
        <w:rPr>
          <w:rFonts w:ascii="Bookman Old Style" w:eastAsia="Times New Roman" w:hAnsi="Bookman Old Style" w:cs="Times New Roman"/>
          <w:b/>
          <w:bCs/>
          <w:spacing w:val="15"/>
        </w:rPr>
        <w:t>2 cottaha 12 chittacks 20 sq.ft.</w:t>
      </w:r>
      <w:r w:rsidRPr="00A72C9C">
        <w:rPr>
          <w:rFonts w:ascii="Bookman Old Style" w:eastAsia="Times New Roman" w:hAnsi="Bookman Old Style" w:cs="Times New Roman"/>
          <w:spacing w:val="15"/>
        </w:rPr>
        <w:t xml:space="preserve"> be the same a little more or less comprised in C.S. Dag No. 4037, </w:t>
      </w:r>
      <w:r w:rsidRPr="00A72C9C">
        <w:rPr>
          <w:rFonts w:ascii="Bookman Old Style" w:eastAsia="Times New Roman" w:hAnsi="Bookman Old Style" w:cs="Times New Roman"/>
          <w:b/>
          <w:bCs/>
          <w:spacing w:val="15"/>
        </w:rPr>
        <w:t>R.S. Dag No. 3826</w:t>
      </w:r>
      <w:r w:rsidRPr="00A72C9C">
        <w:rPr>
          <w:rFonts w:ascii="Bookman Old Style" w:eastAsia="Times New Roman" w:hAnsi="Bookman Old Style" w:cs="Times New Roman"/>
          <w:spacing w:val="15"/>
        </w:rPr>
        <w:t xml:space="preserve"> under </w:t>
      </w:r>
      <w:r w:rsidRPr="00A72C9C">
        <w:rPr>
          <w:rFonts w:ascii="Bookman Old Style" w:eastAsia="Times New Roman" w:hAnsi="Bookman Old Style" w:cs="Times New Roman"/>
          <w:b/>
          <w:bCs/>
          <w:spacing w:val="15"/>
        </w:rPr>
        <w:t>R.S. Khatian No. 345</w:t>
      </w:r>
      <w:r w:rsidRPr="00A72C9C">
        <w:rPr>
          <w:rFonts w:ascii="Bookman Old Style" w:eastAsia="Times New Roman" w:hAnsi="Bookman Old Style" w:cs="Times New Roman"/>
          <w:spacing w:val="15"/>
        </w:rPr>
        <w:t xml:space="preserve"> lying and situated at </w:t>
      </w:r>
      <w:r w:rsidRPr="00A72C9C">
        <w:rPr>
          <w:rFonts w:ascii="Bookman Old Style" w:eastAsia="Times New Roman" w:hAnsi="Bookman Old Style" w:cs="Times New Roman"/>
          <w:b/>
          <w:bCs/>
          <w:spacing w:val="15"/>
        </w:rPr>
        <w:t>Mouza- Krishnpur,</w:t>
      </w:r>
      <w:r w:rsidRPr="00A72C9C">
        <w:rPr>
          <w:rFonts w:ascii="Bookman Old Style" w:eastAsia="Times New Roman" w:hAnsi="Bookman Old Style" w:cs="Times New Roman"/>
          <w:spacing w:val="15"/>
        </w:rPr>
        <w:t xml:space="preserve"> J.L. No. 17, Re.Su. No. 180, Touzi No. 228/229previously P.S. Rajarhat, presently P.S. Baguiati, District North 24 Parganas, within the local limits of Rajarhat Gopalpur Municipality by way of a registered Deed of Gift being No. 2400 dated 21.12.2001 registered at A.D.S.R.O Bidhan Nagar (Salt Lake City), the said deed duly copied in Book No. 1, Volume No. 139, Pages from 57 to 69 for the year 2003</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aforesaid Land owner/Vendor No. 4 herein with a view to Developing the said land by way of raising certain construction chalked out the project inviting attention to the Developer to Develop the said plot of land by raising multi storied building thereon and as such the Land owner/Vendor No. 4 entered into an Agreement with the Developer herein by way of registered Development Agreement being No. 14073 dated 13.12.2013 registered at A.D.S.R.O. Rajahat with certain terms, conditions and stipulations therein mentioned.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 No. 4 herein also executed a development power of attorney in favor of the </w:t>
      </w:r>
      <w:r w:rsidRPr="00A72C9C">
        <w:rPr>
          <w:rFonts w:ascii="Bookman Old Style" w:eastAsia="Times New Roman" w:hAnsi="Bookman Old Style" w:cs="Times New Roman"/>
          <w:b/>
          <w:bCs/>
          <w:spacing w:val="15"/>
        </w:rPr>
        <w:t xml:space="preserve">D.S. NIRMAN, </w:t>
      </w:r>
      <w:r w:rsidRPr="00A72C9C">
        <w:rPr>
          <w:rFonts w:ascii="Bookman Old Style" w:eastAsia="Times New Roman" w:hAnsi="Bookman Old Style" w:cs="Times New Roman"/>
          <w:spacing w:val="15"/>
        </w:rPr>
        <w:t xml:space="preserve">a Partnership firm having its' office at Krishnapur, Purbapara, P.O. Krishnapur, P.S. Baguiati, District North 24 Parganas, Kolkata - 700 102, represented by its' Partners </w:t>
      </w:r>
      <w:r w:rsidRPr="00A72C9C">
        <w:rPr>
          <w:rFonts w:ascii="Bookman Old Style" w:eastAsia="Times New Roman" w:hAnsi="Bookman Old Style" w:cs="Times New Roman"/>
          <w:b/>
          <w:bCs/>
          <w:spacing w:val="15"/>
        </w:rPr>
        <w:t xml:space="preserve">1. SRI SARAT KUMAR MONDAL, </w:t>
      </w:r>
      <w:r w:rsidRPr="00A72C9C">
        <w:rPr>
          <w:rFonts w:ascii="Bookman Old Style" w:eastAsia="Times New Roman" w:hAnsi="Bookman Old Style" w:cs="Times New Roman"/>
          <w:spacing w:val="15"/>
        </w:rPr>
        <w:t xml:space="preserve">son of Late Abinash Chandra Mondal, by Nationality - Indian, by faith - Hindu, by occupation - Business, residing at Krishnapur, Purbapara, P.O. Krishnapur, P.S. Baguiati, District North 24 Parganas, Kolkata - 700 102, </w:t>
      </w:r>
      <w:r w:rsidRPr="00A72C9C">
        <w:rPr>
          <w:rFonts w:ascii="Bookman Old Style" w:eastAsia="Times New Roman" w:hAnsi="Bookman Old Style" w:cs="Times New Roman"/>
          <w:b/>
          <w:bCs/>
          <w:spacing w:val="15"/>
        </w:rPr>
        <w:t xml:space="preserve">2. SRI DIPAK KUMAR DEY, </w:t>
      </w:r>
      <w:r w:rsidRPr="00A72C9C">
        <w:rPr>
          <w:rFonts w:ascii="Bookman Old Style" w:eastAsia="Times New Roman" w:hAnsi="Bookman Old Style" w:cs="Times New Roman"/>
          <w:spacing w:val="15"/>
        </w:rPr>
        <w:t xml:space="preserve">son of Late </w:t>
      </w:r>
      <w:r w:rsidR="003F1C84" w:rsidRPr="00A72C9C">
        <w:rPr>
          <w:rFonts w:ascii="Bookman Old Style" w:eastAsia="Times New Roman" w:hAnsi="Bookman Old Style" w:cs="Times New Roman"/>
          <w:spacing w:val="15"/>
        </w:rPr>
        <w:t>Susanta</w:t>
      </w:r>
      <w:r w:rsidRPr="00A72C9C">
        <w:rPr>
          <w:rFonts w:ascii="Bookman Old Style" w:eastAsia="Times New Roman" w:hAnsi="Bookman Old Style" w:cs="Times New Roman"/>
          <w:spacing w:val="15"/>
        </w:rPr>
        <w:t xml:space="preserve"> Kumar Dey, by Nationality - Indian, by faith - Hindu, by occupation - Business, residing at BE/4, Rabindrapally, Krishnapur, P.O-PrafullaKanan, P.S- Baguiati, District-North 24 Parganas, Kolkata - 700 101, by way of a registered Development power of Attorney being No. 14074, dated 13.12.2013 registered at A.D.S.R.O. Rajarhat.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 No. 6 and Bapi das purchased a piece or parcel of land measuring an area of </w:t>
      </w:r>
      <w:r w:rsidRPr="00A72C9C">
        <w:rPr>
          <w:rFonts w:ascii="Bookman Old Style" w:eastAsia="Times New Roman" w:hAnsi="Bookman Old Style" w:cs="Times New Roman"/>
          <w:b/>
          <w:bCs/>
          <w:spacing w:val="15"/>
        </w:rPr>
        <w:t xml:space="preserve">4 cottahas 12 chittacks </w:t>
      </w:r>
      <w:r w:rsidRPr="00A72C9C">
        <w:rPr>
          <w:rFonts w:ascii="Bookman Old Style" w:eastAsia="Times New Roman" w:hAnsi="Bookman Old Style" w:cs="Times New Roman"/>
          <w:spacing w:val="15"/>
        </w:rPr>
        <w:t xml:space="preserve">be the same a little more or less comprised in C.S. Dag No. 5370, </w:t>
      </w:r>
      <w:r w:rsidRPr="00A72C9C">
        <w:rPr>
          <w:rFonts w:ascii="Bookman Old Style" w:eastAsia="Times New Roman" w:hAnsi="Bookman Old Style" w:cs="Times New Roman"/>
          <w:b/>
          <w:bCs/>
          <w:spacing w:val="15"/>
        </w:rPr>
        <w:t>R.S. Dag No. 3825</w:t>
      </w:r>
      <w:r w:rsidRPr="00A72C9C">
        <w:rPr>
          <w:rFonts w:ascii="Bookman Old Style" w:eastAsia="Times New Roman" w:hAnsi="Bookman Old Style" w:cs="Times New Roman"/>
          <w:spacing w:val="15"/>
        </w:rPr>
        <w:t xml:space="preserve"> under C.S. Khatian No. 560, </w:t>
      </w:r>
      <w:r w:rsidRPr="00A72C9C">
        <w:rPr>
          <w:rFonts w:ascii="Bookman Old Style" w:eastAsia="Times New Roman" w:hAnsi="Bookman Old Style" w:cs="Times New Roman"/>
          <w:b/>
          <w:bCs/>
          <w:spacing w:val="15"/>
        </w:rPr>
        <w:t>R.S. Khatian No. 69</w:t>
      </w:r>
      <w:r w:rsidRPr="00A72C9C">
        <w:rPr>
          <w:rFonts w:ascii="Bookman Old Style" w:eastAsia="Times New Roman" w:hAnsi="Bookman Old Style" w:cs="Times New Roman"/>
          <w:spacing w:val="15"/>
        </w:rPr>
        <w:t xml:space="preserve"> lying and situated at </w:t>
      </w:r>
      <w:r w:rsidRPr="00A72C9C">
        <w:rPr>
          <w:rFonts w:ascii="Bookman Old Style" w:eastAsia="Times New Roman" w:hAnsi="Bookman Old Style" w:cs="Times New Roman"/>
          <w:b/>
          <w:bCs/>
          <w:spacing w:val="15"/>
        </w:rPr>
        <w:t>Mouza- Krishnpur,</w:t>
      </w:r>
      <w:r w:rsidRPr="00A72C9C">
        <w:rPr>
          <w:rFonts w:ascii="Bookman Old Style" w:eastAsia="Times New Roman" w:hAnsi="Bookman Old Style" w:cs="Times New Roman"/>
          <w:spacing w:val="15"/>
        </w:rPr>
        <w:t xml:space="preserve"> J.L. No. 17, Re.Su. No. 180, Touzi No. 228/229previously P.S. Rajarhat, presently P.S. Baguiati, District North 24 Parganas, within the local limits of Rajarhat Gopalpur Municipality by way of a registered Deed of Sale being No. 4827 dated 11.12.1997 registered at A.D.S.R.O Bidhan Nagar (Salt Lake City) for the year 1997.</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lastRenderedPageBreak/>
        <w:t>AND WHEREAS</w:t>
      </w:r>
      <w:r w:rsidRPr="00A72C9C">
        <w:rPr>
          <w:rFonts w:ascii="Bookman Old Style" w:eastAsia="Times New Roman" w:hAnsi="Bookman Old Style" w:cs="Times New Roman"/>
          <w:spacing w:val="15"/>
        </w:rPr>
        <w:t xml:space="preserve"> the said Bapi Das died leaving intested being him mother namely Hemanta Bala Das wife the Vendor No. 7 two daughter the Vendor 8 &amp; 9 herein.</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said Hemanta Bala Das transferred and gifted her undivided 1/4th share of land in favor of the Vendor No. 7 to 9 herein by way of a registered Deed of Gift being No. 06752 dated 05.06.2012 registered at A.R.A.-II Kolkata for the year 2012.</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by way of such sale, gift and inheritance the land owner No. 6 to 9 herein are the absolute owner of a land measuring an area of </w:t>
      </w:r>
      <w:r w:rsidRPr="00A72C9C">
        <w:rPr>
          <w:rFonts w:ascii="Bookman Old Style" w:eastAsia="Times New Roman" w:hAnsi="Bookman Old Style" w:cs="Times New Roman"/>
          <w:b/>
          <w:bCs/>
          <w:spacing w:val="15"/>
        </w:rPr>
        <w:t xml:space="preserve">4 cottahas 12 chittacks </w:t>
      </w:r>
      <w:r w:rsidRPr="00A72C9C">
        <w:rPr>
          <w:rFonts w:ascii="Bookman Old Style" w:eastAsia="Times New Roman" w:hAnsi="Bookman Old Style" w:cs="Times New Roman"/>
          <w:spacing w:val="15"/>
        </w:rPr>
        <w:t xml:space="preserve">be the same a little more or less comprised in C.S. Dag No. 5370, </w:t>
      </w:r>
      <w:r w:rsidRPr="00A72C9C">
        <w:rPr>
          <w:rFonts w:ascii="Bookman Old Style" w:eastAsia="Times New Roman" w:hAnsi="Bookman Old Style" w:cs="Times New Roman"/>
          <w:b/>
          <w:bCs/>
          <w:spacing w:val="15"/>
        </w:rPr>
        <w:t>R.S. Dag No. 3825</w:t>
      </w:r>
      <w:r w:rsidRPr="00A72C9C">
        <w:rPr>
          <w:rFonts w:ascii="Bookman Old Style" w:eastAsia="Times New Roman" w:hAnsi="Bookman Old Style" w:cs="Times New Roman"/>
          <w:spacing w:val="15"/>
        </w:rPr>
        <w:t xml:space="preserve"> under C.S. Khatian No. 560, </w:t>
      </w:r>
      <w:r w:rsidRPr="00A72C9C">
        <w:rPr>
          <w:rFonts w:ascii="Bookman Old Style" w:eastAsia="Times New Roman" w:hAnsi="Bookman Old Style" w:cs="Times New Roman"/>
          <w:b/>
          <w:bCs/>
          <w:spacing w:val="15"/>
        </w:rPr>
        <w:t>R.S. Khatian No. 69</w:t>
      </w:r>
      <w:r w:rsidRPr="00A72C9C">
        <w:rPr>
          <w:rFonts w:ascii="Bookman Old Style" w:eastAsia="Times New Roman" w:hAnsi="Bookman Old Style" w:cs="Times New Roman"/>
          <w:spacing w:val="15"/>
        </w:rPr>
        <w:t xml:space="preserve"> lying and situated at </w:t>
      </w:r>
      <w:r w:rsidRPr="00A72C9C">
        <w:rPr>
          <w:rFonts w:ascii="Bookman Old Style" w:eastAsia="Times New Roman" w:hAnsi="Bookman Old Style" w:cs="Times New Roman"/>
          <w:b/>
          <w:bCs/>
          <w:spacing w:val="15"/>
        </w:rPr>
        <w:t>Mouza- Krishnpur,</w:t>
      </w:r>
      <w:r w:rsidRPr="00A72C9C">
        <w:rPr>
          <w:rFonts w:ascii="Bookman Old Style" w:eastAsia="Times New Roman" w:hAnsi="Bookman Old Style" w:cs="Times New Roman"/>
          <w:spacing w:val="15"/>
        </w:rPr>
        <w:t xml:space="preserve"> J.L. No. 17, Re.Su. No. 180, Touzi No. 228/229previously P.S. Rajarhat, presently P.S. Baguiati, District North 24 Parganas, within the local limits of Rajarhat Gopalpur Municipality.</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aforesaid Land owners/Vendor No. 6 to 9 herein with a view to Developing the said land by way of raising certain construction chalked out the project inviting attention to the Developer to Develop the said plot of land by raising multi storied building thereon and as such the Land owners/Vendors No. 6 to 9 entered into an Agreement with the Developer herein by way of registered Development Agreement being No. 01592 dated 14.02.2014 registered at A.D.S.R.O. Rajahat with certain terms, conditions and stipulations therein mentioned.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owners No. 6 to 9 herein also executed a development power of attorney in favor of the </w:t>
      </w:r>
      <w:r w:rsidRPr="00A72C9C">
        <w:rPr>
          <w:rFonts w:ascii="Bookman Old Style" w:eastAsia="Times New Roman" w:hAnsi="Bookman Old Style" w:cs="Times New Roman"/>
          <w:b/>
          <w:bCs/>
          <w:spacing w:val="15"/>
        </w:rPr>
        <w:t xml:space="preserve">D.S. NIRMAN, </w:t>
      </w:r>
      <w:r w:rsidRPr="00A72C9C">
        <w:rPr>
          <w:rFonts w:ascii="Bookman Old Style" w:eastAsia="Times New Roman" w:hAnsi="Bookman Old Style" w:cs="Times New Roman"/>
          <w:spacing w:val="15"/>
        </w:rPr>
        <w:t xml:space="preserve">a Partnership firm having its' office at Krishnapur, Purbapara, P.O. Krishnapur, P.S. Baguiati, District North 24 Parganas, Kolkata - 700 102, represented by its' Partners </w:t>
      </w:r>
      <w:r w:rsidRPr="00A72C9C">
        <w:rPr>
          <w:rFonts w:ascii="Bookman Old Style" w:eastAsia="Times New Roman" w:hAnsi="Bookman Old Style" w:cs="Times New Roman"/>
          <w:b/>
          <w:bCs/>
          <w:spacing w:val="15"/>
        </w:rPr>
        <w:t xml:space="preserve">1. SRI SARAT KUMAR MONDAL, </w:t>
      </w:r>
      <w:r w:rsidRPr="00A72C9C">
        <w:rPr>
          <w:rFonts w:ascii="Bookman Old Style" w:eastAsia="Times New Roman" w:hAnsi="Bookman Old Style" w:cs="Times New Roman"/>
          <w:spacing w:val="15"/>
        </w:rPr>
        <w:t xml:space="preserve">son of Late Abinash Chandra Mondal, by Nationality - Indian, by faith - Hindu, by occupation - Business, residing at Krishnapur, Purbapara, P.O. Krishnapur, P.S. Baguiati, District North 24 Parganas, Kolkata - 700 102, </w:t>
      </w:r>
      <w:r w:rsidRPr="00A72C9C">
        <w:rPr>
          <w:rFonts w:ascii="Bookman Old Style" w:eastAsia="Times New Roman" w:hAnsi="Bookman Old Style" w:cs="Times New Roman"/>
          <w:b/>
          <w:bCs/>
          <w:spacing w:val="15"/>
        </w:rPr>
        <w:t xml:space="preserve">2. SRI DIPAK KUMAR DEY, </w:t>
      </w:r>
      <w:r w:rsidRPr="00A72C9C">
        <w:rPr>
          <w:rFonts w:ascii="Bookman Old Style" w:eastAsia="Times New Roman" w:hAnsi="Bookman Old Style" w:cs="Times New Roman"/>
          <w:spacing w:val="15"/>
        </w:rPr>
        <w:t xml:space="preserve">son of Late </w:t>
      </w:r>
      <w:r w:rsidR="003F1C84" w:rsidRPr="00A72C9C">
        <w:rPr>
          <w:rFonts w:ascii="Bookman Old Style" w:eastAsia="Times New Roman" w:hAnsi="Bookman Old Style" w:cs="Times New Roman"/>
          <w:spacing w:val="15"/>
        </w:rPr>
        <w:t>Susanta</w:t>
      </w:r>
      <w:r w:rsidRPr="00A72C9C">
        <w:rPr>
          <w:rFonts w:ascii="Bookman Old Style" w:eastAsia="Times New Roman" w:hAnsi="Bookman Old Style" w:cs="Times New Roman"/>
          <w:spacing w:val="15"/>
        </w:rPr>
        <w:t xml:space="preserve"> Kumar Dey, by Nationality - Indian, by faith - Hindu, by occupation - Business, residing at BE/4, Rabindrapally, Krishnapur, P.O. Prafulla Kanan, P.S. Baguiati, District North 24 Parganas, Kolkata - 700 101, by way of a registered Development power of Attorney being No. 1600, dated 14.02.2014 registered at A.D.S.R.O. Rajarhat.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 No. 2 herein is the absolute owner of a land measuring an area of </w:t>
      </w:r>
      <w:r w:rsidRPr="00A72C9C">
        <w:rPr>
          <w:rFonts w:ascii="Bookman Old Style" w:eastAsia="Times New Roman" w:hAnsi="Bookman Old Style" w:cs="Times New Roman"/>
          <w:b/>
          <w:bCs/>
          <w:spacing w:val="15"/>
        </w:rPr>
        <w:t>11 chittacks 20 sq.ft.</w:t>
      </w:r>
      <w:r w:rsidRPr="00A72C9C">
        <w:rPr>
          <w:rFonts w:ascii="Bookman Old Style" w:eastAsia="Times New Roman" w:hAnsi="Bookman Old Style" w:cs="Times New Roman"/>
          <w:spacing w:val="15"/>
        </w:rPr>
        <w:t xml:space="preserve"> be the same a little more or less comprised in C.S. Dag No. 537</w:t>
      </w:r>
      <w:r w:rsidR="00920657" w:rsidRPr="00A72C9C">
        <w:rPr>
          <w:rFonts w:ascii="Bookman Old Style" w:eastAsia="Times New Roman" w:hAnsi="Bookman Old Style" w:cs="Times New Roman"/>
          <w:spacing w:val="15"/>
        </w:rPr>
        <w:t>0</w:t>
      </w:r>
      <w:r w:rsidRPr="00A72C9C">
        <w:rPr>
          <w:rFonts w:ascii="Bookman Old Style" w:eastAsia="Times New Roman" w:hAnsi="Bookman Old Style" w:cs="Times New Roman"/>
          <w:spacing w:val="15"/>
        </w:rPr>
        <w:t xml:space="preserve">, </w:t>
      </w:r>
      <w:r w:rsidRPr="00A72C9C">
        <w:rPr>
          <w:rFonts w:ascii="Bookman Old Style" w:eastAsia="Times New Roman" w:hAnsi="Bookman Old Style" w:cs="Times New Roman"/>
          <w:b/>
          <w:bCs/>
          <w:spacing w:val="15"/>
        </w:rPr>
        <w:t>R.S. Dag No. 3825</w:t>
      </w:r>
      <w:r w:rsidRPr="00A72C9C">
        <w:rPr>
          <w:rFonts w:ascii="Bookman Old Style" w:eastAsia="Times New Roman" w:hAnsi="Bookman Old Style" w:cs="Times New Roman"/>
          <w:spacing w:val="15"/>
        </w:rPr>
        <w:t xml:space="preserve"> under C.S. Khatian No. 560 </w:t>
      </w:r>
      <w:r w:rsidRPr="00A72C9C">
        <w:rPr>
          <w:rFonts w:ascii="Bookman Old Style" w:eastAsia="Times New Roman" w:hAnsi="Bookman Old Style" w:cs="Times New Roman"/>
          <w:b/>
          <w:bCs/>
          <w:spacing w:val="15"/>
        </w:rPr>
        <w:t>R.S. Khatian No. 69</w:t>
      </w:r>
      <w:r w:rsidRPr="00A72C9C">
        <w:rPr>
          <w:rFonts w:ascii="Bookman Old Style" w:eastAsia="Times New Roman" w:hAnsi="Bookman Old Style" w:cs="Times New Roman"/>
          <w:spacing w:val="15"/>
        </w:rPr>
        <w:t xml:space="preserve"> lying and situated at </w:t>
      </w:r>
      <w:r w:rsidRPr="00A72C9C">
        <w:rPr>
          <w:rFonts w:ascii="Bookman Old Style" w:eastAsia="Times New Roman" w:hAnsi="Bookman Old Style" w:cs="Times New Roman"/>
          <w:b/>
          <w:bCs/>
          <w:spacing w:val="15"/>
        </w:rPr>
        <w:t>Mouza- Krishnpur,</w:t>
      </w:r>
      <w:r w:rsidRPr="00A72C9C">
        <w:rPr>
          <w:rFonts w:ascii="Bookman Old Style" w:eastAsia="Times New Roman" w:hAnsi="Bookman Old Style" w:cs="Times New Roman"/>
          <w:spacing w:val="15"/>
        </w:rPr>
        <w:t xml:space="preserve"> J.L. No. 17, Re.Su. No. 180, Touzi No. 228/229 previously P.S. Rajarhat, presently P.S. Baguiati, District North 24 Parganas, within the local limits of Rajarhat Gopalpur Municipality by way of a registered Deed of sale being No. 04075 dated 30.03.2006 registered at A.D.S.R.O Bidhan Nagar (Salt Lake City), the said deed duly copied in Book No. 1, Volume No. 246, Pages from 247 to 261 for the year 2006.</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 No. 3 herein is the absolute owner of a land measuring an area of </w:t>
      </w:r>
      <w:r w:rsidRPr="00A72C9C">
        <w:rPr>
          <w:rFonts w:ascii="Bookman Old Style" w:eastAsia="Times New Roman" w:hAnsi="Bookman Old Style" w:cs="Times New Roman"/>
          <w:b/>
          <w:bCs/>
          <w:spacing w:val="15"/>
        </w:rPr>
        <w:t>11 chittacks 20 sq.ft.</w:t>
      </w:r>
      <w:r w:rsidRPr="00A72C9C">
        <w:rPr>
          <w:rFonts w:ascii="Bookman Old Style" w:eastAsia="Times New Roman" w:hAnsi="Bookman Old Style" w:cs="Times New Roman"/>
          <w:spacing w:val="15"/>
        </w:rPr>
        <w:t xml:space="preserve"> be the same a little more or less comprised in C.S. Dag No. 5379, </w:t>
      </w:r>
      <w:r w:rsidRPr="00A72C9C">
        <w:rPr>
          <w:rFonts w:ascii="Bookman Old Style" w:eastAsia="Times New Roman" w:hAnsi="Bookman Old Style" w:cs="Times New Roman"/>
          <w:b/>
          <w:bCs/>
          <w:spacing w:val="15"/>
        </w:rPr>
        <w:t>R.S. Dag No. 3825</w:t>
      </w:r>
      <w:r w:rsidRPr="00A72C9C">
        <w:rPr>
          <w:rFonts w:ascii="Bookman Old Style" w:eastAsia="Times New Roman" w:hAnsi="Bookman Old Style" w:cs="Times New Roman"/>
          <w:spacing w:val="15"/>
        </w:rPr>
        <w:t xml:space="preserve"> under C.S. Khatian No. 560 </w:t>
      </w:r>
      <w:r w:rsidRPr="00A72C9C">
        <w:rPr>
          <w:rFonts w:ascii="Bookman Old Style" w:eastAsia="Times New Roman" w:hAnsi="Bookman Old Style" w:cs="Times New Roman"/>
          <w:b/>
          <w:bCs/>
          <w:spacing w:val="15"/>
        </w:rPr>
        <w:t>R.S. Khatian No. 69</w:t>
      </w:r>
      <w:r w:rsidRPr="00A72C9C">
        <w:rPr>
          <w:rFonts w:ascii="Bookman Old Style" w:eastAsia="Times New Roman" w:hAnsi="Bookman Old Style" w:cs="Times New Roman"/>
          <w:spacing w:val="15"/>
        </w:rPr>
        <w:t xml:space="preserve"> lying and situated at </w:t>
      </w:r>
      <w:r w:rsidRPr="00A72C9C">
        <w:rPr>
          <w:rFonts w:ascii="Bookman Old Style" w:eastAsia="Times New Roman" w:hAnsi="Bookman Old Style" w:cs="Times New Roman"/>
          <w:b/>
          <w:bCs/>
          <w:spacing w:val="15"/>
        </w:rPr>
        <w:t>Mouza- Krishnpur,</w:t>
      </w:r>
      <w:r w:rsidRPr="00A72C9C">
        <w:rPr>
          <w:rFonts w:ascii="Bookman Old Style" w:eastAsia="Times New Roman" w:hAnsi="Bookman Old Style" w:cs="Times New Roman"/>
          <w:spacing w:val="15"/>
        </w:rPr>
        <w:t xml:space="preserve"> J.L. No. 17, Re.Su. No. 180, Touzi No. 228/229 previously P.S. Rajarhat, presently P.S. Baguiati, District North 24 Parganas, within the local limits of Rajarhat Gopalpur Municipality by way of a registered </w:t>
      </w:r>
      <w:r w:rsidRPr="00A72C9C">
        <w:rPr>
          <w:rFonts w:ascii="Bookman Old Style" w:eastAsia="Times New Roman" w:hAnsi="Bookman Old Style" w:cs="Times New Roman"/>
          <w:spacing w:val="15"/>
        </w:rPr>
        <w:lastRenderedPageBreak/>
        <w:t>Deed of sale being No. 10155 dated 04.10.2010 registered at A.D.S.R.O Bidhan Nagar (Salt Lake City), the said deed duly copied in Book No. 1, Volume No. 16, Pages from 10822 to 10840 for the year 2010.</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aforesaid Land owners/Vendors No. 2 &amp; 3 herein with a view to Developing the said land by way of raising certain construction chalked out the project inviting attention to the Developer to Develop the said plot of land by raising multi storied building thereon and as such the Land owners/Vendors No. 4 entered into an Agreement with the Developer herein by way of registered Development Agreement being No. 05123 dated 28.04.2015 registered at A.D.S.R.O. Rajahat with certain terms, conditions and stipulations therein mentioned.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land owner No. 2 &amp; 3 herein also executed a development power of attorney in favor of the </w:t>
      </w:r>
      <w:r w:rsidRPr="00A72C9C">
        <w:rPr>
          <w:rFonts w:ascii="Bookman Old Style" w:eastAsia="Times New Roman" w:hAnsi="Bookman Old Style" w:cs="Times New Roman"/>
          <w:b/>
          <w:bCs/>
          <w:spacing w:val="15"/>
        </w:rPr>
        <w:t xml:space="preserve">D.S. NIRMAN, </w:t>
      </w:r>
      <w:r w:rsidRPr="00A72C9C">
        <w:rPr>
          <w:rFonts w:ascii="Bookman Old Style" w:eastAsia="Times New Roman" w:hAnsi="Bookman Old Style" w:cs="Times New Roman"/>
          <w:spacing w:val="15"/>
        </w:rPr>
        <w:t xml:space="preserve">a Partnership firm having its' office at Krishnapur, Purbapara, P.O. Krishnapur, P.S. Baguiati, District North 24 Parganas, Kolkata - 700 102, represented by its' Partners </w:t>
      </w:r>
      <w:r w:rsidRPr="00A72C9C">
        <w:rPr>
          <w:rFonts w:ascii="Bookman Old Style" w:eastAsia="Times New Roman" w:hAnsi="Bookman Old Style" w:cs="Times New Roman"/>
          <w:b/>
          <w:bCs/>
          <w:spacing w:val="15"/>
        </w:rPr>
        <w:t xml:space="preserve">1. SRI SARAT KUMAR MONDAL, </w:t>
      </w:r>
      <w:r w:rsidRPr="00A72C9C">
        <w:rPr>
          <w:rFonts w:ascii="Bookman Old Style" w:eastAsia="Times New Roman" w:hAnsi="Bookman Old Style" w:cs="Times New Roman"/>
          <w:spacing w:val="15"/>
        </w:rPr>
        <w:t xml:space="preserve">son of Late Abinash Chandra Mondal, by Nationality - Indian, by faith - Hindu, by occupation - Business, residing at Krishnapur, Purbapara, P.O. Krishnapur, P.S. Baguiati, District North 24 Parganas, Kolkata - 700 102, </w:t>
      </w:r>
      <w:r w:rsidRPr="00A72C9C">
        <w:rPr>
          <w:rFonts w:ascii="Bookman Old Style" w:eastAsia="Times New Roman" w:hAnsi="Bookman Old Style" w:cs="Times New Roman"/>
          <w:b/>
          <w:bCs/>
          <w:spacing w:val="15"/>
        </w:rPr>
        <w:t xml:space="preserve">2. SRI DIPAK KUMAR DEY, </w:t>
      </w:r>
      <w:r w:rsidRPr="00A72C9C">
        <w:rPr>
          <w:rFonts w:ascii="Bookman Old Style" w:eastAsia="Times New Roman" w:hAnsi="Bookman Old Style" w:cs="Times New Roman"/>
          <w:spacing w:val="15"/>
        </w:rPr>
        <w:t xml:space="preserve">son of Late </w:t>
      </w:r>
      <w:r w:rsidR="003F1C84" w:rsidRPr="00A72C9C">
        <w:rPr>
          <w:rFonts w:ascii="Bookman Old Style" w:eastAsia="Times New Roman" w:hAnsi="Bookman Old Style" w:cs="Times New Roman"/>
          <w:spacing w:val="15"/>
        </w:rPr>
        <w:t>Susanta</w:t>
      </w:r>
      <w:r w:rsidRPr="00A72C9C">
        <w:rPr>
          <w:rFonts w:ascii="Bookman Old Style" w:eastAsia="Times New Roman" w:hAnsi="Bookman Old Style" w:cs="Times New Roman"/>
          <w:spacing w:val="15"/>
        </w:rPr>
        <w:t xml:space="preserve"> Kumar Dey, by Nationality - Indian, by faith - Hindu, by occupation - Business, residing at BE/4, Rabindrapally, Krishnapur, P.O. Prafulla Kanan, P.S. Baguiati, District North 24 Parganas, Kolkata - 700 101, by way of a registered Development power of Attorney being No. 5127, dated 28.04.2015 registered at A.D.S.R.O. Rajarhat.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the purchasers after hearing as well as seeing the work of construction of the multi storied building to purchase the entire second schedule property upon the land of the first schedule property underneath the building is situated at or for the price settled and agreed by and between the parties and the Developer accepted the said proposal of the purchasers subject to terms and conditions herein contained.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AND WHEREAS</w:t>
      </w:r>
      <w:r w:rsidRPr="00A72C9C">
        <w:rPr>
          <w:rFonts w:ascii="Bookman Old Style" w:eastAsia="Times New Roman" w:hAnsi="Bookman Old Style" w:cs="Times New Roman"/>
          <w:spacing w:val="15"/>
        </w:rPr>
        <w:t xml:space="preserve"> in this agreement unless it is contrary and/or repugnant to the context.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(i)PURCHASERS</w:t>
      </w:r>
      <w:r w:rsidRPr="00A72C9C">
        <w:rPr>
          <w:rFonts w:ascii="Bookman Old Style" w:eastAsia="Times New Roman" w:hAnsi="Bookman Old Style" w:cs="Times New Roman"/>
          <w:spacing w:val="15"/>
        </w:rPr>
        <w:t xml:space="preserve"> shall mean and include:</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spacing w:val="15"/>
        </w:rPr>
        <w:t>(a) If the Purchasers be an individual then his/her respective heirs, executors, administrators, legal representatives and/or permitted assigns.</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spacing w:val="15"/>
        </w:rPr>
        <w:t>(b) If the Purchasers be an Hindu undivided family then Karta and Member for the time being and/or their survivors and Respective heirs, executors, administrators, legal representatives and/or permitted assign.</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spacing w:val="15"/>
        </w:rPr>
        <w:t xml:space="preserve">ii) </w:t>
      </w:r>
      <w:r w:rsidRPr="00A72C9C">
        <w:rPr>
          <w:rFonts w:ascii="Bookman Old Style" w:eastAsia="Times New Roman" w:hAnsi="Bookman Old Style" w:cs="Times New Roman"/>
          <w:b/>
          <w:bCs/>
          <w:spacing w:val="15"/>
        </w:rPr>
        <w:t>LAND OWNERS/VENDORS</w:t>
      </w:r>
      <w:r w:rsidRPr="00A72C9C">
        <w:rPr>
          <w:rFonts w:ascii="Bookman Old Style" w:eastAsia="Times New Roman" w:hAnsi="Bookman Old Style" w:cs="Times New Roman"/>
          <w:spacing w:val="15"/>
        </w:rPr>
        <w:t xml:space="preserve"> shall mean and include the above named land owners/vendors and unless otherwise repugnant to the subject or context their respective heirs, executors, legal representatives and the successor in interest and assign as the case may be.</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iii) </w:t>
      </w:r>
      <w:r w:rsidRPr="00A72C9C">
        <w:rPr>
          <w:rFonts w:ascii="Bookman Old Style" w:eastAsia="Times New Roman" w:hAnsi="Bookman Old Style" w:cs="Times New Roman"/>
          <w:b/>
          <w:bCs/>
        </w:rPr>
        <w:t xml:space="preserve">LAND </w:t>
      </w:r>
      <w:r w:rsidRPr="00A72C9C">
        <w:rPr>
          <w:rFonts w:ascii="Bookman Old Style" w:eastAsia="Times New Roman" w:hAnsi="Bookman Old Style" w:cs="Times New Roman"/>
        </w:rPr>
        <w:t xml:space="preserve">shall mean the whole of the land surround almost all sides by pucca boundary walls as fully set out and described in the </w:t>
      </w:r>
      <w:r w:rsidRPr="00A72C9C">
        <w:rPr>
          <w:rFonts w:ascii="Bookman Old Style" w:eastAsia="Times New Roman" w:hAnsi="Bookman Old Style" w:cs="Times New Roman"/>
          <w:b/>
          <w:bCs/>
        </w:rPr>
        <w:t>FIRST SCHEDULE</w:t>
      </w:r>
      <w:r w:rsidRPr="00A72C9C">
        <w:rPr>
          <w:rFonts w:ascii="Bookman Old Style" w:eastAsia="Times New Roman" w:hAnsi="Bookman Old Style" w:cs="Times New Roman"/>
        </w:rPr>
        <w:t xml:space="preserve"> hereunder written.</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iv) </w:t>
      </w:r>
      <w:r w:rsidRPr="00A72C9C">
        <w:rPr>
          <w:rFonts w:ascii="Bookman Old Style" w:eastAsia="Times New Roman" w:hAnsi="Bookman Old Style" w:cs="Times New Roman"/>
          <w:b/>
          <w:bCs/>
        </w:rPr>
        <w:t>BUILDING</w:t>
      </w:r>
      <w:r w:rsidRPr="00A72C9C">
        <w:rPr>
          <w:rFonts w:ascii="Bookman Old Style" w:eastAsia="Times New Roman" w:hAnsi="Bookman Old Style" w:cs="Times New Roman"/>
        </w:rPr>
        <w:t xml:space="preserve"> shall at present mean and include multi storied  building  which the Developer is constructing on the said land on the basis of plan sanctioned by the Rajarhat Gopalpur Municipality comprising of so many residential fiats/garage/shop etc. to be known as  “</w:t>
      </w:r>
      <w:r w:rsidRPr="00A72C9C">
        <w:rPr>
          <w:rFonts w:ascii="Bookman Old Style" w:eastAsia="Times New Roman" w:hAnsi="Bookman Old Style" w:cs="Times New Roman"/>
          <w:b/>
          <w:bCs/>
        </w:rPr>
        <w:t>NIRMAN GARDEN( BLOCK A &amp; B</w:t>
      </w:r>
      <w:r w:rsidR="00FD4092" w:rsidRPr="00A72C9C">
        <w:rPr>
          <w:rFonts w:ascii="Bookman Old Style" w:eastAsia="Times New Roman" w:hAnsi="Bookman Old Style" w:cs="Times New Roman"/>
          <w:b/>
          <w:bCs/>
        </w:rPr>
        <w:t xml:space="preserve"> </w:t>
      </w:r>
      <w:r w:rsidRPr="00A72C9C">
        <w:rPr>
          <w:rFonts w:ascii="Bookman Old Style" w:eastAsia="Times New Roman" w:hAnsi="Bookman Old Style" w:cs="Times New Roman"/>
          <w:b/>
          <w:bCs/>
        </w:rPr>
        <w:t>)</w:t>
      </w:r>
      <w:r w:rsidRPr="00A72C9C">
        <w:rPr>
          <w:rFonts w:ascii="Bookman Old Style" w:eastAsia="Times New Roman" w:hAnsi="Bookman Old Style" w:cs="Times New Roman"/>
        </w:rPr>
        <w: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v) </w:t>
      </w:r>
      <w:r w:rsidRPr="00A72C9C">
        <w:rPr>
          <w:rFonts w:ascii="Bookman Old Style" w:eastAsia="Times New Roman" w:hAnsi="Bookman Old Style" w:cs="Times New Roman"/>
          <w:b/>
          <w:bCs/>
        </w:rPr>
        <w:t>UNIT</w:t>
      </w:r>
      <w:r w:rsidRPr="00A72C9C">
        <w:rPr>
          <w:rFonts w:ascii="Bookman Old Style" w:eastAsia="Times New Roman" w:hAnsi="Bookman Old Style" w:cs="Times New Roman"/>
        </w:rPr>
        <w:t xml:space="preserve"> shall mean and include the </w:t>
      </w:r>
      <w:r w:rsidRPr="00A72C9C">
        <w:rPr>
          <w:rFonts w:ascii="Bookman Old Style" w:eastAsia="Times New Roman" w:hAnsi="Bookman Old Style" w:cs="Times New Roman"/>
          <w:b/>
          <w:bCs/>
        </w:rPr>
        <w:t>residential flat</w:t>
      </w:r>
      <w:r w:rsidRPr="00A72C9C">
        <w:rPr>
          <w:rFonts w:ascii="Bookman Old Style" w:eastAsia="Times New Roman" w:hAnsi="Bookman Old Style" w:cs="Times New Roman"/>
        </w:rPr>
        <w:t xml:space="preserve"> in the building intended and/or capable of being exclusively occupied by the purchasers to purchasing in terms of this agreement as fully described in the </w:t>
      </w:r>
      <w:r w:rsidRPr="00A72C9C">
        <w:rPr>
          <w:rFonts w:ascii="Bookman Old Style" w:eastAsia="Times New Roman" w:hAnsi="Bookman Old Style" w:cs="Times New Roman"/>
          <w:b/>
          <w:bCs/>
        </w:rPr>
        <w:t xml:space="preserve">SECOND SCHEDULE </w:t>
      </w:r>
      <w:r w:rsidRPr="00A72C9C">
        <w:rPr>
          <w:rFonts w:ascii="Bookman Old Style" w:eastAsia="Times New Roman" w:hAnsi="Bookman Old Style" w:cs="Times New Roman"/>
        </w:rPr>
        <w:t xml:space="preserve">so to be </w:t>
      </w:r>
      <w:r w:rsidRPr="00A72C9C">
        <w:rPr>
          <w:rFonts w:ascii="Bookman Old Style" w:eastAsia="Times New Roman" w:hAnsi="Bookman Old Style" w:cs="Times New Roman"/>
        </w:rPr>
        <w:lastRenderedPageBreak/>
        <w:t xml:space="preserve">constructed in the specification given in the </w:t>
      </w:r>
      <w:r w:rsidRPr="00A72C9C">
        <w:rPr>
          <w:rFonts w:ascii="Bookman Old Style" w:eastAsia="Times New Roman" w:hAnsi="Bookman Old Style" w:cs="Times New Roman"/>
          <w:b/>
          <w:bCs/>
        </w:rPr>
        <w:t>FOURTH SCHEDULE</w:t>
      </w:r>
      <w:r w:rsidRPr="00A72C9C">
        <w:rPr>
          <w:rFonts w:ascii="Bookman Old Style" w:eastAsia="Times New Roman" w:hAnsi="Bookman Old Style" w:cs="Times New Roman"/>
        </w:rPr>
        <w:t xml:space="preserve"> written herein below.</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vi)  </w:t>
      </w:r>
      <w:r w:rsidRPr="00A72C9C">
        <w:rPr>
          <w:rFonts w:ascii="Bookman Old Style" w:eastAsia="Times New Roman" w:hAnsi="Bookman Old Style" w:cs="Times New Roman"/>
          <w:b/>
          <w:bCs/>
        </w:rPr>
        <w:t>PLANS</w:t>
      </w:r>
      <w:r w:rsidRPr="00A72C9C">
        <w:rPr>
          <w:rFonts w:ascii="Bookman Old Style" w:eastAsia="Times New Roman" w:hAnsi="Bookman Old Style" w:cs="Times New Roman"/>
        </w:rPr>
        <w:t xml:space="preserve"> shall mean the plans elevations designs and specifications of the Construction as prepared by the architects employed by the Developer and will include variation therein as and when made by the Developer.</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vii) </w:t>
      </w:r>
      <w:r w:rsidRPr="00A72C9C">
        <w:rPr>
          <w:rFonts w:ascii="Bookman Old Style" w:eastAsia="Times New Roman" w:hAnsi="Bookman Old Style" w:cs="Times New Roman"/>
          <w:b/>
          <w:bCs/>
        </w:rPr>
        <w:t xml:space="preserve">COMMON PARTS AND AREAS </w:t>
      </w:r>
      <w:r w:rsidRPr="00A72C9C">
        <w:rPr>
          <w:rFonts w:ascii="Bookman Old Style" w:eastAsia="Times New Roman" w:hAnsi="Bookman Old Style" w:cs="Times New Roman"/>
        </w:rPr>
        <w:t>shall mean the parts and equipments provided in the land and building for common use and enjoyment.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viii) </w:t>
      </w:r>
      <w:r w:rsidRPr="00A72C9C">
        <w:rPr>
          <w:rFonts w:ascii="Bookman Old Style" w:eastAsia="Times New Roman" w:hAnsi="Bookman Old Style" w:cs="Times New Roman"/>
          <w:b/>
          <w:bCs/>
        </w:rPr>
        <w:t>AGREEMENT</w:t>
      </w:r>
      <w:r w:rsidRPr="00A72C9C">
        <w:rPr>
          <w:rFonts w:ascii="Bookman Old Style" w:eastAsia="Times New Roman" w:hAnsi="Bookman Old Style" w:cs="Times New Roman"/>
        </w:rPr>
        <w:t xml:space="preserve"> shall mean the Development agreement dated </w:t>
      </w:r>
      <w:r w:rsidRPr="00A72C9C">
        <w:rPr>
          <w:rFonts w:ascii="Bookman Old Style" w:eastAsia="Times New Roman" w:hAnsi="Bookman Old Style" w:cs="Times New Roman"/>
          <w:spacing w:val="15"/>
        </w:rPr>
        <w:t xml:space="preserve">8th day of May 2013 </w:t>
      </w:r>
      <w:r w:rsidRPr="00A72C9C">
        <w:rPr>
          <w:rFonts w:ascii="Bookman Old Style" w:eastAsia="Times New Roman" w:hAnsi="Bookman Old Style" w:cs="Times New Roman"/>
        </w:rPr>
        <w:t>between the land owner/vendor and Developer for Development of the Said Premises by construction of the building as mentioned.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ix)  </w:t>
      </w:r>
      <w:r w:rsidRPr="00A72C9C">
        <w:rPr>
          <w:rFonts w:ascii="Bookman Old Style" w:eastAsia="Times New Roman" w:hAnsi="Bookman Old Style" w:cs="Times New Roman"/>
          <w:b/>
          <w:bCs/>
        </w:rPr>
        <w:t xml:space="preserve">COVERED AREA </w:t>
      </w:r>
      <w:r w:rsidRPr="00A72C9C">
        <w:rPr>
          <w:rFonts w:ascii="Bookman Old Style" w:eastAsia="Times New Roman" w:hAnsi="Bookman Old Style" w:cs="Times New Roman"/>
        </w:rPr>
        <w:t>shall mean and include the built up area measured at floor level of any unit taking the external dimension of the unit including the built up area of balconies/Verandahs save and excepting the walls separating one unit from other of which 50% only to be added.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x)   </w:t>
      </w:r>
      <w:r w:rsidRPr="00A72C9C">
        <w:rPr>
          <w:rFonts w:ascii="Bookman Old Style" w:eastAsia="Times New Roman" w:hAnsi="Bookman Old Style" w:cs="Times New Roman"/>
          <w:b/>
          <w:bCs/>
        </w:rPr>
        <w:t xml:space="preserve">SALEABLE AREA/TOTAL SUPER BUILD AREA </w:t>
      </w:r>
      <w:r w:rsidRPr="00A72C9C">
        <w:rPr>
          <w:rFonts w:ascii="Bookman Old Style" w:eastAsia="Times New Roman" w:hAnsi="Bookman Old Style" w:cs="Times New Roman"/>
        </w:rPr>
        <w:t>shall mean and included;-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a) </w:t>
      </w:r>
      <w:r w:rsidRPr="00A72C9C">
        <w:rPr>
          <w:rFonts w:ascii="Bookman Old Style" w:eastAsia="Times New Roman" w:hAnsi="Bookman Old Style" w:cs="Times New Roman"/>
          <w:b/>
          <w:bCs/>
        </w:rPr>
        <w:t>FOR FLAT/UNIT</w:t>
      </w:r>
      <w:r w:rsidRPr="00A72C9C">
        <w:rPr>
          <w:rFonts w:ascii="Bookman Old Style" w:eastAsia="Times New Roman" w:hAnsi="Bookman Old Style" w:cs="Times New Roman"/>
        </w:rPr>
        <w:t xml:space="preserve"> the</w:t>
      </w:r>
      <w:r w:rsidRPr="00A72C9C">
        <w:rPr>
          <w:rFonts w:ascii="Bookman Old Style" w:eastAsia="Times New Roman" w:hAnsi="Bookman Old Style" w:cs="Times New Roman"/>
          <w:b/>
          <w:bCs/>
        </w:rPr>
        <w:t xml:space="preserve"> </w:t>
      </w:r>
      <w:r w:rsidRPr="00A72C9C">
        <w:rPr>
          <w:rFonts w:ascii="Bookman Old Style" w:eastAsia="Times New Roman" w:hAnsi="Bookman Old Style" w:cs="Times New Roman"/>
        </w:rPr>
        <w:t>covered area of the flat/unit with proportionate share of lift, staircase, lobby, landing and meter space of the said building to be measured on covered area plus 25% super built up area.</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xi)  </w:t>
      </w:r>
      <w:r w:rsidRPr="00A72C9C">
        <w:rPr>
          <w:rFonts w:ascii="Bookman Old Style" w:eastAsia="Times New Roman" w:hAnsi="Bookman Old Style" w:cs="Times New Roman"/>
          <w:b/>
          <w:bCs/>
        </w:rPr>
        <w:t>ARCHITECT</w:t>
      </w:r>
      <w:r w:rsidRPr="00A72C9C">
        <w:rPr>
          <w:rFonts w:ascii="Bookman Old Style" w:eastAsia="Times New Roman" w:hAnsi="Bookman Old Style" w:cs="Times New Roman"/>
        </w:rPr>
        <w:t xml:space="preserve"> shall mean the Architect as may be appointed by the </w:t>
      </w:r>
      <w:r w:rsidRPr="00A72C9C">
        <w:rPr>
          <w:rFonts w:ascii="Bookman Old Style" w:eastAsia="Times New Roman" w:hAnsi="Bookman Old Style" w:cs="Times New Roman"/>
          <w:b/>
          <w:bCs/>
          <w:spacing w:val="15"/>
        </w:rPr>
        <w:t>D.S NIRMAN</w:t>
      </w:r>
      <w:r w:rsidRPr="00A72C9C">
        <w:rPr>
          <w:rFonts w:ascii="Bookman Old Style" w:eastAsia="Times New Roman" w:hAnsi="Bookman Old Style" w:cs="Times New Roman"/>
        </w:rPr>
        <w:t xml:space="preserve">.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xii) </w:t>
      </w:r>
      <w:r w:rsidRPr="00A72C9C">
        <w:rPr>
          <w:rFonts w:ascii="Bookman Old Style" w:eastAsia="Times New Roman" w:hAnsi="Bookman Old Style" w:cs="Times New Roman"/>
          <w:b/>
          <w:bCs/>
        </w:rPr>
        <w:t xml:space="preserve">THE ADVOCATE </w:t>
      </w:r>
      <w:r w:rsidRPr="00A72C9C">
        <w:rPr>
          <w:rFonts w:ascii="Bookman Old Style" w:eastAsia="Times New Roman" w:hAnsi="Bookman Old Style" w:cs="Times New Roman"/>
        </w:rPr>
        <w:t xml:space="preserve">shall appoint by the Developer.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xiii) </w:t>
      </w:r>
      <w:r w:rsidRPr="00A72C9C">
        <w:rPr>
          <w:rFonts w:ascii="Bookman Old Style" w:eastAsia="Times New Roman" w:hAnsi="Bookman Old Style" w:cs="Times New Roman"/>
          <w:b/>
          <w:bCs/>
        </w:rPr>
        <w:t>CO-OWNERS </w:t>
      </w:r>
      <w:r w:rsidRPr="00A72C9C">
        <w:rPr>
          <w:rFonts w:ascii="Bookman Old Style" w:eastAsia="Times New Roman" w:hAnsi="Bookman Old Style" w:cs="Times New Roman"/>
        </w:rPr>
        <w:t xml:space="preserve">shall according to its context mean all person who have agreed to own flat/covered space in the building including the owner for the unacquired thereon acquired and any other portion  under his ownership and the roof of the building as under ownership and possession.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ivx) </w:t>
      </w:r>
      <w:r w:rsidRPr="00A72C9C">
        <w:rPr>
          <w:rFonts w:ascii="Bookman Old Style" w:eastAsia="Times New Roman" w:hAnsi="Bookman Old Style" w:cs="Times New Roman"/>
          <w:b/>
          <w:bCs/>
        </w:rPr>
        <w:t xml:space="preserve">ASSOCIATION </w:t>
      </w:r>
      <w:r w:rsidRPr="00A72C9C">
        <w:rPr>
          <w:rFonts w:ascii="Bookman Old Style" w:eastAsia="Times New Roman" w:hAnsi="Bookman Old Style" w:cs="Times New Roman"/>
        </w:rPr>
        <w:t>shall mean the association to be constituted by the unit owners at their costs with the necessary approval of the Developer.</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vx) </w:t>
      </w:r>
      <w:r w:rsidRPr="00A72C9C">
        <w:rPr>
          <w:rFonts w:ascii="Bookman Old Style" w:eastAsia="Times New Roman" w:hAnsi="Bookman Old Style" w:cs="Times New Roman"/>
          <w:b/>
          <w:bCs/>
        </w:rPr>
        <w:t xml:space="preserve">SINGULAR </w:t>
      </w:r>
      <w:r w:rsidRPr="00A72C9C">
        <w:rPr>
          <w:rFonts w:ascii="Bookman Old Style" w:eastAsia="Times New Roman" w:hAnsi="Bookman Old Style" w:cs="Times New Roman"/>
        </w:rPr>
        <w:t>shall include the plural and vice - versa.</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vix) </w:t>
      </w:r>
      <w:r w:rsidRPr="00A72C9C">
        <w:rPr>
          <w:rFonts w:ascii="Bookman Old Style" w:eastAsia="Times New Roman" w:hAnsi="Bookman Old Style" w:cs="Times New Roman"/>
          <w:b/>
          <w:bCs/>
        </w:rPr>
        <w:t xml:space="preserve">MASCULINE </w:t>
      </w:r>
      <w:r w:rsidRPr="00A72C9C">
        <w:rPr>
          <w:rFonts w:ascii="Bookman Old Style" w:eastAsia="Times New Roman" w:hAnsi="Bookman Old Style" w:cs="Times New Roman"/>
        </w:rPr>
        <w:t xml:space="preserve">shall include the feminine and vice - versa.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AND WHEREAS</w:t>
      </w:r>
      <w:r w:rsidRPr="00A72C9C">
        <w:rPr>
          <w:rFonts w:ascii="Bookman Old Style" w:eastAsia="Times New Roman" w:hAnsi="Bookman Old Style" w:cs="Times New Roman"/>
        </w:rPr>
        <w:t xml:space="preserve"> the purchasers hereby irrevocably agrees on specific condition the purchasers will not any time claim any pre-emption in respect of any constructed unit/units with undivided proportionate importable share in the land directly underneath the units by the and/or against any other purchasers in the same building.</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AND WHEREAS</w:t>
      </w:r>
      <w:r w:rsidRPr="00A72C9C">
        <w:rPr>
          <w:rFonts w:ascii="Bookman Old Style" w:eastAsia="Times New Roman" w:hAnsi="Bookman Old Style" w:cs="Times New Roman"/>
        </w:rPr>
        <w:t xml:space="preserve"> the purchasers have satisfied about building in plan and other documents for title of the land owners/vendors and thereafter has agreed not to raise any objection.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NOW THIS AGREEMENT WITNESSETH AND IT IS HEREBY AGREED AND</w:t>
      </w:r>
      <w:r w:rsidRPr="00A72C9C">
        <w:rPr>
          <w:rFonts w:ascii="Bookman Old Style" w:eastAsia="Times New Roman" w:hAnsi="Bookman Old Style" w:cs="Times New Roman"/>
        </w:rPr>
        <w:t xml:space="preserve"> </w:t>
      </w:r>
      <w:r w:rsidRPr="00A72C9C">
        <w:rPr>
          <w:rFonts w:ascii="Bookman Old Style" w:eastAsia="Times New Roman" w:hAnsi="Bookman Old Style" w:cs="Times New Roman"/>
          <w:b/>
          <w:bCs/>
        </w:rPr>
        <w:t>DECLARED BY AND BETWEEN PARTIES HERETO AS FOLLOWS</w:t>
      </w:r>
      <w:r w:rsidRPr="00A72C9C">
        <w:rPr>
          <w:rFonts w:ascii="Bookman Old Style" w:eastAsia="Times New Roman" w:hAnsi="Bookman Old Style" w:cs="Times New Roman"/>
        </w:rPr>
        <w:t xml:space="preserve">:-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w:t>
      </w:r>
      <w:r w:rsidRPr="00A72C9C">
        <w:rPr>
          <w:rFonts w:ascii="Bookman Old Style" w:eastAsia="Times New Roman" w:hAnsi="Bookman Old Style" w:cs="Times New Roman"/>
        </w:rPr>
        <w:t>   That the Developer agreed to sell and the purchasers agreed to purchase the entire</w:t>
      </w:r>
      <w:r w:rsidRPr="00A72C9C">
        <w:rPr>
          <w:rFonts w:ascii="Bookman Old Style" w:eastAsia="Times New Roman" w:hAnsi="Bookman Old Style" w:cs="Times New Roman"/>
          <w:b/>
          <w:bCs/>
        </w:rPr>
        <w:t xml:space="preserve"> SECOND</w:t>
      </w:r>
      <w:r w:rsidRPr="00A72C9C">
        <w:rPr>
          <w:rFonts w:ascii="Bookman Old Style" w:eastAsia="Times New Roman" w:hAnsi="Bookman Old Style" w:cs="Times New Roman"/>
          <w:i/>
          <w:iCs/>
        </w:rPr>
        <w:t xml:space="preserve"> </w:t>
      </w:r>
      <w:r w:rsidRPr="00A72C9C">
        <w:rPr>
          <w:rFonts w:ascii="Bookman Old Style" w:eastAsia="Times New Roman" w:hAnsi="Bookman Old Style" w:cs="Times New Roman"/>
          <w:b/>
          <w:bCs/>
        </w:rPr>
        <w:t>SCHEDULE</w:t>
      </w:r>
      <w:r w:rsidRPr="00A72C9C">
        <w:rPr>
          <w:rFonts w:ascii="Bookman Old Style" w:eastAsia="Times New Roman" w:hAnsi="Bookman Old Style" w:cs="Times New Roman"/>
        </w:rPr>
        <w:t xml:space="preserve"> property written herein below, hereinafter referred to as the “</w:t>
      </w:r>
      <w:r w:rsidRPr="00A72C9C">
        <w:rPr>
          <w:rFonts w:ascii="Bookman Old Style" w:eastAsia="Times New Roman" w:hAnsi="Bookman Old Style" w:cs="Times New Roman"/>
          <w:b/>
          <w:bCs/>
        </w:rPr>
        <w:t>SAID UNIT”</w:t>
      </w:r>
      <w:r w:rsidRPr="00A72C9C">
        <w:rPr>
          <w:rFonts w:ascii="Bookman Old Style" w:eastAsia="Times New Roman" w:hAnsi="Bookman Old Style" w:cs="Times New Roman"/>
        </w:rPr>
        <w:t xml:space="preserve"> together with undivided impartible proportionate share of the land of the first schedule along with proportionate share of enjoyment undivided interest in the common area. The price consideration money as mentioned in the </w:t>
      </w:r>
      <w:r w:rsidRPr="00A72C9C">
        <w:rPr>
          <w:rFonts w:ascii="Bookman Old Style" w:eastAsia="Times New Roman" w:hAnsi="Bookman Old Style" w:cs="Times New Roman"/>
          <w:b/>
          <w:bCs/>
        </w:rPr>
        <w:t>PART- 1</w:t>
      </w:r>
      <w:r w:rsidRPr="00A72C9C">
        <w:rPr>
          <w:rFonts w:ascii="Bookman Old Style" w:eastAsia="Times New Roman" w:hAnsi="Bookman Old Style" w:cs="Times New Roman"/>
        </w:rPr>
        <w:t xml:space="preserve"> having mode of payment by the purchasers to the Developer in the manner as stated in </w:t>
      </w:r>
      <w:r w:rsidRPr="00A72C9C">
        <w:rPr>
          <w:rFonts w:ascii="Bookman Old Style" w:eastAsia="Times New Roman" w:hAnsi="Bookman Old Style" w:cs="Times New Roman"/>
          <w:b/>
          <w:bCs/>
        </w:rPr>
        <w:t xml:space="preserve">PART- II </w:t>
      </w:r>
      <w:r w:rsidRPr="00A72C9C">
        <w:rPr>
          <w:rFonts w:ascii="Bookman Old Style" w:eastAsia="Times New Roman" w:hAnsi="Bookman Old Style" w:cs="Times New Roman"/>
        </w:rPr>
        <w:t xml:space="preserve">of the </w:t>
      </w:r>
      <w:r w:rsidRPr="00A72C9C">
        <w:rPr>
          <w:rFonts w:ascii="Bookman Old Style" w:eastAsia="Times New Roman" w:hAnsi="Bookman Old Style" w:cs="Times New Roman"/>
          <w:b/>
          <w:bCs/>
        </w:rPr>
        <w:t>THIRD SCHEDULE</w:t>
      </w:r>
      <w:r w:rsidRPr="00A72C9C">
        <w:rPr>
          <w:rFonts w:ascii="Bookman Old Style" w:eastAsia="Times New Roman" w:hAnsi="Bookman Old Style" w:cs="Times New Roman"/>
        </w:rPr>
        <w:t>  written hereto without any fail. The actual area of the Said Unit shall be determined after final measurement at the time of giving final possession and as such the purchasers shall accept the said area on any variation either increased and/or decreased without raise any objection thereof.</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2.</w:t>
      </w:r>
      <w:r w:rsidRPr="00A72C9C">
        <w:rPr>
          <w:rFonts w:ascii="Bookman Old Style" w:eastAsia="Times New Roman" w:hAnsi="Bookman Old Style" w:cs="Times New Roman"/>
        </w:rPr>
        <w:t xml:space="preserve">   The details of the specification of the construction of the said building and the “Said Unit” have been furnished in the </w:t>
      </w:r>
      <w:r w:rsidRPr="00A72C9C">
        <w:rPr>
          <w:rFonts w:ascii="Bookman Old Style" w:eastAsia="Times New Roman" w:hAnsi="Bookman Old Style" w:cs="Times New Roman"/>
          <w:b/>
          <w:bCs/>
        </w:rPr>
        <w:t>FOURTH SCHEDULE</w:t>
      </w:r>
      <w:r w:rsidRPr="00A72C9C">
        <w:rPr>
          <w:rFonts w:ascii="Bookman Old Style" w:eastAsia="Times New Roman" w:hAnsi="Bookman Old Style" w:cs="Times New Roman"/>
        </w:rPr>
        <w:t xml:space="preserve"> written hereunder and any extra work other those specified therein shall be charged and payable extra as per rate to be decided by the Developer before undertaking execution of the </w:t>
      </w:r>
      <w:r w:rsidRPr="00A72C9C">
        <w:rPr>
          <w:rFonts w:ascii="Bookman Old Style" w:eastAsia="Times New Roman" w:hAnsi="Bookman Old Style" w:cs="Times New Roman"/>
        </w:rPr>
        <w:lastRenderedPageBreak/>
        <w:t>said extra work and for which no outsider, constructor and or labour will be allow to work. All payment for extra work shall be paid by the purchasers to the Developer before commencement of the work by the Developer.</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3.</w:t>
      </w:r>
      <w:r w:rsidRPr="00A72C9C">
        <w:rPr>
          <w:rFonts w:ascii="Bookman Old Style" w:eastAsia="Times New Roman" w:hAnsi="Bookman Old Style" w:cs="Times New Roman"/>
        </w:rPr>
        <w:t>   That the layout specification of the “Said Unit” may be altered and/or modified on account of technical reasons with prior reference and/or notice to the purchasers for the same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4.</w:t>
      </w:r>
      <w:r w:rsidRPr="00A72C9C">
        <w:rPr>
          <w:rFonts w:ascii="Bookman Old Style" w:eastAsia="Times New Roman" w:hAnsi="Bookman Old Style" w:cs="Times New Roman"/>
        </w:rPr>
        <w:t xml:space="preserve"> The Developer shall put their best endeavour to complete the Construction and to given the possession of the “Said Unit” subject to make full payment of consideration money </w:t>
      </w:r>
      <w:r w:rsidRPr="00A72C9C">
        <w:rPr>
          <w:rFonts w:ascii="Bookman Old Style" w:eastAsia="Times New Roman" w:hAnsi="Bookman Old Style" w:cs="Times New Roman"/>
          <w:b/>
          <w:bCs/>
        </w:rPr>
        <w:t>PROVIDED HOWEVER</w:t>
      </w:r>
      <w:r w:rsidRPr="00A72C9C">
        <w:rPr>
          <w:rFonts w:ascii="Bookman Old Style" w:eastAsia="Times New Roman" w:hAnsi="Bookman Old Style" w:cs="Times New Roman"/>
        </w:rPr>
        <w:t xml:space="preserve"> if there by any interruption in the consideration work due to any order by the Government or any other statutory authority or prevented by any unforeseen reason beyond the control of the Developer and/or any Force Major then the period of such delay or interruption in the completion of construction shall be excluded the time should be extended to be needed for completion of the construction of the said Unit. The purchasers will not claim any compensation for the said delay in any manner whatsoever.</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5.</w:t>
      </w:r>
      <w:r w:rsidRPr="00A72C9C">
        <w:rPr>
          <w:rFonts w:ascii="Bookman Old Style" w:eastAsia="Times New Roman" w:hAnsi="Bookman Old Style" w:cs="Times New Roman"/>
        </w:rPr>
        <w:t xml:space="preserve"> That the mode of transfer and the terms and conditions and convents of the Deed of conveyance as well as the preparation and/or making the Deed of Conveyance and all the documents related to the “Said Unit” to be executed in purchasers hereof, shall be such as be settled, drawn, written and finalized by the Advocate of the Developer.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6.</w:t>
      </w:r>
      <w:r w:rsidRPr="00A72C9C">
        <w:rPr>
          <w:rFonts w:ascii="Bookman Old Style" w:eastAsia="Times New Roman" w:hAnsi="Bookman Old Style" w:cs="Times New Roman"/>
        </w:rPr>
        <w:t xml:space="preserve"> That all the costs, charges and expenses for stamp duty, registration fees and fees of the Advocate for registration and also for preparation and drawn of this agreement and also for completion of the Deed of Conveyance in favor of the purchasers shall be borne and paid by the purchasers absolutely.</w:t>
      </w:r>
    </w:p>
    <w:p w:rsidR="00A50919" w:rsidRPr="00A72C9C" w:rsidRDefault="00A50919" w:rsidP="00746915">
      <w:pPr>
        <w:spacing w:after="0" w:line="240" w:lineRule="auto"/>
        <w:jc w:val="both"/>
        <w:rPr>
          <w:rFonts w:ascii="Bookman Old Style" w:eastAsia="Times New Roman" w:hAnsi="Bookman Old Style" w:cs="Times New Roman"/>
          <w:b/>
          <w:bCs/>
        </w:rPr>
      </w:pPr>
      <w:r w:rsidRPr="00A72C9C">
        <w:rPr>
          <w:rFonts w:ascii="Bookman Old Style" w:eastAsia="Times New Roman" w:hAnsi="Bookman Old Style" w:cs="Times New Roman"/>
          <w:b/>
          <w:bCs/>
        </w:rPr>
        <w:t>7.</w:t>
      </w:r>
      <w:r w:rsidRPr="00A72C9C">
        <w:rPr>
          <w:rFonts w:ascii="Bookman Old Style" w:eastAsia="Times New Roman" w:hAnsi="Bookman Old Style" w:cs="Times New Roman"/>
        </w:rPr>
        <w:t xml:space="preserve"> That the purchasers shall bear and pay the proportionate share in the costs and maintenance of the common service and facilities as may be determined from time to time by the association to be formed as enumerated in the </w:t>
      </w:r>
      <w:r w:rsidRPr="00A72C9C">
        <w:rPr>
          <w:rFonts w:ascii="Bookman Old Style" w:eastAsia="Times New Roman" w:hAnsi="Bookman Old Style" w:cs="Times New Roman"/>
          <w:b/>
          <w:bCs/>
        </w:rPr>
        <w:t>FIFTH SCHEDULE</w:t>
      </w:r>
      <w:r w:rsidRPr="00A72C9C">
        <w:rPr>
          <w:rFonts w:ascii="Bookman Old Style" w:eastAsia="Times New Roman" w:hAnsi="Bookman Old Style" w:cs="Times New Roman"/>
        </w:rPr>
        <w:t xml:space="preserve"> hereto with effect from the date of issue of notice for taking possession of the </w:t>
      </w:r>
      <w:r w:rsidRPr="00A72C9C">
        <w:rPr>
          <w:rFonts w:ascii="Bookman Old Style" w:eastAsia="Times New Roman" w:hAnsi="Bookman Old Style" w:cs="Times New Roman"/>
          <w:b/>
          <w:bCs/>
        </w:rPr>
        <w:t>said unit.</w:t>
      </w:r>
    </w:p>
    <w:p w:rsidR="00A50919" w:rsidRPr="00A72C9C" w:rsidRDefault="00A50919" w:rsidP="00746915">
      <w:pPr>
        <w:spacing w:after="0" w:line="240" w:lineRule="auto"/>
        <w:rPr>
          <w:rFonts w:ascii="Bookman Old Style" w:eastAsia="Times New Roman" w:hAnsi="Bookman Old Style" w:cs="Times New Roman"/>
        </w:rPr>
      </w:pPr>
      <w:r w:rsidRPr="00A72C9C">
        <w:rPr>
          <w:rFonts w:ascii="Bookman Old Style" w:eastAsia="Times New Roman" w:hAnsi="Bookman Old Style" w:cs="Times New Roman"/>
          <w:b/>
          <w:bCs/>
        </w:rPr>
        <w:t xml:space="preserve">8. That the Purchasers </w:t>
      </w:r>
      <w:r w:rsidR="007A049A" w:rsidRPr="00A72C9C">
        <w:rPr>
          <w:rFonts w:ascii="Bookman Old Style" w:eastAsia="Times New Roman" w:hAnsi="Bookman Old Style" w:cs="Times New Roman"/>
          <w:b/>
          <w:bCs/>
        </w:rPr>
        <w:t>b</w:t>
      </w:r>
      <w:r w:rsidRPr="00A72C9C">
        <w:rPr>
          <w:rFonts w:ascii="Bookman Old Style" w:eastAsia="Times New Roman" w:hAnsi="Bookman Old Style" w:cs="Times New Roman"/>
          <w:b/>
          <w:bCs/>
        </w:rPr>
        <w:t>oth hereby convenience with the Land owners/ Vendors and Developer as follows :-</w:t>
      </w:r>
      <w:r w:rsidRPr="00A72C9C">
        <w:rPr>
          <w:rFonts w:ascii="Bookman Old Style" w:eastAsia="Times New Roman" w:hAnsi="Bookman Old Style" w:cs="Times New Roman"/>
        </w:rPr>
        <w:t xml:space="preserve">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i) The  purchasers shall not for any reason whatsoever obstruct Developer for completion of further construction of any part of the building and/or any part thereof notwithstanding any temporary inconvenience to the purchasers in enjoyment of the said flat and the common area.</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ii) The purchasers shall not for any reason whatsoever obstruct the Developer and/or land owner/vendor in their transferring the remaining share in the land and/or other portion of the building and/or any parts thereof to any other person thereof for sale and/or to occupy it from time to time</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iii) The purchasers shall allow the Developer and his workman to enter into the said flat for carrying out the work required for the common purpose by giving prior notice to the purchasers.</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iv) The purchasers shall pay the proportionate share of the common expenses regularly and punctually in respect of all to goings and the rates and taxes for the land and the building and shall be liable to pay for all the charges for electricity and other utilities/services, Municipal rates relating to the said flat wholly.</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v) To maintain the said flat at the Purchaser’s own cost in good tenable repair and condition nor change/alter or make addition in or to the building in which the said flat or any part thereof is situated.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vi) Not to store in the said flat any goods which are of Hazardous combustible of dangerous in nature or are on heavy as to damage the construction or structure of the building in which the said unit is situated or storing or which is unlawful and in case any damage is caused to the building or the said flat situated therein due to </w:t>
      </w:r>
      <w:r w:rsidRPr="00A72C9C">
        <w:rPr>
          <w:rFonts w:ascii="Bookman Old Style" w:eastAsia="Times New Roman" w:hAnsi="Bookman Old Style" w:cs="Times New Roman"/>
        </w:rPr>
        <w:lastRenderedPageBreak/>
        <w:t>negligence or default of the purchasers then the purchasers shall be liable for the consequence of the branch or any such default.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vii) To carry out at purchasers own costs all internal repair to the said unit addable maintain the said unit in the condition, state and order in which it will be delivery by the Developer to the purchasers and shall not do or suffer to be done anything in or to the building in which the said flat is situated in violation of the purchasers committing any act in contravention of the above provision the purchasers shall be responsible and liable for the consequence thereof.</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viii) Not to demolish or cause to be demolished the said flat or any part thereof not at any time make or cause to be made any addition or alteration of whatsoever nature in or to be made any addition or alteration of whatsoever nature in or to the said flat or any part thereof nor any alteration in the elevation and outside colour scheme of the building and shall keep the portion, sewers, drains, pipes in the said flat and appurtenances thereto in good tenantable repair condition and maintenance and shall not damage to columns, beams, walls, slabs or R.C.C. or other structural members in the said flat causing danger to the existing structure of the building where on the said flat is situated without prior written permission of the association.</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ix) Not to throw dirt, rubbish rags, garbage or other refuses or permit the same to be thrown from the said flat in the compound or any portion of the said building in which the said flat is situated.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x) The purchasers shall not let, sublet, transfer, assign the purchaser’s interest or benefit of this Agreement or part with the possession of the said flat until all the dues payable by the purchasers to the Developer under this agreement.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xi) The purchasers shall observe and perform all the Rules and Regulations which the association or society may adopt at its formation and its addition, alteration or amendment thereof that may be made from time to time for protection and maintenance of the building and the flats therein and for the observance and performance of the Building Rules, Regulation and bye laws for the time being of the concerned local authority and of the Government and other public bodies, But prior to formation of the society/association the purchasers shall observe all the rules formed by the Developer regarding the manner to use of the said flat common parts and the said flat.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xii) Not to cause any annoyance or nuisance to the co-Purchaser(s) and/ or other occupants of the said building and/or the owners and/or to the neighbors thereof.</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xiii) Not to claim any partition or subdivision of the said land or the common parts and not to make any partition of the said flat any mates and bounds.</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9.</w:t>
      </w:r>
      <w:r w:rsidRPr="00A72C9C">
        <w:rPr>
          <w:rFonts w:ascii="Bookman Old Style" w:eastAsia="Times New Roman" w:hAnsi="Bookman Old Style" w:cs="Times New Roman"/>
        </w:rPr>
        <w:t xml:space="preserve"> The purchasers shall pay costs and expenses in whatsoever nature for procurement of individual electric meter for the said flat from the W.B.S.E.D.C.L and proportionate share of Transformer.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10.</w:t>
      </w:r>
      <w:r w:rsidRPr="00A72C9C">
        <w:rPr>
          <w:rFonts w:ascii="Bookman Old Style" w:eastAsia="Times New Roman" w:hAnsi="Bookman Old Style" w:cs="Times New Roman"/>
        </w:rPr>
        <w:t xml:space="preserve"> Nothing contained in this agreement is intended to be nor shall be construed as a grant demise or assignment in law of the said flat hereby agreed to be sold. All open space, lift, lobbies, staircase, traces, covered space the property of the Developer save the restricted use thereof as permitted hereunder </w:t>
      </w:r>
      <w:r w:rsidRPr="00A72C9C">
        <w:rPr>
          <w:rFonts w:ascii="Bookman Old Style" w:eastAsia="Times New Roman" w:hAnsi="Bookman Old Style" w:cs="Times New Roman"/>
          <w:b/>
          <w:bCs/>
        </w:rPr>
        <w:t>PROVIDED HOWEVER</w:t>
      </w:r>
      <w:r w:rsidRPr="00A72C9C">
        <w:rPr>
          <w:rFonts w:ascii="Bookman Old Style" w:eastAsia="Times New Roman" w:hAnsi="Bookman Old Style" w:cs="Times New Roman"/>
        </w:rPr>
        <w:t xml:space="preserve"> the top roof or the Terrace with right for further construction of amenities which shall provided to the flat owners.</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11.</w:t>
      </w:r>
      <w:r w:rsidRPr="00A72C9C">
        <w:rPr>
          <w:rFonts w:ascii="Bookman Old Style" w:eastAsia="Times New Roman" w:hAnsi="Bookman Old Style" w:cs="Times New Roman"/>
        </w:rPr>
        <w:t xml:space="preserve"> All Notices to be served on the purchasers as contemplated by this agreement shall be deemed to have been duly served if sent to the purchasers by the Registered post with A/D or under certificate or posting at Preacher’s given herein.</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12.</w:t>
      </w:r>
      <w:r w:rsidRPr="00A72C9C">
        <w:rPr>
          <w:rFonts w:ascii="Bookman Old Style" w:eastAsia="Times New Roman" w:hAnsi="Bookman Old Style" w:cs="Times New Roman"/>
        </w:rPr>
        <w:t xml:space="preserve"> That all disputes and differences by and between the parties hereto in any way relating to or connected with the building and/or this agreement and/or anything to or connected with the building and/or this agreement and/or anything done in pursuance hereof shall be referred to for arbitration to the Advocate as appointed </w:t>
      </w:r>
      <w:r w:rsidRPr="00A72C9C">
        <w:rPr>
          <w:rFonts w:ascii="Bookman Old Style" w:eastAsia="Times New Roman" w:hAnsi="Bookman Old Style" w:cs="Times New Roman"/>
        </w:rPr>
        <w:lastRenderedPageBreak/>
        <w:t xml:space="preserve">by the Developer and purchasers for the adjudication in accordance with the Arbitration Act. 1996.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13.</w:t>
      </w:r>
      <w:r w:rsidRPr="00A72C9C">
        <w:rPr>
          <w:rFonts w:ascii="Bookman Old Style" w:eastAsia="Times New Roman" w:hAnsi="Bookman Old Style" w:cs="Times New Roman"/>
        </w:rPr>
        <w:t xml:space="preserve"> That the Courts of North 24 parganas alone shall have the Jurisdiction to try and entertain and dispute or differences arising out of the present agreement between the parties hereto.</w:t>
      </w:r>
    </w:p>
    <w:p w:rsidR="009A5E67" w:rsidRPr="00A72C9C" w:rsidRDefault="009A5E67"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rPr>
        <w:t>14</w:t>
      </w:r>
      <w:r w:rsidRPr="00A72C9C">
        <w:rPr>
          <w:rFonts w:ascii="Bookman Old Style" w:eastAsia="Times New Roman" w:hAnsi="Bookman Old Style" w:cs="Times New Roman"/>
        </w:rPr>
        <w:t>.  The purchaser are entitled to borrow the money from the Nationalized Bank or any other banks and /or financial institution</w:t>
      </w:r>
      <w:r w:rsidR="00EF0037" w:rsidRPr="00A72C9C">
        <w:rPr>
          <w:rFonts w:ascii="Bookman Old Style" w:eastAsia="Times New Roman" w:hAnsi="Bookman Old Style" w:cs="Times New Roman"/>
        </w:rPr>
        <w:t>s</w:t>
      </w:r>
      <w:r w:rsidRPr="00A72C9C">
        <w:rPr>
          <w:rFonts w:ascii="Bookman Old Style" w:eastAsia="Times New Roman" w:hAnsi="Bookman Old Style" w:cs="Times New Roman"/>
        </w:rPr>
        <w:t xml:space="preserve"> for the purpose of purchasing of the said Flat from the Vendors and if the said money is not available from the said authorities, they cannot be bound to purchase the said flat and in that event the vendors shall refund the said part of the consideration money to the purchasers without any interest within 3 </w:t>
      </w:r>
      <w:r w:rsidR="00E604CA" w:rsidRPr="00A72C9C">
        <w:rPr>
          <w:rFonts w:ascii="Bookman Old Style" w:eastAsia="Times New Roman" w:hAnsi="Bookman Old Style" w:cs="Times New Roman"/>
        </w:rPr>
        <w:t xml:space="preserve">(Three) </w:t>
      </w:r>
      <w:r w:rsidRPr="00A72C9C">
        <w:rPr>
          <w:rFonts w:ascii="Bookman Old Style" w:eastAsia="Times New Roman" w:hAnsi="Bookman Old Style" w:cs="Times New Roman"/>
        </w:rPr>
        <w:t>days from the date of receipt of the letter to be issued by the purch</w:t>
      </w:r>
      <w:r w:rsidR="00E604CA" w:rsidRPr="00A72C9C">
        <w:rPr>
          <w:rFonts w:ascii="Bookman Old Style" w:eastAsia="Times New Roman" w:hAnsi="Bookman Old Style" w:cs="Times New Roman"/>
        </w:rPr>
        <w:t>asers to vendors in this regard</w:t>
      </w:r>
      <w:r w:rsidRPr="00A72C9C">
        <w:rPr>
          <w:rFonts w:ascii="Bookman Old Style" w:eastAsia="Times New Roman" w:hAnsi="Bookman Old Style" w:cs="Times New Roman"/>
        </w:rPr>
        <w:t>.</w:t>
      </w:r>
    </w:p>
    <w:p w:rsidR="009A5E67" w:rsidRPr="00A72C9C" w:rsidRDefault="009A5E67"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rPr>
        <w:t>15</w:t>
      </w:r>
      <w:r w:rsidRPr="00A72C9C">
        <w:rPr>
          <w:rFonts w:ascii="Bookman Old Style" w:eastAsia="Times New Roman" w:hAnsi="Bookman Old Style" w:cs="Times New Roman"/>
        </w:rPr>
        <w:t xml:space="preserve"> The vendors shall extend their Co- operation towards the purchasers for the purpose of getting financial assistance from the said authorities.</w:t>
      </w:r>
    </w:p>
    <w:p w:rsidR="00241C22" w:rsidRPr="00A72C9C" w:rsidRDefault="00241C22" w:rsidP="00746915">
      <w:pPr>
        <w:spacing w:after="0" w:line="240" w:lineRule="auto"/>
        <w:jc w:val="center"/>
        <w:rPr>
          <w:rFonts w:ascii="Bookman Old Style" w:eastAsia="Times New Roman" w:hAnsi="Bookman Old Style" w:cs="Times New Roman"/>
          <w:b/>
          <w:bCs/>
          <w:spacing w:val="15"/>
        </w:rPr>
      </w:pPr>
    </w:p>
    <w:p w:rsidR="00A50919" w:rsidRPr="00A72C9C" w:rsidRDefault="00A50919" w:rsidP="00746915">
      <w:pPr>
        <w:spacing w:after="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spacing w:val="15"/>
        </w:rPr>
        <w:t>THE FIRST SCHEDULE ABOVE REFERRED TO</w:t>
      </w:r>
    </w:p>
    <w:p w:rsidR="00A50919" w:rsidRPr="00A72C9C" w:rsidRDefault="00A50919" w:rsidP="00746915">
      <w:pPr>
        <w:spacing w:after="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spacing w:val="15"/>
        </w:rPr>
        <w:t>(Description of land)</w:t>
      </w:r>
    </w:p>
    <w:p w:rsidR="00A50919" w:rsidRPr="00A72C9C" w:rsidRDefault="00A50919" w:rsidP="00746915">
      <w:pPr>
        <w:spacing w:after="0" w:line="240" w:lineRule="auto"/>
        <w:jc w:val="both"/>
        <w:rPr>
          <w:rFonts w:ascii="Bookman Old Style" w:eastAsia="Times New Roman" w:hAnsi="Bookman Old Style" w:cs="Times New Roman"/>
          <w:spacing w:val="15"/>
        </w:rPr>
      </w:pPr>
      <w:r w:rsidRPr="00A72C9C">
        <w:rPr>
          <w:rFonts w:ascii="Bookman Old Style" w:eastAsia="Times New Roman" w:hAnsi="Bookman Old Style" w:cs="Times New Roman"/>
          <w:b/>
          <w:bCs/>
          <w:spacing w:val="15"/>
        </w:rPr>
        <w:t xml:space="preserve">ALL THAT </w:t>
      </w:r>
      <w:r w:rsidRPr="00A72C9C">
        <w:rPr>
          <w:rFonts w:ascii="Bookman Old Style" w:eastAsia="Times New Roman" w:hAnsi="Bookman Old Style" w:cs="Times New Roman"/>
          <w:spacing w:val="15"/>
        </w:rPr>
        <w:t xml:space="preserve">piece or parcel of land measuring an area of </w:t>
      </w:r>
      <w:r w:rsidRPr="00A72C9C">
        <w:rPr>
          <w:rFonts w:ascii="Bookman Old Style" w:eastAsia="Times New Roman" w:hAnsi="Bookman Old Style" w:cs="Times New Roman"/>
          <w:b/>
          <w:bCs/>
          <w:spacing w:val="15"/>
        </w:rPr>
        <w:t xml:space="preserve">13 cottahas 6 chittacks 43 sq.ft. </w:t>
      </w:r>
      <w:r w:rsidRPr="00A72C9C">
        <w:rPr>
          <w:rFonts w:ascii="Bookman Old Style" w:eastAsia="Times New Roman" w:hAnsi="Bookman Old Style" w:cs="Times New Roman"/>
          <w:spacing w:val="15"/>
        </w:rPr>
        <w:t xml:space="preserve">be the same a little more or less comprised in C.S. Dag No. 5370 &amp; 4037 </w:t>
      </w:r>
      <w:r w:rsidRPr="00A72C9C">
        <w:rPr>
          <w:rFonts w:ascii="Bookman Old Style" w:eastAsia="Times New Roman" w:hAnsi="Bookman Old Style" w:cs="Times New Roman"/>
          <w:b/>
          <w:bCs/>
          <w:spacing w:val="15"/>
        </w:rPr>
        <w:t>R.S. Dag No. 3825 &amp; 3826,</w:t>
      </w:r>
      <w:r w:rsidRPr="00A72C9C">
        <w:rPr>
          <w:rFonts w:ascii="Bookman Old Style" w:eastAsia="Times New Roman" w:hAnsi="Bookman Old Style" w:cs="Times New Roman"/>
          <w:spacing w:val="15"/>
        </w:rPr>
        <w:t xml:space="preserve"> under C.S. Khatian No. 560,345, </w:t>
      </w:r>
      <w:r w:rsidRPr="00A72C9C">
        <w:rPr>
          <w:rFonts w:ascii="Bookman Old Style" w:eastAsia="Times New Roman" w:hAnsi="Bookman Old Style" w:cs="Times New Roman"/>
          <w:b/>
          <w:bCs/>
          <w:spacing w:val="15"/>
        </w:rPr>
        <w:t xml:space="preserve">R.S. Khatian No. 69,143 </w:t>
      </w:r>
      <w:r w:rsidRPr="00A72C9C">
        <w:rPr>
          <w:rFonts w:ascii="Bookman Old Style" w:eastAsia="Times New Roman" w:hAnsi="Bookman Old Style" w:cs="Times New Roman"/>
          <w:spacing w:val="15"/>
        </w:rPr>
        <w:t xml:space="preserve">lying and situated at </w:t>
      </w:r>
      <w:r w:rsidRPr="00A72C9C">
        <w:rPr>
          <w:rFonts w:ascii="Bookman Old Style" w:eastAsia="Times New Roman" w:hAnsi="Bookman Old Style" w:cs="Times New Roman"/>
          <w:b/>
          <w:bCs/>
          <w:spacing w:val="15"/>
        </w:rPr>
        <w:t>Mouza- Krishnapur,</w:t>
      </w:r>
      <w:r w:rsidRPr="00A72C9C">
        <w:rPr>
          <w:rFonts w:ascii="Bookman Old Style" w:eastAsia="Times New Roman" w:hAnsi="Bookman Old Style" w:cs="Times New Roman"/>
          <w:spacing w:val="15"/>
        </w:rPr>
        <w:t xml:space="preserve"> J.L. No. 17, Re.Su. No. 180, Touzi No. 228/229, P.S. Baguiati, District of North 24 Parganas, within the limits of Rajarhat Gopalpur Municipality (Formerly) Bidhannagar Municipal Corporation (Presently), Ward No- 35 (OLD), 26 (New), Previously A.D.S.R.O., Bidhan Nagar (Salt Lake City) at present Rajarhat.</w:t>
      </w:r>
    </w:p>
    <w:p w:rsidR="00A50919" w:rsidRPr="00A72C9C" w:rsidRDefault="00A50919" w:rsidP="00746915">
      <w:pPr>
        <w:spacing w:after="0" w:line="240" w:lineRule="auto"/>
        <w:jc w:val="both"/>
        <w:rPr>
          <w:rFonts w:ascii="Bookman Old Style" w:eastAsia="Times New Roman" w:hAnsi="Bookman Old Style" w:cs="Times New Roman"/>
          <w:b/>
          <w:bCs/>
          <w:caps/>
          <w:spacing w:val="15"/>
        </w:rPr>
      </w:pPr>
    </w:p>
    <w:p w:rsidR="00A50919" w:rsidRPr="00A72C9C" w:rsidRDefault="00A50919" w:rsidP="00746915">
      <w:pPr>
        <w:spacing w:after="0" w:line="240" w:lineRule="auto"/>
        <w:jc w:val="center"/>
        <w:rPr>
          <w:rFonts w:ascii="Bookman Old Style" w:eastAsia="Times New Roman" w:hAnsi="Bookman Old Style" w:cs="Times New Roman"/>
          <w:b/>
          <w:bCs/>
          <w:caps/>
          <w:spacing w:val="15"/>
        </w:rPr>
      </w:pPr>
      <w:r w:rsidRPr="00A72C9C">
        <w:rPr>
          <w:rFonts w:ascii="Bookman Old Style" w:eastAsia="Times New Roman" w:hAnsi="Bookman Old Style" w:cs="Times New Roman"/>
          <w:b/>
          <w:bCs/>
          <w:caps/>
          <w:spacing w:val="15"/>
        </w:rPr>
        <w:t>butted and bounded by:-</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ON THE NORTH BY</w:t>
      </w:r>
      <w:r w:rsidRPr="00A72C9C">
        <w:rPr>
          <w:rFonts w:ascii="Bookman Old Style" w:eastAsia="Times New Roman" w:hAnsi="Bookman Old Style" w:cs="Times New Roman"/>
          <w:b/>
          <w:bCs/>
          <w:spacing w:val="15"/>
        </w:rPr>
        <w:tab/>
        <w:t>:</w:t>
      </w:r>
      <w:r w:rsidRPr="00A72C9C">
        <w:rPr>
          <w:rFonts w:ascii="Bookman Old Style" w:eastAsia="Times New Roman" w:hAnsi="Bookman Old Style" w:cs="Times New Roman"/>
          <w:spacing w:val="15"/>
        </w:rPr>
        <w:t xml:space="preserve"> 8 feet Common passage.</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ON THE SOUTH BY</w:t>
      </w:r>
      <w:r w:rsidRPr="00A72C9C">
        <w:rPr>
          <w:rFonts w:ascii="Bookman Old Style" w:eastAsia="Times New Roman" w:hAnsi="Bookman Old Style" w:cs="Times New Roman"/>
          <w:b/>
          <w:bCs/>
          <w:spacing w:val="15"/>
        </w:rPr>
        <w:tab/>
        <w:t>:</w:t>
      </w:r>
      <w:r w:rsidRPr="00A72C9C">
        <w:rPr>
          <w:rFonts w:ascii="Bookman Old Style" w:eastAsia="Times New Roman" w:hAnsi="Bookman Old Style" w:cs="Times New Roman"/>
          <w:spacing w:val="15"/>
        </w:rPr>
        <w:t xml:space="preserve"> Land of Rupantar Construction &amp; Dipti Saha.</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ON THE EAST BY</w:t>
      </w:r>
      <w:r w:rsidRPr="00A72C9C">
        <w:rPr>
          <w:rFonts w:ascii="Bookman Old Style" w:eastAsia="Times New Roman" w:hAnsi="Bookman Old Style" w:cs="Times New Roman"/>
          <w:b/>
          <w:bCs/>
          <w:spacing w:val="15"/>
        </w:rPr>
        <w:tab/>
        <w:t xml:space="preserve">: </w:t>
      </w:r>
      <w:r w:rsidRPr="00A72C9C">
        <w:rPr>
          <w:rFonts w:ascii="Bookman Old Style" w:eastAsia="Times New Roman" w:hAnsi="Bookman Old Style" w:cs="Times New Roman"/>
          <w:spacing w:val="15"/>
        </w:rPr>
        <w:t>R.S. Dag No. 3825.</w:t>
      </w:r>
    </w:p>
    <w:p w:rsidR="00A50919" w:rsidRPr="00A72C9C" w:rsidRDefault="00A50919" w:rsidP="00746915">
      <w:pPr>
        <w:spacing w:after="120" w:line="240" w:lineRule="auto"/>
        <w:jc w:val="both"/>
        <w:rPr>
          <w:rFonts w:ascii="Bookman Old Style" w:eastAsia="Times New Roman" w:hAnsi="Bookman Old Style" w:cs="Times New Roman"/>
          <w:spacing w:val="15"/>
        </w:rPr>
      </w:pPr>
      <w:r w:rsidRPr="00A72C9C">
        <w:rPr>
          <w:rFonts w:ascii="Bookman Old Style" w:eastAsia="Times New Roman" w:hAnsi="Bookman Old Style" w:cs="Times New Roman"/>
          <w:b/>
          <w:bCs/>
          <w:spacing w:val="15"/>
        </w:rPr>
        <w:t>ON THE WEST BY</w:t>
      </w:r>
      <w:r w:rsidRPr="00A72C9C">
        <w:rPr>
          <w:rFonts w:ascii="Bookman Old Style" w:eastAsia="Times New Roman" w:hAnsi="Bookman Old Style" w:cs="Times New Roman"/>
          <w:b/>
          <w:bCs/>
          <w:spacing w:val="15"/>
        </w:rPr>
        <w:tab/>
      </w:r>
      <w:r w:rsidRPr="00A72C9C">
        <w:rPr>
          <w:rFonts w:ascii="Bookman Old Style" w:eastAsia="Times New Roman" w:hAnsi="Bookman Old Style" w:cs="Times New Roman"/>
          <w:b/>
          <w:spacing w:val="15"/>
        </w:rPr>
        <w:t xml:space="preserve">: </w:t>
      </w:r>
      <w:r w:rsidRPr="00A72C9C">
        <w:rPr>
          <w:rFonts w:ascii="Bookman Old Style" w:eastAsia="Times New Roman" w:hAnsi="Bookman Old Style" w:cs="Times New Roman"/>
          <w:spacing w:val="15"/>
        </w:rPr>
        <w:t>15 feet wide Road.</w:t>
      </w:r>
    </w:p>
    <w:p w:rsidR="00A50919" w:rsidRPr="00A72C9C" w:rsidRDefault="00A50919" w:rsidP="00746915">
      <w:pPr>
        <w:spacing w:after="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spacing w:val="15"/>
        </w:rPr>
        <w:t>THE SECOND SCHEDULE ABOVE REFERRED TO:</w:t>
      </w:r>
    </w:p>
    <w:p w:rsidR="00A50919" w:rsidRPr="00A72C9C" w:rsidRDefault="00A50919" w:rsidP="00746915">
      <w:pPr>
        <w:spacing w:after="0" w:line="240" w:lineRule="auto"/>
        <w:jc w:val="center"/>
        <w:rPr>
          <w:rFonts w:ascii="Bookman Old Style" w:eastAsia="Times New Roman" w:hAnsi="Bookman Old Style" w:cs="Times New Roman"/>
          <w:b/>
          <w:bCs/>
          <w:spacing w:val="15"/>
        </w:rPr>
      </w:pPr>
      <w:r w:rsidRPr="00A72C9C">
        <w:rPr>
          <w:rFonts w:ascii="Bookman Old Style" w:eastAsia="Times New Roman" w:hAnsi="Bookman Old Style" w:cs="Times New Roman"/>
          <w:b/>
          <w:bCs/>
          <w:spacing w:val="15"/>
        </w:rPr>
        <w:t>(Description of Flat hereby sold)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ALL THAT</w:t>
      </w:r>
      <w:r w:rsidRPr="00A72C9C">
        <w:rPr>
          <w:rFonts w:ascii="Bookman Old Style" w:eastAsia="Times New Roman" w:hAnsi="Bookman Old Style" w:cs="Times New Roman"/>
          <w:spacing w:val="15"/>
        </w:rPr>
        <w:t xml:space="preserve"> a self contained residential flat in and </w:t>
      </w:r>
      <w:r w:rsidRPr="00A72C9C">
        <w:rPr>
          <w:rFonts w:ascii="Bookman Old Style" w:eastAsia="Times New Roman" w:hAnsi="Bookman Old Style" w:cs="Times New Roman"/>
          <w:b/>
          <w:bCs/>
          <w:spacing w:val="15"/>
        </w:rPr>
        <w:t>Bearing</w:t>
      </w:r>
      <w:r w:rsidRPr="00A72C9C">
        <w:rPr>
          <w:rFonts w:ascii="Bookman Old Style" w:eastAsia="Times New Roman" w:hAnsi="Bookman Old Style" w:cs="Times New Roman"/>
          <w:spacing w:val="15"/>
        </w:rPr>
        <w:t xml:space="preserve"> </w:t>
      </w:r>
      <w:r w:rsidRPr="00A72C9C">
        <w:rPr>
          <w:rFonts w:ascii="Bookman Old Style" w:eastAsia="Times New Roman" w:hAnsi="Bookman Old Style" w:cs="Times New Roman"/>
          <w:b/>
          <w:bCs/>
          <w:spacing w:val="15"/>
        </w:rPr>
        <w:t xml:space="preserve">No. </w:t>
      </w:r>
      <w:r w:rsidR="008A3644">
        <w:rPr>
          <w:rFonts w:ascii="Bookman Old Style" w:eastAsia="Times New Roman" w:hAnsi="Bookman Old Style" w:cs="Times New Roman"/>
          <w:b/>
          <w:bCs/>
          <w:spacing w:val="15"/>
        </w:rPr>
        <w:t>A</w:t>
      </w:r>
      <w:r w:rsidR="00086DCC">
        <w:rPr>
          <w:rFonts w:ascii="Bookman Old Style" w:eastAsia="Times New Roman" w:hAnsi="Bookman Old Style" w:cs="Times New Roman"/>
          <w:b/>
          <w:bCs/>
          <w:spacing w:val="15"/>
        </w:rPr>
        <w:t>5</w:t>
      </w:r>
      <w:r w:rsidRPr="00A72C9C">
        <w:rPr>
          <w:rFonts w:ascii="Bookman Old Style" w:eastAsia="Times New Roman" w:hAnsi="Bookman Old Style" w:cs="Times New Roman"/>
          <w:spacing w:val="15"/>
        </w:rPr>
        <w:t xml:space="preserve"> on the</w:t>
      </w:r>
      <w:r w:rsidRPr="00A72C9C">
        <w:rPr>
          <w:rFonts w:ascii="Bookman Old Style" w:eastAsia="Times New Roman" w:hAnsi="Bookman Old Style" w:cs="Times New Roman"/>
          <w:b/>
          <w:spacing w:val="15"/>
        </w:rPr>
        <w:t xml:space="preserve"> </w:t>
      </w:r>
      <w:r w:rsidR="00A44B30">
        <w:rPr>
          <w:rFonts w:ascii="Bookman Old Style" w:eastAsia="Times New Roman" w:hAnsi="Bookman Old Style" w:cs="Times New Roman"/>
          <w:b/>
          <w:spacing w:val="15"/>
        </w:rPr>
        <w:t>Fi</w:t>
      </w:r>
      <w:r w:rsidR="00086DCC">
        <w:rPr>
          <w:rFonts w:ascii="Bookman Old Style" w:eastAsia="Times New Roman" w:hAnsi="Bookman Old Style" w:cs="Times New Roman"/>
          <w:b/>
          <w:spacing w:val="15"/>
        </w:rPr>
        <w:t>f</w:t>
      </w:r>
      <w:r w:rsidR="00A44B30">
        <w:rPr>
          <w:rFonts w:ascii="Bookman Old Style" w:eastAsia="Times New Roman" w:hAnsi="Bookman Old Style" w:cs="Times New Roman"/>
          <w:b/>
          <w:spacing w:val="15"/>
        </w:rPr>
        <w:t>t</w:t>
      </w:r>
      <w:r w:rsidR="00086DCC">
        <w:rPr>
          <w:rFonts w:ascii="Bookman Old Style" w:eastAsia="Times New Roman" w:hAnsi="Bookman Old Style" w:cs="Times New Roman"/>
          <w:b/>
          <w:spacing w:val="15"/>
        </w:rPr>
        <w:t>h</w:t>
      </w:r>
      <w:r w:rsidRPr="00A72C9C">
        <w:rPr>
          <w:rFonts w:ascii="Bookman Old Style" w:eastAsia="Times New Roman" w:hAnsi="Bookman Old Style" w:cs="Times New Roman"/>
          <w:b/>
          <w:spacing w:val="15"/>
        </w:rPr>
        <w:t xml:space="preserve"> </w:t>
      </w:r>
      <w:r w:rsidRPr="00A72C9C">
        <w:rPr>
          <w:rFonts w:ascii="Bookman Old Style" w:eastAsia="Times New Roman" w:hAnsi="Bookman Old Style" w:cs="Times New Roman"/>
          <w:b/>
          <w:bCs/>
          <w:spacing w:val="15"/>
        </w:rPr>
        <w:t>floor</w:t>
      </w:r>
      <w:r w:rsidRPr="00A72C9C">
        <w:rPr>
          <w:rFonts w:ascii="Bookman Old Style" w:eastAsia="Times New Roman" w:hAnsi="Bookman Old Style" w:cs="Times New Roman"/>
          <w:spacing w:val="15"/>
        </w:rPr>
        <w:t xml:space="preserve"> having super built up area of</w:t>
      </w:r>
      <w:r w:rsidRPr="00A72C9C">
        <w:rPr>
          <w:rFonts w:ascii="Bookman Old Style" w:eastAsia="Times New Roman" w:hAnsi="Bookman Old Style" w:cs="Times New Roman"/>
          <w:b/>
          <w:bCs/>
          <w:spacing w:val="15"/>
        </w:rPr>
        <w:t xml:space="preserve"> </w:t>
      </w:r>
      <w:r w:rsidR="003732B9">
        <w:rPr>
          <w:rFonts w:ascii="Bookman Old Style" w:eastAsia="Times New Roman" w:hAnsi="Bookman Old Style" w:cs="Times New Roman"/>
          <w:b/>
          <w:bCs/>
          <w:spacing w:val="15"/>
        </w:rPr>
        <w:t>8</w:t>
      </w:r>
      <w:r w:rsidR="002060ED">
        <w:rPr>
          <w:rFonts w:ascii="Bookman Old Style" w:eastAsia="Times New Roman" w:hAnsi="Bookman Old Style" w:cs="Times New Roman"/>
          <w:b/>
          <w:bCs/>
          <w:spacing w:val="15"/>
        </w:rPr>
        <w:t>3</w:t>
      </w:r>
      <w:r w:rsidR="008A3644">
        <w:rPr>
          <w:rFonts w:ascii="Bookman Old Style" w:eastAsia="Times New Roman" w:hAnsi="Bookman Old Style" w:cs="Times New Roman"/>
          <w:b/>
          <w:bCs/>
          <w:spacing w:val="15"/>
        </w:rPr>
        <w:t>1</w:t>
      </w:r>
      <w:r w:rsidRPr="00A72C9C">
        <w:rPr>
          <w:rFonts w:ascii="Bookman Old Style" w:eastAsia="Times New Roman" w:hAnsi="Bookman Old Style" w:cs="Times New Roman"/>
          <w:b/>
          <w:bCs/>
          <w:spacing w:val="15"/>
        </w:rPr>
        <w:t xml:space="preserve"> Sq.</w:t>
      </w:r>
      <w:r w:rsidR="00796DAF" w:rsidRPr="00A72C9C">
        <w:rPr>
          <w:rFonts w:ascii="Bookman Old Style" w:eastAsia="Times New Roman" w:hAnsi="Bookman Old Style" w:cs="Times New Roman"/>
          <w:b/>
          <w:bCs/>
          <w:spacing w:val="15"/>
        </w:rPr>
        <w:t xml:space="preserve"> </w:t>
      </w:r>
      <w:r w:rsidRPr="00A72C9C">
        <w:rPr>
          <w:rFonts w:ascii="Bookman Old Style" w:eastAsia="Times New Roman" w:hAnsi="Bookman Old Style" w:cs="Times New Roman"/>
          <w:b/>
          <w:bCs/>
          <w:spacing w:val="15"/>
        </w:rPr>
        <w:t>ft.</w:t>
      </w:r>
      <w:r w:rsidRPr="00A72C9C">
        <w:rPr>
          <w:rFonts w:ascii="Bookman Old Style" w:eastAsia="Times New Roman" w:hAnsi="Bookman Old Style" w:cs="Times New Roman"/>
          <w:spacing w:val="15"/>
        </w:rPr>
        <w:t xml:space="preserve"> be the same a little more or less comprising of </w:t>
      </w:r>
      <w:r w:rsidR="006632C0">
        <w:rPr>
          <w:rFonts w:ascii="Bookman Old Style" w:eastAsia="Times New Roman" w:hAnsi="Bookman Old Style" w:cs="Times New Roman"/>
        </w:rPr>
        <w:t>T</w:t>
      </w:r>
      <w:r w:rsidR="002060ED">
        <w:rPr>
          <w:rFonts w:ascii="Bookman Old Style" w:eastAsia="Times New Roman" w:hAnsi="Bookman Old Style" w:cs="Times New Roman"/>
        </w:rPr>
        <w:t>wo</w:t>
      </w:r>
      <w:r w:rsidRPr="00A72C9C">
        <w:rPr>
          <w:rFonts w:ascii="Bookman Old Style" w:eastAsia="Times New Roman" w:hAnsi="Bookman Old Style" w:cs="Times New Roman"/>
        </w:rPr>
        <w:t xml:space="preserve"> bed room</w:t>
      </w:r>
      <w:r w:rsidR="006632C0">
        <w:rPr>
          <w:rFonts w:ascii="Bookman Old Style" w:eastAsia="Times New Roman" w:hAnsi="Bookman Old Style" w:cs="Times New Roman"/>
        </w:rPr>
        <w:t>s</w:t>
      </w:r>
      <w:r w:rsidRPr="00A72C9C">
        <w:rPr>
          <w:rFonts w:ascii="Bookman Old Style" w:eastAsia="Times New Roman" w:hAnsi="Bookman Old Style" w:cs="Times New Roman"/>
        </w:rPr>
        <w:t xml:space="preserve">, one </w:t>
      </w:r>
      <w:r w:rsidR="00290CAB" w:rsidRPr="00A72C9C">
        <w:rPr>
          <w:rFonts w:ascii="Bookman Old Style" w:eastAsia="Times New Roman" w:hAnsi="Bookman Old Style" w:cs="Times New Roman"/>
        </w:rPr>
        <w:t>D</w:t>
      </w:r>
      <w:r w:rsidRPr="00A72C9C">
        <w:rPr>
          <w:rFonts w:ascii="Bookman Old Style" w:eastAsia="Times New Roman" w:hAnsi="Bookman Old Style" w:cs="Times New Roman"/>
        </w:rPr>
        <w:t xml:space="preserve">ining </w:t>
      </w:r>
      <w:r w:rsidR="002060ED">
        <w:rPr>
          <w:rFonts w:ascii="Bookman Old Style" w:eastAsia="Times New Roman" w:hAnsi="Bookman Old Style" w:cs="Times New Roman"/>
        </w:rPr>
        <w:t>cum</w:t>
      </w:r>
      <w:r w:rsidR="006632C0">
        <w:rPr>
          <w:rFonts w:ascii="Bookman Old Style" w:eastAsia="Times New Roman" w:hAnsi="Bookman Old Style" w:cs="Times New Roman"/>
        </w:rPr>
        <w:t xml:space="preserve"> </w:t>
      </w:r>
      <w:r w:rsidR="00290CAB" w:rsidRPr="00A72C9C">
        <w:rPr>
          <w:rFonts w:ascii="Bookman Old Style" w:eastAsia="Times New Roman" w:hAnsi="Bookman Old Style" w:cs="Times New Roman"/>
        </w:rPr>
        <w:t>Living room</w:t>
      </w:r>
      <w:r w:rsidRPr="00A72C9C">
        <w:rPr>
          <w:rFonts w:ascii="Bookman Old Style" w:eastAsia="Times New Roman" w:hAnsi="Bookman Old Style" w:cs="Times New Roman"/>
        </w:rPr>
        <w:t>, one kitchen, One toilet,</w:t>
      </w:r>
      <w:r w:rsidR="000447E0">
        <w:rPr>
          <w:rFonts w:ascii="Bookman Old Style" w:eastAsia="Times New Roman" w:hAnsi="Bookman Old Style" w:cs="Times New Roman"/>
        </w:rPr>
        <w:t xml:space="preserve"> One W.C</w:t>
      </w:r>
      <w:r w:rsidRPr="00A72C9C">
        <w:rPr>
          <w:rFonts w:ascii="Bookman Old Style" w:eastAsia="Times New Roman" w:hAnsi="Bookman Old Style" w:cs="Times New Roman"/>
        </w:rPr>
        <w:t xml:space="preserve"> &amp; One balcony, in</w:t>
      </w:r>
      <w:r w:rsidRPr="00A72C9C">
        <w:rPr>
          <w:rFonts w:ascii="Bookman Old Style" w:eastAsia="Times New Roman" w:hAnsi="Bookman Old Style" w:cs="Times New Roman"/>
          <w:spacing w:val="15"/>
        </w:rPr>
        <w:t xml:space="preserve"> the Apartment named as </w:t>
      </w:r>
      <w:r w:rsidRPr="00A72C9C">
        <w:rPr>
          <w:rFonts w:ascii="Bookman Old Style" w:eastAsia="Times New Roman" w:hAnsi="Bookman Old Style" w:cs="Times New Roman"/>
          <w:b/>
          <w:bCs/>
          <w:spacing w:val="15"/>
        </w:rPr>
        <w:t>"</w:t>
      </w:r>
      <w:r w:rsidRPr="00A72C9C">
        <w:rPr>
          <w:rFonts w:ascii="Bookman Old Style" w:eastAsia="Times New Roman" w:hAnsi="Bookman Old Style" w:cs="Times New Roman"/>
          <w:b/>
          <w:bCs/>
          <w:caps/>
          <w:spacing w:val="15"/>
        </w:rPr>
        <w:t xml:space="preserve">NIRMAN GARDEN </w:t>
      </w:r>
      <w:r w:rsidRPr="00A72C9C">
        <w:rPr>
          <w:rFonts w:ascii="Bookman Old Style" w:eastAsia="Times New Roman" w:hAnsi="Bookman Old Style" w:cs="Times New Roman"/>
          <w:b/>
          <w:bCs/>
          <w:spacing w:val="15"/>
        </w:rPr>
        <w:t>( BLOCK-</w:t>
      </w:r>
      <w:r w:rsidR="009D2A06">
        <w:rPr>
          <w:rFonts w:ascii="Bookman Old Style" w:eastAsia="Times New Roman" w:hAnsi="Bookman Old Style" w:cs="Times New Roman"/>
          <w:b/>
          <w:bCs/>
          <w:spacing w:val="15"/>
        </w:rPr>
        <w:t>B</w:t>
      </w:r>
      <w:r w:rsidRPr="00A72C9C">
        <w:rPr>
          <w:rFonts w:ascii="Bookman Old Style" w:eastAsia="Times New Roman" w:hAnsi="Bookman Old Style" w:cs="Times New Roman"/>
          <w:b/>
          <w:bCs/>
          <w:spacing w:val="15"/>
        </w:rPr>
        <w:t xml:space="preserve"> )</w:t>
      </w:r>
      <w:r w:rsidRPr="00A72C9C">
        <w:rPr>
          <w:rFonts w:ascii="Bookman Old Style" w:eastAsia="Times New Roman" w:hAnsi="Bookman Old Style" w:cs="Times New Roman"/>
          <w:spacing w:val="15"/>
        </w:rPr>
        <w:t xml:space="preserve"> at</w:t>
      </w:r>
      <w:r w:rsidRPr="00A72C9C">
        <w:rPr>
          <w:rFonts w:ascii="Bookman Old Style" w:eastAsia="Times New Roman" w:hAnsi="Bookman Old Style" w:cs="Times New Roman"/>
          <w:b/>
          <w:bCs/>
          <w:spacing w:val="15"/>
        </w:rPr>
        <w:t xml:space="preserve"> Krishnapur, Purbapara, P.O. Krishnapur, previously P.S. Rajarhat presently P.S. Baguiati, District North 24 Parganas, Kolkata- 700102</w:t>
      </w:r>
      <w:r w:rsidRPr="00A72C9C">
        <w:rPr>
          <w:rFonts w:ascii="Bookman Old Style" w:eastAsia="Times New Roman" w:hAnsi="Bookman Old Style" w:cs="Times New Roman"/>
          <w:spacing w:val="15"/>
        </w:rPr>
        <w:t xml:space="preserve"> along with proportionate share of common areas, stair, roof, lift facilities connected therewith including the undivided proportionate share of land of the said premises morefully and particularly described in the First Schedule herein written above, also delineated in the Plan or </w:t>
      </w:r>
      <w:r w:rsidRPr="00A72C9C">
        <w:rPr>
          <w:rFonts w:ascii="Bookman Old Style" w:eastAsia="Times New Roman" w:hAnsi="Bookman Old Style" w:cs="Times New Roman"/>
          <w:b/>
          <w:bCs/>
          <w:caps/>
          <w:spacing w:val="15"/>
        </w:rPr>
        <w:t>map</w:t>
      </w:r>
      <w:r w:rsidRPr="00A72C9C">
        <w:rPr>
          <w:rFonts w:ascii="Bookman Old Style" w:eastAsia="Times New Roman" w:hAnsi="Bookman Old Style" w:cs="Times New Roman"/>
          <w:spacing w:val="15"/>
        </w:rPr>
        <w:t xml:space="preserve"> annexed hereto bordered </w:t>
      </w:r>
      <w:r w:rsidRPr="00A72C9C">
        <w:rPr>
          <w:rFonts w:ascii="Bookman Old Style" w:eastAsia="Times New Roman" w:hAnsi="Bookman Old Style" w:cs="Times New Roman"/>
          <w:b/>
          <w:bCs/>
          <w:spacing w:val="15"/>
        </w:rPr>
        <w:t>RED</w:t>
      </w:r>
      <w:r w:rsidRPr="00A72C9C">
        <w:rPr>
          <w:rFonts w:ascii="Bookman Old Style" w:eastAsia="Times New Roman" w:hAnsi="Bookman Old Style" w:cs="Times New Roman"/>
          <w:spacing w:val="15"/>
        </w:rPr>
        <w:t xml:space="preserve"> verge.</w:t>
      </w:r>
    </w:p>
    <w:p w:rsidR="00A50919" w:rsidRPr="00A72C9C" w:rsidRDefault="00A50919" w:rsidP="00746915">
      <w:pPr>
        <w:spacing w:before="120" w:after="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rPr>
        <w:t>THE THIRD SCHEDULE REFERRED TO:</w:t>
      </w:r>
    </w:p>
    <w:p w:rsidR="00A50919" w:rsidRPr="00A72C9C" w:rsidRDefault="00A50919" w:rsidP="00746915">
      <w:pPr>
        <w:spacing w:after="0" w:line="240" w:lineRule="auto"/>
        <w:jc w:val="center"/>
        <w:rPr>
          <w:rFonts w:ascii="Bookman Old Style" w:eastAsia="Times New Roman" w:hAnsi="Bookman Old Style" w:cs="Times New Roman"/>
          <w:b/>
          <w:bCs/>
        </w:rPr>
      </w:pPr>
      <w:r w:rsidRPr="00A72C9C">
        <w:rPr>
          <w:rFonts w:ascii="Bookman Old Style" w:eastAsia="Times New Roman" w:hAnsi="Bookman Old Style" w:cs="Times New Roman"/>
          <w:b/>
          <w:bCs/>
        </w:rPr>
        <w:t>PART- 1 (Total Price)</w:t>
      </w:r>
    </w:p>
    <w:p w:rsidR="009B7EB5" w:rsidRDefault="00A50919" w:rsidP="009B7EB5">
      <w:pPr>
        <w:spacing w:after="40"/>
        <w:jc w:val="both"/>
        <w:rPr>
          <w:rFonts w:ascii="Bookman Old Style" w:eastAsia="Times New Roman" w:hAnsi="Bookman Old Style" w:cs="Times New Roman"/>
        </w:rPr>
      </w:pPr>
      <w:r w:rsidRPr="00A72C9C">
        <w:rPr>
          <w:rFonts w:ascii="Bookman Old Style" w:eastAsia="Times New Roman" w:hAnsi="Bookman Old Style" w:cs="Times New Roman"/>
          <w:b/>
          <w:bCs/>
          <w:w w:val="115"/>
        </w:rPr>
        <w:t>The total price consideration/sale price</w:t>
      </w:r>
      <w:r w:rsidRPr="00A72C9C">
        <w:rPr>
          <w:rFonts w:ascii="Bookman Old Style" w:eastAsia="Times New Roman" w:hAnsi="Bookman Old Style" w:cs="Times New Roman"/>
          <w:w w:val="115"/>
        </w:rPr>
        <w:t xml:space="preserve"> of the </w:t>
      </w:r>
      <w:r w:rsidRPr="00A72C9C">
        <w:rPr>
          <w:rFonts w:ascii="Bookman Old Style" w:eastAsia="Times New Roman" w:hAnsi="Bookman Old Style" w:cs="Times New Roman"/>
          <w:b/>
          <w:w w:val="115"/>
        </w:rPr>
        <w:t>“Said Flat”</w:t>
      </w:r>
      <w:r w:rsidRPr="00A72C9C">
        <w:rPr>
          <w:rFonts w:ascii="Bookman Old Style" w:eastAsia="Times New Roman" w:hAnsi="Bookman Old Style" w:cs="Times New Roman"/>
          <w:w w:val="115"/>
        </w:rPr>
        <w:t xml:space="preserve"> being sum of</w:t>
      </w:r>
      <w:r w:rsidR="00CC2236" w:rsidRPr="00A72C9C">
        <w:rPr>
          <w:rFonts w:ascii="Bookman Old Style" w:eastAsia="Times New Roman" w:hAnsi="Bookman Old Style" w:cs="Times New Roman"/>
          <w:w w:val="115"/>
        </w:rPr>
        <w:t xml:space="preserve"> </w:t>
      </w:r>
      <w:r w:rsidRPr="00A72C9C">
        <w:rPr>
          <w:rFonts w:ascii="Bookman Old Style" w:eastAsia="Times New Roman" w:hAnsi="Bookman Old Style" w:cs="Times New Roman"/>
          <w:b/>
          <w:bCs/>
        </w:rPr>
        <w:t>Rs.</w:t>
      </w:r>
      <w:r w:rsidR="00CC2236" w:rsidRPr="00A72C9C">
        <w:rPr>
          <w:rFonts w:ascii="Bookman Old Style" w:eastAsia="Times New Roman" w:hAnsi="Bookman Old Style" w:cs="Times New Roman"/>
          <w:b/>
          <w:bCs/>
        </w:rPr>
        <w:t xml:space="preserve"> </w:t>
      </w:r>
      <w:r w:rsidR="002060ED">
        <w:rPr>
          <w:rFonts w:ascii="Bookman Old Style" w:eastAsia="Times New Roman" w:hAnsi="Bookman Old Style" w:cs="Times New Roman"/>
          <w:b/>
          <w:bCs/>
        </w:rPr>
        <w:t>2</w:t>
      </w:r>
      <w:r w:rsidR="00935786">
        <w:rPr>
          <w:rFonts w:ascii="Bookman Old Style" w:eastAsia="Times New Roman" w:hAnsi="Bookman Old Style" w:cs="Times New Roman"/>
          <w:b/>
          <w:bCs/>
        </w:rPr>
        <w:t>6</w:t>
      </w:r>
      <w:r w:rsidR="00353AE6">
        <w:rPr>
          <w:rFonts w:ascii="Bookman Old Style" w:eastAsia="Times New Roman" w:hAnsi="Bookman Old Style" w:cs="Times New Roman"/>
          <w:b/>
          <w:bCs/>
        </w:rPr>
        <w:t>,</w:t>
      </w:r>
      <w:r w:rsidR="002060ED">
        <w:rPr>
          <w:rFonts w:ascii="Bookman Old Style" w:eastAsia="Times New Roman" w:hAnsi="Bookman Old Style" w:cs="Times New Roman"/>
          <w:b/>
          <w:bCs/>
        </w:rPr>
        <w:t>5</w:t>
      </w:r>
      <w:r w:rsidR="00935786">
        <w:rPr>
          <w:rFonts w:ascii="Bookman Old Style" w:eastAsia="Times New Roman" w:hAnsi="Bookman Old Style" w:cs="Times New Roman"/>
          <w:b/>
          <w:bCs/>
        </w:rPr>
        <w:t>9</w:t>
      </w:r>
      <w:r w:rsidR="00353AE6">
        <w:rPr>
          <w:rFonts w:ascii="Bookman Old Style" w:eastAsia="Times New Roman" w:hAnsi="Bookman Old Style" w:cs="Times New Roman"/>
          <w:b/>
          <w:bCs/>
        </w:rPr>
        <w:t>,</w:t>
      </w:r>
      <w:r w:rsidR="00935786">
        <w:rPr>
          <w:rFonts w:ascii="Bookman Old Style" w:eastAsia="Times New Roman" w:hAnsi="Bookman Old Style" w:cs="Times New Roman"/>
          <w:b/>
          <w:bCs/>
        </w:rPr>
        <w:t>2</w:t>
      </w:r>
      <w:r w:rsidR="00BE4F89">
        <w:rPr>
          <w:rFonts w:ascii="Bookman Old Style" w:eastAsia="Times New Roman" w:hAnsi="Bookman Old Style" w:cs="Times New Roman"/>
          <w:b/>
          <w:bCs/>
        </w:rPr>
        <w:t>00</w:t>
      </w:r>
      <w:r w:rsidRPr="00A72C9C">
        <w:rPr>
          <w:rFonts w:ascii="Bookman Old Style" w:eastAsia="Times New Roman" w:hAnsi="Bookman Old Style" w:cs="Times New Roman"/>
          <w:b/>
          <w:bCs/>
        </w:rPr>
        <w:t xml:space="preserve">/- ( Rupees </w:t>
      </w:r>
      <w:r w:rsidR="002060ED">
        <w:rPr>
          <w:rFonts w:ascii="Bookman Old Style" w:eastAsia="Times New Roman" w:hAnsi="Bookman Old Style" w:cs="Times New Roman"/>
          <w:b/>
          <w:bCs/>
        </w:rPr>
        <w:t>twen</w:t>
      </w:r>
      <w:r w:rsidR="005C70F5">
        <w:rPr>
          <w:rFonts w:ascii="Bookman Old Style" w:eastAsia="Times New Roman" w:hAnsi="Bookman Old Style" w:cs="Times New Roman"/>
          <w:b/>
          <w:bCs/>
        </w:rPr>
        <w:t xml:space="preserve">ty </w:t>
      </w:r>
      <w:r w:rsidR="00F50037">
        <w:rPr>
          <w:rFonts w:ascii="Bookman Old Style" w:eastAsia="Times New Roman" w:hAnsi="Bookman Old Style" w:cs="Times New Roman"/>
          <w:b/>
          <w:bCs/>
        </w:rPr>
        <w:t>Six</w:t>
      </w:r>
      <w:r w:rsidR="002060ED">
        <w:rPr>
          <w:rFonts w:ascii="Bookman Old Style" w:eastAsia="Times New Roman" w:hAnsi="Bookman Old Style" w:cs="Times New Roman"/>
          <w:b/>
          <w:bCs/>
        </w:rPr>
        <w:t xml:space="preserve"> </w:t>
      </w:r>
      <w:r w:rsidR="00EA3C8D">
        <w:rPr>
          <w:rFonts w:ascii="Bookman Old Style" w:eastAsia="Times New Roman" w:hAnsi="Bookman Old Style" w:cs="Times New Roman"/>
          <w:b/>
          <w:bCs/>
        </w:rPr>
        <w:t xml:space="preserve">Lakh </w:t>
      </w:r>
      <w:r w:rsidR="00F50037">
        <w:rPr>
          <w:rFonts w:ascii="Bookman Old Style" w:eastAsia="Times New Roman" w:hAnsi="Bookman Old Style" w:cs="Times New Roman"/>
          <w:b/>
          <w:bCs/>
        </w:rPr>
        <w:t>Fif</w:t>
      </w:r>
      <w:r w:rsidR="005C70F5">
        <w:rPr>
          <w:rFonts w:ascii="Bookman Old Style" w:eastAsia="Times New Roman" w:hAnsi="Bookman Old Style" w:cs="Times New Roman"/>
          <w:b/>
          <w:bCs/>
        </w:rPr>
        <w:t xml:space="preserve">ty </w:t>
      </w:r>
      <w:r w:rsidR="00F50037">
        <w:rPr>
          <w:rFonts w:ascii="Bookman Old Style" w:eastAsia="Times New Roman" w:hAnsi="Bookman Old Style" w:cs="Times New Roman"/>
          <w:b/>
          <w:bCs/>
        </w:rPr>
        <w:t>Nine</w:t>
      </w:r>
      <w:r w:rsidR="005C70F5">
        <w:rPr>
          <w:rFonts w:ascii="Bookman Old Style" w:eastAsia="Times New Roman" w:hAnsi="Bookman Old Style" w:cs="Times New Roman"/>
          <w:b/>
          <w:bCs/>
        </w:rPr>
        <w:t xml:space="preserve"> </w:t>
      </w:r>
      <w:r w:rsidR="00EA3C8D">
        <w:rPr>
          <w:rFonts w:ascii="Bookman Old Style" w:eastAsia="Times New Roman" w:hAnsi="Bookman Old Style" w:cs="Times New Roman"/>
          <w:b/>
          <w:bCs/>
        </w:rPr>
        <w:t>Thousand</w:t>
      </w:r>
      <w:r w:rsidR="005C70F5">
        <w:rPr>
          <w:rFonts w:ascii="Bookman Old Style" w:eastAsia="Times New Roman" w:hAnsi="Bookman Old Style" w:cs="Times New Roman"/>
          <w:b/>
          <w:bCs/>
        </w:rPr>
        <w:t xml:space="preserve"> </w:t>
      </w:r>
      <w:r w:rsidR="00F50037">
        <w:rPr>
          <w:rFonts w:ascii="Bookman Old Style" w:eastAsia="Times New Roman" w:hAnsi="Bookman Old Style" w:cs="Times New Roman"/>
          <w:b/>
          <w:bCs/>
        </w:rPr>
        <w:t>Two</w:t>
      </w:r>
      <w:r w:rsidR="00BE4F89">
        <w:rPr>
          <w:rFonts w:ascii="Bookman Old Style" w:eastAsia="Times New Roman" w:hAnsi="Bookman Old Style" w:cs="Times New Roman"/>
          <w:b/>
          <w:bCs/>
        </w:rPr>
        <w:t xml:space="preserve"> Hundred</w:t>
      </w:r>
      <w:r w:rsidR="008E690E">
        <w:rPr>
          <w:rFonts w:ascii="Bookman Old Style" w:eastAsia="Times New Roman" w:hAnsi="Bookman Old Style" w:cs="Times New Roman"/>
          <w:b/>
          <w:bCs/>
        </w:rPr>
        <w:t xml:space="preserve"> </w:t>
      </w:r>
      <w:r w:rsidRPr="00A72C9C">
        <w:rPr>
          <w:rFonts w:ascii="Bookman Old Style" w:eastAsia="Times New Roman" w:hAnsi="Bookman Old Style" w:cs="Times New Roman"/>
          <w:b/>
          <w:bCs/>
        </w:rPr>
        <w:t>)</w:t>
      </w:r>
      <w:r w:rsidR="005C70F5" w:rsidRPr="00A72C9C">
        <w:rPr>
          <w:rFonts w:ascii="Bookman Old Style" w:eastAsia="Times New Roman" w:hAnsi="Bookman Old Style" w:cs="Times New Roman"/>
        </w:rPr>
        <w:t xml:space="preserve"> </w:t>
      </w:r>
      <w:r w:rsidRPr="00A72C9C">
        <w:rPr>
          <w:rFonts w:ascii="Bookman Old Style" w:eastAsia="Times New Roman" w:hAnsi="Bookman Old Style" w:cs="Times New Roman"/>
        </w:rPr>
        <w:t xml:space="preserve">only </w:t>
      </w:r>
      <w:r w:rsidR="009B7EB5" w:rsidRPr="00A72C9C">
        <w:rPr>
          <w:rFonts w:ascii="Bookman Old Style" w:eastAsia="Times New Roman" w:hAnsi="Bookman Old Style" w:cs="Times New Roman"/>
        </w:rPr>
        <w:t xml:space="preserve">the total consideration preface shall be calculated in respect of the total super built up area and/or saleable area of the said flat as mentioned on the </w:t>
      </w:r>
      <w:r w:rsidR="009B7EB5" w:rsidRPr="00A72C9C">
        <w:rPr>
          <w:rFonts w:ascii="Bookman Old Style" w:eastAsia="Times New Roman" w:hAnsi="Bookman Old Style" w:cs="Times New Roman"/>
        </w:rPr>
        <w:lastRenderedPageBreak/>
        <w:t xml:space="preserve">second Schedule being measured after completion of the same multiplied by @ </w:t>
      </w:r>
      <w:r w:rsidR="009B7EB5" w:rsidRPr="00A72C9C">
        <w:rPr>
          <w:rFonts w:ascii="Bookman Old Style" w:eastAsia="Times New Roman" w:hAnsi="Bookman Old Style" w:cs="Times New Roman"/>
          <w:b/>
          <w:bCs/>
        </w:rPr>
        <w:t xml:space="preserve">Rs. </w:t>
      </w:r>
      <w:r w:rsidR="00774D95" w:rsidRPr="00A72C9C">
        <w:rPr>
          <w:rFonts w:ascii="Bookman Old Style" w:eastAsia="Times New Roman" w:hAnsi="Bookman Old Style" w:cs="Times New Roman"/>
          <w:b/>
          <w:bCs/>
        </w:rPr>
        <w:t>3</w:t>
      </w:r>
      <w:r w:rsidR="00965514">
        <w:rPr>
          <w:rFonts w:ascii="Bookman Old Style" w:eastAsia="Times New Roman" w:hAnsi="Bookman Old Style" w:cs="Times New Roman"/>
          <w:b/>
          <w:bCs/>
        </w:rPr>
        <w:t>2</w:t>
      </w:r>
      <w:r w:rsidR="00CD4200">
        <w:rPr>
          <w:rFonts w:ascii="Bookman Old Style" w:eastAsia="Times New Roman" w:hAnsi="Bookman Old Style" w:cs="Times New Roman"/>
          <w:b/>
          <w:bCs/>
        </w:rPr>
        <w:t>0</w:t>
      </w:r>
      <w:r w:rsidR="00EA3C8D">
        <w:rPr>
          <w:rFonts w:ascii="Bookman Old Style" w:eastAsia="Times New Roman" w:hAnsi="Bookman Old Style" w:cs="Times New Roman"/>
          <w:b/>
          <w:bCs/>
        </w:rPr>
        <w:t>0</w:t>
      </w:r>
      <w:r w:rsidR="0068078A" w:rsidRPr="00A72C9C">
        <w:rPr>
          <w:rFonts w:ascii="Bookman Old Style" w:eastAsia="Times New Roman" w:hAnsi="Bookman Old Style" w:cs="Times New Roman"/>
          <w:b/>
          <w:bCs/>
        </w:rPr>
        <w:t>/-</w:t>
      </w:r>
      <w:r w:rsidR="009B7EB5" w:rsidRPr="00A72C9C">
        <w:rPr>
          <w:rFonts w:ascii="Bookman Old Style" w:eastAsia="Times New Roman" w:hAnsi="Bookman Old Style" w:cs="Times New Roman"/>
          <w:b/>
          <w:bCs/>
        </w:rPr>
        <w:t xml:space="preserve"> </w:t>
      </w:r>
      <w:r w:rsidR="009B7EB5" w:rsidRPr="00A72C9C">
        <w:rPr>
          <w:rFonts w:ascii="Bookman Old Style" w:eastAsia="Times New Roman" w:hAnsi="Bookman Old Style" w:cs="Times New Roman"/>
        </w:rPr>
        <w:t xml:space="preserve">Only per square feet. </w:t>
      </w:r>
    </w:p>
    <w:p w:rsidR="00EA4726" w:rsidRPr="00A72C9C" w:rsidRDefault="00EA4726" w:rsidP="009B7EB5">
      <w:pPr>
        <w:spacing w:after="40"/>
        <w:jc w:val="both"/>
        <w:rPr>
          <w:rFonts w:ascii="Bookman Old Style" w:eastAsia="Times New Roman" w:hAnsi="Bookman Old Style" w:cs="Times New Roman"/>
        </w:rPr>
      </w:pPr>
    </w:p>
    <w:p w:rsidR="00E96DBD" w:rsidRPr="00A72C9C" w:rsidRDefault="00E96DBD" w:rsidP="00E96DBD">
      <w:pPr>
        <w:shd w:val="clear" w:color="auto" w:fill="FFFFFF"/>
        <w:spacing w:after="0" w:line="240" w:lineRule="auto"/>
        <w:jc w:val="center"/>
        <w:rPr>
          <w:rFonts w:ascii="Bookman Old Style" w:eastAsia="Times New Roman" w:hAnsi="Bookman Old Style" w:cs="Arial"/>
          <w:color w:val="222222"/>
        </w:rPr>
      </w:pPr>
      <w:r w:rsidRPr="00A72C9C">
        <w:rPr>
          <w:rFonts w:ascii="Bookman Old Style" w:eastAsia="Times New Roman" w:hAnsi="Bookman Old Style" w:cs="Arial"/>
          <w:b/>
          <w:bCs/>
          <w:color w:val="222222"/>
          <w:u w:val="single"/>
        </w:rPr>
        <w:t>PART II (Mode of Payment)</w:t>
      </w:r>
    </w:p>
    <w:p w:rsidR="00E96DBD" w:rsidRPr="00A72C9C" w:rsidRDefault="00E96DBD" w:rsidP="00E96DBD">
      <w:pPr>
        <w:shd w:val="clear" w:color="auto" w:fill="FFFFFF"/>
        <w:spacing w:after="0" w:line="240" w:lineRule="auto"/>
        <w:jc w:val="both"/>
        <w:rPr>
          <w:rFonts w:ascii="Bookman Old Style" w:eastAsia="Times New Roman" w:hAnsi="Bookman Old Style" w:cs="Arial"/>
          <w:color w:val="222222"/>
        </w:rPr>
      </w:pPr>
      <w:r w:rsidRPr="00A72C9C">
        <w:rPr>
          <w:rFonts w:ascii="Bookman Old Style" w:eastAsia="Times New Roman" w:hAnsi="Bookman Old Style" w:cs="Arial"/>
          <w:color w:val="222222"/>
        </w:rPr>
        <w:t>The Payment of total consideration/sale price shall be paid to the developer in the following manner:-</w:t>
      </w:r>
    </w:p>
    <w:tbl>
      <w:tblPr>
        <w:tblStyle w:val="TableGrid"/>
        <w:tblW w:w="9648" w:type="dxa"/>
        <w:tblLook w:val="04A0"/>
      </w:tblPr>
      <w:tblGrid>
        <w:gridCol w:w="1908"/>
        <w:gridCol w:w="3870"/>
        <w:gridCol w:w="3870"/>
      </w:tblGrid>
      <w:tr w:rsidR="00E96DBD" w:rsidRPr="00A72C9C" w:rsidTr="004A2765">
        <w:tc>
          <w:tcPr>
            <w:tcW w:w="1908" w:type="dxa"/>
          </w:tcPr>
          <w:p w:rsidR="00E96DBD" w:rsidRPr="00A72C9C" w:rsidRDefault="00E96DBD" w:rsidP="004A2765">
            <w:pPr>
              <w:tabs>
                <w:tab w:val="left" w:pos="1080"/>
              </w:tabs>
              <w:jc w:val="center"/>
              <w:rPr>
                <w:rFonts w:ascii="Bookman Old Style" w:hAnsi="Bookman Old Style"/>
                <w:b/>
              </w:rPr>
            </w:pPr>
            <w:r w:rsidRPr="00A72C9C">
              <w:rPr>
                <w:rFonts w:ascii="Bookman Old Style" w:hAnsi="Bookman Old Style"/>
                <w:b/>
              </w:rPr>
              <w:t>INSTALLMENT</w:t>
            </w:r>
          </w:p>
          <w:p w:rsidR="00E96DBD" w:rsidRPr="00A72C9C" w:rsidRDefault="00E96DBD" w:rsidP="004A2765">
            <w:pPr>
              <w:tabs>
                <w:tab w:val="left" w:pos="1080"/>
              </w:tabs>
              <w:jc w:val="center"/>
              <w:rPr>
                <w:rFonts w:ascii="Bookman Old Style" w:hAnsi="Bookman Old Style"/>
                <w:b/>
              </w:rPr>
            </w:pPr>
            <w:r w:rsidRPr="00A72C9C">
              <w:rPr>
                <w:rFonts w:ascii="Bookman Old Style" w:hAnsi="Bookman Old Style"/>
                <w:b/>
              </w:rPr>
              <w:t>NO.</w:t>
            </w:r>
          </w:p>
        </w:tc>
        <w:tc>
          <w:tcPr>
            <w:tcW w:w="3870" w:type="dxa"/>
          </w:tcPr>
          <w:p w:rsidR="00E96DBD" w:rsidRPr="00A72C9C" w:rsidRDefault="00E96DBD" w:rsidP="004A2765">
            <w:pPr>
              <w:tabs>
                <w:tab w:val="left" w:pos="1080"/>
              </w:tabs>
              <w:jc w:val="center"/>
              <w:rPr>
                <w:rFonts w:ascii="Bookman Old Style" w:hAnsi="Bookman Old Style"/>
                <w:b/>
              </w:rPr>
            </w:pPr>
            <w:r w:rsidRPr="00A72C9C">
              <w:rPr>
                <w:rFonts w:ascii="Bookman Old Style" w:hAnsi="Bookman Old Style"/>
                <w:b/>
              </w:rPr>
              <w:t>PAYMENT STAGE</w:t>
            </w:r>
          </w:p>
        </w:tc>
        <w:tc>
          <w:tcPr>
            <w:tcW w:w="3870" w:type="dxa"/>
          </w:tcPr>
          <w:p w:rsidR="00E96DBD" w:rsidRPr="00A72C9C" w:rsidRDefault="00E96DBD" w:rsidP="004A2765">
            <w:pPr>
              <w:tabs>
                <w:tab w:val="left" w:pos="1080"/>
              </w:tabs>
              <w:jc w:val="center"/>
              <w:rPr>
                <w:rFonts w:ascii="Bookman Old Style" w:hAnsi="Bookman Old Style"/>
                <w:b/>
              </w:rPr>
            </w:pPr>
            <w:r w:rsidRPr="00A72C9C">
              <w:rPr>
                <w:rFonts w:ascii="Bookman Old Style" w:hAnsi="Bookman Old Style"/>
                <w:b/>
              </w:rPr>
              <w:t>PERCENTAGE / AMOUNT</w:t>
            </w:r>
          </w:p>
        </w:tc>
      </w:tr>
      <w:tr w:rsidR="00D30910" w:rsidRPr="00A72C9C" w:rsidTr="004A2765">
        <w:trPr>
          <w:trHeight w:val="98"/>
        </w:trPr>
        <w:tc>
          <w:tcPr>
            <w:tcW w:w="1908" w:type="dxa"/>
          </w:tcPr>
          <w:p w:rsidR="00D30910" w:rsidRPr="00A72C9C" w:rsidRDefault="00347A27" w:rsidP="004A2765">
            <w:pPr>
              <w:tabs>
                <w:tab w:val="left" w:pos="1080"/>
              </w:tabs>
              <w:jc w:val="center"/>
              <w:rPr>
                <w:rFonts w:ascii="Bookman Old Style" w:hAnsi="Bookman Old Style"/>
              </w:rPr>
            </w:pPr>
            <w:r>
              <w:rPr>
                <w:rFonts w:ascii="Bookman Old Style" w:hAnsi="Bookman Old Style"/>
              </w:rPr>
              <w:t>One</w:t>
            </w:r>
          </w:p>
        </w:tc>
        <w:tc>
          <w:tcPr>
            <w:tcW w:w="3870" w:type="dxa"/>
          </w:tcPr>
          <w:p w:rsidR="00D30910" w:rsidRPr="00A72C9C" w:rsidRDefault="00114C56" w:rsidP="00114C56">
            <w:pPr>
              <w:jc w:val="both"/>
              <w:rPr>
                <w:rFonts w:ascii="Bookman Old Style" w:eastAsia="Times New Roman" w:hAnsi="Bookman Old Style" w:cs="Arial"/>
                <w:color w:val="222222"/>
              </w:rPr>
            </w:pPr>
            <w:r>
              <w:rPr>
                <w:rFonts w:ascii="Bookman Old Style" w:eastAsia="Times New Roman" w:hAnsi="Bookman Old Style" w:cs="Arial"/>
                <w:color w:val="222222"/>
              </w:rPr>
              <w:t xml:space="preserve">At The Time of Agreement </w:t>
            </w:r>
          </w:p>
        </w:tc>
        <w:tc>
          <w:tcPr>
            <w:tcW w:w="3870" w:type="dxa"/>
          </w:tcPr>
          <w:p w:rsidR="00D30910" w:rsidRPr="00983F5C" w:rsidRDefault="00300494" w:rsidP="00233434">
            <w:pPr>
              <w:shd w:val="clear" w:color="auto" w:fill="FFFFFF"/>
              <w:jc w:val="both"/>
              <w:rPr>
                <w:rFonts w:ascii="Bookman Old Style" w:eastAsia="Times New Roman" w:hAnsi="Bookman Old Style" w:cs="Arial"/>
                <w:b/>
                <w:color w:val="222222"/>
              </w:rPr>
            </w:pPr>
            <w:r>
              <w:rPr>
                <w:rFonts w:ascii="Bookman Old Style" w:eastAsia="Times New Roman" w:hAnsi="Bookman Old Style" w:cs="Arial"/>
                <w:b/>
                <w:color w:val="222222"/>
              </w:rPr>
              <w:t xml:space="preserve">Rs. </w:t>
            </w:r>
            <w:r w:rsidR="00233434">
              <w:rPr>
                <w:rFonts w:ascii="Bookman Old Style" w:eastAsia="Times New Roman" w:hAnsi="Bookman Old Style" w:cs="Arial"/>
                <w:b/>
                <w:color w:val="222222"/>
              </w:rPr>
              <w:t>1</w:t>
            </w:r>
            <w:r>
              <w:rPr>
                <w:rFonts w:ascii="Bookman Old Style" w:eastAsia="Times New Roman" w:hAnsi="Bookman Old Style" w:cs="Arial"/>
                <w:b/>
                <w:color w:val="222222"/>
              </w:rPr>
              <w:t>,</w:t>
            </w:r>
            <w:r w:rsidR="0028370A">
              <w:rPr>
                <w:rFonts w:ascii="Bookman Old Style" w:eastAsia="Times New Roman" w:hAnsi="Bookman Old Style" w:cs="Arial"/>
                <w:b/>
                <w:color w:val="222222"/>
              </w:rPr>
              <w:t>00</w:t>
            </w:r>
            <w:r>
              <w:rPr>
                <w:rFonts w:ascii="Bookman Old Style" w:eastAsia="Times New Roman" w:hAnsi="Bookman Old Style" w:cs="Arial"/>
                <w:b/>
                <w:color w:val="222222"/>
              </w:rPr>
              <w:t>,</w:t>
            </w:r>
            <w:r w:rsidR="0028370A">
              <w:rPr>
                <w:rFonts w:ascii="Bookman Old Style" w:eastAsia="Times New Roman" w:hAnsi="Bookman Old Style" w:cs="Arial"/>
                <w:b/>
                <w:color w:val="222222"/>
              </w:rPr>
              <w:t>0</w:t>
            </w:r>
            <w:r>
              <w:rPr>
                <w:rFonts w:ascii="Bookman Old Style" w:eastAsia="Times New Roman" w:hAnsi="Bookman Old Style" w:cs="Arial"/>
                <w:b/>
                <w:color w:val="222222"/>
              </w:rPr>
              <w:t>00/-</w:t>
            </w:r>
            <w:r w:rsidR="00A004F7">
              <w:rPr>
                <w:rFonts w:ascii="Bookman Old Style" w:eastAsia="Times New Roman" w:hAnsi="Bookman Old Style" w:cs="Arial"/>
                <w:b/>
                <w:color w:val="222222"/>
              </w:rPr>
              <w:t xml:space="preserve"> </w:t>
            </w:r>
          </w:p>
        </w:tc>
      </w:tr>
      <w:tr w:rsidR="00E96DBD" w:rsidRPr="00A72C9C" w:rsidTr="004A2765">
        <w:trPr>
          <w:trHeight w:val="98"/>
        </w:trPr>
        <w:tc>
          <w:tcPr>
            <w:tcW w:w="1908" w:type="dxa"/>
          </w:tcPr>
          <w:p w:rsidR="00E96DBD" w:rsidRPr="00A72C9C" w:rsidRDefault="00E96DBD" w:rsidP="00233434">
            <w:pPr>
              <w:tabs>
                <w:tab w:val="left" w:pos="1080"/>
              </w:tabs>
              <w:jc w:val="center"/>
              <w:rPr>
                <w:rFonts w:ascii="Bookman Old Style" w:hAnsi="Bookman Old Style"/>
              </w:rPr>
            </w:pPr>
            <w:r w:rsidRPr="00A72C9C">
              <w:rPr>
                <w:rFonts w:ascii="Bookman Old Style" w:hAnsi="Bookman Old Style"/>
              </w:rPr>
              <w:t>T</w:t>
            </w:r>
            <w:r w:rsidR="00233434">
              <w:rPr>
                <w:rFonts w:ascii="Bookman Old Style" w:hAnsi="Bookman Old Style"/>
              </w:rPr>
              <w:t>w</w:t>
            </w:r>
            <w:r w:rsidR="00347A27">
              <w:rPr>
                <w:rFonts w:ascii="Bookman Old Style" w:hAnsi="Bookman Old Style"/>
              </w:rPr>
              <w:t>o</w:t>
            </w:r>
          </w:p>
        </w:tc>
        <w:tc>
          <w:tcPr>
            <w:tcW w:w="3870" w:type="dxa"/>
          </w:tcPr>
          <w:p w:rsidR="00E96DBD" w:rsidRPr="00A72C9C" w:rsidRDefault="00E96DBD" w:rsidP="00212883">
            <w:pPr>
              <w:jc w:val="both"/>
              <w:rPr>
                <w:rFonts w:ascii="Bookman Old Style" w:eastAsia="Times New Roman" w:hAnsi="Bookman Old Style" w:cs="Arial"/>
                <w:color w:val="222222"/>
              </w:rPr>
            </w:pPr>
            <w:r w:rsidRPr="00A72C9C">
              <w:rPr>
                <w:rFonts w:ascii="Bookman Old Style" w:eastAsia="Times New Roman" w:hAnsi="Bookman Old Style" w:cs="Arial"/>
                <w:color w:val="222222"/>
              </w:rPr>
              <w:t xml:space="preserve">At the time of possession within </w:t>
            </w:r>
            <w:r w:rsidR="00212883">
              <w:rPr>
                <w:rFonts w:ascii="Bookman Old Style" w:eastAsia="Times New Roman" w:hAnsi="Bookman Old Style" w:cs="Arial"/>
                <w:color w:val="222222"/>
              </w:rPr>
              <w:t>30</w:t>
            </w:r>
            <w:r w:rsidRPr="00A72C9C">
              <w:rPr>
                <w:rFonts w:ascii="Bookman Old Style" w:eastAsia="Times New Roman" w:hAnsi="Bookman Old Style" w:cs="Arial"/>
                <w:color w:val="222222"/>
              </w:rPr>
              <w:t xml:space="preserve"> days from this Agreement </w:t>
            </w:r>
          </w:p>
        </w:tc>
        <w:tc>
          <w:tcPr>
            <w:tcW w:w="3870" w:type="dxa"/>
          </w:tcPr>
          <w:p w:rsidR="00E96DBD" w:rsidRPr="00A72C9C" w:rsidRDefault="00AA542F" w:rsidP="00545CA8">
            <w:pPr>
              <w:shd w:val="clear" w:color="auto" w:fill="FFFFFF"/>
              <w:jc w:val="both"/>
              <w:rPr>
                <w:rFonts w:ascii="Bookman Old Style" w:eastAsia="Times New Roman" w:hAnsi="Bookman Old Style" w:cs="Arial"/>
                <w:color w:val="222222"/>
              </w:rPr>
            </w:pPr>
            <w:r w:rsidRPr="00983F5C">
              <w:rPr>
                <w:rFonts w:ascii="Bookman Old Style" w:eastAsia="Times New Roman" w:hAnsi="Bookman Old Style" w:cs="Arial"/>
                <w:b/>
                <w:color w:val="222222"/>
              </w:rPr>
              <w:t xml:space="preserve">Rs. </w:t>
            </w:r>
            <w:r w:rsidR="002060ED">
              <w:rPr>
                <w:rFonts w:ascii="Bookman Old Style" w:eastAsia="Times New Roman" w:hAnsi="Bookman Old Style" w:cs="Arial"/>
                <w:b/>
                <w:color w:val="222222"/>
              </w:rPr>
              <w:t>2</w:t>
            </w:r>
            <w:r w:rsidR="00545CA8">
              <w:rPr>
                <w:rFonts w:ascii="Bookman Old Style" w:eastAsia="Times New Roman" w:hAnsi="Bookman Old Style" w:cs="Arial"/>
                <w:b/>
                <w:color w:val="222222"/>
              </w:rPr>
              <w:t>5</w:t>
            </w:r>
            <w:r w:rsidR="001237E0" w:rsidRPr="00983F5C">
              <w:rPr>
                <w:rFonts w:ascii="Bookman Old Style" w:eastAsia="Times New Roman" w:hAnsi="Bookman Old Style" w:cs="Arial"/>
                <w:b/>
                <w:color w:val="222222"/>
              </w:rPr>
              <w:t>,</w:t>
            </w:r>
            <w:r w:rsidR="00233434">
              <w:rPr>
                <w:rFonts w:ascii="Bookman Old Style" w:eastAsia="Times New Roman" w:hAnsi="Bookman Old Style" w:cs="Arial"/>
                <w:b/>
                <w:color w:val="222222"/>
              </w:rPr>
              <w:t>59</w:t>
            </w:r>
            <w:r w:rsidR="001237E0" w:rsidRPr="00983F5C">
              <w:rPr>
                <w:rFonts w:ascii="Bookman Old Style" w:eastAsia="Times New Roman" w:hAnsi="Bookman Old Style" w:cs="Arial"/>
                <w:b/>
                <w:color w:val="222222"/>
              </w:rPr>
              <w:t>,</w:t>
            </w:r>
            <w:r w:rsidR="00233434">
              <w:rPr>
                <w:rFonts w:ascii="Bookman Old Style" w:eastAsia="Times New Roman" w:hAnsi="Bookman Old Style" w:cs="Arial"/>
                <w:b/>
                <w:color w:val="222222"/>
              </w:rPr>
              <w:t>2</w:t>
            </w:r>
            <w:r w:rsidR="00BA0C07">
              <w:rPr>
                <w:rFonts w:ascii="Bookman Old Style" w:eastAsia="Times New Roman" w:hAnsi="Bookman Old Style" w:cs="Arial"/>
                <w:b/>
                <w:color w:val="222222"/>
              </w:rPr>
              <w:t>0</w:t>
            </w:r>
            <w:r w:rsidR="0028370A">
              <w:rPr>
                <w:rFonts w:ascii="Bookman Old Style" w:eastAsia="Times New Roman" w:hAnsi="Bookman Old Style" w:cs="Arial"/>
                <w:b/>
                <w:color w:val="222222"/>
              </w:rPr>
              <w:t>0</w:t>
            </w:r>
            <w:r w:rsidR="002D477C" w:rsidRPr="00983F5C">
              <w:rPr>
                <w:rFonts w:ascii="Bookman Old Style" w:eastAsia="Times New Roman" w:hAnsi="Bookman Old Style" w:cs="Arial"/>
                <w:b/>
                <w:color w:val="222222"/>
              </w:rPr>
              <w:t>/-</w:t>
            </w:r>
          </w:p>
        </w:tc>
      </w:tr>
    </w:tbl>
    <w:p w:rsidR="00A50919" w:rsidRPr="00A72C9C" w:rsidRDefault="00A50919" w:rsidP="00746915">
      <w:pPr>
        <w:spacing w:before="120" w:after="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rPr>
        <w:t>THE FOURTH SCHEDULE ABOVE REFERRED TO:</w:t>
      </w:r>
    </w:p>
    <w:p w:rsidR="00A50919" w:rsidRPr="00A72C9C" w:rsidRDefault="00A50919" w:rsidP="00746915">
      <w:pPr>
        <w:spacing w:before="40" w:after="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rPr>
        <w:t>(Material to be used)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 STRUCTURE</w:t>
      </w:r>
      <w:r w:rsidRPr="00A72C9C">
        <w:rPr>
          <w:rFonts w:ascii="Bookman Old Style" w:eastAsia="Times New Roman" w:hAnsi="Bookman Old Style" w:cs="Times New Roman"/>
        </w:rPr>
        <w:t xml:space="preserve"> Building Designed with R.C.C Frame structure rests on strip column foundation as per structural design approved by the competent Authority.</w:t>
      </w:r>
    </w:p>
    <w:p w:rsidR="00A50919" w:rsidRPr="00A72C9C" w:rsidRDefault="00A50919" w:rsidP="00746915">
      <w:pPr>
        <w:spacing w:before="60"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2. EXTERNAL WALL</w:t>
      </w:r>
      <w:r w:rsidRPr="00A72C9C">
        <w:rPr>
          <w:rFonts w:ascii="Bookman Old Style" w:eastAsia="Times New Roman" w:hAnsi="Bookman Old Style" w:cs="Times New Roman"/>
        </w:rPr>
        <w:t xml:space="preserve"> 8”/5” thick brick wall and plastered with Cement Mortar.</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3. INTERNAL WALL</w:t>
      </w:r>
      <w:r w:rsidRPr="00A72C9C">
        <w:rPr>
          <w:rFonts w:ascii="Bookman Old Style" w:eastAsia="Times New Roman" w:hAnsi="Bookman Old Style" w:cs="Times New Roman"/>
        </w:rPr>
        <w:t xml:space="preserve"> 5” or 3” thick brick wall and Plastered with Cement Mortar to be finished with plaster of Paris.</w:t>
      </w:r>
    </w:p>
    <w:p w:rsidR="00A50919" w:rsidRPr="00A72C9C" w:rsidRDefault="00A50919" w:rsidP="00746915">
      <w:pPr>
        <w:spacing w:before="40"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4. DOORS</w:t>
      </w:r>
      <w:r w:rsidRPr="00A72C9C">
        <w:rPr>
          <w:rFonts w:ascii="Bookman Old Style" w:eastAsia="Times New Roman" w:hAnsi="Bookman Old Style" w:cs="Times New Roman"/>
        </w:rPr>
        <w:t xml:space="preserve"> All door frames of the door in the flat shall be made of good quality sal wood.  All the doors are made as flash doors except toilet and W/C. The doors of toilet and W/C shall be made of PVC.</w:t>
      </w:r>
    </w:p>
    <w:p w:rsidR="00A50919" w:rsidRPr="00A72C9C" w:rsidRDefault="00A50919" w:rsidP="00746915">
      <w:pPr>
        <w:spacing w:before="40"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5. WINDOWS:</w:t>
      </w:r>
      <w:r w:rsidRPr="00A72C9C">
        <w:rPr>
          <w:rFonts w:ascii="Bookman Old Style" w:eastAsia="Times New Roman" w:hAnsi="Bookman Old Style" w:cs="Times New Roman"/>
        </w:rPr>
        <w:t>  Aluminum window frame with shutter palla fitted by 3 mm thick glass.</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6. KITCHEN:</w:t>
      </w:r>
      <w:r w:rsidRPr="00A72C9C">
        <w:rPr>
          <w:rFonts w:ascii="Bookman Old Style" w:eastAsia="Times New Roman" w:hAnsi="Bookman Old Style" w:cs="Times New Roman"/>
        </w:rPr>
        <w:t>  Granite cooking platform and sink will be stainless steel and 3’-0” height Glazed Tiles above the platform to protect the oil spot. One C.P. sink cock point will be provided.</w:t>
      </w:r>
    </w:p>
    <w:p w:rsidR="00A50919" w:rsidRPr="00A72C9C" w:rsidRDefault="00A50919" w:rsidP="00746915">
      <w:pPr>
        <w:spacing w:before="40"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7. SANITARY FITTING:</w:t>
      </w:r>
      <w:r w:rsidRPr="00A72C9C">
        <w:rPr>
          <w:rFonts w:ascii="Bookman Old Style" w:eastAsia="Times New Roman" w:hAnsi="Bookman Old Style" w:cs="Times New Roman"/>
        </w:rPr>
        <w:t>  One E.W.C of standard quality with cistern along with bib cock and one C.P wall mixture  with one shower point in common bathroom with 6’-0’’ height designer Glazed tiles from floor level. These toilets are made of standard materials &amp; One Basin shall be fitted. All the external and internal sanitary plumbing lines are made of high density standard pipes. All the sanitary lines to be connected with Septic tank and waste water lines with the drain source.</w:t>
      </w:r>
    </w:p>
    <w:p w:rsidR="00A50919" w:rsidRPr="00A72C9C" w:rsidRDefault="00A50919" w:rsidP="00746915">
      <w:pPr>
        <w:spacing w:before="40"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8. W.C:</w:t>
      </w:r>
      <w:r w:rsidRPr="00A72C9C">
        <w:rPr>
          <w:rFonts w:ascii="Bookman Old Style" w:eastAsia="Times New Roman" w:hAnsi="Bookman Old Style" w:cs="Times New Roman"/>
        </w:rPr>
        <w:t xml:space="preserve"> One E.W.C of standard quality with cistern along with bib cock in attached bathroom with 6’-0’’ height designer Glazed tiles from floor level. These toilets are made of standard materials &amp; One Basin shall be fitted. Apart from above, extra payment to be paid for extra works by the purchasers.</w:t>
      </w:r>
    </w:p>
    <w:p w:rsidR="00A50919" w:rsidRPr="00A72C9C" w:rsidRDefault="00A50919" w:rsidP="00746915">
      <w:pPr>
        <w:spacing w:before="60"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9. WATER:</w:t>
      </w:r>
      <w:r w:rsidRPr="00A72C9C">
        <w:rPr>
          <w:rFonts w:ascii="Bookman Old Style" w:eastAsia="Times New Roman" w:hAnsi="Bookman Old Style" w:cs="Times New Roman"/>
        </w:rPr>
        <w:t xml:space="preserve"> 24 hours water facility through O.H Tank from the source of Deep tube well which installed inside the Apartment compound.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10. FLOORING:</w:t>
      </w:r>
      <w:r w:rsidRPr="00A72C9C">
        <w:rPr>
          <w:rFonts w:ascii="Bookman Old Style" w:eastAsia="Times New Roman" w:hAnsi="Bookman Old Style" w:cs="Times New Roman"/>
        </w:rPr>
        <w:t xml:space="preserve"> All the floor are finished with Vitrified tiles with 4” skirting.</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11. GRILL:</w:t>
      </w:r>
      <w:r w:rsidRPr="00A72C9C">
        <w:rPr>
          <w:rFonts w:ascii="Bookman Old Style" w:eastAsia="Times New Roman" w:hAnsi="Bookman Old Style" w:cs="Times New Roman"/>
        </w:rPr>
        <w:t xml:space="preserve"> Standard quality of Grill shall be fixed at balcony/ Verandah &amp; all windows upto 3’-0” height only.</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12. ELECTRIFICATION:</w:t>
      </w:r>
    </w:p>
    <w:p w:rsidR="00A50919" w:rsidRPr="00A72C9C" w:rsidRDefault="00A50919" w:rsidP="00746915">
      <w:pPr>
        <w:spacing w:after="0" w:line="240" w:lineRule="auto"/>
        <w:ind w:firstLine="720"/>
        <w:jc w:val="both"/>
        <w:rPr>
          <w:rFonts w:ascii="Bookman Old Style" w:eastAsia="Times New Roman" w:hAnsi="Bookman Old Style" w:cs="Times New Roman"/>
          <w:bCs/>
        </w:rPr>
      </w:pPr>
      <w:r w:rsidRPr="00A72C9C">
        <w:rPr>
          <w:rFonts w:ascii="Bookman Old Style" w:eastAsia="Times New Roman" w:hAnsi="Bookman Old Style" w:cs="Times New Roman"/>
          <w:b/>
          <w:bCs/>
        </w:rPr>
        <w:t>1 BHK</w:t>
      </w:r>
      <w:r w:rsidRPr="00A72C9C">
        <w:rPr>
          <w:rFonts w:ascii="Bookman Old Style" w:eastAsia="Times New Roman" w:hAnsi="Bookman Old Style" w:cs="Times New Roman"/>
          <w:b/>
          <w:bCs/>
        </w:rPr>
        <w:tab/>
        <w:t>:</w:t>
      </w:r>
      <w:r w:rsidRPr="00A72C9C">
        <w:rPr>
          <w:rFonts w:ascii="Bookman Old Style" w:eastAsia="Times New Roman" w:hAnsi="Bookman Old Style" w:cs="Times New Roman"/>
          <w:b/>
          <w:bCs/>
        </w:rPr>
        <w:tab/>
      </w:r>
      <w:r w:rsidRPr="00A72C9C">
        <w:rPr>
          <w:rFonts w:ascii="Bookman Old Style" w:eastAsia="Times New Roman" w:hAnsi="Bookman Old Style" w:cs="Times New Roman"/>
          <w:bCs/>
        </w:rPr>
        <w:t xml:space="preserve">29 Nos of Electrical points shall be provided </w:t>
      </w:r>
    </w:p>
    <w:p w:rsidR="00A50919" w:rsidRPr="00A72C9C" w:rsidRDefault="00A50919" w:rsidP="00746915">
      <w:pPr>
        <w:spacing w:after="0" w:line="240" w:lineRule="auto"/>
        <w:ind w:firstLine="720"/>
        <w:jc w:val="both"/>
        <w:rPr>
          <w:rFonts w:ascii="Bookman Old Style" w:eastAsia="Times New Roman" w:hAnsi="Bookman Old Style" w:cs="Times New Roman"/>
          <w:bCs/>
        </w:rPr>
      </w:pPr>
      <w:r w:rsidRPr="00A72C9C">
        <w:rPr>
          <w:rFonts w:ascii="Bookman Old Style" w:eastAsia="Times New Roman" w:hAnsi="Bookman Old Style" w:cs="Times New Roman"/>
          <w:b/>
          <w:bCs/>
        </w:rPr>
        <w:t>2 BHK</w:t>
      </w:r>
      <w:r w:rsidRPr="00A72C9C">
        <w:rPr>
          <w:rFonts w:ascii="Bookman Old Style" w:eastAsia="Times New Roman" w:hAnsi="Bookman Old Style" w:cs="Times New Roman"/>
          <w:bCs/>
        </w:rPr>
        <w:tab/>
      </w:r>
      <w:r w:rsidRPr="00A72C9C">
        <w:rPr>
          <w:rFonts w:ascii="Bookman Old Style" w:eastAsia="Times New Roman" w:hAnsi="Bookman Old Style" w:cs="Times New Roman"/>
          <w:b/>
          <w:bCs/>
        </w:rPr>
        <w:t>:</w:t>
      </w:r>
      <w:r w:rsidRPr="00A72C9C">
        <w:rPr>
          <w:rFonts w:ascii="Bookman Old Style" w:eastAsia="Times New Roman" w:hAnsi="Bookman Old Style" w:cs="Times New Roman"/>
          <w:bCs/>
        </w:rPr>
        <w:tab/>
        <w:t>39 Nos of Electrical points shall be provided</w:t>
      </w:r>
    </w:p>
    <w:p w:rsidR="00A50919" w:rsidRPr="00A72C9C" w:rsidRDefault="00A50919" w:rsidP="00746915">
      <w:pPr>
        <w:spacing w:after="0" w:line="240" w:lineRule="auto"/>
        <w:ind w:firstLine="720"/>
        <w:jc w:val="both"/>
        <w:rPr>
          <w:rFonts w:ascii="Bookman Old Style" w:eastAsia="Times New Roman" w:hAnsi="Bookman Old Style" w:cs="Times New Roman"/>
        </w:rPr>
      </w:pPr>
      <w:r w:rsidRPr="00A72C9C">
        <w:rPr>
          <w:rFonts w:ascii="Bookman Old Style" w:eastAsia="Times New Roman" w:hAnsi="Bookman Old Style" w:cs="Times New Roman"/>
          <w:b/>
          <w:bCs/>
        </w:rPr>
        <w:t>3 BHK</w:t>
      </w:r>
      <w:r w:rsidRPr="00A72C9C">
        <w:rPr>
          <w:rFonts w:ascii="Bookman Old Style" w:eastAsia="Times New Roman" w:hAnsi="Bookman Old Style" w:cs="Times New Roman"/>
          <w:bCs/>
        </w:rPr>
        <w:tab/>
      </w:r>
      <w:r w:rsidRPr="00A72C9C">
        <w:rPr>
          <w:rFonts w:ascii="Bookman Old Style" w:eastAsia="Times New Roman" w:hAnsi="Bookman Old Style" w:cs="Times New Roman"/>
          <w:b/>
          <w:bCs/>
        </w:rPr>
        <w:t>:</w:t>
      </w:r>
      <w:r w:rsidRPr="00A72C9C">
        <w:rPr>
          <w:rFonts w:ascii="Bookman Old Style" w:eastAsia="Times New Roman" w:hAnsi="Bookman Old Style" w:cs="Times New Roman"/>
          <w:bCs/>
        </w:rPr>
        <w:tab/>
        <w:t>45 Nos of Electrical points shall be provided</w:t>
      </w:r>
      <w:r w:rsidRPr="00A72C9C">
        <w:rPr>
          <w:rFonts w:ascii="Bookman Old Style" w:eastAsia="Times New Roman" w:hAnsi="Bookman Old Style" w:cs="Times New Roman"/>
        </w:rPr>
        <w:t xml:space="preserve">   </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Apart from above, extra payment to be paid for extra works by the purchasers.</w:t>
      </w:r>
    </w:p>
    <w:p w:rsidR="00A50919" w:rsidRPr="00A72C9C" w:rsidRDefault="00A50919" w:rsidP="00746915">
      <w:pPr>
        <w:spacing w:before="120"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 xml:space="preserve"> LIFT:</w:t>
      </w:r>
      <w:r w:rsidRPr="00A72C9C">
        <w:rPr>
          <w:rFonts w:ascii="Bookman Old Style" w:eastAsia="Times New Roman" w:hAnsi="Bookman Old Style" w:cs="Times New Roman"/>
        </w:rPr>
        <w:t>  Four passengers lift shall be provided</w:t>
      </w:r>
    </w:p>
    <w:p w:rsidR="00F025F5" w:rsidRDefault="00F025F5" w:rsidP="00746915">
      <w:pPr>
        <w:spacing w:after="0" w:line="240" w:lineRule="auto"/>
        <w:jc w:val="center"/>
        <w:rPr>
          <w:rFonts w:ascii="Bookman Old Style" w:eastAsia="Times New Roman" w:hAnsi="Bookman Old Style" w:cs="Times New Roman"/>
          <w:b/>
          <w:bCs/>
        </w:rPr>
      </w:pPr>
    </w:p>
    <w:p w:rsidR="00F025F5" w:rsidRDefault="00F025F5" w:rsidP="00746915">
      <w:pPr>
        <w:spacing w:after="0" w:line="240" w:lineRule="auto"/>
        <w:jc w:val="center"/>
        <w:rPr>
          <w:rFonts w:ascii="Bookman Old Style" w:eastAsia="Times New Roman" w:hAnsi="Bookman Old Style" w:cs="Times New Roman"/>
          <w:b/>
          <w:bCs/>
        </w:rPr>
      </w:pPr>
    </w:p>
    <w:p w:rsidR="00F025F5" w:rsidRDefault="00F025F5" w:rsidP="00746915">
      <w:pPr>
        <w:spacing w:after="0" w:line="240" w:lineRule="auto"/>
        <w:jc w:val="center"/>
        <w:rPr>
          <w:rFonts w:ascii="Bookman Old Style" w:eastAsia="Times New Roman" w:hAnsi="Bookman Old Style" w:cs="Times New Roman"/>
          <w:b/>
          <w:bCs/>
        </w:rPr>
      </w:pPr>
    </w:p>
    <w:p w:rsidR="00A50919" w:rsidRPr="00A72C9C" w:rsidRDefault="00A50919" w:rsidP="00746915">
      <w:pPr>
        <w:spacing w:after="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rPr>
        <w:lastRenderedPageBreak/>
        <w:t>AND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14. PAINTING</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a)   Inside wall of the flat will be plaster of paris and external wall with weather coat or equivalent.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b)   All door and frames painted with two coats primer.</w:t>
      </w:r>
    </w:p>
    <w:p w:rsidR="00A50919" w:rsidRPr="00A72C9C" w:rsidRDefault="00A50919" w:rsidP="00746915">
      <w:pPr>
        <w:spacing w:before="120" w:after="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spacing w:val="15"/>
        </w:rPr>
        <w:t>THE FIFTH SCHEDULE ABOVE REFERRED TO:</w:t>
      </w:r>
    </w:p>
    <w:p w:rsidR="00A50919" w:rsidRPr="00A72C9C" w:rsidRDefault="00A50919" w:rsidP="00746915">
      <w:pPr>
        <w:spacing w:after="0" w:line="240" w:lineRule="auto"/>
        <w:jc w:val="center"/>
        <w:rPr>
          <w:rFonts w:ascii="Bookman Old Style" w:eastAsia="Times New Roman" w:hAnsi="Bookman Old Style" w:cs="Times New Roman"/>
        </w:rPr>
      </w:pPr>
      <w:r w:rsidRPr="00A72C9C">
        <w:rPr>
          <w:rFonts w:ascii="Bookman Old Style" w:eastAsia="Times New Roman" w:hAnsi="Bookman Old Style" w:cs="Times New Roman"/>
          <w:b/>
          <w:bCs/>
          <w:spacing w:val="15"/>
        </w:rPr>
        <w:t>(COMMON EXPENSES)</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1.</w:t>
      </w:r>
      <w:r w:rsidRPr="00A72C9C">
        <w:rPr>
          <w:rFonts w:ascii="Bookman Old Style" w:eastAsia="Times New Roman" w:hAnsi="Bookman Old Style" w:cs="Times New Roman"/>
          <w:spacing w:val="15"/>
        </w:rPr>
        <w:t>All costs of the Maintenance operating, replacing, white washing, painting, re-building, re-constructing, decorating, re-decorating and light the common area and also the walls, other walls on the building.</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2</w:t>
      </w:r>
      <w:r w:rsidRPr="00A72C9C">
        <w:rPr>
          <w:rFonts w:ascii="Bookman Old Style" w:eastAsia="Times New Roman" w:hAnsi="Bookman Old Style" w:cs="Times New Roman"/>
          <w:spacing w:val="15"/>
        </w:rPr>
        <w:t>. All charges and deposit for suppliers of common facilities and utilities.</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 xml:space="preserve">3. </w:t>
      </w:r>
      <w:r w:rsidRPr="00A72C9C">
        <w:rPr>
          <w:rFonts w:ascii="Bookman Old Style" w:eastAsia="Times New Roman" w:hAnsi="Bookman Old Style" w:cs="Times New Roman"/>
          <w:spacing w:val="15"/>
        </w:rPr>
        <w:t>The salaries of all the person employed the said purpose.</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 xml:space="preserve">4. </w:t>
      </w:r>
      <w:r w:rsidRPr="00A72C9C">
        <w:rPr>
          <w:rFonts w:ascii="Bookman Old Style" w:eastAsia="Times New Roman" w:hAnsi="Bookman Old Style" w:cs="Times New Roman"/>
          <w:spacing w:val="15"/>
        </w:rPr>
        <w:t>Insurance premium for insurance of the building against earthquake, fire, lighting, mob, violence, civil commodities damage, etc.</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5.</w:t>
      </w:r>
      <w:r w:rsidRPr="00A72C9C">
        <w:rPr>
          <w:rFonts w:ascii="Bookman Old Style" w:eastAsia="Times New Roman" w:hAnsi="Bookman Old Style" w:cs="Times New Roman"/>
          <w:spacing w:val="15"/>
        </w:rPr>
        <w:t xml:space="preserve"> Municipal tax, multistory building taxes other outgoings those separately assessed on the respective flat/Unit.</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 xml:space="preserve">6. </w:t>
      </w:r>
      <w:r w:rsidRPr="00A72C9C">
        <w:rPr>
          <w:rFonts w:ascii="Bookman Old Style" w:eastAsia="Times New Roman" w:hAnsi="Bookman Old Style" w:cs="Times New Roman"/>
          <w:spacing w:val="15"/>
        </w:rPr>
        <w:t>Cost and charges of establishment for maintenance of the building and for watch and guard stuff.</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spacing w:val="15"/>
        </w:rPr>
        <w:t xml:space="preserve">7. </w:t>
      </w:r>
      <w:r w:rsidRPr="00A72C9C">
        <w:rPr>
          <w:rFonts w:ascii="Bookman Old Style" w:eastAsia="Times New Roman" w:hAnsi="Bookman Old Style" w:cs="Times New Roman"/>
          <w:spacing w:val="15"/>
        </w:rPr>
        <w:t>All litigation expenses for protecting the title of the land with building.</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 xml:space="preserve">8. </w:t>
      </w:r>
      <w:r w:rsidRPr="00A72C9C">
        <w:rPr>
          <w:rFonts w:ascii="Bookman Old Style" w:eastAsia="Times New Roman" w:hAnsi="Bookman Old Style" w:cs="Times New Roman"/>
        </w:rPr>
        <w:t>The expenses incurred for maintenance the office for common expenses.</w:t>
      </w:r>
    </w:p>
    <w:p w:rsidR="00A50919" w:rsidRPr="00A72C9C" w:rsidRDefault="00A50919" w:rsidP="00BA1C51">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 xml:space="preserve">9. </w:t>
      </w:r>
      <w:r w:rsidRPr="00A72C9C">
        <w:rPr>
          <w:rFonts w:ascii="Bookman Old Style" w:eastAsia="Times New Roman" w:hAnsi="Bookman Old Style" w:cs="Times New Roman"/>
        </w:rPr>
        <w:t>All expenses mentioned as above shall be proportionate borne by the co-Purchasers on or from date of taking charges and occupation of their respective unit.</w:t>
      </w:r>
    </w:p>
    <w:p w:rsidR="00A50919" w:rsidRPr="00A72C9C" w:rsidRDefault="00A50919" w:rsidP="00746915">
      <w:pPr>
        <w:spacing w:after="0" w:line="240" w:lineRule="auto"/>
        <w:rPr>
          <w:rFonts w:ascii="Bookman Old Style" w:eastAsia="Times New Roman" w:hAnsi="Bookman Old Style" w:cs="Times New Roman"/>
        </w:rPr>
      </w:pPr>
      <w:r w:rsidRPr="00A72C9C">
        <w:rPr>
          <w:rFonts w:ascii="Bookman Old Style" w:eastAsia="Times New Roman" w:hAnsi="Bookman Old Style" w:cs="Times New Roman"/>
          <w:b/>
          <w:bCs/>
        </w:rPr>
        <w:t>IN WITNESSES WHEREOF</w:t>
      </w:r>
      <w:r w:rsidRPr="00A72C9C">
        <w:rPr>
          <w:rFonts w:ascii="Bookman Old Style" w:eastAsia="Times New Roman" w:hAnsi="Bookman Old Style" w:cs="Times New Roman"/>
        </w:rPr>
        <w:t xml:space="preserve"> we the aforesaid parties of this agreement have put out respective hands and seals, the day, month and year first above written.</w:t>
      </w:r>
    </w:p>
    <w:p w:rsidR="00A50919" w:rsidRPr="00A72C9C" w:rsidRDefault="00A50919" w:rsidP="00746915">
      <w:pPr>
        <w:spacing w:after="0" w:line="240" w:lineRule="auto"/>
        <w:jc w:val="both"/>
        <w:rPr>
          <w:rFonts w:ascii="Bookman Old Style" w:eastAsia="Times New Roman" w:hAnsi="Bookman Old Style" w:cs="Times New Roman"/>
          <w:b/>
          <w:bCs/>
        </w:rPr>
      </w:pP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SIGNED SEALED AND DELIVERED</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IN PRESENCE OF</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WITNESSES:-</w:t>
      </w:r>
    </w:p>
    <w:p w:rsidR="00A50919" w:rsidRPr="00A72C9C" w:rsidRDefault="00A50919" w:rsidP="00746915">
      <w:pPr>
        <w:spacing w:before="100" w:beforeAutospacing="1" w:after="0" w:line="240" w:lineRule="auto"/>
        <w:jc w:val="both"/>
        <w:rPr>
          <w:rFonts w:ascii="Bookman Old Style" w:eastAsia="Times New Roman" w:hAnsi="Bookman Old Style" w:cs="Times New Roman"/>
          <w:b/>
          <w:bCs/>
        </w:rPr>
      </w:pPr>
      <w:r w:rsidRPr="00A72C9C">
        <w:rPr>
          <w:rFonts w:ascii="Bookman Old Style" w:eastAsia="Times New Roman" w:hAnsi="Bookman Old Style" w:cs="Times New Roman"/>
        </w:rPr>
        <w:t> </w:t>
      </w:r>
      <w:r w:rsidRPr="00A72C9C">
        <w:rPr>
          <w:rFonts w:ascii="Bookman Old Style" w:eastAsia="Times New Roman" w:hAnsi="Bookman Old Style" w:cs="Times New Roman"/>
          <w:b/>
          <w:bCs/>
        </w:rPr>
        <w:t>1.</w:t>
      </w:r>
    </w:p>
    <w:p w:rsidR="00A50919" w:rsidRPr="00A72C9C" w:rsidRDefault="00A50919" w:rsidP="00746915">
      <w:pPr>
        <w:spacing w:after="0" w:line="240" w:lineRule="auto"/>
        <w:ind w:left="3600" w:firstLine="720"/>
        <w:jc w:val="both"/>
        <w:rPr>
          <w:rFonts w:ascii="Bookman Old Style" w:eastAsia="Times New Roman" w:hAnsi="Bookman Old Style" w:cs="Times New Roman"/>
        </w:rPr>
      </w:pPr>
    </w:p>
    <w:p w:rsidR="00A50919" w:rsidRPr="00A72C9C" w:rsidRDefault="00A50919" w:rsidP="00746915">
      <w:pPr>
        <w:spacing w:after="0" w:line="240" w:lineRule="auto"/>
        <w:ind w:left="3600" w:firstLine="720"/>
        <w:jc w:val="both"/>
        <w:rPr>
          <w:rFonts w:ascii="Bookman Old Style" w:eastAsia="Times New Roman" w:hAnsi="Bookman Old Style" w:cs="Times New Roman"/>
        </w:rPr>
      </w:pPr>
      <w:r w:rsidRPr="00A72C9C">
        <w:rPr>
          <w:rFonts w:ascii="Bookman Old Style" w:eastAsia="Times New Roman" w:hAnsi="Bookman Old Style" w:cs="Times New Roman"/>
        </w:rPr>
        <w:t xml:space="preserve">    _______________________________________</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rPr>
        <w:t xml:space="preserve">                                            </w:t>
      </w:r>
      <w:r w:rsidRPr="00A72C9C">
        <w:rPr>
          <w:rFonts w:ascii="Bookman Old Style" w:eastAsia="Times New Roman" w:hAnsi="Bookman Old Style" w:cs="Times New Roman"/>
          <w:b/>
          <w:bCs/>
        </w:rPr>
        <w:t xml:space="preserve">          </w:t>
      </w:r>
      <w:r w:rsidRPr="00A72C9C">
        <w:rPr>
          <w:rFonts w:ascii="Bookman Old Style" w:eastAsia="Times New Roman" w:hAnsi="Bookman Old Style" w:cs="Times New Roman"/>
          <w:b/>
          <w:bCs/>
        </w:rPr>
        <w:tab/>
        <w:t xml:space="preserve">    Signature of the constituted Attorney</w:t>
      </w:r>
    </w:p>
    <w:p w:rsidR="00A50919" w:rsidRPr="00A72C9C" w:rsidRDefault="00A50919" w:rsidP="00746915">
      <w:pPr>
        <w:spacing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                                                                  on behalf of Land owner/Vendor.</w:t>
      </w:r>
    </w:p>
    <w:p w:rsidR="00A50919" w:rsidRPr="00A72C9C" w:rsidRDefault="00A50919" w:rsidP="00746915">
      <w:pPr>
        <w:spacing w:before="100" w:beforeAutospacing="1"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rPr>
        <w:t> 2.</w:t>
      </w:r>
    </w:p>
    <w:p w:rsidR="006A645F" w:rsidRDefault="006A645F" w:rsidP="00746915">
      <w:pPr>
        <w:spacing w:after="0" w:line="240" w:lineRule="auto"/>
        <w:jc w:val="both"/>
        <w:rPr>
          <w:rFonts w:ascii="Bookman Old Style" w:eastAsia="Times New Roman" w:hAnsi="Bookman Old Style" w:cs="Times New Roman"/>
          <w:b/>
          <w:bCs/>
        </w:rPr>
      </w:pPr>
    </w:p>
    <w:p w:rsidR="001A3E05" w:rsidRDefault="001A3E05" w:rsidP="00746915">
      <w:pPr>
        <w:spacing w:after="0" w:line="240" w:lineRule="auto"/>
        <w:jc w:val="both"/>
        <w:rPr>
          <w:rFonts w:ascii="Bookman Old Style" w:eastAsia="Times New Roman" w:hAnsi="Bookman Old Style" w:cs="Times New Roman"/>
          <w:b/>
          <w:bCs/>
        </w:rPr>
      </w:pPr>
    </w:p>
    <w:p w:rsidR="001A3E05" w:rsidRDefault="001A3E05" w:rsidP="00746915">
      <w:pPr>
        <w:spacing w:after="0" w:line="240" w:lineRule="auto"/>
        <w:jc w:val="both"/>
        <w:rPr>
          <w:rFonts w:ascii="Bookman Old Style" w:eastAsia="Times New Roman" w:hAnsi="Bookman Old Style" w:cs="Times New Roman"/>
          <w:b/>
          <w:bCs/>
        </w:rPr>
      </w:pPr>
    </w:p>
    <w:p w:rsidR="001A3E05" w:rsidRDefault="001A3E05" w:rsidP="00746915">
      <w:pPr>
        <w:spacing w:after="0" w:line="240" w:lineRule="auto"/>
        <w:jc w:val="both"/>
        <w:rPr>
          <w:rFonts w:ascii="Bookman Old Style" w:eastAsia="Times New Roman" w:hAnsi="Bookman Old Style" w:cs="Times New Roman"/>
          <w:b/>
          <w:bCs/>
        </w:rPr>
      </w:pPr>
    </w:p>
    <w:p w:rsidR="001A3E05" w:rsidRDefault="001A3E05" w:rsidP="00746915">
      <w:pPr>
        <w:spacing w:after="0" w:line="240" w:lineRule="auto"/>
        <w:jc w:val="both"/>
        <w:rPr>
          <w:rFonts w:ascii="Bookman Old Style" w:eastAsia="Times New Roman" w:hAnsi="Bookman Old Style" w:cs="Times New Roman"/>
          <w:b/>
          <w:bCs/>
        </w:rPr>
      </w:pPr>
    </w:p>
    <w:p w:rsidR="00A50919" w:rsidRPr="00A515D3" w:rsidRDefault="00F95C9F" w:rsidP="00F95C9F">
      <w:pPr>
        <w:spacing w:after="0" w:line="240" w:lineRule="auto"/>
        <w:jc w:val="both"/>
        <w:rPr>
          <w:rFonts w:ascii="Bookman Old Style" w:eastAsia="Times New Roman" w:hAnsi="Bookman Old Style" w:cs="Times New Roman"/>
          <w:b/>
          <w:bCs/>
        </w:rPr>
      </w:pPr>
      <w:r>
        <w:rPr>
          <w:rFonts w:ascii="Bookman Old Style" w:eastAsia="Times New Roman" w:hAnsi="Bookman Old Style" w:cs="Times New Roman"/>
          <w:spacing w:val="15"/>
        </w:rPr>
        <w:tab/>
      </w:r>
      <w:r>
        <w:rPr>
          <w:rFonts w:ascii="Bookman Old Style" w:eastAsia="Times New Roman" w:hAnsi="Bookman Old Style" w:cs="Times New Roman"/>
          <w:spacing w:val="15"/>
        </w:rPr>
        <w:tab/>
      </w:r>
      <w:r>
        <w:rPr>
          <w:rFonts w:ascii="Bookman Old Style" w:eastAsia="Times New Roman" w:hAnsi="Bookman Old Style" w:cs="Times New Roman"/>
          <w:spacing w:val="15"/>
        </w:rPr>
        <w:tab/>
      </w:r>
      <w:r w:rsidR="000A096A" w:rsidRPr="00F95C9F">
        <w:rPr>
          <w:rFonts w:ascii="Bookman Old Style" w:eastAsia="Times New Roman" w:hAnsi="Bookman Old Style" w:cs="Times New Roman"/>
          <w:b/>
          <w:bCs/>
          <w:i/>
        </w:rPr>
        <w:t xml:space="preserve"> </w:t>
      </w:r>
      <w:r w:rsidR="00A50919" w:rsidRPr="00A515D3">
        <w:rPr>
          <w:rFonts w:ascii="Bookman Old Style" w:eastAsia="Times New Roman" w:hAnsi="Bookman Old Style" w:cs="Times New Roman"/>
          <w:b/>
          <w:bCs/>
        </w:rPr>
        <w:t xml:space="preserve">    </w:t>
      </w:r>
      <w:r w:rsidR="001A3E05">
        <w:rPr>
          <w:rFonts w:ascii="Bookman Old Style" w:eastAsia="Times New Roman" w:hAnsi="Bookman Old Style" w:cs="Times New Roman"/>
          <w:b/>
          <w:bCs/>
        </w:rPr>
        <w:tab/>
      </w:r>
      <w:r w:rsidR="001A3E05">
        <w:rPr>
          <w:rFonts w:ascii="Bookman Old Style" w:eastAsia="Times New Roman" w:hAnsi="Bookman Old Style" w:cs="Times New Roman"/>
          <w:b/>
          <w:bCs/>
        </w:rPr>
        <w:tab/>
      </w:r>
      <w:r w:rsidR="001A3E05">
        <w:rPr>
          <w:rFonts w:ascii="Bookman Old Style" w:eastAsia="Times New Roman" w:hAnsi="Bookman Old Style" w:cs="Times New Roman"/>
          <w:b/>
          <w:bCs/>
        </w:rPr>
        <w:tab/>
      </w:r>
      <w:r w:rsidR="001A3E05">
        <w:rPr>
          <w:rFonts w:ascii="Bookman Old Style" w:eastAsia="Times New Roman" w:hAnsi="Bookman Old Style" w:cs="Times New Roman"/>
          <w:b/>
          <w:bCs/>
        </w:rPr>
        <w:tab/>
        <w:t xml:space="preserve">    </w:t>
      </w:r>
      <w:r w:rsidR="00A50919" w:rsidRPr="00A515D3">
        <w:rPr>
          <w:rFonts w:ascii="Bookman Old Style" w:eastAsia="Times New Roman" w:hAnsi="Bookman Old Style" w:cs="Times New Roman"/>
          <w:b/>
          <w:bCs/>
        </w:rPr>
        <w:t xml:space="preserve"> ____________________________</w:t>
      </w:r>
    </w:p>
    <w:p w:rsidR="00A50919" w:rsidRPr="00A515D3" w:rsidRDefault="00A50919" w:rsidP="00746915">
      <w:pPr>
        <w:spacing w:after="0" w:line="240" w:lineRule="auto"/>
        <w:jc w:val="both"/>
        <w:rPr>
          <w:rFonts w:ascii="Bookman Old Style" w:eastAsia="Times New Roman" w:hAnsi="Bookman Old Style" w:cs="Times New Roman"/>
        </w:rPr>
      </w:pPr>
      <w:r w:rsidRPr="00A515D3">
        <w:rPr>
          <w:rFonts w:ascii="Bookman Old Style" w:eastAsia="Times New Roman" w:hAnsi="Bookman Old Style" w:cs="Times New Roman"/>
          <w:b/>
          <w:bCs/>
        </w:rPr>
        <w:t>                                                                         Signature of the Developer</w:t>
      </w:r>
    </w:p>
    <w:p w:rsidR="00733353" w:rsidRPr="00A515D3" w:rsidRDefault="00733353" w:rsidP="00746915">
      <w:pPr>
        <w:spacing w:after="0" w:line="240" w:lineRule="auto"/>
        <w:ind w:left="5040"/>
        <w:jc w:val="both"/>
        <w:rPr>
          <w:rFonts w:ascii="Bookman Old Style" w:eastAsia="Times New Roman" w:hAnsi="Bookman Old Style" w:cs="Times New Roman"/>
          <w:spacing w:val="15"/>
        </w:rPr>
      </w:pPr>
    </w:p>
    <w:p w:rsidR="00F15576" w:rsidRDefault="00F15576" w:rsidP="00746915">
      <w:pPr>
        <w:spacing w:after="0" w:line="240" w:lineRule="auto"/>
        <w:ind w:left="5040"/>
        <w:jc w:val="both"/>
        <w:rPr>
          <w:rFonts w:ascii="Bookman Old Style" w:eastAsia="Times New Roman" w:hAnsi="Bookman Old Style" w:cs="Times New Roman"/>
          <w:spacing w:val="15"/>
        </w:rPr>
      </w:pPr>
    </w:p>
    <w:p w:rsidR="001A3E05" w:rsidRPr="00A72C9C" w:rsidRDefault="001A3E05" w:rsidP="001A3E05">
      <w:pPr>
        <w:spacing w:before="100" w:beforeAutospacing="1" w:after="0" w:line="240" w:lineRule="auto"/>
        <w:jc w:val="both"/>
        <w:rPr>
          <w:rFonts w:ascii="Bookman Old Style" w:eastAsia="Times New Roman" w:hAnsi="Bookman Old Style" w:cs="Times New Roman"/>
          <w:b/>
        </w:rPr>
      </w:pPr>
      <w:r w:rsidRPr="00A72C9C">
        <w:rPr>
          <w:rFonts w:ascii="Bookman Old Style" w:eastAsia="Times New Roman" w:hAnsi="Bookman Old Style" w:cs="Times New Roman"/>
          <w:b/>
        </w:rPr>
        <w:t>Drafted and Prepared By:-</w:t>
      </w:r>
    </w:p>
    <w:p w:rsidR="001A3E05" w:rsidRPr="00A72C9C" w:rsidRDefault="001A3E05" w:rsidP="001A3E05">
      <w:pPr>
        <w:spacing w:after="0" w:line="240" w:lineRule="auto"/>
        <w:jc w:val="both"/>
        <w:rPr>
          <w:rFonts w:ascii="Bookman Old Style" w:eastAsia="Times New Roman" w:hAnsi="Bookman Old Style" w:cs="Times New Roman"/>
          <w:b/>
          <w:spacing w:val="15"/>
        </w:rPr>
      </w:pPr>
      <w:r w:rsidRPr="00A72C9C">
        <w:rPr>
          <w:rFonts w:ascii="Bookman Old Style" w:eastAsia="Times New Roman" w:hAnsi="Bookman Old Style" w:cs="Times New Roman"/>
          <w:b/>
          <w:spacing w:val="15"/>
        </w:rPr>
        <w:t xml:space="preserve"> Manoj Kanti Sikder</w:t>
      </w:r>
    </w:p>
    <w:p w:rsidR="001A3E05" w:rsidRPr="00A72C9C" w:rsidRDefault="001A3E05" w:rsidP="001A3E05">
      <w:pPr>
        <w:spacing w:after="0" w:line="240" w:lineRule="auto"/>
        <w:jc w:val="both"/>
        <w:rPr>
          <w:rFonts w:ascii="Bookman Old Style" w:eastAsia="Times New Roman" w:hAnsi="Bookman Old Style" w:cs="Times New Roman"/>
          <w:spacing w:val="15"/>
        </w:rPr>
      </w:pPr>
      <w:r w:rsidRPr="00A72C9C">
        <w:rPr>
          <w:rFonts w:ascii="Bookman Old Style" w:eastAsia="Times New Roman" w:hAnsi="Bookman Old Style" w:cs="Times New Roman"/>
          <w:spacing w:val="15"/>
        </w:rPr>
        <w:t xml:space="preserve">     Advocate</w:t>
      </w:r>
    </w:p>
    <w:p w:rsidR="00F15576" w:rsidRDefault="001A3E05" w:rsidP="001A3E05">
      <w:pPr>
        <w:spacing w:after="0" w:line="240" w:lineRule="auto"/>
        <w:jc w:val="both"/>
        <w:rPr>
          <w:rFonts w:ascii="Bookman Old Style" w:eastAsia="Times New Roman" w:hAnsi="Bookman Old Style" w:cs="Times New Roman"/>
          <w:spacing w:val="15"/>
        </w:rPr>
      </w:pPr>
      <w:r w:rsidRPr="00A72C9C">
        <w:rPr>
          <w:rFonts w:ascii="Bookman Old Style" w:eastAsia="Times New Roman" w:hAnsi="Bookman Old Style" w:cs="Times New Roman"/>
          <w:spacing w:val="15"/>
        </w:rPr>
        <w:t>Barasat Judges’ Court</w:t>
      </w:r>
      <w:r>
        <w:rPr>
          <w:rFonts w:ascii="Bookman Old Style" w:eastAsia="Times New Roman" w:hAnsi="Bookman Old Style" w:cs="Times New Roman"/>
          <w:spacing w:val="15"/>
        </w:rPr>
        <w:tab/>
      </w:r>
    </w:p>
    <w:p w:rsidR="00A50919" w:rsidRPr="00A72C9C" w:rsidRDefault="00A50919" w:rsidP="00746915">
      <w:pPr>
        <w:spacing w:after="0" w:line="240" w:lineRule="auto"/>
        <w:ind w:left="5040"/>
        <w:jc w:val="both"/>
        <w:rPr>
          <w:rFonts w:ascii="Bookman Old Style" w:eastAsia="Times New Roman" w:hAnsi="Bookman Old Style" w:cs="Times New Roman"/>
          <w:spacing w:val="15"/>
        </w:rPr>
      </w:pPr>
      <w:r w:rsidRPr="00A72C9C">
        <w:rPr>
          <w:rFonts w:ascii="Bookman Old Style" w:eastAsia="Times New Roman" w:hAnsi="Bookman Old Style" w:cs="Times New Roman"/>
          <w:spacing w:val="15"/>
        </w:rPr>
        <w:t xml:space="preserve">     _________________________</w:t>
      </w:r>
    </w:p>
    <w:p w:rsidR="00A50919" w:rsidRPr="00A72C9C" w:rsidRDefault="00A50919" w:rsidP="00746915">
      <w:pPr>
        <w:spacing w:after="0" w:line="240" w:lineRule="auto"/>
        <w:ind w:left="4320" w:firstLine="720"/>
        <w:jc w:val="both"/>
        <w:rPr>
          <w:rFonts w:ascii="Bookman Old Style" w:eastAsia="Times New Roman" w:hAnsi="Bookman Old Style" w:cs="Times New Roman"/>
        </w:rPr>
      </w:pPr>
      <w:r w:rsidRPr="00A72C9C">
        <w:rPr>
          <w:rFonts w:ascii="Bookman Old Style" w:eastAsia="Times New Roman" w:hAnsi="Bookman Old Style" w:cs="Times New Roman"/>
          <w:b/>
          <w:bCs/>
        </w:rPr>
        <w:t xml:space="preserve">      Signature of the Purchaser</w:t>
      </w:r>
    </w:p>
    <w:p w:rsidR="00733353" w:rsidRDefault="00733353" w:rsidP="00746915">
      <w:pPr>
        <w:spacing w:before="100" w:beforeAutospacing="1" w:after="0" w:line="240" w:lineRule="auto"/>
        <w:jc w:val="both"/>
        <w:rPr>
          <w:rFonts w:ascii="Bookman Old Style" w:eastAsia="Times New Roman" w:hAnsi="Bookman Old Style" w:cs="Times New Roman"/>
          <w:b/>
        </w:rPr>
      </w:pPr>
    </w:p>
    <w:p w:rsidR="00A50919" w:rsidRPr="00A72C9C" w:rsidRDefault="00A50919" w:rsidP="00746915">
      <w:pPr>
        <w:spacing w:after="0" w:line="240" w:lineRule="auto"/>
        <w:jc w:val="center"/>
        <w:rPr>
          <w:rFonts w:ascii="Bookman Old Style" w:eastAsia="Times New Roman" w:hAnsi="Bookman Old Style" w:cs="Times New Roman"/>
          <w:u w:val="single"/>
        </w:rPr>
      </w:pPr>
      <w:r w:rsidRPr="00A72C9C">
        <w:rPr>
          <w:rFonts w:ascii="Bookman Old Style" w:eastAsia="Times New Roman" w:hAnsi="Bookman Old Style" w:cs="Times New Roman"/>
          <w:b/>
          <w:bCs/>
          <w:spacing w:val="200"/>
          <w:u w:val="single"/>
        </w:rPr>
        <w:t>MEMO OF CONSIDERATION</w:t>
      </w:r>
    </w:p>
    <w:p w:rsidR="00A50919" w:rsidRPr="00A72C9C" w:rsidRDefault="00A50919" w:rsidP="00746915">
      <w:pPr>
        <w:spacing w:after="0" w:line="240" w:lineRule="auto"/>
        <w:jc w:val="center"/>
        <w:rPr>
          <w:rFonts w:ascii="Bookman Old Style" w:eastAsia="Times New Roman" w:hAnsi="Bookman Old Style" w:cs="Times New Roman"/>
          <w:b/>
          <w:bCs/>
          <w:spacing w:val="200"/>
          <w:u w:val="single"/>
        </w:rPr>
      </w:pPr>
      <w:r w:rsidRPr="00A72C9C">
        <w:rPr>
          <w:rFonts w:ascii="Bookman Old Style" w:eastAsia="Times New Roman" w:hAnsi="Bookman Old Style" w:cs="Times New Roman"/>
          <w:b/>
          <w:bCs/>
          <w:spacing w:val="200"/>
          <w:u w:val="single"/>
        </w:rPr>
        <w:t>RECEIVED</w:t>
      </w:r>
    </w:p>
    <w:p w:rsidR="00A86272" w:rsidRDefault="00A86272" w:rsidP="00746915">
      <w:pPr>
        <w:spacing w:after="0" w:line="240" w:lineRule="auto"/>
        <w:jc w:val="center"/>
        <w:rPr>
          <w:rFonts w:ascii="Bookman Old Style" w:eastAsia="Times New Roman" w:hAnsi="Bookman Old Style" w:cs="Times New Roman"/>
          <w:b/>
          <w:bCs/>
          <w:spacing w:val="200"/>
          <w:u w:val="single"/>
        </w:rPr>
      </w:pPr>
    </w:p>
    <w:tbl>
      <w:tblPr>
        <w:tblStyle w:val="TableGrid"/>
        <w:tblW w:w="9288" w:type="dxa"/>
        <w:tblLook w:val="04A0"/>
      </w:tblPr>
      <w:tblGrid>
        <w:gridCol w:w="1672"/>
        <w:gridCol w:w="1429"/>
        <w:gridCol w:w="1960"/>
        <w:gridCol w:w="1435"/>
        <w:gridCol w:w="2792"/>
      </w:tblGrid>
      <w:tr w:rsidR="00EE4B15" w:rsidTr="00542F6B">
        <w:tc>
          <w:tcPr>
            <w:tcW w:w="1672" w:type="dxa"/>
          </w:tcPr>
          <w:p w:rsidR="00A86272" w:rsidRPr="00542F6B" w:rsidRDefault="00A86272" w:rsidP="00645393">
            <w:pPr>
              <w:jc w:val="center"/>
              <w:rPr>
                <w:rFonts w:ascii="Bookman Old Style" w:eastAsia="Times New Roman" w:hAnsi="Bookman Old Style" w:cs="Times New Roman"/>
                <w:b/>
                <w:bCs/>
                <w:spacing w:val="40"/>
                <w:position w:val="4"/>
              </w:rPr>
            </w:pPr>
            <w:r w:rsidRPr="00542F6B">
              <w:rPr>
                <w:rFonts w:ascii="Bookman Old Style" w:eastAsia="Times New Roman" w:hAnsi="Bookman Old Style" w:cs="Times New Roman"/>
                <w:b/>
                <w:bCs/>
                <w:spacing w:val="40"/>
                <w:position w:val="4"/>
              </w:rPr>
              <w:t>Date</w:t>
            </w:r>
          </w:p>
        </w:tc>
        <w:tc>
          <w:tcPr>
            <w:tcW w:w="1429" w:type="dxa"/>
          </w:tcPr>
          <w:p w:rsidR="00A86272" w:rsidRPr="00542F6B" w:rsidRDefault="00A86272" w:rsidP="00645393">
            <w:pPr>
              <w:jc w:val="center"/>
              <w:rPr>
                <w:rFonts w:ascii="Bookman Old Style" w:eastAsia="Times New Roman" w:hAnsi="Bookman Old Style" w:cs="Times New Roman"/>
                <w:b/>
                <w:bCs/>
                <w:spacing w:val="40"/>
                <w:position w:val="4"/>
              </w:rPr>
            </w:pPr>
            <w:r w:rsidRPr="00542F6B">
              <w:rPr>
                <w:rFonts w:ascii="Bookman Old Style" w:eastAsia="Times New Roman" w:hAnsi="Bookman Old Style" w:cs="Times New Roman"/>
                <w:b/>
                <w:bCs/>
                <w:spacing w:val="40"/>
                <w:position w:val="4"/>
              </w:rPr>
              <w:t>Bank</w:t>
            </w:r>
          </w:p>
        </w:tc>
        <w:tc>
          <w:tcPr>
            <w:tcW w:w="1960" w:type="dxa"/>
          </w:tcPr>
          <w:p w:rsidR="00A86272" w:rsidRPr="00542F6B" w:rsidRDefault="00A86272" w:rsidP="00645393">
            <w:pPr>
              <w:jc w:val="center"/>
              <w:rPr>
                <w:rFonts w:ascii="Bookman Old Style" w:eastAsia="Times New Roman" w:hAnsi="Bookman Old Style" w:cs="Times New Roman"/>
                <w:b/>
                <w:bCs/>
                <w:spacing w:val="40"/>
                <w:position w:val="4"/>
              </w:rPr>
            </w:pPr>
            <w:r w:rsidRPr="00542F6B">
              <w:rPr>
                <w:rFonts w:ascii="Bookman Old Style" w:eastAsia="Times New Roman" w:hAnsi="Bookman Old Style" w:cs="Times New Roman"/>
                <w:b/>
                <w:bCs/>
                <w:spacing w:val="40"/>
                <w:position w:val="4"/>
              </w:rPr>
              <w:t>Branch</w:t>
            </w:r>
          </w:p>
        </w:tc>
        <w:tc>
          <w:tcPr>
            <w:tcW w:w="1435" w:type="dxa"/>
          </w:tcPr>
          <w:p w:rsidR="00A86272" w:rsidRPr="00542F6B" w:rsidRDefault="00A86272" w:rsidP="00645393">
            <w:pPr>
              <w:jc w:val="center"/>
              <w:rPr>
                <w:rFonts w:ascii="Bookman Old Style" w:eastAsia="Times New Roman" w:hAnsi="Bookman Old Style" w:cs="Times New Roman"/>
                <w:b/>
                <w:bCs/>
                <w:spacing w:val="40"/>
                <w:position w:val="4"/>
              </w:rPr>
            </w:pPr>
            <w:r w:rsidRPr="00542F6B">
              <w:rPr>
                <w:rFonts w:ascii="Bookman Old Style" w:eastAsia="Times New Roman" w:hAnsi="Bookman Old Style" w:cs="Times New Roman"/>
                <w:b/>
                <w:bCs/>
                <w:spacing w:val="40"/>
                <w:position w:val="4"/>
              </w:rPr>
              <w:t>Cheque No</w:t>
            </w:r>
          </w:p>
        </w:tc>
        <w:tc>
          <w:tcPr>
            <w:tcW w:w="2792" w:type="dxa"/>
          </w:tcPr>
          <w:p w:rsidR="00A86272" w:rsidRPr="00542F6B" w:rsidRDefault="00A86272" w:rsidP="00645393">
            <w:pPr>
              <w:jc w:val="center"/>
              <w:rPr>
                <w:rFonts w:ascii="Bookman Old Style" w:eastAsia="Times New Roman" w:hAnsi="Bookman Old Style" w:cs="Times New Roman"/>
                <w:b/>
                <w:bCs/>
                <w:spacing w:val="40"/>
                <w:position w:val="4"/>
              </w:rPr>
            </w:pPr>
            <w:r w:rsidRPr="00542F6B">
              <w:rPr>
                <w:rFonts w:ascii="Bookman Old Style" w:eastAsia="Times New Roman" w:hAnsi="Bookman Old Style" w:cs="Times New Roman"/>
                <w:b/>
                <w:bCs/>
                <w:spacing w:val="40"/>
                <w:position w:val="4"/>
              </w:rPr>
              <w:t>Amount</w:t>
            </w:r>
          </w:p>
          <w:p w:rsidR="00822D40" w:rsidRPr="00542F6B" w:rsidRDefault="00822D40" w:rsidP="00645393">
            <w:pPr>
              <w:jc w:val="center"/>
              <w:rPr>
                <w:rFonts w:ascii="Bookman Old Style" w:eastAsia="Times New Roman" w:hAnsi="Bookman Old Style" w:cs="Times New Roman"/>
                <w:b/>
                <w:bCs/>
                <w:spacing w:val="40"/>
                <w:position w:val="4"/>
              </w:rPr>
            </w:pPr>
          </w:p>
        </w:tc>
      </w:tr>
      <w:tr w:rsidR="00EE4B15" w:rsidTr="00542F6B">
        <w:tc>
          <w:tcPr>
            <w:tcW w:w="1672" w:type="dxa"/>
          </w:tcPr>
          <w:p w:rsidR="00A86272" w:rsidRPr="00542F6B" w:rsidRDefault="00701CA3" w:rsidP="00862D63">
            <w:pPr>
              <w:jc w:val="center"/>
              <w:rPr>
                <w:rFonts w:ascii="Bookman Old Style" w:eastAsia="Times New Roman" w:hAnsi="Bookman Old Style" w:cs="Times New Roman"/>
                <w:b/>
                <w:bCs/>
                <w:spacing w:val="40"/>
                <w:position w:val="4"/>
              </w:rPr>
            </w:pPr>
            <w:r>
              <w:rPr>
                <w:rFonts w:ascii="Bookman Old Style" w:eastAsia="Times New Roman" w:hAnsi="Bookman Old Style" w:cs="Times New Roman"/>
                <w:b/>
                <w:bCs/>
                <w:spacing w:val="40"/>
                <w:position w:val="4"/>
              </w:rPr>
              <w:t>19</w:t>
            </w:r>
            <w:r w:rsidR="00827A5E" w:rsidRPr="00542F6B">
              <w:rPr>
                <w:rFonts w:ascii="Bookman Old Style" w:eastAsia="Times New Roman" w:hAnsi="Bookman Old Style" w:cs="Times New Roman"/>
                <w:b/>
                <w:bCs/>
                <w:spacing w:val="40"/>
                <w:position w:val="4"/>
              </w:rPr>
              <w:t>/</w:t>
            </w:r>
            <w:r>
              <w:rPr>
                <w:rFonts w:ascii="Bookman Old Style" w:eastAsia="Times New Roman" w:hAnsi="Bookman Old Style" w:cs="Times New Roman"/>
                <w:b/>
                <w:bCs/>
                <w:spacing w:val="40"/>
                <w:position w:val="4"/>
              </w:rPr>
              <w:t>01</w:t>
            </w:r>
            <w:r w:rsidR="00827A5E" w:rsidRPr="00542F6B">
              <w:rPr>
                <w:rFonts w:ascii="Bookman Old Style" w:eastAsia="Times New Roman" w:hAnsi="Bookman Old Style" w:cs="Times New Roman"/>
                <w:b/>
                <w:bCs/>
                <w:spacing w:val="40"/>
                <w:position w:val="4"/>
              </w:rPr>
              <w:t>/1</w:t>
            </w:r>
            <w:r w:rsidR="00862D63">
              <w:rPr>
                <w:rFonts w:ascii="Bookman Old Style" w:eastAsia="Times New Roman" w:hAnsi="Bookman Old Style" w:cs="Times New Roman"/>
                <w:b/>
                <w:bCs/>
                <w:spacing w:val="40"/>
                <w:position w:val="4"/>
              </w:rPr>
              <w:t>8</w:t>
            </w:r>
          </w:p>
        </w:tc>
        <w:tc>
          <w:tcPr>
            <w:tcW w:w="1429" w:type="dxa"/>
          </w:tcPr>
          <w:p w:rsidR="00A86272" w:rsidRPr="00542F6B" w:rsidRDefault="00452972" w:rsidP="00645393">
            <w:pPr>
              <w:jc w:val="center"/>
              <w:rPr>
                <w:rFonts w:ascii="Bookman Old Style" w:eastAsia="Times New Roman" w:hAnsi="Bookman Old Style" w:cs="Times New Roman"/>
                <w:b/>
                <w:bCs/>
                <w:spacing w:val="40"/>
                <w:position w:val="4"/>
              </w:rPr>
            </w:pPr>
            <w:r>
              <w:rPr>
                <w:rFonts w:ascii="Bookman Old Style" w:eastAsia="Times New Roman" w:hAnsi="Bookman Old Style" w:cs="Times New Roman"/>
                <w:b/>
                <w:bCs/>
                <w:spacing w:val="40"/>
                <w:position w:val="4"/>
              </w:rPr>
              <w:t>SBI</w:t>
            </w:r>
          </w:p>
        </w:tc>
        <w:tc>
          <w:tcPr>
            <w:tcW w:w="1960" w:type="dxa"/>
          </w:tcPr>
          <w:p w:rsidR="00A86272" w:rsidRPr="00542F6B" w:rsidRDefault="001E1EBE" w:rsidP="00645393">
            <w:pPr>
              <w:jc w:val="center"/>
              <w:rPr>
                <w:rFonts w:ascii="Bookman Old Style" w:eastAsia="Times New Roman" w:hAnsi="Bookman Old Style" w:cs="Times New Roman"/>
                <w:b/>
                <w:bCs/>
                <w:spacing w:val="40"/>
                <w:position w:val="4"/>
              </w:rPr>
            </w:pPr>
            <w:r>
              <w:rPr>
                <w:rFonts w:ascii="Bookman Old Style" w:eastAsia="Times New Roman" w:hAnsi="Bookman Old Style" w:cs="Times New Roman"/>
                <w:b/>
                <w:bCs/>
                <w:spacing w:val="40"/>
                <w:position w:val="4"/>
              </w:rPr>
              <w:t>Durgapur</w:t>
            </w:r>
          </w:p>
        </w:tc>
        <w:tc>
          <w:tcPr>
            <w:tcW w:w="1435" w:type="dxa"/>
          </w:tcPr>
          <w:p w:rsidR="00A86272" w:rsidRPr="00542F6B" w:rsidRDefault="001E1EBE" w:rsidP="00645393">
            <w:pPr>
              <w:jc w:val="center"/>
              <w:rPr>
                <w:rFonts w:ascii="Bookman Old Style" w:eastAsia="Times New Roman" w:hAnsi="Bookman Old Style" w:cs="Times New Roman"/>
                <w:b/>
                <w:bCs/>
                <w:spacing w:val="40"/>
                <w:position w:val="4"/>
              </w:rPr>
            </w:pPr>
            <w:r>
              <w:rPr>
                <w:rFonts w:ascii="Bookman Old Style" w:eastAsia="Times New Roman" w:hAnsi="Bookman Old Style" w:cs="Times New Roman"/>
                <w:b/>
                <w:bCs/>
                <w:spacing w:val="40"/>
                <w:position w:val="4"/>
              </w:rPr>
              <w:t>011251</w:t>
            </w:r>
          </w:p>
        </w:tc>
        <w:tc>
          <w:tcPr>
            <w:tcW w:w="2792" w:type="dxa"/>
          </w:tcPr>
          <w:p w:rsidR="00A86272" w:rsidRDefault="00827A5E" w:rsidP="00645393">
            <w:pPr>
              <w:jc w:val="center"/>
              <w:rPr>
                <w:rFonts w:ascii="Bookman Old Style" w:eastAsia="Times New Roman" w:hAnsi="Bookman Old Style" w:cs="Times New Roman"/>
                <w:b/>
                <w:bCs/>
                <w:spacing w:val="40"/>
                <w:position w:val="4"/>
              </w:rPr>
            </w:pPr>
            <w:r w:rsidRPr="00542F6B">
              <w:rPr>
                <w:rFonts w:ascii="Bookman Old Style" w:eastAsia="Times New Roman" w:hAnsi="Bookman Old Style" w:cs="Times New Roman"/>
                <w:b/>
                <w:bCs/>
                <w:spacing w:val="40"/>
                <w:position w:val="4"/>
              </w:rPr>
              <w:t>Rs.</w:t>
            </w:r>
            <w:r w:rsidR="008C7818" w:rsidRPr="00542F6B">
              <w:rPr>
                <w:rFonts w:ascii="Bookman Old Style" w:eastAsia="Times New Roman" w:hAnsi="Bookman Old Style" w:cs="Times New Roman"/>
                <w:b/>
                <w:bCs/>
                <w:spacing w:val="40"/>
                <w:position w:val="4"/>
              </w:rPr>
              <w:t xml:space="preserve"> </w:t>
            </w:r>
            <w:r w:rsidR="004A2765" w:rsidRPr="00542F6B">
              <w:rPr>
                <w:rFonts w:ascii="Bookman Old Style" w:eastAsia="Times New Roman" w:hAnsi="Bookman Old Style" w:cs="Times New Roman"/>
                <w:b/>
                <w:bCs/>
                <w:spacing w:val="40"/>
                <w:position w:val="4"/>
              </w:rPr>
              <w:t>5</w:t>
            </w:r>
            <w:r w:rsidR="008C7818">
              <w:rPr>
                <w:rFonts w:ascii="Bookman Old Style" w:eastAsia="Times New Roman" w:hAnsi="Bookman Old Style" w:cs="Times New Roman"/>
                <w:b/>
                <w:bCs/>
                <w:spacing w:val="40"/>
                <w:position w:val="4"/>
              </w:rPr>
              <w:t>0</w:t>
            </w:r>
            <w:r w:rsidR="009D1166" w:rsidRPr="00542F6B">
              <w:rPr>
                <w:rFonts w:ascii="Bookman Old Style" w:eastAsia="Times New Roman" w:hAnsi="Bookman Old Style" w:cs="Times New Roman"/>
                <w:b/>
                <w:bCs/>
                <w:spacing w:val="40"/>
                <w:position w:val="4"/>
              </w:rPr>
              <w:t>,</w:t>
            </w:r>
            <w:r w:rsidRPr="00542F6B">
              <w:rPr>
                <w:rFonts w:ascii="Bookman Old Style" w:eastAsia="Times New Roman" w:hAnsi="Bookman Old Style" w:cs="Times New Roman"/>
                <w:b/>
                <w:bCs/>
                <w:spacing w:val="40"/>
                <w:position w:val="4"/>
              </w:rPr>
              <w:t>000.00</w:t>
            </w:r>
          </w:p>
          <w:p w:rsidR="00645393" w:rsidRPr="00542F6B" w:rsidRDefault="00645393" w:rsidP="00645393">
            <w:pPr>
              <w:jc w:val="center"/>
              <w:rPr>
                <w:rFonts w:ascii="Bookman Old Style" w:eastAsia="Times New Roman" w:hAnsi="Bookman Old Style" w:cs="Times New Roman"/>
                <w:b/>
                <w:bCs/>
                <w:spacing w:val="40"/>
                <w:position w:val="4"/>
              </w:rPr>
            </w:pPr>
          </w:p>
        </w:tc>
      </w:tr>
      <w:tr w:rsidR="0076361C" w:rsidTr="00542F6B">
        <w:tc>
          <w:tcPr>
            <w:tcW w:w="1672" w:type="dxa"/>
          </w:tcPr>
          <w:p w:rsidR="0076361C" w:rsidRPr="00542F6B" w:rsidRDefault="00AF63C1" w:rsidP="00875D0C">
            <w:pPr>
              <w:jc w:val="center"/>
              <w:rPr>
                <w:spacing w:val="40"/>
                <w:position w:val="4"/>
              </w:rPr>
            </w:pPr>
            <w:r>
              <w:rPr>
                <w:rFonts w:ascii="Bookman Old Style" w:eastAsia="Times New Roman" w:hAnsi="Bookman Old Style" w:cs="Times New Roman"/>
                <w:b/>
                <w:bCs/>
                <w:spacing w:val="40"/>
                <w:position w:val="4"/>
              </w:rPr>
              <w:t>19</w:t>
            </w:r>
            <w:r w:rsidR="0076361C" w:rsidRPr="00542F6B">
              <w:rPr>
                <w:rFonts w:ascii="Bookman Old Style" w:eastAsia="Times New Roman" w:hAnsi="Bookman Old Style" w:cs="Times New Roman"/>
                <w:b/>
                <w:bCs/>
                <w:spacing w:val="40"/>
                <w:position w:val="4"/>
              </w:rPr>
              <w:t>/</w:t>
            </w:r>
            <w:r w:rsidR="00875D0C">
              <w:rPr>
                <w:rFonts w:ascii="Bookman Old Style" w:eastAsia="Times New Roman" w:hAnsi="Bookman Old Style" w:cs="Times New Roman"/>
                <w:b/>
                <w:bCs/>
                <w:spacing w:val="40"/>
                <w:position w:val="4"/>
              </w:rPr>
              <w:t>0</w:t>
            </w:r>
            <w:r w:rsidR="00542F6B">
              <w:rPr>
                <w:rFonts w:ascii="Bookman Old Style" w:eastAsia="Times New Roman" w:hAnsi="Bookman Old Style" w:cs="Times New Roman"/>
                <w:b/>
                <w:bCs/>
                <w:spacing w:val="40"/>
                <w:position w:val="4"/>
              </w:rPr>
              <w:t>1</w:t>
            </w:r>
            <w:r w:rsidR="0076361C" w:rsidRPr="00542F6B">
              <w:rPr>
                <w:rFonts w:ascii="Bookman Old Style" w:eastAsia="Times New Roman" w:hAnsi="Bookman Old Style" w:cs="Times New Roman"/>
                <w:b/>
                <w:bCs/>
                <w:spacing w:val="40"/>
                <w:position w:val="4"/>
              </w:rPr>
              <w:t>/1</w:t>
            </w:r>
            <w:r w:rsidR="00725C87">
              <w:rPr>
                <w:rFonts w:ascii="Bookman Old Style" w:eastAsia="Times New Roman" w:hAnsi="Bookman Old Style" w:cs="Times New Roman"/>
                <w:b/>
                <w:bCs/>
                <w:spacing w:val="40"/>
                <w:position w:val="4"/>
              </w:rPr>
              <w:t>8</w:t>
            </w:r>
          </w:p>
        </w:tc>
        <w:tc>
          <w:tcPr>
            <w:tcW w:w="1429" w:type="dxa"/>
          </w:tcPr>
          <w:p w:rsidR="0076361C" w:rsidRPr="00542F6B" w:rsidRDefault="00452972" w:rsidP="00645393">
            <w:pPr>
              <w:jc w:val="center"/>
              <w:rPr>
                <w:rFonts w:ascii="Bookman Old Style" w:hAnsi="Bookman Old Style"/>
                <w:b/>
                <w:spacing w:val="40"/>
                <w:position w:val="4"/>
              </w:rPr>
            </w:pPr>
            <w:r>
              <w:rPr>
                <w:rFonts w:ascii="Bookman Old Style" w:eastAsia="Times New Roman" w:hAnsi="Bookman Old Style" w:cs="Times New Roman"/>
                <w:b/>
                <w:bCs/>
                <w:spacing w:val="40"/>
                <w:position w:val="4"/>
              </w:rPr>
              <w:t>SBI</w:t>
            </w:r>
          </w:p>
        </w:tc>
        <w:tc>
          <w:tcPr>
            <w:tcW w:w="1960" w:type="dxa"/>
          </w:tcPr>
          <w:p w:rsidR="0076361C" w:rsidRPr="00542F6B" w:rsidRDefault="001E1EBE" w:rsidP="00645393">
            <w:pPr>
              <w:jc w:val="center"/>
              <w:rPr>
                <w:rFonts w:ascii="Bookman Old Style" w:hAnsi="Bookman Old Style"/>
                <w:b/>
                <w:spacing w:val="40"/>
                <w:position w:val="4"/>
              </w:rPr>
            </w:pPr>
            <w:r>
              <w:rPr>
                <w:rFonts w:ascii="Bookman Old Style" w:eastAsia="Times New Roman" w:hAnsi="Bookman Old Style" w:cs="Times New Roman"/>
                <w:b/>
                <w:bCs/>
                <w:spacing w:val="40"/>
                <w:position w:val="4"/>
              </w:rPr>
              <w:t>Durgapur</w:t>
            </w:r>
          </w:p>
        </w:tc>
        <w:tc>
          <w:tcPr>
            <w:tcW w:w="1435" w:type="dxa"/>
          </w:tcPr>
          <w:p w:rsidR="0076361C" w:rsidRPr="00542F6B" w:rsidRDefault="001E1EBE" w:rsidP="00645393">
            <w:pPr>
              <w:jc w:val="center"/>
              <w:rPr>
                <w:rFonts w:ascii="Bookman Old Style" w:hAnsi="Bookman Old Style"/>
                <w:b/>
                <w:spacing w:val="40"/>
                <w:position w:val="4"/>
              </w:rPr>
            </w:pPr>
            <w:r>
              <w:rPr>
                <w:rFonts w:ascii="Bookman Old Style" w:hAnsi="Bookman Old Style"/>
                <w:b/>
                <w:spacing w:val="40"/>
                <w:position w:val="4"/>
              </w:rPr>
              <w:t>011252</w:t>
            </w:r>
          </w:p>
        </w:tc>
        <w:tc>
          <w:tcPr>
            <w:tcW w:w="2792" w:type="dxa"/>
          </w:tcPr>
          <w:p w:rsidR="0076361C" w:rsidRDefault="00424856" w:rsidP="00645393">
            <w:pPr>
              <w:jc w:val="center"/>
              <w:rPr>
                <w:rFonts w:ascii="Bookman Old Style" w:hAnsi="Bookman Old Style"/>
                <w:b/>
                <w:spacing w:val="40"/>
                <w:position w:val="4"/>
              </w:rPr>
            </w:pPr>
            <w:r w:rsidRPr="00542F6B">
              <w:rPr>
                <w:rFonts w:ascii="Bookman Old Style" w:hAnsi="Bookman Old Style"/>
                <w:b/>
                <w:spacing w:val="40"/>
                <w:position w:val="4"/>
              </w:rPr>
              <w:t>Rs.</w:t>
            </w:r>
            <w:r w:rsidR="00624DEC">
              <w:rPr>
                <w:rFonts w:ascii="Bookman Old Style" w:hAnsi="Bookman Old Style"/>
                <w:b/>
                <w:spacing w:val="40"/>
                <w:position w:val="4"/>
              </w:rPr>
              <w:t>5</w:t>
            </w:r>
            <w:r w:rsidRPr="00542F6B">
              <w:rPr>
                <w:rFonts w:ascii="Bookman Old Style" w:hAnsi="Bookman Old Style"/>
                <w:b/>
                <w:spacing w:val="40"/>
                <w:position w:val="4"/>
              </w:rPr>
              <w:t>0,000.00</w:t>
            </w:r>
          </w:p>
          <w:p w:rsidR="00645393" w:rsidRPr="00542F6B" w:rsidRDefault="00645393" w:rsidP="00645393">
            <w:pPr>
              <w:jc w:val="center"/>
              <w:rPr>
                <w:rFonts w:ascii="Bookman Old Style" w:hAnsi="Bookman Old Style"/>
                <w:b/>
                <w:spacing w:val="40"/>
                <w:position w:val="4"/>
              </w:rPr>
            </w:pPr>
          </w:p>
        </w:tc>
      </w:tr>
      <w:tr w:rsidR="00EE4B15" w:rsidTr="00542F6B">
        <w:tc>
          <w:tcPr>
            <w:tcW w:w="1672" w:type="dxa"/>
          </w:tcPr>
          <w:p w:rsidR="00A86272" w:rsidRPr="004A2765" w:rsidRDefault="00A86272" w:rsidP="00746915">
            <w:pPr>
              <w:jc w:val="center"/>
              <w:rPr>
                <w:rFonts w:ascii="Bookman Old Style" w:eastAsia="Times New Roman" w:hAnsi="Bookman Old Style" w:cs="Times New Roman"/>
                <w:b/>
                <w:bCs/>
                <w:spacing w:val="40"/>
                <w:position w:val="4"/>
                <w:u w:val="single"/>
              </w:rPr>
            </w:pPr>
          </w:p>
          <w:p w:rsidR="00FE22A2" w:rsidRPr="004A2765" w:rsidRDefault="00FE22A2" w:rsidP="00746915">
            <w:pPr>
              <w:jc w:val="center"/>
              <w:rPr>
                <w:rFonts w:ascii="Bookman Old Style" w:eastAsia="Times New Roman" w:hAnsi="Bookman Old Style" w:cs="Times New Roman"/>
                <w:b/>
                <w:bCs/>
                <w:spacing w:val="40"/>
                <w:position w:val="4"/>
                <w:u w:val="single"/>
              </w:rPr>
            </w:pPr>
          </w:p>
          <w:p w:rsidR="00FE22A2" w:rsidRPr="004A2765" w:rsidRDefault="00FE22A2" w:rsidP="00746915">
            <w:pPr>
              <w:jc w:val="center"/>
              <w:rPr>
                <w:rFonts w:ascii="Bookman Old Style" w:eastAsia="Times New Roman" w:hAnsi="Bookman Old Style" w:cs="Times New Roman"/>
                <w:b/>
                <w:bCs/>
                <w:spacing w:val="40"/>
                <w:position w:val="4"/>
                <w:u w:val="single"/>
              </w:rPr>
            </w:pPr>
          </w:p>
        </w:tc>
        <w:tc>
          <w:tcPr>
            <w:tcW w:w="1429" w:type="dxa"/>
          </w:tcPr>
          <w:p w:rsidR="00A86272" w:rsidRPr="004A2765" w:rsidRDefault="00A86272" w:rsidP="00746915">
            <w:pPr>
              <w:jc w:val="center"/>
              <w:rPr>
                <w:rFonts w:ascii="Bookman Old Style" w:eastAsia="Times New Roman" w:hAnsi="Bookman Old Style" w:cs="Times New Roman"/>
                <w:b/>
                <w:bCs/>
                <w:spacing w:val="40"/>
                <w:position w:val="4"/>
                <w:u w:val="single"/>
              </w:rPr>
            </w:pPr>
          </w:p>
        </w:tc>
        <w:tc>
          <w:tcPr>
            <w:tcW w:w="1960" w:type="dxa"/>
          </w:tcPr>
          <w:p w:rsidR="00A86272" w:rsidRPr="004A2765" w:rsidRDefault="00A86272" w:rsidP="00746915">
            <w:pPr>
              <w:jc w:val="center"/>
              <w:rPr>
                <w:rFonts w:ascii="Bookman Old Style" w:eastAsia="Times New Roman" w:hAnsi="Bookman Old Style" w:cs="Times New Roman"/>
                <w:b/>
                <w:bCs/>
                <w:spacing w:val="40"/>
                <w:position w:val="4"/>
                <w:u w:val="single"/>
              </w:rPr>
            </w:pPr>
          </w:p>
        </w:tc>
        <w:tc>
          <w:tcPr>
            <w:tcW w:w="1435" w:type="dxa"/>
          </w:tcPr>
          <w:p w:rsidR="00A86272" w:rsidRPr="004A2765" w:rsidRDefault="00A86272" w:rsidP="00746915">
            <w:pPr>
              <w:jc w:val="center"/>
              <w:rPr>
                <w:rFonts w:ascii="Bookman Old Style" w:eastAsia="Times New Roman" w:hAnsi="Bookman Old Style" w:cs="Times New Roman"/>
                <w:b/>
                <w:bCs/>
                <w:spacing w:val="40"/>
                <w:position w:val="4"/>
                <w:u w:val="single"/>
              </w:rPr>
            </w:pPr>
          </w:p>
        </w:tc>
        <w:tc>
          <w:tcPr>
            <w:tcW w:w="2792" w:type="dxa"/>
          </w:tcPr>
          <w:p w:rsidR="00A86272" w:rsidRPr="004A2765" w:rsidRDefault="00A86272" w:rsidP="00746915">
            <w:pPr>
              <w:jc w:val="center"/>
              <w:rPr>
                <w:rFonts w:ascii="Bookman Old Style" w:eastAsia="Times New Roman" w:hAnsi="Bookman Old Style" w:cs="Times New Roman"/>
                <w:b/>
                <w:bCs/>
                <w:spacing w:val="40"/>
                <w:position w:val="4"/>
                <w:u w:val="single"/>
              </w:rPr>
            </w:pPr>
          </w:p>
        </w:tc>
      </w:tr>
      <w:tr w:rsidR="00897534" w:rsidTr="00542F6B">
        <w:tc>
          <w:tcPr>
            <w:tcW w:w="1672" w:type="dxa"/>
          </w:tcPr>
          <w:p w:rsidR="00897534" w:rsidRPr="004A2765" w:rsidRDefault="00897534" w:rsidP="00746915">
            <w:pPr>
              <w:jc w:val="center"/>
              <w:rPr>
                <w:rFonts w:ascii="Bookman Old Style" w:eastAsia="Times New Roman" w:hAnsi="Bookman Old Style" w:cs="Times New Roman"/>
                <w:b/>
                <w:bCs/>
                <w:spacing w:val="40"/>
                <w:position w:val="4"/>
                <w:u w:val="single"/>
              </w:rPr>
            </w:pPr>
          </w:p>
          <w:p w:rsidR="00FE22A2" w:rsidRPr="004A2765" w:rsidRDefault="00FE22A2" w:rsidP="00746915">
            <w:pPr>
              <w:jc w:val="center"/>
              <w:rPr>
                <w:rFonts w:ascii="Bookman Old Style" w:eastAsia="Times New Roman" w:hAnsi="Bookman Old Style" w:cs="Times New Roman"/>
                <w:b/>
                <w:bCs/>
                <w:spacing w:val="40"/>
                <w:position w:val="4"/>
                <w:u w:val="single"/>
              </w:rPr>
            </w:pPr>
          </w:p>
          <w:p w:rsidR="00FE22A2" w:rsidRPr="004A2765" w:rsidRDefault="00FE22A2" w:rsidP="00746915">
            <w:pPr>
              <w:jc w:val="center"/>
              <w:rPr>
                <w:rFonts w:ascii="Bookman Old Style" w:eastAsia="Times New Roman" w:hAnsi="Bookman Old Style" w:cs="Times New Roman"/>
                <w:b/>
                <w:bCs/>
                <w:spacing w:val="40"/>
                <w:position w:val="4"/>
                <w:u w:val="single"/>
              </w:rPr>
            </w:pPr>
          </w:p>
        </w:tc>
        <w:tc>
          <w:tcPr>
            <w:tcW w:w="1429" w:type="dxa"/>
          </w:tcPr>
          <w:p w:rsidR="00897534" w:rsidRPr="004A2765" w:rsidRDefault="00897534" w:rsidP="00746915">
            <w:pPr>
              <w:jc w:val="center"/>
              <w:rPr>
                <w:rFonts w:ascii="Bookman Old Style" w:eastAsia="Times New Roman" w:hAnsi="Bookman Old Style" w:cs="Times New Roman"/>
                <w:b/>
                <w:bCs/>
                <w:spacing w:val="40"/>
                <w:position w:val="4"/>
                <w:u w:val="single"/>
              </w:rPr>
            </w:pPr>
          </w:p>
        </w:tc>
        <w:tc>
          <w:tcPr>
            <w:tcW w:w="1960" w:type="dxa"/>
          </w:tcPr>
          <w:p w:rsidR="00897534" w:rsidRPr="004A2765" w:rsidRDefault="00897534" w:rsidP="00746915">
            <w:pPr>
              <w:jc w:val="center"/>
              <w:rPr>
                <w:rFonts w:ascii="Bookman Old Style" w:eastAsia="Times New Roman" w:hAnsi="Bookman Old Style" w:cs="Times New Roman"/>
                <w:b/>
                <w:bCs/>
                <w:spacing w:val="40"/>
                <w:position w:val="4"/>
                <w:u w:val="single"/>
              </w:rPr>
            </w:pPr>
          </w:p>
        </w:tc>
        <w:tc>
          <w:tcPr>
            <w:tcW w:w="1435" w:type="dxa"/>
          </w:tcPr>
          <w:p w:rsidR="00897534" w:rsidRPr="004A2765" w:rsidRDefault="00897534" w:rsidP="00746915">
            <w:pPr>
              <w:jc w:val="center"/>
              <w:rPr>
                <w:rFonts w:ascii="Bookman Old Style" w:eastAsia="Times New Roman" w:hAnsi="Bookman Old Style" w:cs="Times New Roman"/>
                <w:b/>
                <w:bCs/>
                <w:spacing w:val="40"/>
                <w:position w:val="4"/>
                <w:u w:val="single"/>
              </w:rPr>
            </w:pPr>
          </w:p>
        </w:tc>
        <w:tc>
          <w:tcPr>
            <w:tcW w:w="2792" w:type="dxa"/>
          </w:tcPr>
          <w:p w:rsidR="00897534" w:rsidRPr="004A2765" w:rsidRDefault="00897534" w:rsidP="00746915">
            <w:pPr>
              <w:jc w:val="center"/>
              <w:rPr>
                <w:rFonts w:ascii="Bookman Old Style" w:eastAsia="Times New Roman" w:hAnsi="Bookman Old Style" w:cs="Times New Roman"/>
                <w:b/>
                <w:bCs/>
                <w:spacing w:val="40"/>
                <w:position w:val="4"/>
                <w:u w:val="single"/>
              </w:rPr>
            </w:pPr>
          </w:p>
        </w:tc>
      </w:tr>
    </w:tbl>
    <w:p w:rsidR="000546E7" w:rsidRDefault="000546E7" w:rsidP="00746915">
      <w:pPr>
        <w:spacing w:after="0" w:line="240" w:lineRule="auto"/>
        <w:ind w:left="4320"/>
        <w:jc w:val="both"/>
        <w:rPr>
          <w:rFonts w:ascii="Bookman Old Style" w:eastAsia="Times New Roman" w:hAnsi="Bookman Old Style" w:cs="Times New Roman"/>
          <w:b/>
          <w:bCs/>
          <w:caps/>
          <w:spacing w:val="15"/>
        </w:rPr>
      </w:pPr>
    </w:p>
    <w:p w:rsidR="00BC5706" w:rsidRDefault="00BC5706" w:rsidP="00746915">
      <w:pPr>
        <w:spacing w:after="0" w:line="240" w:lineRule="auto"/>
        <w:ind w:left="4320"/>
        <w:jc w:val="both"/>
        <w:rPr>
          <w:rFonts w:ascii="Bookman Old Style" w:eastAsia="Times New Roman" w:hAnsi="Bookman Old Style" w:cs="Times New Roman"/>
          <w:b/>
          <w:bCs/>
          <w:caps/>
          <w:spacing w:val="15"/>
        </w:rPr>
      </w:pPr>
    </w:p>
    <w:p w:rsidR="00BC5706" w:rsidRPr="00A72C9C" w:rsidRDefault="00BC5706" w:rsidP="00746915">
      <w:pPr>
        <w:spacing w:after="0" w:line="240" w:lineRule="auto"/>
        <w:ind w:left="4320"/>
        <w:jc w:val="both"/>
        <w:rPr>
          <w:rFonts w:ascii="Bookman Old Style" w:eastAsia="Times New Roman" w:hAnsi="Bookman Old Style" w:cs="Times New Roman"/>
          <w:b/>
          <w:bCs/>
          <w:caps/>
          <w:spacing w:val="15"/>
        </w:rPr>
      </w:pPr>
    </w:p>
    <w:p w:rsidR="003E740D" w:rsidRPr="00A72C9C" w:rsidRDefault="003E740D" w:rsidP="00746915">
      <w:pPr>
        <w:spacing w:after="0" w:line="240" w:lineRule="auto"/>
        <w:ind w:left="4320"/>
        <w:jc w:val="both"/>
        <w:rPr>
          <w:rFonts w:ascii="Bookman Old Style" w:eastAsia="Times New Roman" w:hAnsi="Bookman Old Style" w:cs="Times New Roman"/>
          <w:b/>
          <w:bCs/>
          <w:caps/>
          <w:spacing w:val="15"/>
        </w:rPr>
      </w:pPr>
    </w:p>
    <w:p w:rsidR="00B46F71" w:rsidRDefault="00B46F71" w:rsidP="00746915">
      <w:pPr>
        <w:spacing w:after="0" w:line="240" w:lineRule="auto"/>
        <w:ind w:left="4320"/>
        <w:jc w:val="both"/>
        <w:rPr>
          <w:rFonts w:ascii="Bookman Old Style" w:eastAsia="Times New Roman" w:hAnsi="Bookman Old Style" w:cs="Times New Roman"/>
          <w:b/>
          <w:bCs/>
          <w:caps/>
          <w:spacing w:val="15"/>
        </w:rPr>
      </w:pPr>
    </w:p>
    <w:p w:rsidR="007F1BD2" w:rsidRPr="00A72C9C" w:rsidRDefault="007F1BD2" w:rsidP="00746915">
      <w:pPr>
        <w:spacing w:after="0" w:line="240" w:lineRule="auto"/>
        <w:ind w:left="4320"/>
        <w:jc w:val="both"/>
        <w:rPr>
          <w:rFonts w:ascii="Bookman Old Style" w:eastAsia="Times New Roman" w:hAnsi="Bookman Old Style" w:cs="Times New Roman"/>
          <w:b/>
          <w:bCs/>
          <w:caps/>
          <w:spacing w:val="15"/>
        </w:rPr>
      </w:pPr>
    </w:p>
    <w:p w:rsidR="00F21406" w:rsidRDefault="002D264F" w:rsidP="00746915">
      <w:pPr>
        <w:spacing w:after="0" w:line="240" w:lineRule="auto"/>
        <w:ind w:left="4320"/>
        <w:jc w:val="both"/>
        <w:rPr>
          <w:rFonts w:ascii="Bookman Old Style" w:eastAsia="Times New Roman" w:hAnsi="Bookman Old Style" w:cs="Times New Roman"/>
          <w:b/>
          <w:bCs/>
          <w:caps/>
          <w:spacing w:val="15"/>
        </w:rPr>
      </w:pPr>
      <w:r w:rsidRPr="00A72C9C">
        <w:rPr>
          <w:rFonts w:ascii="Bookman Old Style" w:eastAsia="Times New Roman" w:hAnsi="Bookman Old Style" w:cs="Times New Roman"/>
          <w:b/>
          <w:bCs/>
          <w:caps/>
          <w:spacing w:val="15"/>
        </w:rPr>
        <w:t xml:space="preserve">      </w:t>
      </w:r>
    </w:p>
    <w:p w:rsidR="00F21406" w:rsidRDefault="00F21406" w:rsidP="00746915">
      <w:pPr>
        <w:spacing w:after="0" w:line="240" w:lineRule="auto"/>
        <w:ind w:left="4320"/>
        <w:jc w:val="both"/>
        <w:rPr>
          <w:rFonts w:ascii="Bookman Old Style" w:eastAsia="Times New Roman" w:hAnsi="Bookman Old Style" w:cs="Times New Roman"/>
          <w:b/>
          <w:bCs/>
          <w:caps/>
          <w:spacing w:val="15"/>
        </w:rPr>
      </w:pPr>
    </w:p>
    <w:p w:rsidR="002D264F" w:rsidRPr="00A72C9C" w:rsidRDefault="002D264F" w:rsidP="00746915">
      <w:pPr>
        <w:spacing w:after="0" w:line="240" w:lineRule="auto"/>
        <w:ind w:left="4320"/>
        <w:jc w:val="both"/>
        <w:rPr>
          <w:rFonts w:ascii="Bookman Old Style" w:eastAsia="Times New Roman" w:hAnsi="Bookman Old Style" w:cs="Times New Roman"/>
          <w:b/>
          <w:bCs/>
          <w:caps/>
          <w:spacing w:val="15"/>
        </w:rPr>
      </w:pPr>
      <w:r w:rsidRPr="00A72C9C">
        <w:rPr>
          <w:rFonts w:ascii="Bookman Old Style" w:eastAsia="Times New Roman" w:hAnsi="Bookman Old Style" w:cs="Times New Roman"/>
          <w:b/>
          <w:bCs/>
          <w:caps/>
          <w:spacing w:val="15"/>
        </w:rPr>
        <w:t>__________________________________</w:t>
      </w:r>
    </w:p>
    <w:p w:rsidR="002D264F" w:rsidRPr="00A72C9C" w:rsidRDefault="002D264F" w:rsidP="00746915">
      <w:pPr>
        <w:spacing w:after="0" w:line="240" w:lineRule="auto"/>
        <w:ind w:left="3600" w:firstLine="720"/>
        <w:jc w:val="both"/>
        <w:rPr>
          <w:rFonts w:ascii="Bookman Old Style" w:eastAsia="Times New Roman" w:hAnsi="Bookman Old Style" w:cs="Times New Roman"/>
          <w:b/>
          <w:bCs/>
          <w:caps/>
          <w:spacing w:val="15"/>
        </w:rPr>
      </w:pPr>
      <w:r w:rsidRPr="00A72C9C">
        <w:rPr>
          <w:rFonts w:ascii="Bookman Old Style" w:eastAsia="Times New Roman" w:hAnsi="Bookman Old Style" w:cs="Times New Roman"/>
          <w:b/>
          <w:bCs/>
          <w:caps/>
          <w:spacing w:val="15"/>
        </w:rPr>
        <w:t>SIGNATURE OF THE DEVELOPER</w:t>
      </w:r>
    </w:p>
    <w:p w:rsidR="001D5BCE" w:rsidRPr="00A72C9C" w:rsidRDefault="001D5BCE" w:rsidP="00746915">
      <w:pPr>
        <w:spacing w:after="0" w:line="240" w:lineRule="auto"/>
        <w:jc w:val="both"/>
        <w:rPr>
          <w:rFonts w:ascii="Bookman Old Style" w:eastAsia="Times New Roman" w:hAnsi="Bookman Old Style" w:cs="Times New Roman"/>
          <w:b/>
          <w:bCs/>
          <w:caps/>
          <w:spacing w:val="15"/>
        </w:rPr>
      </w:pPr>
    </w:p>
    <w:p w:rsidR="002D264F" w:rsidRPr="00A72C9C" w:rsidRDefault="00A50919" w:rsidP="00746915">
      <w:pPr>
        <w:spacing w:after="0" w:line="240" w:lineRule="auto"/>
        <w:jc w:val="both"/>
        <w:rPr>
          <w:rFonts w:ascii="Bookman Old Style" w:eastAsia="Times New Roman" w:hAnsi="Bookman Old Style" w:cs="Times New Roman"/>
          <w:b/>
          <w:bCs/>
          <w:caps/>
          <w:spacing w:val="15"/>
        </w:rPr>
      </w:pPr>
      <w:r w:rsidRPr="00A72C9C">
        <w:rPr>
          <w:rFonts w:ascii="Bookman Old Style" w:eastAsia="Times New Roman" w:hAnsi="Bookman Old Style" w:cs="Times New Roman"/>
          <w:b/>
          <w:bCs/>
          <w:caps/>
          <w:spacing w:val="15"/>
        </w:rPr>
        <w:t>SIGNED SEALED AND DELIVERED</w:t>
      </w:r>
    </w:p>
    <w:p w:rsidR="00A50919" w:rsidRPr="00A72C9C" w:rsidRDefault="00A50919" w:rsidP="00746915">
      <w:pPr>
        <w:spacing w:after="0" w:line="240" w:lineRule="auto"/>
        <w:jc w:val="both"/>
        <w:rPr>
          <w:rFonts w:ascii="Bookman Old Style" w:eastAsia="Times New Roman" w:hAnsi="Bookman Old Style" w:cs="Times New Roman"/>
          <w:b/>
          <w:bCs/>
          <w:caps/>
          <w:spacing w:val="15"/>
        </w:rPr>
      </w:pPr>
      <w:r w:rsidRPr="00A72C9C">
        <w:rPr>
          <w:rFonts w:ascii="Bookman Old Style" w:eastAsia="Times New Roman" w:hAnsi="Bookman Old Style" w:cs="Times New Roman"/>
          <w:b/>
          <w:bCs/>
          <w:caps/>
          <w:spacing w:val="15"/>
        </w:rPr>
        <w:t>IN PRESENCE OF</w:t>
      </w:r>
    </w:p>
    <w:p w:rsidR="00A50919" w:rsidRPr="00A72C9C" w:rsidRDefault="00A50919" w:rsidP="00746915">
      <w:pPr>
        <w:spacing w:after="0" w:line="240" w:lineRule="auto"/>
        <w:jc w:val="both"/>
        <w:rPr>
          <w:rFonts w:ascii="Bookman Old Style" w:eastAsia="Times New Roman" w:hAnsi="Bookman Old Style" w:cs="Times New Roman"/>
          <w:b/>
          <w:bCs/>
          <w:caps/>
          <w:spacing w:val="15"/>
        </w:rPr>
      </w:pPr>
      <w:r w:rsidRPr="00A72C9C">
        <w:rPr>
          <w:rFonts w:ascii="Bookman Old Style" w:eastAsia="Times New Roman" w:hAnsi="Bookman Old Style" w:cs="Times New Roman"/>
          <w:b/>
          <w:bCs/>
          <w:caps/>
          <w:spacing w:val="15"/>
        </w:rPr>
        <w:t>witnesses:</w:t>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p>
    <w:p w:rsidR="00A50919" w:rsidRPr="00A72C9C" w:rsidRDefault="00A50919" w:rsidP="00746915">
      <w:pPr>
        <w:spacing w:before="100" w:beforeAutospacing="1" w:after="0" w:line="240" w:lineRule="auto"/>
        <w:jc w:val="both"/>
        <w:rPr>
          <w:rFonts w:ascii="Bookman Old Style" w:eastAsia="Times New Roman" w:hAnsi="Bookman Old Style" w:cs="Times New Roman"/>
        </w:rPr>
      </w:pPr>
      <w:r w:rsidRPr="00A72C9C">
        <w:rPr>
          <w:rFonts w:ascii="Bookman Old Style" w:eastAsia="Times New Roman" w:hAnsi="Bookman Old Style" w:cs="Times New Roman"/>
          <w:b/>
          <w:bCs/>
          <w:caps/>
          <w:spacing w:val="15"/>
        </w:rPr>
        <w:t xml:space="preserve">1. </w:t>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r w:rsidRPr="00A72C9C">
        <w:rPr>
          <w:rFonts w:ascii="Bookman Old Style" w:eastAsia="Times New Roman" w:hAnsi="Bookman Old Style" w:cs="Times New Roman"/>
          <w:b/>
          <w:bCs/>
          <w:caps/>
          <w:spacing w:val="15"/>
        </w:rPr>
        <w:tab/>
      </w:r>
    </w:p>
    <w:p w:rsidR="00F62FD0" w:rsidRPr="00A72C9C" w:rsidRDefault="00F62FD0" w:rsidP="00746915">
      <w:pPr>
        <w:spacing w:before="100" w:beforeAutospacing="1" w:after="0" w:line="240" w:lineRule="auto"/>
        <w:jc w:val="both"/>
        <w:rPr>
          <w:rFonts w:ascii="Bookman Old Style" w:eastAsia="Times New Roman" w:hAnsi="Bookman Old Style" w:cs="Times New Roman"/>
          <w:b/>
          <w:bCs/>
          <w:caps/>
          <w:spacing w:val="15"/>
        </w:rPr>
      </w:pPr>
    </w:p>
    <w:p w:rsidR="00D675D3" w:rsidRDefault="00D675D3" w:rsidP="00746915">
      <w:pPr>
        <w:spacing w:before="100" w:beforeAutospacing="1" w:after="0" w:line="240" w:lineRule="auto"/>
        <w:jc w:val="both"/>
        <w:rPr>
          <w:rFonts w:ascii="Bookman Old Style" w:eastAsia="Times New Roman" w:hAnsi="Bookman Old Style" w:cs="Times New Roman"/>
          <w:b/>
        </w:rPr>
      </w:pPr>
    </w:p>
    <w:p w:rsidR="00D675D3" w:rsidRDefault="00D675D3" w:rsidP="00746915">
      <w:pPr>
        <w:spacing w:before="100" w:beforeAutospacing="1" w:after="0" w:line="240" w:lineRule="auto"/>
        <w:jc w:val="both"/>
        <w:rPr>
          <w:rFonts w:ascii="Bookman Old Style" w:eastAsia="Times New Roman" w:hAnsi="Bookman Old Style" w:cs="Times New Roman"/>
          <w:b/>
        </w:rPr>
      </w:pPr>
    </w:p>
    <w:p w:rsidR="0034199E" w:rsidRPr="00A72C9C" w:rsidRDefault="00CF334C" w:rsidP="00746915">
      <w:pPr>
        <w:spacing w:before="100" w:beforeAutospacing="1" w:after="0" w:line="240" w:lineRule="auto"/>
        <w:jc w:val="both"/>
        <w:rPr>
          <w:rFonts w:ascii="Bookman Old Style" w:eastAsia="Times New Roman" w:hAnsi="Bookman Old Style" w:cs="Times New Roman"/>
          <w:b/>
        </w:rPr>
      </w:pPr>
      <w:r w:rsidRPr="00A72C9C">
        <w:rPr>
          <w:rFonts w:ascii="Bookman Old Style" w:eastAsia="Times New Roman" w:hAnsi="Bookman Old Style" w:cs="Times New Roman"/>
          <w:b/>
        </w:rPr>
        <w:t>2.</w:t>
      </w:r>
    </w:p>
    <w:sectPr w:rsidR="0034199E" w:rsidRPr="00A72C9C" w:rsidSect="00AF4B29">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2AE" w:rsidRDefault="005B12AE" w:rsidP="00B928AB">
      <w:pPr>
        <w:spacing w:after="0" w:line="240" w:lineRule="auto"/>
      </w:pPr>
      <w:r>
        <w:separator/>
      </w:r>
    </w:p>
  </w:endnote>
  <w:endnote w:type="continuationSeparator" w:id="1">
    <w:p w:rsidR="005B12AE" w:rsidRDefault="005B12AE" w:rsidP="00B928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2AE" w:rsidRDefault="005B12AE" w:rsidP="00B928AB">
      <w:pPr>
        <w:spacing w:after="0" w:line="240" w:lineRule="auto"/>
      </w:pPr>
      <w:r>
        <w:separator/>
      </w:r>
    </w:p>
  </w:footnote>
  <w:footnote w:type="continuationSeparator" w:id="1">
    <w:p w:rsidR="005B12AE" w:rsidRDefault="005B12AE" w:rsidP="00B928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27563"/>
      <w:docPartObj>
        <w:docPartGallery w:val="Page Numbers (Top of Page)"/>
        <w:docPartUnique/>
      </w:docPartObj>
    </w:sdtPr>
    <w:sdtContent>
      <w:p w:rsidR="004A2765" w:rsidRDefault="000A320F">
        <w:pPr>
          <w:pStyle w:val="Header"/>
          <w:jc w:val="center"/>
        </w:pPr>
        <w:fldSimple w:instr=" PAGE   \* MERGEFORMAT ">
          <w:r w:rsidR="00AF63C1">
            <w:rPr>
              <w:noProof/>
            </w:rPr>
            <w:t>13</w:t>
          </w:r>
        </w:fldSimple>
      </w:p>
    </w:sdtContent>
  </w:sdt>
  <w:p w:rsidR="004A2765" w:rsidRDefault="004A27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316A1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9796B86"/>
    <w:multiLevelType w:val="hybridMultilevel"/>
    <w:tmpl w:val="74EE28E2"/>
    <w:lvl w:ilvl="0" w:tplc="CAAE2CDC">
      <w:start w:val="1"/>
      <w:numFmt w:val="low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760150AD"/>
    <w:multiLevelType w:val="hybridMultilevel"/>
    <w:tmpl w:val="730643B4"/>
    <w:lvl w:ilvl="0" w:tplc="CCFC6EAE">
      <w:start w:val="1"/>
      <w:numFmt w:val="decimal"/>
      <w:lvlText w:val="%1."/>
      <w:lvlJc w:val="left"/>
      <w:pPr>
        <w:ind w:left="420" w:hanging="360"/>
      </w:pPr>
      <w:rPr>
        <w:rFonts w:cs="Arial"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972EF"/>
    <w:rsid w:val="0000013F"/>
    <w:rsid w:val="00000320"/>
    <w:rsid w:val="00000699"/>
    <w:rsid w:val="00000C59"/>
    <w:rsid w:val="00006E52"/>
    <w:rsid w:val="000074F0"/>
    <w:rsid w:val="000146C0"/>
    <w:rsid w:val="00024F6D"/>
    <w:rsid w:val="00026BDB"/>
    <w:rsid w:val="00034984"/>
    <w:rsid w:val="000368B3"/>
    <w:rsid w:val="00037450"/>
    <w:rsid w:val="000447E0"/>
    <w:rsid w:val="000501AF"/>
    <w:rsid w:val="00053635"/>
    <w:rsid w:val="000546E7"/>
    <w:rsid w:val="00062B4D"/>
    <w:rsid w:val="000631E5"/>
    <w:rsid w:val="000639BB"/>
    <w:rsid w:val="00071573"/>
    <w:rsid w:val="00072AE9"/>
    <w:rsid w:val="00081814"/>
    <w:rsid w:val="000824DB"/>
    <w:rsid w:val="000829DB"/>
    <w:rsid w:val="00086065"/>
    <w:rsid w:val="00086DCC"/>
    <w:rsid w:val="000908AE"/>
    <w:rsid w:val="000A096A"/>
    <w:rsid w:val="000A151E"/>
    <w:rsid w:val="000A320F"/>
    <w:rsid w:val="000A489C"/>
    <w:rsid w:val="000A4F62"/>
    <w:rsid w:val="000A4F67"/>
    <w:rsid w:val="000A5151"/>
    <w:rsid w:val="000B0992"/>
    <w:rsid w:val="000B1B42"/>
    <w:rsid w:val="000B32E0"/>
    <w:rsid w:val="000B3B75"/>
    <w:rsid w:val="000B3CA9"/>
    <w:rsid w:val="000B518D"/>
    <w:rsid w:val="000B6BC1"/>
    <w:rsid w:val="000B6E67"/>
    <w:rsid w:val="000D3519"/>
    <w:rsid w:val="000D4993"/>
    <w:rsid w:val="000D6E3D"/>
    <w:rsid w:val="000D79DF"/>
    <w:rsid w:val="000E0E4B"/>
    <w:rsid w:val="000E1600"/>
    <w:rsid w:val="000E332C"/>
    <w:rsid w:val="000E7278"/>
    <w:rsid w:val="000F0D99"/>
    <w:rsid w:val="000F4327"/>
    <w:rsid w:val="001010C8"/>
    <w:rsid w:val="001035D6"/>
    <w:rsid w:val="0010396F"/>
    <w:rsid w:val="00114C56"/>
    <w:rsid w:val="00115A82"/>
    <w:rsid w:val="00115E24"/>
    <w:rsid w:val="00120A6D"/>
    <w:rsid w:val="001224E9"/>
    <w:rsid w:val="001237E0"/>
    <w:rsid w:val="00125A4B"/>
    <w:rsid w:val="0013117F"/>
    <w:rsid w:val="001325D3"/>
    <w:rsid w:val="00132F71"/>
    <w:rsid w:val="001344DF"/>
    <w:rsid w:val="001360D0"/>
    <w:rsid w:val="00140D2C"/>
    <w:rsid w:val="00142602"/>
    <w:rsid w:val="001507D0"/>
    <w:rsid w:val="001553CC"/>
    <w:rsid w:val="00157C85"/>
    <w:rsid w:val="0016211B"/>
    <w:rsid w:val="0016782B"/>
    <w:rsid w:val="001739B8"/>
    <w:rsid w:val="001812F8"/>
    <w:rsid w:val="00182E3E"/>
    <w:rsid w:val="0018516F"/>
    <w:rsid w:val="00185C07"/>
    <w:rsid w:val="00192AC4"/>
    <w:rsid w:val="0019390C"/>
    <w:rsid w:val="001973D8"/>
    <w:rsid w:val="001A3E05"/>
    <w:rsid w:val="001B10EB"/>
    <w:rsid w:val="001B2778"/>
    <w:rsid w:val="001B7550"/>
    <w:rsid w:val="001C4CB5"/>
    <w:rsid w:val="001C6332"/>
    <w:rsid w:val="001C763C"/>
    <w:rsid w:val="001C7ADD"/>
    <w:rsid w:val="001D0922"/>
    <w:rsid w:val="001D4795"/>
    <w:rsid w:val="001D5BCE"/>
    <w:rsid w:val="001E1EBE"/>
    <w:rsid w:val="001E5601"/>
    <w:rsid w:val="001E5E3F"/>
    <w:rsid w:val="001E5E77"/>
    <w:rsid w:val="001F6EED"/>
    <w:rsid w:val="00203AC5"/>
    <w:rsid w:val="002060ED"/>
    <w:rsid w:val="00210FD5"/>
    <w:rsid w:val="00211D61"/>
    <w:rsid w:val="00212883"/>
    <w:rsid w:val="00212B76"/>
    <w:rsid w:val="00213F66"/>
    <w:rsid w:val="00214F8C"/>
    <w:rsid w:val="0022587A"/>
    <w:rsid w:val="00225A3C"/>
    <w:rsid w:val="0022700E"/>
    <w:rsid w:val="0023011A"/>
    <w:rsid w:val="00233434"/>
    <w:rsid w:val="00241C22"/>
    <w:rsid w:val="00245117"/>
    <w:rsid w:val="00245505"/>
    <w:rsid w:val="0025087A"/>
    <w:rsid w:val="00257233"/>
    <w:rsid w:val="002608CF"/>
    <w:rsid w:val="00261567"/>
    <w:rsid w:val="002656AD"/>
    <w:rsid w:val="00267AD7"/>
    <w:rsid w:val="00273946"/>
    <w:rsid w:val="002802EA"/>
    <w:rsid w:val="0028370A"/>
    <w:rsid w:val="00286F0C"/>
    <w:rsid w:val="00290CAB"/>
    <w:rsid w:val="00296362"/>
    <w:rsid w:val="002972F0"/>
    <w:rsid w:val="002A3174"/>
    <w:rsid w:val="002A4385"/>
    <w:rsid w:val="002B1C8D"/>
    <w:rsid w:val="002B67C0"/>
    <w:rsid w:val="002C1E41"/>
    <w:rsid w:val="002C5935"/>
    <w:rsid w:val="002C61F2"/>
    <w:rsid w:val="002D264F"/>
    <w:rsid w:val="002D477C"/>
    <w:rsid w:val="002E0070"/>
    <w:rsid w:val="002E0CCF"/>
    <w:rsid w:val="002E154D"/>
    <w:rsid w:val="002F3269"/>
    <w:rsid w:val="002F4E4F"/>
    <w:rsid w:val="002F603F"/>
    <w:rsid w:val="0030007C"/>
    <w:rsid w:val="00300494"/>
    <w:rsid w:val="003013DC"/>
    <w:rsid w:val="00304DF6"/>
    <w:rsid w:val="00307C8F"/>
    <w:rsid w:val="003113B3"/>
    <w:rsid w:val="0031478A"/>
    <w:rsid w:val="00316CC9"/>
    <w:rsid w:val="0031732D"/>
    <w:rsid w:val="003233FA"/>
    <w:rsid w:val="00323F5A"/>
    <w:rsid w:val="003253BF"/>
    <w:rsid w:val="003254B7"/>
    <w:rsid w:val="00325562"/>
    <w:rsid w:val="00325B2C"/>
    <w:rsid w:val="003321FA"/>
    <w:rsid w:val="003417FA"/>
    <w:rsid w:val="0034199E"/>
    <w:rsid w:val="00342E0A"/>
    <w:rsid w:val="00346CA7"/>
    <w:rsid w:val="00347A27"/>
    <w:rsid w:val="00353AE6"/>
    <w:rsid w:val="00355194"/>
    <w:rsid w:val="00363A52"/>
    <w:rsid w:val="003667BA"/>
    <w:rsid w:val="00372CC3"/>
    <w:rsid w:val="003732B9"/>
    <w:rsid w:val="003762A4"/>
    <w:rsid w:val="003770F3"/>
    <w:rsid w:val="00380263"/>
    <w:rsid w:val="00381D74"/>
    <w:rsid w:val="00384602"/>
    <w:rsid w:val="00385DAA"/>
    <w:rsid w:val="00390864"/>
    <w:rsid w:val="00395575"/>
    <w:rsid w:val="003A79EA"/>
    <w:rsid w:val="003A7D2F"/>
    <w:rsid w:val="003B0268"/>
    <w:rsid w:val="003B2B20"/>
    <w:rsid w:val="003B4A6A"/>
    <w:rsid w:val="003B54A1"/>
    <w:rsid w:val="003B5A4B"/>
    <w:rsid w:val="003B7A34"/>
    <w:rsid w:val="003B7AC6"/>
    <w:rsid w:val="003C2C68"/>
    <w:rsid w:val="003D1562"/>
    <w:rsid w:val="003D17DD"/>
    <w:rsid w:val="003D27FB"/>
    <w:rsid w:val="003D2DB0"/>
    <w:rsid w:val="003D5F9F"/>
    <w:rsid w:val="003D68E6"/>
    <w:rsid w:val="003D7153"/>
    <w:rsid w:val="003E2295"/>
    <w:rsid w:val="003E3C1B"/>
    <w:rsid w:val="003E6043"/>
    <w:rsid w:val="003E740D"/>
    <w:rsid w:val="003F1C84"/>
    <w:rsid w:val="003F3B71"/>
    <w:rsid w:val="003F41C2"/>
    <w:rsid w:val="003F6C97"/>
    <w:rsid w:val="003F7B3E"/>
    <w:rsid w:val="00403EC6"/>
    <w:rsid w:val="00405F0F"/>
    <w:rsid w:val="00414D6E"/>
    <w:rsid w:val="004242E7"/>
    <w:rsid w:val="00424856"/>
    <w:rsid w:val="00426DF3"/>
    <w:rsid w:val="00435ABB"/>
    <w:rsid w:val="00436333"/>
    <w:rsid w:val="00444655"/>
    <w:rsid w:val="00444B69"/>
    <w:rsid w:val="004467C6"/>
    <w:rsid w:val="00452972"/>
    <w:rsid w:val="0045374D"/>
    <w:rsid w:val="00460F5D"/>
    <w:rsid w:val="004652DB"/>
    <w:rsid w:val="00465FD0"/>
    <w:rsid w:val="00466822"/>
    <w:rsid w:val="00467FD1"/>
    <w:rsid w:val="00475FDD"/>
    <w:rsid w:val="0047749F"/>
    <w:rsid w:val="004774BC"/>
    <w:rsid w:val="0048334F"/>
    <w:rsid w:val="00486A0B"/>
    <w:rsid w:val="00487514"/>
    <w:rsid w:val="00495149"/>
    <w:rsid w:val="004A2765"/>
    <w:rsid w:val="004A514D"/>
    <w:rsid w:val="004A7551"/>
    <w:rsid w:val="004B210D"/>
    <w:rsid w:val="004B4500"/>
    <w:rsid w:val="004B6A6E"/>
    <w:rsid w:val="004C546D"/>
    <w:rsid w:val="004C598C"/>
    <w:rsid w:val="004D3DE2"/>
    <w:rsid w:val="004D7101"/>
    <w:rsid w:val="004E7EF8"/>
    <w:rsid w:val="004F1628"/>
    <w:rsid w:val="004F406A"/>
    <w:rsid w:val="004F4A21"/>
    <w:rsid w:val="0050273D"/>
    <w:rsid w:val="00504114"/>
    <w:rsid w:val="005058E5"/>
    <w:rsid w:val="00506BC9"/>
    <w:rsid w:val="00513486"/>
    <w:rsid w:val="00516E65"/>
    <w:rsid w:val="00522E3D"/>
    <w:rsid w:val="0052483B"/>
    <w:rsid w:val="005249D1"/>
    <w:rsid w:val="0052787A"/>
    <w:rsid w:val="00534DAC"/>
    <w:rsid w:val="00542288"/>
    <w:rsid w:val="00542788"/>
    <w:rsid w:val="00542F6B"/>
    <w:rsid w:val="005448ED"/>
    <w:rsid w:val="00545CA8"/>
    <w:rsid w:val="00547EE8"/>
    <w:rsid w:val="00550F4C"/>
    <w:rsid w:val="00554DF0"/>
    <w:rsid w:val="0055586D"/>
    <w:rsid w:val="00557DDF"/>
    <w:rsid w:val="00557E34"/>
    <w:rsid w:val="0056335B"/>
    <w:rsid w:val="005651CE"/>
    <w:rsid w:val="00572C50"/>
    <w:rsid w:val="00575C94"/>
    <w:rsid w:val="005822D6"/>
    <w:rsid w:val="00590F8F"/>
    <w:rsid w:val="00592E09"/>
    <w:rsid w:val="00594A17"/>
    <w:rsid w:val="005964BB"/>
    <w:rsid w:val="00597F75"/>
    <w:rsid w:val="005A022F"/>
    <w:rsid w:val="005A098B"/>
    <w:rsid w:val="005A0F1F"/>
    <w:rsid w:val="005A1AF9"/>
    <w:rsid w:val="005A4876"/>
    <w:rsid w:val="005B12AE"/>
    <w:rsid w:val="005B1E55"/>
    <w:rsid w:val="005B5F5B"/>
    <w:rsid w:val="005B6E22"/>
    <w:rsid w:val="005B7712"/>
    <w:rsid w:val="005C4C56"/>
    <w:rsid w:val="005C5AA8"/>
    <w:rsid w:val="005C70F5"/>
    <w:rsid w:val="005D1503"/>
    <w:rsid w:val="005D281F"/>
    <w:rsid w:val="005D34A1"/>
    <w:rsid w:val="005D5B9C"/>
    <w:rsid w:val="005D7909"/>
    <w:rsid w:val="005E1680"/>
    <w:rsid w:val="005E1A8C"/>
    <w:rsid w:val="005F1543"/>
    <w:rsid w:val="005F29FC"/>
    <w:rsid w:val="005F2C29"/>
    <w:rsid w:val="005F4FCE"/>
    <w:rsid w:val="005F5E31"/>
    <w:rsid w:val="00604DF1"/>
    <w:rsid w:val="00606CFC"/>
    <w:rsid w:val="0061663B"/>
    <w:rsid w:val="006216B0"/>
    <w:rsid w:val="00622737"/>
    <w:rsid w:val="00622C71"/>
    <w:rsid w:val="00623DB0"/>
    <w:rsid w:val="0062410A"/>
    <w:rsid w:val="00624DEC"/>
    <w:rsid w:val="00625EC2"/>
    <w:rsid w:val="006347B4"/>
    <w:rsid w:val="00634AFF"/>
    <w:rsid w:val="00637811"/>
    <w:rsid w:val="006409FD"/>
    <w:rsid w:val="00645393"/>
    <w:rsid w:val="006632C0"/>
    <w:rsid w:val="00665F4C"/>
    <w:rsid w:val="006758D4"/>
    <w:rsid w:val="0067679D"/>
    <w:rsid w:val="0068078A"/>
    <w:rsid w:val="00680D2E"/>
    <w:rsid w:val="00681872"/>
    <w:rsid w:val="006867A5"/>
    <w:rsid w:val="00690216"/>
    <w:rsid w:val="00692305"/>
    <w:rsid w:val="006958CB"/>
    <w:rsid w:val="00695C8D"/>
    <w:rsid w:val="006972EF"/>
    <w:rsid w:val="006A19AF"/>
    <w:rsid w:val="006A2A5D"/>
    <w:rsid w:val="006A2C53"/>
    <w:rsid w:val="006A645F"/>
    <w:rsid w:val="006A75BA"/>
    <w:rsid w:val="006B062E"/>
    <w:rsid w:val="006C043A"/>
    <w:rsid w:val="006D367A"/>
    <w:rsid w:val="006D3A35"/>
    <w:rsid w:val="006D745B"/>
    <w:rsid w:val="006D748E"/>
    <w:rsid w:val="006E307C"/>
    <w:rsid w:val="006F6B95"/>
    <w:rsid w:val="00701CA3"/>
    <w:rsid w:val="00701D6A"/>
    <w:rsid w:val="0070421F"/>
    <w:rsid w:val="0070588E"/>
    <w:rsid w:val="00707E0B"/>
    <w:rsid w:val="00710007"/>
    <w:rsid w:val="0071083A"/>
    <w:rsid w:val="0072223C"/>
    <w:rsid w:val="00724E48"/>
    <w:rsid w:val="00725825"/>
    <w:rsid w:val="00725C87"/>
    <w:rsid w:val="00725E4A"/>
    <w:rsid w:val="00726118"/>
    <w:rsid w:val="0073306D"/>
    <w:rsid w:val="00733353"/>
    <w:rsid w:val="0073779E"/>
    <w:rsid w:val="007436C0"/>
    <w:rsid w:val="007463B1"/>
    <w:rsid w:val="00746915"/>
    <w:rsid w:val="007555A9"/>
    <w:rsid w:val="0076361C"/>
    <w:rsid w:val="00764007"/>
    <w:rsid w:val="007643A0"/>
    <w:rsid w:val="0077234E"/>
    <w:rsid w:val="00774D95"/>
    <w:rsid w:val="007756F8"/>
    <w:rsid w:val="007802E7"/>
    <w:rsid w:val="00780DF3"/>
    <w:rsid w:val="00780FC6"/>
    <w:rsid w:val="00782342"/>
    <w:rsid w:val="00783940"/>
    <w:rsid w:val="00785637"/>
    <w:rsid w:val="00790599"/>
    <w:rsid w:val="00790D53"/>
    <w:rsid w:val="00791C07"/>
    <w:rsid w:val="00793917"/>
    <w:rsid w:val="00796DAF"/>
    <w:rsid w:val="00797DC3"/>
    <w:rsid w:val="007A049A"/>
    <w:rsid w:val="007A0DA7"/>
    <w:rsid w:val="007A3CCC"/>
    <w:rsid w:val="007A522E"/>
    <w:rsid w:val="007A5AFE"/>
    <w:rsid w:val="007A76EA"/>
    <w:rsid w:val="007B49BB"/>
    <w:rsid w:val="007B4B1C"/>
    <w:rsid w:val="007B5B0C"/>
    <w:rsid w:val="007B6B09"/>
    <w:rsid w:val="007C1B5D"/>
    <w:rsid w:val="007D7273"/>
    <w:rsid w:val="007E37CD"/>
    <w:rsid w:val="007E5205"/>
    <w:rsid w:val="007F1BD2"/>
    <w:rsid w:val="007F36DE"/>
    <w:rsid w:val="007F7719"/>
    <w:rsid w:val="00801DDC"/>
    <w:rsid w:val="00802008"/>
    <w:rsid w:val="00804045"/>
    <w:rsid w:val="008073B0"/>
    <w:rsid w:val="00807BAF"/>
    <w:rsid w:val="00815275"/>
    <w:rsid w:val="008164ED"/>
    <w:rsid w:val="008211E0"/>
    <w:rsid w:val="00822D40"/>
    <w:rsid w:val="00827A5E"/>
    <w:rsid w:val="00834F49"/>
    <w:rsid w:val="00846D44"/>
    <w:rsid w:val="00847DB4"/>
    <w:rsid w:val="008502E6"/>
    <w:rsid w:val="00850307"/>
    <w:rsid w:val="00850F72"/>
    <w:rsid w:val="00852203"/>
    <w:rsid w:val="008554F5"/>
    <w:rsid w:val="00855C31"/>
    <w:rsid w:val="00862D63"/>
    <w:rsid w:val="008633BA"/>
    <w:rsid w:val="008650FA"/>
    <w:rsid w:val="00866D23"/>
    <w:rsid w:val="00871CE0"/>
    <w:rsid w:val="008757C6"/>
    <w:rsid w:val="00875D0C"/>
    <w:rsid w:val="00875DB7"/>
    <w:rsid w:val="008761F5"/>
    <w:rsid w:val="00884CC8"/>
    <w:rsid w:val="00885FD2"/>
    <w:rsid w:val="00886065"/>
    <w:rsid w:val="00891746"/>
    <w:rsid w:val="00891C79"/>
    <w:rsid w:val="00891DBE"/>
    <w:rsid w:val="00894336"/>
    <w:rsid w:val="00895C17"/>
    <w:rsid w:val="00897534"/>
    <w:rsid w:val="008A3644"/>
    <w:rsid w:val="008A7A69"/>
    <w:rsid w:val="008B77CE"/>
    <w:rsid w:val="008C0492"/>
    <w:rsid w:val="008C1A97"/>
    <w:rsid w:val="008C47C5"/>
    <w:rsid w:val="008C7787"/>
    <w:rsid w:val="008C7818"/>
    <w:rsid w:val="008D2E43"/>
    <w:rsid w:val="008D3971"/>
    <w:rsid w:val="008D3D97"/>
    <w:rsid w:val="008D6817"/>
    <w:rsid w:val="008D6C20"/>
    <w:rsid w:val="008E690E"/>
    <w:rsid w:val="008E7C7B"/>
    <w:rsid w:val="008F505B"/>
    <w:rsid w:val="008F61ED"/>
    <w:rsid w:val="008F6E74"/>
    <w:rsid w:val="00904E89"/>
    <w:rsid w:val="00910B32"/>
    <w:rsid w:val="00912DB5"/>
    <w:rsid w:val="009146D7"/>
    <w:rsid w:val="00914E42"/>
    <w:rsid w:val="00920165"/>
    <w:rsid w:val="00920657"/>
    <w:rsid w:val="009216FA"/>
    <w:rsid w:val="00922C04"/>
    <w:rsid w:val="00926C40"/>
    <w:rsid w:val="00927DAA"/>
    <w:rsid w:val="00935786"/>
    <w:rsid w:val="00937CFD"/>
    <w:rsid w:val="009402D1"/>
    <w:rsid w:val="00943B89"/>
    <w:rsid w:val="00944C59"/>
    <w:rsid w:val="009469C3"/>
    <w:rsid w:val="00951D51"/>
    <w:rsid w:val="00951DAF"/>
    <w:rsid w:val="00964216"/>
    <w:rsid w:val="00965514"/>
    <w:rsid w:val="0096574F"/>
    <w:rsid w:val="009741F7"/>
    <w:rsid w:val="00977BC1"/>
    <w:rsid w:val="009811EC"/>
    <w:rsid w:val="00983F5C"/>
    <w:rsid w:val="00990028"/>
    <w:rsid w:val="009927E1"/>
    <w:rsid w:val="009936D3"/>
    <w:rsid w:val="00994B52"/>
    <w:rsid w:val="00994BE5"/>
    <w:rsid w:val="00996830"/>
    <w:rsid w:val="009A3DB4"/>
    <w:rsid w:val="009A5E67"/>
    <w:rsid w:val="009A69DF"/>
    <w:rsid w:val="009A6B1E"/>
    <w:rsid w:val="009B0669"/>
    <w:rsid w:val="009B27BA"/>
    <w:rsid w:val="009B3A19"/>
    <w:rsid w:val="009B4D19"/>
    <w:rsid w:val="009B6934"/>
    <w:rsid w:val="009B7343"/>
    <w:rsid w:val="009B7DAE"/>
    <w:rsid w:val="009B7EB5"/>
    <w:rsid w:val="009C13A4"/>
    <w:rsid w:val="009C1E6A"/>
    <w:rsid w:val="009C47D2"/>
    <w:rsid w:val="009C549E"/>
    <w:rsid w:val="009D0E5D"/>
    <w:rsid w:val="009D1166"/>
    <w:rsid w:val="009D2A06"/>
    <w:rsid w:val="009D562B"/>
    <w:rsid w:val="009D6B62"/>
    <w:rsid w:val="009D6D46"/>
    <w:rsid w:val="009D7C93"/>
    <w:rsid w:val="009E2A84"/>
    <w:rsid w:val="009E5F1E"/>
    <w:rsid w:val="009F24B8"/>
    <w:rsid w:val="009F3B84"/>
    <w:rsid w:val="009F55B5"/>
    <w:rsid w:val="009F7191"/>
    <w:rsid w:val="009F75D9"/>
    <w:rsid w:val="00A004F7"/>
    <w:rsid w:val="00A025B8"/>
    <w:rsid w:val="00A06313"/>
    <w:rsid w:val="00A07065"/>
    <w:rsid w:val="00A078AD"/>
    <w:rsid w:val="00A10A00"/>
    <w:rsid w:val="00A123EB"/>
    <w:rsid w:val="00A132CA"/>
    <w:rsid w:val="00A2031E"/>
    <w:rsid w:val="00A241B8"/>
    <w:rsid w:val="00A24A92"/>
    <w:rsid w:val="00A256AB"/>
    <w:rsid w:val="00A26AAD"/>
    <w:rsid w:val="00A354C0"/>
    <w:rsid w:val="00A35F9D"/>
    <w:rsid w:val="00A438A7"/>
    <w:rsid w:val="00A44B30"/>
    <w:rsid w:val="00A45CC5"/>
    <w:rsid w:val="00A50919"/>
    <w:rsid w:val="00A515D3"/>
    <w:rsid w:val="00A52020"/>
    <w:rsid w:val="00A53638"/>
    <w:rsid w:val="00A53BEA"/>
    <w:rsid w:val="00A5428C"/>
    <w:rsid w:val="00A54C66"/>
    <w:rsid w:val="00A62246"/>
    <w:rsid w:val="00A63363"/>
    <w:rsid w:val="00A72567"/>
    <w:rsid w:val="00A72C9C"/>
    <w:rsid w:val="00A74B56"/>
    <w:rsid w:val="00A77265"/>
    <w:rsid w:val="00A77ADA"/>
    <w:rsid w:val="00A81E8F"/>
    <w:rsid w:val="00A8582C"/>
    <w:rsid w:val="00A86272"/>
    <w:rsid w:val="00A86A84"/>
    <w:rsid w:val="00A8714A"/>
    <w:rsid w:val="00A9047A"/>
    <w:rsid w:val="00A920DF"/>
    <w:rsid w:val="00A954DB"/>
    <w:rsid w:val="00AA200C"/>
    <w:rsid w:val="00AA2685"/>
    <w:rsid w:val="00AA542F"/>
    <w:rsid w:val="00AB2087"/>
    <w:rsid w:val="00AB32FC"/>
    <w:rsid w:val="00AD39D6"/>
    <w:rsid w:val="00AD53F9"/>
    <w:rsid w:val="00AE0256"/>
    <w:rsid w:val="00AE2960"/>
    <w:rsid w:val="00AE380E"/>
    <w:rsid w:val="00AE4C05"/>
    <w:rsid w:val="00AF109E"/>
    <w:rsid w:val="00AF3E9F"/>
    <w:rsid w:val="00AF4B29"/>
    <w:rsid w:val="00AF63C1"/>
    <w:rsid w:val="00B12DA5"/>
    <w:rsid w:val="00B16837"/>
    <w:rsid w:val="00B17184"/>
    <w:rsid w:val="00B21516"/>
    <w:rsid w:val="00B23B5D"/>
    <w:rsid w:val="00B30022"/>
    <w:rsid w:val="00B31AF1"/>
    <w:rsid w:val="00B3205C"/>
    <w:rsid w:val="00B442D5"/>
    <w:rsid w:val="00B44F34"/>
    <w:rsid w:val="00B469D4"/>
    <w:rsid w:val="00B46F71"/>
    <w:rsid w:val="00B47660"/>
    <w:rsid w:val="00B47A48"/>
    <w:rsid w:val="00B47C5D"/>
    <w:rsid w:val="00B47F2B"/>
    <w:rsid w:val="00B53166"/>
    <w:rsid w:val="00B5341D"/>
    <w:rsid w:val="00B53475"/>
    <w:rsid w:val="00B54CD8"/>
    <w:rsid w:val="00B55D20"/>
    <w:rsid w:val="00B5608E"/>
    <w:rsid w:val="00B61E19"/>
    <w:rsid w:val="00B61F69"/>
    <w:rsid w:val="00B7512D"/>
    <w:rsid w:val="00B90234"/>
    <w:rsid w:val="00B928AB"/>
    <w:rsid w:val="00B9311B"/>
    <w:rsid w:val="00B9436D"/>
    <w:rsid w:val="00B97213"/>
    <w:rsid w:val="00BA0C07"/>
    <w:rsid w:val="00BA1C51"/>
    <w:rsid w:val="00BA53D6"/>
    <w:rsid w:val="00BB0EF3"/>
    <w:rsid w:val="00BB12CB"/>
    <w:rsid w:val="00BB2963"/>
    <w:rsid w:val="00BB3142"/>
    <w:rsid w:val="00BB7069"/>
    <w:rsid w:val="00BC0678"/>
    <w:rsid w:val="00BC1905"/>
    <w:rsid w:val="00BC5706"/>
    <w:rsid w:val="00BC7435"/>
    <w:rsid w:val="00BD3ECA"/>
    <w:rsid w:val="00BD6B7B"/>
    <w:rsid w:val="00BD6C32"/>
    <w:rsid w:val="00BE03BC"/>
    <w:rsid w:val="00BE3D7F"/>
    <w:rsid w:val="00BE4F89"/>
    <w:rsid w:val="00BE708C"/>
    <w:rsid w:val="00C006DF"/>
    <w:rsid w:val="00C033B1"/>
    <w:rsid w:val="00C074FB"/>
    <w:rsid w:val="00C10DD8"/>
    <w:rsid w:val="00C14CA2"/>
    <w:rsid w:val="00C1654F"/>
    <w:rsid w:val="00C24D83"/>
    <w:rsid w:val="00C31A31"/>
    <w:rsid w:val="00C33D77"/>
    <w:rsid w:val="00C34402"/>
    <w:rsid w:val="00C35FDF"/>
    <w:rsid w:val="00C519FD"/>
    <w:rsid w:val="00C537E1"/>
    <w:rsid w:val="00C55B8E"/>
    <w:rsid w:val="00C55F75"/>
    <w:rsid w:val="00C577D8"/>
    <w:rsid w:val="00C60968"/>
    <w:rsid w:val="00C60C59"/>
    <w:rsid w:val="00C6176D"/>
    <w:rsid w:val="00C6475F"/>
    <w:rsid w:val="00C652A9"/>
    <w:rsid w:val="00C7181D"/>
    <w:rsid w:val="00C72C2C"/>
    <w:rsid w:val="00C75313"/>
    <w:rsid w:val="00C770D1"/>
    <w:rsid w:val="00C77AEA"/>
    <w:rsid w:val="00C804B8"/>
    <w:rsid w:val="00C838F2"/>
    <w:rsid w:val="00C84984"/>
    <w:rsid w:val="00C90F0C"/>
    <w:rsid w:val="00C92417"/>
    <w:rsid w:val="00C95349"/>
    <w:rsid w:val="00C978DF"/>
    <w:rsid w:val="00CA00CE"/>
    <w:rsid w:val="00CA0C53"/>
    <w:rsid w:val="00CA4F5F"/>
    <w:rsid w:val="00CA510C"/>
    <w:rsid w:val="00CB42E2"/>
    <w:rsid w:val="00CB522A"/>
    <w:rsid w:val="00CB662C"/>
    <w:rsid w:val="00CC2236"/>
    <w:rsid w:val="00CD0427"/>
    <w:rsid w:val="00CD0571"/>
    <w:rsid w:val="00CD1D0C"/>
    <w:rsid w:val="00CD4200"/>
    <w:rsid w:val="00CD51E5"/>
    <w:rsid w:val="00CD5409"/>
    <w:rsid w:val="00CD6AFE"/>
    <w:rsid w:val="00CE2A05"/>
    <w:rsid w:val="00CE647D"/>
    <w:rsid w:val="00CF1840"/>
    <w:rsid w:val="00CF334C"/>
    <w:rsid w:val="00CF3B70"/>
    <w:rsid w:val="00CF6478"/>
    <w:rsid w:val="00CF70A5"/>
    <w:rsid w:val="00CF7C89"/>
    <w:rsid w:val="00D02D1A"/>
    <w:rsid w:val="00D047E3"/>
    <w:rsid w:val="00D04CA0"/>
    <w:rsid w:val="00D103F9"/>
    <w:rsid w:val="00D17ABE"/>
    <w:rsid w:val="00D17E15"/>
    <w:rsid w:val="00D21E4A"/>
    <w:rsid w:val="00D2635B"/>
    <w:rsid w:val="00D26C79"/>
    <w:rsid w:val="00D26FD9"/>
    <w:rsid w:val="00D30910"/>
    <w:rsid w:val="00D3093C"/>
    <w:rsid w:val="00D32BD4"/>
    <w:rsid w:val="00D3399C"/>
    <w:rsid w:val="00D37B16"/>
    <w:rsid w:val="00D420EE"/>
    <w:rsid w:val="00D44574"/>
    <w:rsid w:val="00D526A6"/>
    <w:rsid w:val="00D55B2C"/>
    <w:rsid w:val="00D638EC"/>
    <w:rsid w:val="00D675D3"/>
    <w:rsid w:val="00D800F2"/>
    <w:rsid w:val="00D80A67"/>
    <w:rsid w:val="00D83DE1"/>
    <w:rsid w:val="00D87307"/>
    <w:rsid w:val="00D905E5"/>
    <w:rsid w:val="00D9093C"/>
    <w:rsid w:val="00D9393C"/>
    <w:rsid w:val="00D945F1"/>
    <w:rsid w:val="00D94B31"/>
    <w:rsid w:val="00D96FDF"/>
    <w:rsid w:val="00DB0AEF"/>
    <w:rsid w:val="00DB2680"/>
    <w:rsid w:val="00DB34AC"/>
    <w:rsid w:val="00DB3D43"/>
    <w:rsid w:val="00DB72BD"/>
    <w:rsid w:val="00DC36B1"/>
    <w:rsid w:val="00DC62EF"/>
    <w:rsid w:val="00DC734D"/>
    <w:rsid w:val="00DD5ABA"/>
    <w:rsid w:val="00DE3EB9"/>
    <w:rsid w:val="00E036BC"/>
    <w:rsid w:val="00E03920"/>
    <w:rsid w:val="00E053C9"/>
    <w:rsid w:val="00E07793"/>
    <w:rsid w:val="00E11C27"/>
    <w:rsid w:val="00E13603"/>
    <w:rsid w:val="00E17675"/>
    <w:rsid w:val="00E1788A"/>
    <w:rsid w:val="00E21994"/>
    <w:rsid w:val="00E31934"/>
    <w:rsid w:val="00E33308"/>
    <w:rsid w:val="00E34A9C"/>
    <w:rsid w:val="00E3717E"/>
    <w:rsid w:val="00E3740B"/>
    <w:rsid w:val="00E451F4"/>
    <w:rsid w:val="00E47F65"/>
    <w:rsid w:val="00E527E8"/>
    <w:rsid w:val="00E604CA"/>
    <w:rsid w:val="00E61FC8"/>
    <w:rsid w:val="00E713D1"/>
    <w:rsid w:val="00E77BDA"/>
    <w:rsid w:val="00E815F0"/>
    <w:rsid w:val="00E847B2"/>
    <w:rsid w:val="00E84A62"/>
    <w:rsid w:val="00E8508F"/>
    <w:rsid w:val="00E86546"/>
    <w:rsid w:val="00E908CA"/>
    <w:rsid w:val="00E965A0"/>
    <w:rsid w:val="00E96656"/>
    <w:rsid w:val="00E96DBD"/>
    <w:rsid w:val="00E971F8"/>
    <w:rsid w:val="00EA3C8D"/>
    <w:rsid w:val="00EA4121"/>
    <w:rsid w:val="00EA4726"/>
    <w:rsid w:val="00EA4B56"/>
    <w:rsid w:val="00EB3AD8"/>
    <w:rsid w:val="00EB49DD"/>
    <w:rsid w:val="00EB558D"/>
    <w:rsid w:val="00EC3961"/>
    <w:rsid w:val="00EC5A34"/>
    <w:rsid w:val="00EC5B01"/>
    <w:rsid w:val="00EC606C"/>
    <w:rsid w:val="00ED095B"/>
    <w:rsid w:val="00ED2717"/>
    <w:rsid w:val="00ED366C"/>
    <w:rsid w:val="00ED4093"/>
    <w:rsid w:val="00EE182C"/>
    <w:rsid w:val="00EE1ABC"/>
    <w:rsid w:val="00EE26DB"/>
    <w:rsid w:val="00EE4B15"/>
    <w:rsid w:val="00EF0037"/>
    <w:rsid w:val="00EF4D38"/>
    <w:rsid w:val="00EF4F0E"/>
    <w:rsid w:val="00EF58D3"/>
    <w:rsid w:val="00EF72A1"/>
    <w:rsid w:val="00F00270"/>
    <w:rsid w:val="00F025F5"/>
    <w:rsid w:val="00F036B6"/>
    <w:rsid w:val="00F063CC"/>
    <w:rsid w:val="00F10887"/>
    <w:rsid w:val="00F15576"/>
    <w:rsid w:val="00F16086"/>
    <w:rsid w:val="00F17E80"/>
    <w:rsid w:val="00F20E4D"/>
    <w:rsid w:val="00F21406"/>
    <w:rsid w:val="00F24894"/>
    <w:rsid w:val="00F26B7B"/>
    <w:rsid w:val="00F36BFA"/>
    <w:rsid w:val="00F36EB9"/>
    <w:rsid w:val="00F37011"/>
    <w:rsid w:val="00F40F9E"/>
    <w:rsid w:val="00F45B47"/>
    <w:rsid w:val="00F50037"/>
    <w:rsid w:val="00F51CE5"/>
    <w:rsid w:val="00F62125"/>
    <w:rsid w:val="00F62FD0"/>
    <w:rsid w:val="00F6669D"/>
    <w:rsid w:val="00F66D05"/>
    <w:rsid w:val="00F673FA"/>
    <w:rsid w:val="00F76098"/>
    <w:rsid w:val="00F7651B"/>
    <w:rsid w:val="00F843DA"/>
    <w:rsid w:val="00F84BFB"/>
    <w:rsid w:val="00F85D44"/>
    <w:rsid w:val="00F92944"/>
    <w:rsid w:val="00F95C9F"/>
    <w:rsid w:val="00F967B1"/>
    <w:rsid w:val="00FA020C"/>
    <w:rsid w:val="00FA1CC9"/>
    <w:rsid w:val="00FA22C7"/>
    <w:rsid w:val="00FB1BE3"/>
    <w:rsid w:val="00FB7EFD"/>
    <w:rsid w:val="00FC049C"/>
    <w:rsid w:val="00FC12DE"/>
    <w:rsid w:val="00FC2074"/>
    <w:rsid w:val="00FD4092"/>
    <w:rsid w:val="00FD54FA"/>
    <w:rsid w:val="00FD692A"/>
    <w:rsid w:val="00FD6AD0"/>
    <w:rsid w:val="00FD75AF"/>
    <w:rsid w:val="00FD79F1"/>
    <w:rsid w:val="00FE01A4"/>
    <w:rsid w:val="00FE22A2"/>
    <w:rsid w:val="00FE2311"/>
    <w:rsid w:val="00FE509F"/>
    <w:rsid w:val="00FE5C10"/>
    <w:rsid w:val="00FE77B5"/>
    <w:rsid w:val="00FF286E"/>
    <w:rsid w:val="00FF2DE0"/>
    <w:rsid w:val="00FF365A"/>
    <w:rsid w:val="00FF4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2EF"/>
    <w:pPr>
      <w:spacing w:after="0" w:line="240" w:lineRule="auto"/>
    </w:pPr>
  </w:style>
  <w:style w:type="paragraph" w:styleId="Header">
    <w:name w:val="header"/>
    <w:basedOn w:val="Normal"/>
    <w:link w:val="HeaderChar"/>
    <w:uiPriority w:val="99"/>
    <w:unhideWhenUsed/>
    <w:rsid w:val="00697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2EF"/>
  </w:style>
  <w:style w:type="paragraph" w:styleId="Footer">
    <w:name w:val="footer"/>
    <w:basedOn w:val="Normal"/>
    <w:link w:val="FooterChar"/>
    <w:uiPriority w:val="99"/>
    <w:semiHidden/>
    <w:unhideWhenUsed/>
    <w:rsid w:val="00B928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28AB"/>
  </w:style>
  <w:style w:type="paragraph" w:styleId="ListParagraph">
    <w:name w:val="List Paragraph"/>
    <w:basedOn w:val="Normal"/>
    <w:uiPriority w:val="34"/>
    <w:qFormat/>
    <w:rsid w:val="004E7EF8"/>
    <w:pPr>
      <w:ind w:left="720"/>
      <w:contextualSpacing/>
    </w:pPr>
  </w:style>
  <w:style w:type="table" w:styleId="TableGrid">
    <w:name w:val="Table Grid"/>
    <w:basedOn w:val="TableNormal"/>
    <w:uiPriority w:val="59"/>
    <w:rsid w:val="003955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7F1BD2"/>
    <w:pPr>
      <w:numPr>
        <w:numId w:val="3"/>
      </w:num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212BF-B30F-4785-9932-F645D294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13</Pages>
  <Words>5743</Words>
  <Characters>32738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 construction</cp:lastModifiedBy>
  <cp:revision>784</cp:revision>
  <cp:lastPrinted>2017-11-02T09:17:00Z</cp:lastPrinted>
  <dcterms:created xsi:type="dcterms:W3CDTF">2015-06-08T05:14:00Z</dcterms:created>
  <dcterms:modified xsi:type="dcterms:W3CDTF">2018-01-19T13:14:00Z</dcterms:modified>
</cp:coreProperties>
</file>