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24129"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BHARATH SAI SUBHAKAR K</w:t>
      </w:r>
    </w:p>
    <w:p w14:paraId="00000002" w14:textId="77777777" w:rsidR="00924129" w:rsidRDefault="00000000">
      <w:pPr>
        <w:pBdr>
          <w:top w:val="nil"/>
          <w:left w:val="nil"/>
          <w:bottom w:val="nil"/>
          <w:right w:val="nil"/>
          <w:between w:val="nil"/>
        </w:pBdr>
        <w:spacing w:after="187"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Azure Security Engineer | </w:t>
      </w:r>
      <w:proofErr w:type="spellStart"/>
      <w:r>
        <w:rPr>
          <w:rFonts w:ascii="Google Sans" w:eastAsia="Google Sans" w:hAnsi="Google Sans" w:cs="Google Sans"/>
          <w:b/>
          <w:bCs/>
          <w:color w:val="1F1F1F"/>
        </w:rPr>
        <w:t>DevSecOps</w:t>
      </w:r>
      <w:proofErr w:type="spellEnd"/>
      <w:r>
        <w:rPr>
          <w:rFonts w:ascii="Google Sans" w:eastAsia="Google Sans" w:hAnsi="Google Sans" w:cs="Google Sans"/>
          <w:b/>
          <w:bCs/>
          <w:color w:val="1F1F1F"/>
        </w:rPr>
        <w:t xml:space="preserve"> Engineer | Cloud Engineer</w:t>
      </w:r>
    </w:p>
    <w:p w14:paraId="00000003" w14:textId="77777777" w:rsidR="00924129"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b/>
          <w:bCs/>
          <w:color w:val="1F1F1F"/>
        </w:rPr>
        <w:t>Phone:</w:t>
      </w:r>
      <w:r>
        <w:rPr>
          <w:rFonts w:ascii="Google Sans" w:eastAsia="Google Sans" w:hAnsi="Google Sans" w:cs="Google Sans"/>
          <w:color w:val="1F1F1F"/>
        </w:rPr>
        <w:t xml:space="preserve"> +91-9110560924 | </w:t>
      </w:r>
      <w:r>
        <w:rPr>
          <w:rFonts w:ascii="Google Sans" w:eastAsia="Google Sans" w:hAnsi="Google Sans" w:cs="Google Sans"/>
          <w:b/>
          <w:bCs/>
          <w:color w:val="1F1F1F"/>
        </w:rPr>
        <w:t>Email:</w:t>
      </w:r>
      <w:r>
        <w:rPr>
          <w:rFonts w:ascii="Google Sans" w:eastAsia="Google Sans" w:hAnsi="Google Sans" w:cs="Google Sans"/>
          <w:color w:val="1F1F1F"/>
        </w:rPr>
        <w:t xml:space="preserve"> bharathsaisubhakark@gmail.com</w:t>
      </w:r>
    </w:p>
    <w:p w14:paraId="00000004" w14:textId="5403DA68" w:rsidR="00924129"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b/>
          <w:bCs/>
          <w:color w:val="1F1F1F"/>
        </w:rPr>
        <w:t>Location:</w:t>
      </w:r>
      <w:r>
        <w:rPr>
          <w:rFonts w:ascii="Google Sans" w:eastAsia="Google Sans" w:hAnsi="Google Sans" w:cs="Google Sans"/>
          <w:color w:val="1F1F1F"/>
        </w:rPr>
        <w:t xml:space="preserve"> India | </w:t>
      </w:r>
      <w:r>
        <w:rPr>
          <w:rFonts w:ascii="Google Sans" w:eastAsia="Google Sans" w:hAnsi="Google Sans" w:cs="Google Sans"/>
          <w:b/>
          <w:bCs/>
          <w:color w:val="1F1F1F"/>
        </w:rPr>
        <w:t>LinkedIn:</w:t>
      </w:r>
      <w:r>
        <w:rPr>
          <w:rFonts w:ascii="Google Sans" w:eastAsia="Google Sans" w:hAnsi="Google Sans" w:cs="Google Sans"/>
          <w:color w:val="1F1F1F"/>
        </w:rPr>
        <w:t xml:space="preserve"> linkedin.com/in/</w:t>
      </w:r>
      <w:proofErr w:type="spellStart"/>
      <w:r>
        <w:rPr>
          <w:rFonts w:ascii="Google Sans" w:eastAsia="Google Sans" w:hAnsi="Google Sans" w:cs="Google Sans"/>
          <w:color w:val="1F1F1F"/>
        </w:rPr>
        <w:t>bharathsaisubhakar</w:t>
      </w:r>
      <w:proofErr w:type="spellEnd"/>
      <w:r>
        <w:rPr>
          <w:rFonts w:ascii="Google Sans" w:eastAsia="Google Sans" w:hAnsi="Google Sans" w:cs="Google Sans"/>
          <w:color w:val="1F1F1F"/>
        </w:rPr>
        <w:t xml:space="preserve"> (optional)</w:t>
      </w:r>
    </w:p>
    <w:p w14:paraId="00000005" w14:textId="77777777" w:rsidR="0092412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PROFESSIONAL SUMMARY</w:t>
      </w:r>
    </w:p>
    <w:p w14:paraId="00000006" w14:textId="77777777" w:rsidR="00924129"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Azure Security, </w:t>
      </w:r>
      <w:proofErr w:type="spellStart"/>
      <w:r>
        <w:rPr>
          <w:rFonts w:ascii="Google Sans" w:eastAsia="Google Sans" w:hAnsi="Google Sans" w:cs="Google Sans"/>
          <w:color w:val="1F1F1F"/>
        </w:rPr>
        <w:t>DevSecOps</w:t>
      </w:r>
      <w:proofErr w:type="spellEnd"/>
      <w:r>
        <w:rPr>
          <w:rFonts w:ascii="Google Sans" w:eastAsia="Google Sans" w:hAnsi="Google Sans" w:cs="Google Sans"/>
          <w:color w:val="1F1F1F"/>
        </w:rPr>
        <w:t xml:space="preserve">, and Cloud Engineer with 6+ years of experience in cloud infrastructure architecture, cloud security governance, </w:t>
      </w:r>
      <w:proofErr w:type="spellStart"/>
      <w:r>
        <w:rPr>
          <w:rFonts w:ascii="Google Sans" w:eastAsia="Google Sans" w:hAnsi="Google Sans" w:cs="Google Sans"/>
          <w:color w:val="1F1F1F"/>
        </w:rPr>
        <w:t>DevSecOps</w:t>
      </w:r>
      <w:proofErr w:type="spellEnd"/>
      <w:r>
        <w:rPr>
          <w:rFonts w:ascii="Google Sans" w:eastAsia="Google Sans" w:hAnsi="Google Sans" w:cs="Google Sans"/>
          <w:color w:val="1F1F1F"/>
        </w:rPr>
        <w:t xml:space="preserve"> enablement, CI/CD pipeline automation, and multi-tier environment administration across Microsoft Azure and AWS. Currently working with Volkswagen Group Digital Solutions as a Senior Software Engineer / Azure Security Engineer, specializing in Azure Cloud Security, Microsoft Sentinel, Microsoft Defender for Cloud, Azure Logic Apps, AKS, Azure Pipelines, Log Analytics, Terraform, and cloud security compliance. Proven track record of engineering secure CI/CD pipelines with shift-left security (SAST/DAST/SCA), building custom AI security agents leveraging Azure AI endpoints, and driving automated build and deployment workflows for enterprise .NET Core, ASP.NET, and Java workloads across multi-stage environments.</w:t>
      </w:r>
    </w:p>
    <w:p w14:paraId="00000007" w14:textId="77777777" w:rsidR="00924129"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CORE COMPETENCIES</w:t>
      </w:r>
    </w:p>
    <w:p w14:paraId="00000008" w14:textId="77777777" w:rsidR="0092412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Cloud &amp; Platform Security:</w:t>
      </w:r>
      <w:r>
        <w:rPr>
          <w:rFonts w:ascii="Google Sans" w:eastAsia="Google Sans" w:hAnsi="Google Sans" w:cs="Google Sans"/>
          <w:color w:val="1F1F1F"/>
        </w:rPr>
        <w:t xml:space="preserve"> Azure Cloud Security, </w:t>
      </w:r>
      <w:proofErr w:type="spellStart"/>
      <w:r>
        <w:rPr>
          <w:rFonts w:ascii="Google Sans" w:eastAsia="Google Sans" w:hAnsi="Google Sans" w:cs="Google Sans"/>
          <w:color w:val="1F1F1F"/>
        </w:rPr>
        <w:t>DevSecOps</w:t>
      </w:r>
      <w:proofErr w:type="spellEnd"/>
      <w:r>
        <w:rPr>
          <w:rFonts w:ascii="Google Sans" w:eastAsia="Google Sans" w:hAnsi="Google Sans" w:cs="Google Sans"/>
          <w:color w:val="1F1F1F"/>
        </w:rPr>
        <w:t>, Microsoft Sentinel (SIEM/SOAR), Microsoft Defender for Cloud, Microsoft Defender for DevOps, Azure Policy, Security Copilot, Vulnerability Management, Azure Active Directory / Entra ID, Identity &amp; Access Management (IAM).</w:t>
      </w:r>
    </w:p>
    <w:p w14:paraId="00000009" w14:textId="77777777" w:rsidR="0092412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AI &amp; Security Automation:</w:t>
      </w:r>
      <w:r>
        <w:rPr>
          <w:rFonts w:ascii="Google Sans" w:eastAsia="Google Sans" w:hAnsi="Google Sans" w:cs="Google Sans"/>
          <w:color w:val="1F1F1F"/>
        </w:rPr>
        <w:t xml:space="preserve"> Azure AI Services, Azure AI Foundry, Custom LLM Security Agents, Azure Logic Apps, Security Orchestration &amp; Automated Response (SOAR), PowerShell, Python (Boto3).</w:t>
      </w:r>
    </w:p>
    <w:p w14:paraId="0000000A" w14:textId="77777777" w:rsidR="0092412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DevOps &amp; CI/CD:</w:t>
      </w:r>
      <w:r>
        <w:rPr>
          <w:rFonts w:ascii="Google Sans" w:eastAsia="Google Sans" w:hAnsi="Google Sans" w:cs="Google Sans"/>
          <w:color w:val="1F1F1F"/>
        </w:rPr>
        <w:t xml:space="preserve"> Azure DevOps, Azure Pipelines (YAML &amp; Classic), GitHub Actions, Bamboo, Jenkins, OCP Pipelines, Argo CD, Argo Workflows, Build &amp; Release Management.</w:t>
      </w:r>
    </w:p>
    <w:p w14:paraId="0000000B" w14:textId="77777777" w:rsidR="0092412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.NET &amp; Web Hosting:</w:t>
      </w:r>
      <w:r>
        <w:rPr>
          <w:rFonts w:ascii="Google Sans" w:eastAsia="Google Sans" w:hAnsi="Google Sans" w:cs="Google Sans"/>
          <w:color w:val="1F1F1F"/>
        </w:rPr>
        <w:t xml:space="preserve"> .NET Core, .NET Framework, ASP.NET, </w:t>
      </w:r>
      <w:proofErr w:type="spellStart"/>
      <w:r>
        <w:rPr>
          <w:rFonts w:ascii="Google Sans" w:eastAsia="Google Sans" w:hAnsi="Google Sans" w:cs="Google Sans"/>
          <w:color w:val="1F1F1F"/>
        </w:rPr>
        <w:t>MSBuild</w:t>
      </w:r>
      <w:proofErr w:type="spellEnd"/>
      <w:r>
        <w:rPr>
          <w:rFonts w:ascii="Google Sans" w:eastAsia="Google Sans" w:hAnsi="Google Sans" w:cs="Google Sans"/>
          <w:color w:val="1F1F1F"/>
        </w:rPr>
        <w:t xml:space="preserve">, dotnet CLI, NuGet Package Management, Internet Information Services (IIS 8.5/10), Application Pool &amp; SSL Management, </w:t>
      </w:r>
      <w:proofErr w:type="spellStart"/>
      <w:r>
        <w:rPr>
          <w:rFonts w:ascii="Google Sans" w:eastAsia="Google Sans" w:hAnsi="Google Sans" w:cs="Google Sans"/>
          <w:color w:val="1F1F1F"/>
        </w:rPr>
        <w:t>web.config</w:t>
      </w:r>
      <w:proofErr w:type="spellEnd"/>
      <w:r>
        <w:rPr>
          <w:rFonts w:ascii="Google Sans" w:eastAsia="Google Sans" w:hAnsi="Google Sans" w:cs="Google Sans"/>
          <w:color w:val="1F1F1F"/>
        </w:rPr>
        <w:t xml:space="preserve"> and </w:t>
      </w:r>
      <w:proofErr w:type="spellStart"/>
      <w:proofErr w:type="gramStart"/>
      <w:r>
        <w:rPr>
          <w:rFonts w:ascii="Google Sans" w:eastAsia="Google Sans" w:hAnsi="Google Sans" w:cs="Google Sans"/>
          <w:color w:val="1F1F1F"/>
        </w:rPr>
        <w:t>appsettings.json</w:t>
      </w:r>
      <w:proofErr w:type="spellEnd"/>
      <w:proofErr w:type="gramEnd"/>
      <w:r>
        <w:rPr>
          <w:rFonts w:ascii="Google Sans" w:eastAsia="Google Sans" w:hAnsi="Google Sans" w:cs="Google Sans"/>
          <w:color w:val="1F1F1F"/>
        </w:rPr>
        <w:t xml:space="preserve"> Transformations.</w:t>
      </w:r>
    </w:p>
    <w:p w14:paraId="0000000C" w14:textId="77777777" w:rsidR="0092412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Infrastructure as Code &amp; Cloud:</w:t>
      </w:r>
      <w:r>
        <w:rPr>
          <w:rFonts w:ascii="Google Sans" w:eastAsia="Google Sans" w:hAnsi="Google Sans" w:cs="Google Sans"/>
          <w:color w:val="1F1F1F"/>
        </w:rPr>
        <w:t xml:space="preserve"> Terraform, Terraform Cloud, ARM Templates, AWS CloudFormation, AWS Landing Zone, Cloud Migration, Azure Virtual Machines, Azure Web Apps, Azure Networking.</w:t>
      </w:r>
    </w:p>
    <w:p w14:paraId="0000000D" w14:textId="77777777" w:rsidR="00924129"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Containers &amp; Orchestration:</w:t>
      </w:r>
      <w:r>
        <w:rPr>
          <w:rFonts w:ascii="Google Sans" w:eastAsia="Google Sans" w:hAnsi="Google Sans" w:cs="Google Sans"/>
          <w:color w:val="1F1F1F"/>
        </w:rPr>
        <w:t xml:space="preserve"> Docker, Azure Kubernetes Service (AKS), Red Hat OpenShift (OCP), Quay Container Registry.</w:t>
      </w:r>
    </w:p>
    <w:p w14:paraId="0000000E" w14:textId="77777777" w:rsidR="00924129"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Security &amp; Code Quality:</w:t>
      </w:r>
      <w:r>
        <w:rPr>
          <w:rFonts w:ascii="Google Sans" w:eastAsia="Google Sans" w:hAnsi="Google Sans" w:cs="Google Sans"/>
          <w:color w:val="1F1F1F"/>
        </w:rPr>
        <w:t xml:space="preserve"> Snyk, SonarQube, </w:t>
      </w:r>
      <w:proofErr w:type="spellStart"/>
      <w:r>
        <w:rPr>
          <w:rFonts w:ascii="Google Sans" w:eastAsia="Google Sans" w:hAnsi="Google Sans" w:cs="Google Sans"/>
          <w:color w:val="1F1F1F"/>
        </w:rPr>
        <w:t>Checkmarx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Trivy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GitGuardian</w:t>
      </w:r>
      <w:proofErr w:type="spellEnd"/>
      <w:r>
        <w:rPr>
          <w:rFonts w:ascii="Google Sans" w:eastAsia="Google Sans" w:hAnsi="Google Sans" w:cs="Google Sans"/>
          <w:color w:val="1F1F1F"/>
        </w:rPr>
        <w:t>, Azure Key Vault.</w:t>
      </w:r>
    </w:p>
    <w:p w14:paraId="0000000F" w14:textId="77777777" w:rsidR="0092412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TECHNICAL SKILLS</w:t>
      </w:r>
    </w:p>
    <w:p w14:paraId="00000010"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Cloud Platforms:</w:t>
      </w:r>
      <w:r>
        <w:rPr>
          <w:rFonts w:ascii="Google Sans" w:eastAsia="Google Sans" w:hAnsi="Google Sans" w:cs="Google Sans"/>
          <w:color w:val="1F1F1F"/>
        </w:rPr>
        <w:t xml:space="preserve"> Microsoft Azure, Amazon Web Services (AWS)</w:t>
      </w:r>
    </w:p>
    <w:p w14:paraId="00000011"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Azure Cloud Services:</w:t>
      </w:r>
      <w:r>
        <w:rPr>
          <w:rFonts w:ascii="Google Sans" w:eastAsia="Google Sans" w:hAnsi="Google Sans" w:cs="Google Sans"/>
          <w:color w:val="1F1F1F"/>
        </w:rPr>
        <w:t xml:space="preserve"> Azure Kubernetes Service (AKS), Azure Virtual Machines, Azure App Services / Web Apps, Azure Storage, Application Insights, Azure Load Balancer, Azure Key Vault, Azure Site Recovery, Virtual Networks (</w:t>
      </w:r>
      <w:proofErr w:type="spellStart"/>
      <w:r>
        <w:rPr>
          <w:rFonts w:ascii="Google Sans" w:eastAsia="Google Sans" w:hAnsi="Google Sans" w:cs="Google Sans"/>
          <w:color w:val="1F1F1F"/>
        </w:rPr>
        <w:t>VNet</w:t>
      </w:r>
      <w:proofErr w:type="spellEnd"/>
      <w:r>
        <w:rPr>
          <w:rFonts w:ascii="Google Sans" w:eastAsia="Google Sans" w:hAnsi="Google Sans" w:cs="Google Sans"/>
          <w:color w:val="1F1F1F"/>
        </w:rPr>
        <w:t>)</w:t>
      </w:r>
    </w:p>
    <w:p w14:paraId="00000012"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Security &amp; AI Tools:</w:t>
      </w:r>
      <w:r>
        <w:rPr>
          <w:rFonts w:ascii="Google Sans" w:eastAsia="Google Sans" w:hAnsi="Google Sans" w:cs="Google Sans"/>
          <w:color w:val="1F1F1F"/>
        </w:rPr>
        <w:t xml:space="preserve"> Microsoft Sentinel, Microsoft Defender for Cloud, Microsoft Security Copilot, Azure AI Services, Azure Logic Apps, Log Analytics Workspaces, Defender for DevOps</w:t>
      </w:r>
    </w:p>
    <w:p w14:paraId="00000013" w14:textId="77777777" w:rsidR="00924129" w:rsidRDefault="00000000">
      <w:pPr>
        <w:numPr>
          <w:ilvl w:val="0"/>
          <w:numId w:val="2"/>
        </w:numPr>
        <w:pBdr>
          <w:top w:val="nil"/>
          <w:left w:val="nil"/>
          <w:bottom w:val="nil"/>
          <w:right w:val="nil"/>
          <w:between w:val="nil"/>
        </w:pBdr>
        <w:spacing w:line="275" w:lineRule="auto"/>
      </w:pPr>
      <w:proofErr w:type="spellStart"/>
      <w:r>
        <w:rPr>
          <w:rFonts w:ascii="Google Sans" w:eastAsia="Google Sans" w:hAnsi="Google Sans" w:cs="Google Sans"/>
          <w:b/>
          <w:bCs/>
          <w:color w:val="1F1F1F"/>
        </w:rPr>
        <w:t>DevSecOps</w:t>
      </w:r>
      <w:proofErr w:type="spellEnd"/>
      <w:r>
        <w:rPr>
          <w:rFonts w:ascii="Google Sans" w:eastAsia="Google Sans" w:hAnsi="Google Sans" w:cs="Google Sans"/>
          <w:b/>
          <w:bCs/>
          <w:color w:val="1F1F1F"/>
        </w:rPr>
        <w:t xml:space="preserve"> &amp; Code Quality:</w:t>
      </w:r>
      <w:r>
        <w:rPr>
          <w:rFonts w:ascii="Google Sans" w:eastAsia="Google Sans" w:hAnsi="Google Sans" w:cs="Google Sans"/>
          <w:color w:val="1F1F1F"/>
        </w:rPr>
        <w:t xml:space="preserve"> Snyk, </w:t>
      </w:r>
      <w:proofErr w:type="spellStart"/>
      <w:r>
        <w:rPr>
          <w:rFonts w:ascii="Google Sans" w:eastAsia="Google Sans" w:hAnsi="Google Sans" w:cs="Google Sans"/>
          <w:color w:val="1F1F1F"/>
        </w:rPr>
        <w:t>Checkmarx</w:t>
      </w:r>
      <w:proofErr w:type="spellEnd"/>
      <w:r>
        <w:rPr>
          <w:rFonts w:ascii="Google Sans" w:eastAsia="Google Sans" w:hAnsi="Google Sans" w:cs="Google Sans"/>
          <w:color w:val="1F1F1F"/>
        </w:rPr>
        <w:t xml:space="preserve">, SonarQube, </w:t>
      </w:r>
      <w:proofErr w:type="spellStart"/>
      <w:r>
        <w:rPr>
          <w:rFonts w:ascii="Google Sans" w:eastAsia="Google Sans" w:hAnsi="Google Sans" w:cs="Google Sans"/>
          <w:color w:val="1F1F1F"/>
        </w:rPr>
        <w:t>Trivy</w:t>
      </w:r>
      <w:proofErr w:type="spellEnd"/>
      <w:r>
        <w:rPr>
          <w:rFonts w:ascii="Google Sans" w:eastAsia="Google Sans" w:hAnsi="Google Sans" w:cs="Google Sans"/>
          <w:color w:val="1F1F1F"/>
        </w:rPr>
        <w:t>, Shift-Left SAST/DAST/SCA Integration, Quality Gates, Secrets Scanning</w:t>
      </w:r>
    </w:p>
    <w:p w14:paraId="00000014"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DevOps &amp; CI/CD Tools:</w:t>
      </w:r>
      <w:r>
        <w:rPr>
          <w:rFonts w:ascii="Google Sans" w:eastAsia="Google Sans" w:hAnsi="Google Sans" w:cs="Google Sans"/>
          <w:color w:val="1F1F1F"/>
        </w:rPr>
        <w:t xml:space="preserve"> Azure DevOps, Azure Pipelines, Bamboo, Jenkins, OCP Pipelines, Argo CD, Argo Workflows</w:t>
      </w:r>
    </w:p>
    <w:p w14:paraId="00000015"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.NET &amp; Build Tools:</w:t>
      </w:r>
      <w:r>
        <w:rPr>
          <w:rFonts w:ascii="Google Sans" w:eastAsia="Google Sans" w:hAnsi="Google Sans" w:cs="Google Sans"/>
          <w:color w:val="1F1F1F"/>
        </w:rPr>
        <w:t xml:space="preserve"> .NET Core, ASP.NET, C# (Build/Deploy), </w:t>
      </w:r>
      <w:proofErr w:type="spellStart"/>
      <w:r>
        <w:rPr>
          <w:rFonts w:ascii="Google Sans" w:eastAsia="Google Sans" w:hAnsi="Google Sans" w:cs="Google Sans"/>
          <w:color w:val="1F1F1F"/>
        </w:rPr>
        <w:t>MSBuild</w:t>
      </w:r>
      <w:proofErr w:type="spellEnd"/>
      <w:r>
        <w:rPr>
          <w:rFonts w:ascii="Google Sans" w:eastAsia="Google Sans" w:hAnsi="Google Sans" w:cs="Google Sans"/>
          <w:color w:val="1F1F1F"/>
        </w:rPr>
        <w:t>, dotnet CLI, NuGet, Visual Studio, Maven</w:t>
      </w:r>
    </w:p>
    <w:p w14:paraId="00000016"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Web &amp; Application Servers:</w:t>
      </w:r>
      <w:r>
        <w:rPr>
          <w:rFonts w:ascii="Google Sans" w:eastAsia="Google Sans" w:hAnsi="Google Sans" w:cs="Google Sans"/>
          <w:color w:val="1F1F1F"/>
        </w:rPr>
        <w:t xml:space="preserve"> Internet Information Services (IIS 8.5/10), Kestrel, WebLogic, Apache Tomcat</w:t>
      </w:r>
    </w:p>
    <w:p w14:paraId="00000017"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Infrastructure as Code (</w:t>
      </w:r>
      <w:proofErr w:type="spellStart"/>
      <w:r>
        <w:rPr>
          <w:rFonts w:ascii="Google Sans" w:eastAsia="Google Sans" w:hAnsi="Google Sans" w:cs="Google Sans"/>
          <w:b/>
          <w:bCs/>
          <w:color w:val="1F1F1F"/>
        </w:rPr>
        <w:t>IaC</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Terraform, Terraform Cloud, ARM Templates, AWS CloudFormation</w:t>
      </w:r>
    </w:p>
    <w:p w14:paraId="00000018"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Scripting &amp; Automation:</w:t>
      </w:r>
      <w:r>
        <w:rPr>
          <w:rFonts w:ascii="Google Sans" w:eastAsia="Google Sans" w:hAnsi="Google Sans" w:cs="Google Sans"/>
          <w:color w:val="1F1F1F"/>
        </w:rPr>
        <w:t xml:space="preserve"> PowerShell, Python, Boto3, Bash, Shell Scripting</w:t>
      </w:r>
    </w:p>
    <w:p w14:paraId="00000019" w14:textId="77777777" w:rsidR="00924129"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Version Control:</w:t>
      </w:r>
      <w:r>
        <w:rPr>
          <w:rFonts w:ascii="Google Sans" w:eastAsia="Google Sans" w:hAnsi="Google Sans" w:cs="Google Sans"/>
          <w:color w:val="1F1F1F"/>
        </w:rPr>
        <w:t xml:space="preserve"> Git, Azure Repos, Bitbucket, AWS </w:t>
      </w:r>
      <w:proofErr w:type="spellStart"/>
      <w:r>
        <w:rPr>
          <w:rFonts w:ascii="Google Sans" w:eastAsia="Google Sans" w:hAnsi="Google Sans" w:cs="Google Sans"/>
          <w:color w:val="1F1F1F"/>
        </w:rPr>
        <w:t>CodeCommit</w:t>
      </w:r>
      <w:proofErr w:type="spellEnd"/>
      <w:r>
        <w:rPr>
          <w:rFonts w:ascii="Google Sans" w:eastAsia="Google Sans" w:hAnsi="Google Sans" w:cs="Google Sans"/>
          <w:color w:val="1F1F1F"/>
        </w:rPr>
        <w:t>, VSTS Git</w:t>
      </w:r>
    </w:p>
    <w:p w14:paraId="0000001A" w14:textId="77777777" w:rsidR="00924129"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Operating Systems &amp; ITSM:</w:t>
      </w:r>
      <w:r>
        <w:rPr>
          <w:rFonts w:ascii="Google Sans" w:eastAsia="Google Sans" w:hAnsi="Google Sans" w:cs="Google Sans"/>
          <w:color w:val="1F1F1F"/>
        </w:rPr>
        <w:t xml:space="preserve"> Windows Server, Linux (RHEL, Ubuntu), JIRA, ServiceNow, BMC Remedy</w:t>
      </w:r>
    </w:p>
    <w:p w14:paraId="0000001B" w14:textId="77777777" w:rsidR="0092412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PROFESSIONAL EXPERIENCE</w:t>
      </w:r>
    </w:p>
    <w:p w14:paraId="0000001C" w14:textId="77777777" w:rsidR="00924129"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Volkswagen Group Digital Solutions</w:t>
      </w:r>
    </w:p>
    <w:p w14:paraId="0000001D" w14:textId="77777777" w:rsidR="00924129" w:rsidRDefault="00000000">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b/>
          <w:bCs/>
          <w:color w:val="1F1F1F"/>
        </w:rPr>
        <w:t>Senior Software Engineer / Azure Security Engineer</w:t>
      </w:r>
      <w:r>
        <w:rPr>
          <w:rFonts w:ascii="Google Sans" w:eastAsia="Google Sans" w:hAnsi="Google Sans" w:cs="Google Sans"/>
          <w:color w:val="1F1F1F"/>
        </w:rPr>
        <w:t xml:space="preserve"> | </w:t>
      </w:r>
      <w:r>
        <w:rPr>
          <w:rFonts w:ascii="Google Sans" w:eastAsia="Google Sans" w:hAnsi="Google Sans" w:cs="Google Sans"/>
          <w:i/>
          <w:iCs/>
          <w:color w:val="1F1F1F"/>
        </w:rPr>
        <w:t>July 2024 – Present</w:t>
      </w:r>
    </w:p>
    <w:p w14:paraId="0000001E" w14:textId="77777777" w:rsidR="00924129" w:rsidRDefault="00000000">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i/>
          <w:iCs/>
          <w:color w:val="1F1F1F"/>
        </w:rPr>
        <w:t>Project: Azure Foundation, Cloud Security &amp; AI-Driven Security Operations</w:t>
      </w:r>
    </w:p>
    <w:p w14:paraId="0000001F" w14:textId="77777777" w:rsidR="0092412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Environment: Microsoft Azure, Azure AI, Security Copilot, AKS, Terraform, Microsoft Sentinel, Microsoft Defender for Cloud, Azure Logic Apps, ARM Templates, Azure Pipelines, Log Analytics</w:t>
      </w:r>
    </w:p>
    <w:p w14:paraId="00000020"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 xml:space="preserve">Lead Azure Cloud Security and </w:t>
      </w:r>
      <w:proofErr w:type="spellStart"/>
      <w:r>
        <w:rPr>
          <w:rFonts w:ascii="Google Sans" w:eastAsia="Google Sans" w:hAnsi="Google Sans" w:cs="Google Sans"/>
          <w:color w:val="1F1F1F"/>
        </w:rPr>
        <w:t>DevSecOps</w:t>
      </w:r>
      <w:proofErr w:type="spellEnd"/>
      <w:r>
        <w:rPr>
          <w:rFonts w:ascii="Google Sans" w:eastAsia="Google Sans" w:hAnsi="Google Sans" w:cs="Google Sans"/>
          <w:color w:val="1F1F1F"/>
        </w:rPr>
        <w:t xml:space="preserve"> governance across enterprise subscriptions within the Azure Foundation landing zone.</w:t>
      </w:r>
    </w:p>
    <w:p w14:paraId="00000021"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Engineered custom LLM-powered AI security analyst agents utilizing Azure AI endpoints and Python to autonomously triage, summarize, and prioritize complex cloud security misconfigurations and threat signals.</w:t>
      </w:r>
    </w:p>
    <w:p w14:paraId="00000022"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Piloted and evaluated Microsoft Security Copilot within non-production environments to accelerate incident investigation workflows, automate KQL query authoring, and generate executive incident summaries.</w:t>
      </w:r>
    </w:p>
    <w:p w14:paraId="00000023"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lastRenderedPageBreak/>
        <w:t xml:space="preserve">Established automated </w:t>
      </w:r>
      <w:proofErr w:type="spellStart"/>
      <w:r>
        <w:rPr>
          <w:rFonts w:ascii="Google Sans" w:eastAsia="Google Sans" w:hAnsi="Google Sans" w:cs="Google Sans"/>
          <w:color w:val="1F1F1F"/>
        </w:rPr>
        <w:t>DevSecOps</w:t>
      </w:r>
      <w:proofErr w:type="spellEnd"/>
      <w:r>
        <w:rPr>
          <w:rFonts w:ascii="Google Sans" w:eastAsia="Google Sans" w:hAnsi="Google Sans" w:cs="Google Sans"/>
          <w:color w:val="1F1F1F"/>
        </w:rPr>
        <w:t xml:space="preserve"> governance gates within Azure Pipelines using Terraform validation and Azure Policy-as-Code to prevent non-compliant infrastructure deployments.</w:t>
      </w:r>
    </w:p>
    <w:p w14:paraId="00000024"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Architected and managed production Azure Kubernetes Service (AKS) clusters using Managed Cluster Services, implementing container hardening, network policies, and vulnerability scanning.</w:t>
      </w:r>
    </w:p>
    <w:p w14:paraId="00000025"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Monitored and triaged high-priority cloud security incidents using Microsoft Sentinel and Microsoft Defender for Cloud, developing custom analytic rules and hunting queries.</w:t>
      </w:r>
    </w:p>
    <w:p w14:paraId="00000026"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Built automated playbooks using Azure Logic Apps to remediate recurring security drifts, auto-isolate compromised assets, and trigger notifications for Defender for Cloud security alerts.</w:t>
      </w:r>
    </w:p>
    <w:p w14:paraId="00000027" w14:textId="77777777" w:rsidR="00924129"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Generated monthly subscription vulnerability and security posture compliance reports; collaborated with distributed application teams to drive rapid remediation of critical vulnerabilities.</w:t>
      </w:r>
    </w:p>
    <w:p w14:paraId="00000028" w14:textId="77777777" w:rsidR="00924129"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color w:val="1F1F1F"/>
        </w:rPr>
        <w:t>Authored and deployed modular, reusable Terraform and ARM Templates for standardized, secure-by-default landing zone resource provisioning.</w:t>
      </w:r>
    </w:p>
    <w:p w14:paraId="00000029" w14:textId="77777777" w:rsidR="00924129" w:rsidRDefault="00000000">
      <w:pPr>
        <w:pStyle w:val="Heading4"/>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Carelon</w:t>
      </w:r>
      <w:proofErr w:type="spellEnd"/>
      <w:r>
        <w:rPr>
          <w:rFonts w:ascii="Google Sans" w:eastAsia="Google Sans" w:hAnsi="Google Sans" w:cs="Google Sans"/>
          <w:color w:val="1F1F1F"/>
        </w:rPr>
        <w:t xml:space="preserve"> Global Solutions</w:t>
      </w:r>
    </w:p>
    <w:p w14:paraId="0000002A" w14:textId="77777777" w:rsidR="00924129" w:rsidRDefault="00000000">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b/>
          <w:bCs/>
          <w:color w:val="1F1F1F"/>
        </w:rPr>
        <w:t>Associate Software Engineer</w:t>
      </w:r>
      <w:r>
        <w:rPr>
          <w:rFonts w:ascii="Google Sans" w:eastAsia="Google Sans" w:hAnsi="Google Sans" w:cs="Google Sans"/>
          <w:color w:val="1F1F1F"/>
        </w:rPr>
        <w:t xml:space="preserve"> | </w:t>
      </w:r>
      <w:r>
        <w:rPr>
          <w:rFonts w:ascii="Google Sans" w:eastAsia="Google Sans" w:hAnsi="Google Sans" w:cs="Google Sans"/>
          <w:i/>
          <w:iCs/>
          <w:color w:val="1F1F1F"/>
        </w:rPr>
        <w:t>January 2022 – June 2024</w:t>
      </w:r>
    </w:p>
    <w:p w14:paraId="0000002B" w14:textId="77777777" w:rsidR="00924129" w:rsidRDefault="00000000">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Project: Olympus – AWS Landing Zone, Cloud Migration &amp; Enterprise </w:t>
      </w:r>
      <w:proofErr w:type="spellStart"/>
      <w:r>
        <w:rPr>
          <w:rFonts w:ascii="Google Sans" w:eastAsia="Google Sans" w:hAnsi="Google Sans" w:cs="Google Sans"/>
          <w:i/>
          <w:iCs/>
          <w:color w:val="1F1F1F"/>
        </w:rPr>
        <w:t>DevSecOps</w:t>
      </w:r>
      <w:proofErr w:type="spellEnd"/>
    </w:p>
    <w:p w14:paraId="0000002C" w14:textId="77777777" w:rsidR="0092412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Environment: AWS, Microsoft Azure, </w:t>
      </w:r>
      <w:proofErr w:type="spellStart"/>
      <w:r>
        <w:rPr>
          <w:rFonts w:ascii="Google Sans" w:eastAsia="Google Sans" w:hAnsi="Google Sans" w:cs="Google Sans"/>
          <w:i/>
          <w:iCs/>
          <w:color w:val="1F1F1F"/>
        </w:rPr>
        <w:t>DevSecOps</w:t>
      </w:r>
      <w:proofErr w:type="spellEnd"/>
      <w:r>
        <w:rPr>
          <w:rFonts w:ascii="Google Sans" w:eastAsia="Google Sans" w:hAnsi="Google Sans" w:cs="Google Sans"/>
          <w:i/>
          <w:iCs/>
          <w:color w:val="1F1F1F"/>
        </w:rPr>
        <w:t xml:space="preserve">, Snyk, </w:t>
      </w:r>
      <w:proofErr w:type="spellStart"/>
      <w:r>
        <w:rPr>
          <w:rFonts w:ascii="Google Sans" w:eastAsia="Google Sans" w:hAnsi="Google Sans" w:cs="Google Sans"/>
          <w:i/>
          <w:iCs/>
          <w:color w:val="1F1F1F"/>
        </w:rPr>
        <w:t>Checkmarx</w:t>
      </w:r>
      <w:proofErr w:type="spellEnd"/>
      <w:r>
        <w:rPr>
          <w:rFonts w:ascii="Google Sans" w:eastAsia="Google Sans" w:hAnsi="Google Sans" w:cs="Google Sans"/>
          <w:i/>
          <w:iCs/>
          <w:color w:val="1F1F1F"/>
        </w:rPr>
        <w:t>, SonarQube, OCP Pipelines, Argo CD, Argo Workflows, Python/Boto3, Terraform Cloud, Bitbucket, Bamboo</w:t>
      </w:r>
    </w:p>
    <w:p w14:paraId="0000002D" w14:textId="77777777" w:rsidR="0092412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Implemented end-to-end </w:t>
      </w:r>
      <w:proofErr w:type="spellStart"/>
      <w:r>
        <w:rPr>
          <w:rFonts w:ascii="Google Sans" w:eastAsia="Google Sans" w:hAnsi="Google Sans" w:cs="Google Sans"/>
          <w:color w:val="1F1F1F"/>
        </w:rPr>
        <w:t>DevSecOps</w:t>
      </w:r>
      <w:proofErr w:type="spellEnd"/>
      <w:r>
        <w:rPr>
          <w:rFonts w:ascii="Google Sans" w:eastAsia="Google Sans" w:hAnsi="Google Sans" w:cs="Google Sans"/>
          <w:color w:val="1F1F1F"/>
        </w:rPr>
        <w:t xml:space="preserve"> practices across enterprise CI/CD pipelines by integrating Snyk, </w:t>
      </w:r>
      <w:proofErr w:type="spellStart"/>
      <w:r>
        <w:rPr>
          <w:rFonts w:ascii="Google Sans" w:eastAsia="Google Sans" w:hAnsi="Google Sans" w:cs="Google Sans"/>
          <w:color w:val="1F1F1F"/>
        </w:rPr>
        <w:t>Checkmarx</w:t>
      </w:r>
      <w:proofErr w:type="spellEnd"/>
      <w:r>
        <w:rPr>
          <w:rFonts w:ascii="Google Sans" w:eastAsia="Google Sans" w:hAnsi="Google Sans" w:cs="Google Sans"/>
          <w:color w:val="1F1F1F"/>
        </w:rPr>
        <w:t>, and SonarQube for automated SAST, SCA, and dependency vulnerability scanning.</w:t>
      </w:r>
    </w:p>
    <w:p w14:paraId="0000002E" w14:textId="77777777" w:rsidR="0092412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Defined and enforced strict build-breaking quality gates, preventing code with critical CVEs or hardcoded secrets from reaching staging and production environments.</w:t>
      </w:r>
    </w:p>
    <w:p w14:paraId="0000002F" w14:textId="77777777" w:rsidR="0092412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Successfully migrated 70 enterprise applications from legacy environments to standardized AWS Landing Zone accounts with baseline Service Control Policies (SCPs).</w:t>
      </w:r>
    </w:p>
    <w:p w14:paraId="00000030" w14:textId="77777777" w:rsidR="0092412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Designed and executed continuous delivery workflows leveraging Argo CD and OCP Pipelines, generating compliant, hardened container images stored in Quay registries.</w:t>
      </w:r>
    </w:p>
    <w:p w14:paraId="00000031" w14:textId="77777777" w:rsidR="0092412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Contributed to the development of an automated Azure Platform vending module enabling application development squads to self-serve infrastructure through Terraform Cloud.</w:t>
      </w:r>
    </w:p>
    <w:p w14:paraId="00000032" w14:textId="77777777" w:rsidR="0092412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Automated end-to-end AWS and Azure cloud resource provisioning using Terraform and Python (Boto3) scripts.</w:t>
      </w:r>
    </w:p>
    <w:p w14:paraId="00000033" w14:textId="77777777" w:rsidR="00924129"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Facilitated large-scale S3 data replication, database migrations, and IAM least-privilege permission boundary governance.</w:t>
      </w:r>
    </w:p>
    <w:p w14:paraId="00000034" w14:textId="77777777" w:rsidR="00924129"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 xml:space="preserve">Built and optimized Bamboo CI/CD pipelines integrated with Bitbucket to support reliable, </w:t>
      </w:r>
      <w:r>
        <w:rPr>
          <w:rFonts w:ascii="Google Sans" w:eastAsia="Google Sans" w:hAnsi="Google Sans" w:cs="Google Sans"/>
          <w:color w:val="1F1F1F"/>
        </w:rPr>
        <w:lastRenderedPageBreak/>
        <w:t>zero-downtime release deployments.</w:t>
      </w:r>
    </w:p>
    <w:p w14:paraId="00000035" w14:textId="77777777" w:rsidR="00924129"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SYSBIG TECHNOLOGIES</w:t>
      </w:r>
    </w:p>
    <w:p w14:paraId="00000036" w14:textId="77777777" w:rsidR="00924129" w:rsidRDefault="00000000">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b/>
          <w:bCs/>
          <w:color w:val="1F1F1F"/>
        </w:rPr>
        <w:t>Junior Software Engineer</w:t>
      </w:r>
      <w:r>
        <w:rPr>
          <w:rFonts w:ascii="Google Sans" w:eastAsia="Google Sans" w:hAnsi="Google Sans" w:cs="Google Sans"/>
          <w:color w:val="1F1F1F"/>
        </w:rPr>
        <w:t xml:space="preserve"> | </w:t>
      </w:r>
      <w:r>
        <w:rPr>
          <w:rFonts w:ascii="Google Sans" w:eastAsia="Google Sans" w:hAnsi="Google Sans" w:cs="Google Sans"/>
          <w:i/>
          <w:iCs/>
          <w:color w:val="1F1F1F"/>
        </w:rPr>
        <w:t>November 2020 – January 2022</w:t>
      </w:r>
    </w:p>
    <w:p w14:paraId="00000037" w14:textId="77777777" w:rsidR="00924129" w:rsidRDefault="00000000">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i/>
          <w:iCs/>
          <w:color w:val="1F1F1F"/>
        </w:rPr>
        <w:t>Project: Dick's Sporting Goods (DSG)</w:t>
      </w:r>
    </w:p>
    <w:p w14:paraId="00000038" w14:textId="77777777" w:rsidR="00924129"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 xml:space="preserve">Environment: Azure DevOps, Azure Pipelines, Azure Repos, Git, .NET Core, ASP.NET, C#, IIS 8.5/10, </w:t>
      </w:r>
      <w:proofErr w:type="spellStart"/>
      <w:r>
        <w:rPr>
          <w:rFonts w:ascii="Google Sans" w:eastAsia="Google Sans" w:hAnsi="Google Sans" w:cs="Google Sans"/>
          <w:i/>
          <w:iCs/>
          <w:color w:val="1F1F1F"/>
        </w:rPr>
        <w:t>MSBuild</w:t>
      </w:r>
      <w:proofErr w:type="spellEnd"/>
      <w:r>
        <w:rPr>
          <w:rFonts w:ascii="Google Sans" w:eastAsia="Google Sans" w:hAnsi="Google Sans" w:cs="Google Sans"/>
          <w:i/>
          <w:iCs/>
          <w:color w:val="1F1F1F"/>
        </w:rPr>
        <w:t>, dotnet CLI, PowerShell, Microsoft Azure</w:t>
      </w:r>
    </w:p>
    <w:p w14:paraId="00000039" w14:textId="77777777" w:rsidR="0092412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Architected, configured, and maintained multi-stage Azure DevOps build and release pipelines for enterprise .NET Core and .NET Framework (ASP.NET) web applications across Dev, QA, Staging, and Production environments.</w:t>
      </w:r>
    </w:p>
    <w:p w14:paraId="0000003A" w14:textId="77777777" w:rsidR="0092412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Automated .NET build compilation, dependency restoration, and artifact packaging utilizing </w:t>
      </w:r>
      <w:proofErr w:type="spellStart"/>
      <w:r>
        <w:rPr>
          <w:rFonts w:ascii="Google Sans" w:eastAsia="Google Sans" w:hAnsi="Google Sans" w:cs="Google Sans"/>
          <w:color w:val="1F1F1F"/>
        </w:rPr>
        <w:t>MSBuild</w:t>
      </w:r>
      <w:proofErr w:type="spellEnd"/>
      <w:r>
        <w:rPr>
          <w:rFonts w:ascii="Google Sans" w:eastAsia="Google Sans" w:hAnsi="Google Sans" w:cs="Google Sans"/>
          <w:color w:val="1F1F1F"/>
        </w:rPr>
        <w:t>, dotnet CLI, and private NuGet feeds within Azure Artifacts.</w:t>
      </w:r>
    </w:p>
    <w:p w14:paraId="0000003B" w14:textId="77777777" w:rsidR="0092412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Administered and hardened Internet Information Services (IIS 8.5/10) servers hosted on Azure Windows VMs; automated application pool configurations, virtual directory creation, and SSL certificate bindings.</w:t>
      </w:r>
    </w:p>
    <w:p w14:paraId="0000003C" w14:textId="77777777" w:rsidR="0092412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Automated XML and JSON configuration transformations (</w:t>
      </w:r>
      <w:proofErr w:type="spellStart"/>
      <w:r>
        <w:rPr>
          <w:rFonts w:ascii="Google Sans" w:eastAsia="Google Sans" w:hAnsi="Google Sans" w:cs="Google Sans"/>
          <w:color w:val="1F1F1F"/>
        </w:rPr>
        <w:t>web.config</w:t>
      </w:r>
      <w:proofErr w:type="spellEnd"/>
      <w:r>
        <w:rPr>
          <w:rFonts w:ascii="Google Sans" w:eastAsia="Google Sans" w:hAnsi="Google Sans" w:cs="Google Sans"/>
          <w:color w:val="1F1F1F"/>
        </w:rPr>
        <w:t xml:space="preserve"> and </w:t>
      </w:r>
      <w:proofErr w:type="spellStart"/>
      <w:proofErr w:type="gramStart"/>
      <w:r>
        <w:rPr>
          <w:rFonts w:ascii="Google Sans" w:eastAsia="Google Sans" w:hAnsi="Google Sans" w:cs="Google Sans"/>
          <w:color w:val="1F1F1F"/>
        </w:rPr>
        <w:t>appsettings.json</w:t>
      </w:r>
      <w:proofErr w:type="spellEnd"/>
      <w:proofErr w:type="gramEnd"/>
      <w:r>
        <w:rPr>
          <w:rFonts w:ascii="Google Sans" w:eastAsia="Google Sans" w:hAnsi="Google Sans" w:cs="Google Sans"/>
          <w:color w:val="1F1F1F"/>
        </w:rPr>
        <w:t>) across deployment environments, injecting credentials securely via Azure Key Vault pipeline integrations.</w:t>
      </w:r>
    </w:p>
    <w:p w14:paraId="0000003D" w14:textId="77777777" w:rsidR="0092412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Embedded SonarQube code quality scans and automated unit testing (</w:t>
      </w:r>
      <w:proofErr w:type="spellStart"/>
      <w:r>
        <w:rPr>
          <w:rFonts w:ascii="Google Sans" w:eastAsia="Google Sans" w:hAnsi="Google Sans" w:cs="Google Sans"/>
          <w:color w:val="1F1F1F"/>
        </w:rPr>
        <w:t>MSTest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NUnit</w:t>
      </w:r>
      <w:proofErr w:type="spellEnd"/>
      <w:r>
        <w:rPr>
          <w:rFonts w:ascii="Google Sans" w:eastAsia="Google Sans" w:hAnsi="Google Sans" w:cs="Google Sans"/>
          <w:color w:val="1F1F1F"/>
        </w:rPr>
        <w:t>) into .NET build pipelines to validate code quality and enforce security benchmarks prior to release approvals.</w:t>
      </w:r>
    </w:p>
    <w:p w14:paraId="0000003E" w14:textId="77777777" w:rsidR="0092412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Investigated and resolved critical .NET runtime and build failures, including assembly binding errors, missing DLL dependencies, and GAC-related conflicts across target environments.</w:t>
      </w:r>
    </w:p>
    <w:p w14:paraId="0000003F" w14:textId="77777777" w:rsidR="00924129"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Developed modular PowerShell automation scripts for automated IIS website lifecycle management (Stop/Start/Recycle), log archival, and post-deployment sanity checks.</w:t>
      </w:r>
    </w:p>
    <w:p w14:paraId="00000040" w14:textId="77777777" w:rsidR="00924129"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color w:val="1F1F1F"/>
        </w:rPr>
        <w:t>Configured Azure Active Directory RBAC roles, managed user access controls, and enforced pull request validation policies and branch protections in Azure Repos.</w:t>
      </w:r>
    </w:p>
    <w:p w14:paraId="00000041" w14:textId="77777777" w:rsidR="0092412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KEY PROJECT HIGHLIGHTS</w:t>
      </w:r>
    </w:p>
    <w:p w14:paraId="00000042" w14:textId="77777777" w:rsidR="00924129"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AI-Augmented Cloud Security Operations:</w:t>
      </w:r>
      <w:r>
        <w:rPr>
          <w:rFonts w:ascii="Google Sans" w:eastAsia="Google Sans" w:hAnsi="Google Sans" w:cs="Google Sans"/>
          <w:color w:val="1F1F1F"/>
        </w:rPr>
        <w:t xml:space="preserve"> Engineered autonomous security agents utilizing Azure AI endpoints to investigate and summarize cloud posture misconfigurations; integrated Security Copilot; automated SOAR incident response using Microsoft Sentinel, Defender for Cloud, and Azure Logic Apps.</w:t>
      </w:r>
    </w:p>
    <w:p w14:paraId="00000043" w14:textId="77777777" w:rsidR="00924129"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 xml:space="preserve">Enterprise </w:t>
      </w:r>
      <w:proofErr w:type="spellStart"/>
      <w:r>
        <w:rPr>
          <w:rFonts w:ascii="Google Sans" w:eastAsia="Google Sans" w:hAnsi="Google Sans" w:cs="Google Sans"/>
          <w:b/>
          <w:bCs/>
          <w:color w:val="1F1F1F"/>
        </w:rPr>
        <w:t>DevSecOps</w:t>
      </w:r>
      <w:proofErr w:type="spellEnd"/>
      <w:r>
        <w:rPr>
          <w:rFonts w:ascii="Google Sans" w:eastAsia="Google Sans" w:hAnsi="Google Sans" w:cs="Google Sans"/>
          <w:b/>
          <w:bCs/>
          <w:color w:val="1F1F1F"/>
        </w:rPr>
        <w:t xml:space="preserve"> Implementation:</w:t>
      </w:r>
      <w:r>
        <w:rPr>
          <w:rFonts w:ascii="Google Sans" w:eastAsia="Google Sans" w:hAnsi="Google Sans" w:cs="Google Sans"/>
          <w:color w:val="1F1F1F"/>
        </w:rPr>
        <w:t xml:space="preserve"> Embedded shift-left security scanning (Snyk, </w:t>
      </w:r>
      <w:proofErr w:type="spellStart"/>
      <w:r>
        <w:rPr>
          <w:rFonts w:ascii="Google Sans" w:eastAsia="Google Sans" w:hAnsi="Google Sans" w:cs="Google Sans"/>
          <w:color w:val="1F1F1F"/>
        </w:rPr>
        <w:t>Checkmarx</w:t>
      </w:r>
      <w:proofErr w:type="spellEnd"/>
      <w:r>
        <w:rPr>
          <w:rFonts w:ascii="Google Sans" w:eastAsia="Google Sans" w:hAnsi="Google Sans" w:cs="Google Sans"/>
          <w:color w:val="1F1F1F"/>
        </w:rPr>
        <w:t>, SonarQube) into multi-stage CI/CD pipelines; established automated security gating, reducing critical application vulnerabilities across 70+ migrated workloads.</w:t>
      </w:r>
    </w:p>
    <w:p w14:paraId="00000044" w14:textId="77777777" w:rsidR="00924129"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.NET CI/CD Pipeline &amp; IIS Automation:</w:t>
      </w:r>
      <w:r>
        <w:rPr>
          <w:rFonts w:ascii="Google Sans" w:eastAsia="Google Sans" w:hAnsi="Google Sans" w:cs="Google Sans"/>
          <w:color w:val="1F1F1F"/>
        </w:rPr>
        <w:t xml:space="preserve"> Designed end-to-end automated deployment pipelines in Azure DevOps for enterprise .NET Core and ASP.NET workloads; automated </w:t>
      </w:r>
      <w:r>
        <w:rPr>
          <w:rFonts w:ascii="Google Sans" w:eastAsia="Google Sans" w:hAnsi="Google Sans" w:cs="Google Sans"/>
          <w:color w:val="1F1F1F"/>
        </w:rPr>
        <w:lastRenderedPageBreak/>
        <w:t>IIS hosting, environment variable tokenization, and PowerShell deployment verification.</w:t>
      </w:r>
    </w:p>
    <w:p w14:paraId="00000045" w14:textId="77777777" w:rsidR="0092412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CERTIFICATIONS</w:t>
      </w:r>
    </w:p>
    <w:p w14:paraId="00000046" w14:textId="77777777" w:rsidR="00924129" w:rsidRDefault="00000000">
      <w:pPr>
        <w:numPr>
          <w:ilvl w:val="0"/>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HashiCorp</w:t>
      </w:r>
      <w:proofErr w:type="spellEnd"/>
      <w:r>
        <w:rPr>
          <w:rFonts w:ascii="Google Sans" w:eastAsia="Google Sans" w:hAnsi="Google Sans" w:cs="Google Sans"/>
          <w:color w:val="1F1F1F"/>
        </w:rPr>
        <w:t xml:space="preserve"> Certified: Terraform Associate (003)</w:t>
      </w:r>
    </w:p>
    <w:p w14:paraId="00000047" w14:textId="77777777" w:rsidR="00924129"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Microsoft Certified: Azure Fundamentals (AZ-900)</w:t>
      </w:r>
    </w:p>
    <w:p w14:paraId="00000048" w14:textId="77777777" w:rsidR="00924129"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color w:val="1F1F1F"/>
        </w:rPr>
        <w:t>Microsoft Certified: Azure Data Fundamentals (DP-900)</w:t>
      </w:r>
    </w:p>
    <w:p w14:paraId="00000049" w14:textId="77777777" w:rsidR="0092412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ACHIEVEMENTS &amp; AWARDS</w:t>
      </w:r>
    </w:p>
    <w:p w14:paraId="0000004A" w14:textId="77777777" w:rsidR="00924129"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Best Performer (Quality) of the Quarter:</w:t>
      </w:r>
      <w:r>
        <w:rPr>
          <w:rFonts w:ascii="Google Sans" w:eastAsia="Google Sans" w:hAnsi="Google Sans" w:cs="Google Sans"/>
          <w:color w:val="1F1F1F"/>
        </w:rPr>
        <w:t xml:space="preserve"> Awarded by the client for exceptional deployment accuracy and system stability.</w:t>
      </w:r>
    </w:p>
    <w:p w14:paraId="0000004B" w14:textId="77777777" w:rsidR="00924129"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SPOT Award:</w:t>
      </w:r>
      <w:r>
        <w:rPr>
          <w:rFonts w:ascii="Google Sans" w:eastAsia="Google Sans" w:hAnsi="Google Sans" w:cs="Google Sans"/>
          <w:color w:val="1F1F1F"/>
        </w:rPr>
        <w:t xml:space="preserve"> Recognized for driving team collaboration and fostering a culture of peer recognition.</w:t>
      </w:r>
    </w:p>
    <w:p w14:paraId="0000004C" w14:textId="77777777" w:rsidR="00924129"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IMPACT Award (3x Recipient):</w:t>
      </w:r>
      <w:r>
        <w:rPr>
          <w:rFonts w:ascii="Google Sans" w:eastAsia="Google Sans" w:hAnsi="Google Sans" w:cs="Google Sans"/>
          <w:color w:val="1F1F1F"/>
        </w:rPr>
        <w:t xml:space="preserve"> Awarded for dedication, technical excellence, and impactful contributions to project deliverables.</w:t>
      </w:r>
    </w:p>
    <w:p w14:paraId="0000004D" w14:textId="77777777" w:rsidR="0092412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EDUCATION</w:t>
      </w:r>
    </w:p>
    <w:p w14:paraId="0000004E" w14:textId="77777777" w:rsidR="00924129"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Bachelor's Degree</w:t>
      </w:r>
      <w:r>
        <w:rPr>
          <w:rFonts w:ascii="Google Sans" w:eastAsia="Google Sans" w:hAnsi="Google Sans" w:cs="Google Sans"/>
          <w:color w:val="1F1F1F"/>
        </w:rPr>
        <w:t xml:space="preserve"> | Yogi </w:t>
      </w:r>
      <w:proofErr w:type="spellStart"/>
      <w:r>
        <w:rPr>
          <w:rFonts w:ascii="Google Sans" w:eastAsia="Google Sans" w:hAnsi="Google Sans" w:cs="Google Sans"/>
          <w:color w:val="1F1F1F"/>
        </w:rPr>
        <w:t>Vemana</w:t>
      </w:r>
      <w:proofErr w:type="spellEnd"/>
      <w:r>
        <w:rPr>
          <w:rFonts w:ascii="Google Sans" w:eastAsia="Google Sans" w:hAnsi="Google Sans" w:cs="Google Sans"/>
          <w:color w:val="1F1F1F"/>
        </w:rPr>
        <w:t xml:space="preserve"> University (YVU) | Aggregate: 70%</w:t>
      </w:r>
    </w:p>
    <w:p w14:paraId="0000004F" w14:textId="77777777" w:rsidR="00924129"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SUMMARY OF QUALIFICATIONS</w:t>
      </w:r>
    </w:p>
    <w:p w14:paraId="00000050" w14:textId="77777777" w:rsidR="00924129"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Total Experience:</w:t>
      </w:r>
      <w:r>
        <w:rPr>
          <w:rFonts w:ascii="Google Sans" w:eastAsia="Google Sans" w:hAnsi="Google Sans" w:cs="Google Sans"/>
          <w:color w:val="1F1F1F"/>
        </w:rPr>
        <w:t xml:space="preserve"> 6+ Years</w:t>
      </w:r>
    </w:p>
    <w:p w14:paraId="00000051" w14:textId="77777777" w:rsidR="00924129"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Core Domains:</w:t>
      </w:r>
      <w:r>
        <w:rPr>
          <w:rFonts w:ascii="Google Sans" w:eastAsia="Google Sans" w:hAnsi="Google Sans" w:cs="Google Sans"/>
          <w:color w:val="1F1F1F"/>
        </w:rPr>
        <w:t xml:space="preserve"> Azure Cloud Security, </w:t>
      </w:r>
      <w:proofErr w:type="spellStart"/>
      <w:r>
        <w:rPr>
          <w:rFonts w:ascii="Google Sans" w:eastAsia="Google Sans" w:hAnsi="Google Sans" w:cs="Google Sans"/>
          <w:color w:val="1F1F1F"/>
        </w:rPr>
        <w:t>DevSecOps</w:t>
      </w:r>
      <w:proofErr w:type="spellEnd"/>
      <w:r>
        <w:rPr>
          <w:rFonts w:ascii="Google Sans" w:eastAsia="Google Sans" w:hAnsi="Google Sans" w:cs="Google Sans"/>
          <w:color w:val="1F1F1F"/>
        </w:rPr>
        <w:t>, Azure AI Integration, CI/CD Pipeline Engineering, .NET / .NET Core Build &amp; Deployment, IIS Server Administration, Infrastructure as Code (Terraform), Microsoft Sentinel, Microsoft Defender for Cloud, Cloud Governance &amp; Automation.</w:t>
      </w:r>
    </w:p>
    <w:sectPr w:rsidR="009241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7D434BC-6615-433A-8FCE-4C685DC7B479}"/>
  </w:font>
  <w:font w:name="Google Sans">
    <w:charset w:val="00"/>
    <w:family w:val="auto"/>
    <w:pitch w:val="default"/>
    <w:embedRegular r:id="rId2" w:fontKey="{3B5DB2EC-10F4-4E5C-9C54-B5ED816443DF}"/>
    <w:embedBold r:id="rId3" w:fontKey="{29C60E36-1961-4A48-8E58-9FBDD29FC515}"/>
    <w:embedItalic r:id="rId4" w:fontKey="{426F306C-0102-4599-BDFA-0069BDA29044}"/>
  </w:font>
  <w:font w:name="Calibri">
    <w:panose1 w:val="020F0502020204030204"/>
    <w:charset w:val="00"/>
    <w:family w:val="swiss"/>
    <w:pitch w:val="variable"/>
    <w:sig w:usb0="E4002EFF" w:usb1="C200247B" w:usb2="00000009" w:usb3="00000000" w:csb0="000001FF" w:csb1="00000000"/>
    <w:embedRegular r:id="rId5" w:fontKey="{93042B36-E977-47D0-8E27-05A3A67F32CE}"/>
  </w:font>
  <w:font w:name="Cambria">
    <w:panose1 w:val="02040503050406030204"/>
    <w:charset w:val="00"/>
    <w:family w:val="roman"/>
    <w:pitch w:val="variable"/>
    <w:sig w:usb0="E00006FF" w:usb1="420024FF" w:usb2="02000000" w:usb3="00000000" w:csb0="0000019F" w:csb1="00000000"/>
    <w:embedRegular r:id="rId6" w:fontKey="{07534CBB-BDA5-40E0-9426-FAA55438EB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5044"/>
    <w:multiLevelType w:val="multilevel"/>
    <w:tmpl w:val="EDA09F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292016"/>
    <w:multiLevelType w:val="multilevel"/>
    <w:tmpl w:val="3D22C5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615714A"/>
    <w:multiLevelType w:val="multilevel"/>
    <w:tmpl w:val="FA54FB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1757199"/>
    <w:multiLevelType w:val="multilevel"/>
    <w:tmpl w:val="741834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83C2DE6"/>
    <w:multiLevelType w:val="multilevel"/>
    <w:tmpl w:val="35E27C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FB27100"/>
    <w:multiLevelType w:val="multilevel"/>
    <w:tmpl w:val="AF8C35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2187AF5"/>
    <w:multiLevelType w:val="multilevel"/>
    <w:tmpl w:val="926E12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54252B1"/>
    <w:multiLevelType w:val="multilevel"/>
    <w:tmpl w:val="4F4C76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2B31EA6"/>
    <w:multiLevelType w:val="multilevel"/>
    <w:tmpl w:val="D910DC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C1168C0"/>
    <w:multiLevelType w:val="multilevel"/>
    <w:tmpl w:val="B6D812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36152349">
    <w:abstractNumId w:val="8"/>
  </w:num>
  <w:num w:numId="2" w16cid:durableId="35589561">
    <w:abstractNumId w:val="3"/>
  </w:num>
  <w:num w:numId="3" w16cid:durableId="1816411811">
    <w:abstractNumId w:val="2"/>
  </w:num>
  <w:num w:numId="4" w16cid:durableId="1122650956">
    <w:abstractNumId w:val="0"/>
  </w:num>
  <w:num w:numId="5" w16cid:durableId="1244608929">
    <w:abstractNumId w:val="1"/>
  </w:num>
  <w:num w:numId="6" w16cid:durableId="1022509182">
    <w:abstractNumId w:val="4"/>
  </w:num>
  <w:num w:numId="7" w16cid:durableId="1917518991">
    <w:abstractNumId w:val="6"/>
  </w:num>
  <w:num w:numId="8" w16cid:durableId="1074201306">
    <w:abstractNumId w:val="5"/>
  </w:num>
  <w:num w:numId="9" w16cid:durableId="50278164">
    <w:abstractNumId w:val="9"/>
  </w:num>
  <w:num w:numId="10" w16cid:durableId="203976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129"/>
    <w:rsid w:val="006828D7"/>
    <w:rsid w:val="006E0C70"/>
    <w:rsid w:val="0079419A"/>
    <w:rsid w:val="00924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5565"/>
  <w15:docId w15:val="{69902377-FC2A-4249-91F5-F5433560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1593</Words>
  <Characters>9086</Characters>
  <Application>Microsoft Office Word</Application>
  <DocSecurity>0</DocSecurity>
  <Lines>75</Lines>
  <Paragraphs>21</Paragraphs>
  <ScaleCrop>false</ScaleCrop>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dc:creator>
  <cp:lastModifiedBy>pcgames 299</cp:lastModifiedBy>
  <cp:revision>2</cp:revision>
  <dcterms:created xsi:type="dcterms:W3CDTF">2026-09-30T07:57:00Z</dcterms:created>
  <dcterms:modified xsi:type="dcterms:W3CDTF">2026-09-30T07:57:00Z</dcterms:modified>
</cp:coreProperties>
</file>