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features" w:displacedByCustomXml="next"/>
    <w:bookmarkStart w:id="1" w:name="Xb7c1eb2bec381b8c78778cf366ee11424ff71e4" w:displacedByCustomXml="next"/>
    <w:bookmarkStart w:id="2" w:name="content" w:displacedByCustomXml="next"/>
    <w:sdt>
      <w:sdtPr>
        <w:rPr>
          <w:rFonts w:eastAsiaTheme="minorHAnsi"/>
          <w:color w:val="156082" w:themeColor="accent1"/>
          <w:sz w:val="24"/>
          <w:szCs w:val="24"/>
          <w:lang w:val="en"/>
        </w:rPr>
        <w:id w:val="-898445172"/>
        <w:docPartObj>
          <w:docPartGallery w:val="Cover Pages"/>
          <w:docPartUnique/>
        </w:docPartObj>
      </w:sdtPr>
      <w:sdtEndPr>
        <w:rPr>
          <w:b/>
          <w:bCs/>
          <w:color w:val="auto"/>
        </w:rPr>
      </w:sdtEndPr>
      <w:sdtContent>
        <w:p w14:paraId="5BBDF23A" w14:textId="647485AF" w:rsidR="006C751A" w:rsidRDefault="006C751A">
          <w:pPr>
            <w:pStyle w:val="NoSpacing"/>
            <w:spacing w:before="1540" w:after="240"/>
            <w:jc w:val="center"/>
            <w:rPr>
              <w:color w:val="156082" w:themeColor="accent1"/>
            </w:rPr>
          </w:pPr>
          <w:r>
            <w:rPr>
              <w:noProof/>
              <w:color w:val="156082" w:themeColor="accent1"/>
            </w:rPr>
            <w:drawing>
              <wp:inline distT="0" distB="0" distL="0" distR="0" wp14:anchorId="7D6B9FC3" wp14:editId="24DCFBD2">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eastAsiaTheme="minorEastAsia"/>
              <w:color w:val="153D63" w:themeColor="text2" w:themeTint="E6"/>
            </w:rPr>
            <w:alias w:val="Title"/>
            <w:tag w:val=""/>
            <w:id w:val="1735040861"/>
            <w:placeholder>
              <w:docPart w:val="FA0E3E8F2FC04729A92752AB1D701CD6"/>
            </w:placeholder>
            <w:dataBinding w:prefixMappings="xmlns:ns0='http://purl.org/dc/elements/1.1/' xmlns:ns1='http://schemas.openxmlformats.org/package/2006/metadata/core-properties' " w:xpath="/ns1:coreProperties[1]/ns0:title[1]" w:storeItemID="{6C3C8BC8-F283-45AE-878A-BAB7291924A1}"/>
            <w:text/>
          </w:sdtPr>
          <w:sdtEndPr/>
          <w:sdtContent>
            <w:p w14:paraId="210293C8" w14:textId="3DF6A2E8" w:rsidR="006C751A" w:rsidRPr="006C751A" w:rsidRDefault="006C751A" w:rsidP="006C751A">
              <w:pPr>
                <w:pStyle w:val="Title"/>
                <w:rPr>
                  <w:caps/>
                  <w:color w:val="95DCF7" w:themeColor="accent4" w:themeTint="66"/>
                  <w:sz w:val="80"/>
                  <w:szCs w:val="80"/>
                </w:rPr>
              </w:pPr>
              <w:r w:rsidRPr="006C751A">
                <w:rPr>
                  <w:rFonts w:eastAsiaTheme="minorEastAsia"/>
                  <w:color w:val="153D63" w:themeColor="text2" w:themeTint="E6"/>
                </w:rPr>
                <w:t>Product Requirement Document</w:t>
              </w:r>
            </w:p>
          </w:sdtContent>
        </w:sdt>
        <w:sdt>
          <w:sdtPr>
            <w:rPr>
              <w:color w:val="4C94D8" w:themeColor="text2" w:themeTint="80"/>
              <w:sz w:val="24"/>
              <w:szCs w:val="24"/>
            </w:rPr>
            <w:alias w:val="Subtitle"/>
            <w:tag w:val=""/>
            <w:id w:val="328029620"/>
            <w:placeholder>
              <w:docPart w:val="030964CAE69049CFAFE96B765EA90491"/>
            </w:placeholder>
            <w:dataBinding w:prefixMappings="xmlns:ns0='http://purl.org/dc/elements/1.1/' xmlns:ns1='http://schemas.openxmlformats.org/package/2006/metadata/core-properties' " w:xpath="/ns1:coreProperties[1]/ns0:subject[1]" w:storeItemID="{6C3C8BC8-F283-45AE-878A-BAB7291924A1}"/>
            <w:text/>
          </w:sdtPr>
          <w:sdtEndPr/>
          <w:sdtContent>
            <w:p w14:paraId="7AEC2B08" w14:textId="0C6E9B9E" w:rsidR="006C751A" w:rsidRPr="008932CB" w:rsidRDefault="008932CB">
              <w:pPr>
                <w:pStyle w:val="NoSpacing"/>
                <w:jc w:val="center"/>
                <w:rPr>
                  <w:color w:val="4C94D8" w:themeColor="text2" w:themeTint="80"/>
                  <w:sz w:val="24"/>
                  <w:szCs w:val="24"/>
                </w:rPr>
              </w:pPr>
              <w:r w:rsidRPr="008932CB">
                <w:rPr>
                  <w:color w:val="4C94D8" w:themeColor="text2" w:themeTint="80"/>
                  <w:sz w:val="24"/>
                  <w:szCs w:val="24"/>
                </w:rPr>
                <w:t>Social Commerce Platform</w:t>
              </w:r>
            </w:p>
          </w:sdtContent>
        </w:sdt>
        <w:p w14:paraId="513BC7C5" w14:textId="7B0F1991" w:rsidR="006C751A" w:rsidRDefault="00ED3916">
          <w:pPr>
            <w:pStyle w:val="NoSpacing"/>
            <w:spacing w:before="480"/>
            <w:jc w:val="center"/>
            <w:rPr>
              <w:color w:val="156082" w:themeColor="accent1"/>
            </w:rPr>
          </w:pPr>
          <w:r>
            <w:rPr>
              <w:noProof/>
            </w:rPr>
            <mc:AlternateContent>
              <mc:Choice Requires="wps">
                <w:drawing>
                  <wp:anchor distT="0" distB="0" distL="114300" distR="114300" simplePos="0" relativeHeight="251659264" behindDoc="0" locked="0" layoutInCell="1" allowOverlap="1" wp14:anchorId="3C497263" wp14:editId="51BDD7DD">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5943600" cy="583565"/>
                    <wp:effectExtent l="0" t="0" r="0" b="0"/>
                    <wp:wrapNone/>
                    <wp:docPr id="173165670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5835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4-17T00:00:00Z">
                                    <w:dateFormat w:val="MMMM d, yyyy"/>
                                    <w:lid w:val="en-US"/>
                                    <w:storeMappedDataAs w:val="dateTime"/>
                                    <w:calendar w:val="gregorian"/>
                                  </w:date>
                                </w:sdtPr>
                                <w:sdtEndPr/>
                                <w:sdtContent>
                                  <w:p w14:paraId="45396202" w14:textId="50195C56" w:rsidR="006C751A" w:rsidRDefault="006C751A">
                                    <w:pPr>
                                      <w:pStyle w:val="NoSpacing"/>
                                      <w:spacing w:after="40"/>
                                      <w:jc w:val="center"/>
                                      <w:rPr>
                                        <w:caps/>
                                        <w:color w:val="156082" w:themeColor="accent1"/>
                                        <w:sz w:val="28"/>
                                        <w:szCs w:val="28"/>
                                      </w:rPr>
                                    </w:pPr>
                                    <w:r>
                                      <w:rPr>
                                        <w:caps/>
                                        <w:color w:val="156082" w:themeColor="accent1"/>
                                        <w:sz w:val="28"/>
                                        <w:szCs w:val="28"/>
                                      </w:rPr>
                                      <w:t>April 17, 2026</w:t>
                                    </w:r>
                                  </w:p>
                                </w:sdtContent>
                              </w:sdt>
                              <w:p w14:paraId="4571D0C0" w14:textId="6216CD8D" w:rsidR="006C751A" w:rsidRDefault="00403889">
                                <w:pPr>
                                  <w:pStyle w:val="NoSpacing"/>
                                  <w:jc w:val="center"/>
                                  <w:rPr>
                                    <w:color w:val="156082" w:themeColor="accent1"/>
                                  </w:rPr>
                                </w:pPr>
                                <w:sdt>
                                  <w:sdtPr>
                                    <w:rPr>
                                      <w:caps/>
                                      <w:color w:val="156082"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EndPr/>
                                  <w:sdtContent>
                                    <w:r w:rsidR="006C751A">
                                      <w:rPr>
                                        <w:caps/>
                                        <w:color w:val="156082" w:themeColor="accent1"/>
                                      </w:rPr>
                                      <w:t xml:space="preserve">     </w:t>
                                    </w:r>
                                  </w:sdtContent>
                                </w:sdt>
                              </w:p>
                              <w:p w14:paraId="3A62306A" w14:textId="13AB5FFF" w:rsidR="006C751A" w:rsidRDefault="00403889">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EndPr/>
                                  <w:sdtContent>
                                    <w:r w:rsidR="006C751A">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C497263" id="_x0000_t202" coordsize="21600,21600" o:spt="202" path="m,l,21600r21600,l21600,xe">
                    <v:stroke joinstyle="miter"/>
                    <v:path gradientshapeok="t" o:connecttype="rect"/>
                  </v:shapetype>
                  <v:shape id="Text Box 4" o:spid="_x0000_s1026" type="#_x0000_t202" style="position:absolute;left:0;text-align:left;margin-left:0;margin-top:0;width:468pt;height:45.95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4-17T00:00:00Z">
                              <w:dateFormat w:val="MMMM d, yyyy"/>
                              <w:lid w:val="en-US"/>
                              <w:storeMappedDataAs w:val="dateTime"/>
                              <w:calendar w:val="gregorian"/>
                            </w:date>
                          </w:sdtPr>
                          <w:sdtEndPr/>
                          <w:sdtContent>
                            <w:p w14:paraId="45396202" w14:textId="50195C56" w:rsidR="006C751A" w:rsidRDefault="006C751A">
                              <w:pPr>
                                <w:pStyle w:val="NoSpacing"/>
                                <w:spacing w:after="40"/>
                                <w:jc w:val="center"/>
                                <w:rPr>
                                  <w:caps/>
                                  <w:color w:val="156082" w:themeColor="accent1"/>
                                  <w:sz w:val="28"/>
                                  <w:szCs w:val="28"/>
                                </w:rPr>
                              </w:pPr>
                              <w:r>
                                <w:rPr>
                                  <w:caps/>
                                  <w:color w:val="156082" w:themeColor="accent1"/>
                                  <w:sz w:val="28"/>
                                  <w:szCs w:val="28"/>
                                </w:rPr>
                                <w:t>April 17, 2026</w:t>
                              </w:r>
                            </w:p>
                          </w:sdtContent>
                        </w:sdt>
                        <w:p w14:paraId="4571D0C0" w14:textId="6216CD8D" w:rsidR="006C751A" w:rsidRDefault="00403889">
                          <w:pPr>
                            <w:pStyle w:val="NoSpacing"/>
                            <w:jc w:val="center"/>
                            <w:rPr>
                              <w:color w:val="156082" w:themeColor="accent1"/>
                            </w:rPr>
                          </w:pPr>
                          <w:sdt>
                            <w:sdtPr>
                              <w:rPr>
                                <w:caps/>
                                <w:color w:val="156082"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EndPr/>
                            <w:sdtContent>
                              <w:r w:rsidR="006C751A">
                                <w:rPr>
                                  <w:caps/>
                                  <w:color w:val="156082" w:themeColor="accent1"/>
                                </w:rPr>
                                <w:t xml:space="preserve">     </w:t>
                              </w:r>
                            </w:sdtContent>
                          </w:sdt>
                        </w:p>
                        <w:p w14:paraId="3A62306A" w14:textId="13AB5FFF" w:rsidR="006C751A" w:rsidRDefault="00403889">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EndPr/>
                            <w:sdtContent>
                              <w:r w:rsidR="006C751A">
                                <w:rPr>
                                  <w:color w:val="156082" w:themeColor="accent1"/>
                                </w:rPr>
                                <w:t xml:space="preserve">     </w:t>
                              </w:r>
                            </w:sdtContent>
                          </w:sdt>
                        </w:p>
                      </w:txbxContent>
                    </v:textbox>
                    <w10:wrap anchorx="margin" anchory="page"/>
                  </v:shape>
                </w:pict>
              </mc:Fallback>
            </mc:AlternateContent>
          </w:r>
          <w:r w:rsidR="006C751A">
            <w:rPr>
              <w:noProof/>
              <w:color w:val="156082" w:themeColor="accent1"/>
            </w:rPr>
            <w:drawing>
              <wp:inline distT="0" distB="0" distL="0" distR="0" wp14:anchorId="6A92CF34" wp14:editId="1D23FA93">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EBDE858" w14:textId="6B7659EB" w:rsidR="008932CB" w:rsidRDefault="00ED3916" w:rsidP="008932CB">
          <w:pPr>
            <w:rPr>
              <w:b/>
              <w:bCs/>
            </w:rPr>
          </w:pPr>
          <w:r>
            <w:rPr>
              <w:b/>
              <w:bCs/>
              <w:noProof/>
            </w:rPr>
            <mc:AlternateContent>
              <mc:Choice Requires="wps">
                <w:drawing>
                  <wp:anchor distT="0" distB="0" distL="114300" distR="114300" simplePos="0" relativeHeight="251660288" behindDoc="0" locked="0" layoutInCell="1" allowOverlap="1" wp14:anchorId="2BBD6520" wp14:editId="67B30280">
                    <wp:simplePos x="0" y="0"/>
                    <wp:positionH relativeFrom="column">
                      <wp:posOffset>4973781</wp:posOffset>
                    </wp:positionH>
                    <wp:positionV relativeFrom="paragraph">
                      <wp:posOffset>4887595</wp:posOffset>
                    </wp:positionV>
                    <wp:extent cx="1823951" cy="877916"/>
                    <wp:effectExtent l="0" t="0" r="24130" b="17780"/>
                    <wp:wrapNone/>
                    <wp:docPr id="206610289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3951" cy="877916"/>
                            </a:xfrm>
                            <a:prstGeom prst="rect">
                              <a:avLst/>
                            </a:prstGeom>
                            <a:solidFill>
                              <a:srgbClr val="FFFFFF"/>
                            </a:solidFill>
                            <a:ln w="9525">
                              <a:solidFill>
                                <a:srgbClr val="000000"/>
                              </a:solidFill>
                              <a:miter lim="800000"/>
                              <a:headEnd/>
                              <a:tailEnd/>
                            </a:ln>
                          </wps:spPr>
                          <wps:txbx>
                            <w:txbxContent>
                              <w:p w14:paraId="73A60B26" w14:textId="77777777" w:rsidR="004E5D1B" w:rsidRDefault="006C751A">
                                <w:pPr>
                                  <w:rPr>
                                    <w:color w:val="153D63" w:themeColor="text2" w:themeTint="E6"/>
                                    <w:lang w:val="en-IN"/>
                                  </w:rPr>
                                </w:pPr>
                                <w:r w:rsidRPr="008932CB">
                                  <w:rPr>
                                    <w:color w:val="153D63" w:themeColor="text2" w:themeTint="E6"/>
                                    <w:lang w:val="en-IN"/>
                                  </w:rPr>
                                  <w:t>Prince Tiwari</w:t>
                                </w:r>
                              </w:p>
                              <w:p w14:paraId="5532682C" w14:textId="382EBA18" w:rsidR="006C751A" w:rsidRPr="008932CB" w:rsidRDefault="006C751A">
                                <w:pPr>
                                  <w:rPr>
                                    <w:color w:val="153D63" w:themeColor="text2" w:themeTint="E6"/>
                                    <w:lang w:val="en-IN"/>
                                  </w:rPr>
                                </w:pPr>
                                <w:r w:rsidRPr="008932CB">
                                  <w:rPr>
                                    <w:color w:val="153D63" w:themeColor="text2" w:themeTint="E6"/>
                                    <w:lang w:val="en-IN"/>
                                  </w:rPr>
                                  <w:t>Mayur Thakre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BD6520" id="_x0000_s1027" type="#_x0000_t202" style="position:absolute;margin-left:391.65pt;margin-top:384.85pt;width:143.6pt;height:69.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">
                    <v:textbox>
                      <w:txbxContent>
                        <w:p w14:paraId="73A60B26" w14:textId="77777777" w:rsidR="004E5D1B" w:rsidRDefault="006C751A">
                          <w:pPr>
                            <w:rPr>
                              <w:color w:val="153D63" w:themeColor="text2" w:themeTint="E6"/>
                              <w:lang w:val="en-IN"/>
                            </w:rPr>
                          </w:pPr>
                          <w:r w:rsidRPr="008932CB">
                            <w:rPr>
                              <w:color w:val="153D63" w:themeColor="text2" w:themeTint="E6"/>
                              <w:lang w:val="en-IN"/>
                            </w:rPr>
                            <w:t>Prince Tiwari</w:t>
                          </w:r>
                        </w:p>
                        <w:p w14:paraId="5532682C" w14:textId="382EBA18" w:rsidR="006C751A" w:rsidRPr="008932CB" w:rsidRDefault="006C751A">
                          <w:pPr>
                            <w:rPr>
                              <w:color w:val="153D63" w:themeColor="text2" w:themeTint="E6"/>
                              <w:lang w:val="en-IN"/>
                            </w:rPr>
                          </w:pPr>
                          <w:r w:rsidRPr="008932CB">
                            <w:rPr>
                              <w:color w:val="153D63" w:themeColor="text2" w:themeTint="E6"/>
                              <w:lang w:val="en-IN"/>
                            </w:rPr>
                            <w:t>Mayur Thakre</w:t>
                          </w:r>
                        </w:p>
                      </w:txbxContent>
                    </v:textbox>
                  </v:shape>
                </w:pict>
              </mc:Fallback>
            </mc:AlternateContent>
          </w:r>
          <w:r w:rsidR="006C751A">
            <w:rPr>
              <w:b/>
              <w:bCs/>
            </w:rPr>
            <w:br w:type="page"/>
          </w:r>
        </w:p>
      </w:sdtContent>
    </w:sdt>
    <w:p w14:paraId="75647863" w14:textId="2D8E423A" w:rsidR="00F5491B" w:rsidRPr="008932CB" w:rsidRDefault="00F5491B" w:rsidP="008932CB">
      <w:pPr>
        <w:pStyle w:val="Heading1"/>
      </w:pPr>
      <w:r w:rsidRPr="008932CB">
        <w:lastRenderedPageBreak/>
        <w:t>Resources and Team Roles</w:t>
      </w:r>
      <w:r w:rsidR="008932CB">
        <w:t>:</w:t>
      </w:r>
    </w:p>
    <w:p w14:paraId="2A6B71B1" w14:textId="77777777" w:rsidR="00F5491B" w:rsidRDefault="00F5491B" w:rsidP="008932CB">
      <w:r>
        <w:t>For rapid development, a small cross-functional team is ideal. Possible roles:</w:t>
      </w:r>
    </w:p>
    <w:p w14:paraId="76F5535D" w14:textId="77777777" w:rsidR="00F5491B" w:rsidRDefault="00F5491B" w:rsidP="00F5491B">
      <w:pPr>
        <w:pStyle w:val="Compact"/>
        <w:numPr>
          <w:ilvl w:val="0"/>
          <w:numId w:val="13"/>
        </w:numPr>
      </w:pPr>
      <w:r>
        <w:rPr>
          <w:b/>
          <w:bCs/>
        </w:rPr>
        <w:t>Product Owner/PM:</w:t>
      </w:r>
      <w:r>
        <w:t xml:space="preserve"> Oversees scope, writes user stories/acceptance criteria, liaises with mentors or judges. Ensures alignment to the problem statement.</w:t>
      </w:r>
    </w:p>
    <w:p w14:paraId="3C8BFC3D" w14:textId="77777777" w:rsidR="00F5491B" w:rsidRDefault="00F5491B" w:rsidP="00F5491B">
      <w:pPr>
        <w:pStyle w:val="Compact"/>
        <w:numPr>
          <w:ilvl w:val="0"/>
          <w:numId w:val="13"/>
        </w:numPr>
      </w:pPr>
      <w:r>
        <w:rPr>
          <w:b/>
          <w:bCs/>
        </w:rPr>
        <w:t>Backend Developer(s):</w:t>
      </w:r>
      <w:r>
        <w:t xml:space="preserve"> Builds APIs, integrates database, sets up authentication and payments. Implements real-time chat (</w:t>
      </w:r>
      <w:proofErr w:type="spellStart"/>
      <w:r>
        <w:t>WebSockets</w:t>
      </w:r>
      <w:proofErr w:type="spellEnd"/>
      <w:r>
        <w:t>).</w:t>
      </w:r>
    </w:p>
    <w:p w14:paraId="615887E6" w14:textId="77777777" w:rsidR="00F5491B" w:rsidRDefault="00F5491B" w:rsidP="00F5491B">
      <w:pPr>
        <w:pStyle w:val="Compact"/>
        <w:numPr>
          <w:ilvl w:val="0"/>
          <w:numId w:val="13"/>
        </w:numPr>
      </w:pPr>
      <w:r>
        <w:rPr>
          <w:b/>
          <w:bCs/>
        </w:rPr>
        <w:t>Frontend Developer(s):</w:t>
      </w:r>
      <w:r>
        <w:t xml:space="preserve"> Designs mobile UI/UX (using Flutter/React Native). Implements feed, live video UI, product pages.</w:t>
      </w:r>
    </w:p>
    <w:p w14:paraId="1C62774C" w14:textId="77777777" w:rsidR="00F5491B" w:rsidRDefault="00F5491B" w:rsidP="00F5491B">
      <w:pPr>
        <w:pStyle w:val="Compact"/>
        <w:numPr>
          <w:ilvl w:val="0"/>
          <w:numId w:val="13"/>
        </w:numPr>
      </w:pPr>
      <w:r>
        <w:rPr>
          <w:b/>
          <w:bCs/>
        </w:rPr>
        <w:t>Full-Stack/DevOps:</w:t>
      </w:r>
      <w:r>
        <w:t xml:space="preserve"> Deploys cloud infrastructure (app hosting, database, streaming service), sets up CI/CD pipeline, manages deployments.</w:t>
      </w:r>
    </w:p>
    <w:p w14:paraId="088751F0" w14:textId="77777777" w:rsidR="00F5491B" w:rsidRDefault="00F5491B" w:rsidP="00F5491B">
      <w:pPr>
        <w:pStyle w:val="Compact"/>
        <w:numPr>
          <w:ilvl w:val="0"/>
          <w:numId w:val="13"/>
        </w:numPr>
      </w:pPr>
      <w:r>
        <w:rPr>
          <w:b/>
          <w:bCs/>
        </w:rPr>
        <w:t>Designer/UX:</w:t>
      </w:r>
      <w:r>
        <w:t xml:space="preserve"> Crafts wireframes, refines user flows, ensures accessibility and visual coherence. Creates mockups for pitch.</w:t>
      </w:r>
    </w:p>
    <w:p w14:paraId="4A5F27EC" w14:textId="77777777" w:rsidR="00F5491B" w:rsidRDefault="00F5491B" w:rsidP="00F5491B">
      <w:pPr>
        <w:pStyle w:val="Compact"/>
        <w:numPr>
          <w:ilvl w:val="0"/>
          <w:numId w:val="13"/>
        </w:numPr>
      </w:pPr>
      <w:r>
        <w:rPr>
          <w:b/>
          <w:bCs/>
        </w:rPr>
        <w:t>Quality/Tester:</w:t>
      </w:r>
      <w:r>
        <w:t xml:space="preserve"> Writes and runs test cases, verifies functionality and performance. (In hackathon, this may be a shared responsibility.)</w:t>
      </w:r>
    </w:p>
    <w:p w14:paraId="627C659F" w14:textId="77777777" w:rsidR="00F5491B" w:rsidRDefault="00F5491B" w:rsidP="00F5491B">
      <w:pPr>
        <w:pStyle w:val="Compact"/>
      </w:pPr>
    </w:p>
    <w:p w14:paraId="7312958E" w14:textId="77777777" w:rsidR="00F5491B" w:rsidRDefault="00F5491B" w:rsidP="00F5491B">
      <w:pPr>
        <w:pStyle w:val="Compact"/>
      </w:pPr>
    </w:p>
    <w:p w14:paraId="4A3F5970" w14:textId="77777777" w:rsidR="00F5491B" w:rsidRDefault="00F5491B" w:rsidP="00F5491B">
      <w:pPr>
        <w:pStyle w:val="Compact"/>
      </w:pPr>
    </w:p>
    <w:p w14:paraId="54EF4A5B" w14:textId="77777777" w:rsidR="00F5491B" w:rsidRDefault="00F5491B" w:rsidP="00F5491B">
      <w:pPr>
        <w:pStyle w:val="Compact"/>
      </w:pPr>
    </w:p>
    <w:p w14:paraId="75348722" w14:textId="77777777" w:rsidR="00F5491B" w:rsidRDefault="00F5491B" w:rsidP="00F5491B">
      <w:pPr>
        <w:pStyle w:val="Compact"/>
      </w:pPr>
    </w:p>
    <w:p w14:paraId="2561E507" w14:textId="77777777" w:rsidR="00F5491B" w:rsidRDefault="00F5491B" w:rsidP="00F5491B">
      <w:pPr>
        <w:pStyle w:val="Compact"/>
      </w:pPr>
    </w:p>
    <w:p w14:paraId="768B06B0" w14:textId="77777777" w:rsidR="00F5491B" w:rsidRDefault="00F5491B" w:rsidP="00F5491B">
      <w:pPr>
        <w:pStyle w:val="Compact"/>
      </w:pPr>
    </w:p>
    <w:p w14:paraId="027D7E16" w14:textId="77777777" w:rsidR="00F5491B" w:rsidRDefault="00F5491B" w:rsidP="00F5491B">
      <w:pPr>
        <w:pStyle w:val="Compact"/>
      </w:pPr>
    </w:p>
    <w:p w14:paraId="6BE6434F" w14:textId="77777777" w:rsidR="00F5491B" w:rsidRDefault="00F5491B" w:rsidP="00F5491B">
      <w:pPr>
        <w:pStyle w:val="Compact"/>
      </w:pPr>
    </w:p>
    <w:p w14:paraId="55F31768" w14:textId="77777777" w:rsidR="00F5491B" w:rsidRDefault="00F5491B" w:rsidP="00F5491B">
      <w:pPr>
        <w:pStyle w:val="Compact"/>
      </w:pPr>
    </w:p>
    <w:p w14:paraId="4C322BC2" w14:textId="77777777" w:rsidR="00F5491B" w:rsidRDefault="00F5491B" w:rsidP="00F5491B">
      <w:pPr>
        <w:pStyle w:val="Compact"/>
      </w:pPr>
    </w:p>
    <w:p w14:paraId="247E741A" w14:textId="77777777" w:rsidR="00F5491B" w:rsidRDefault="00F5491B" w:rsidP="00F5491B">
      <w:pPr>
        <w:pStyle w:val="Compact"/>
      </w:pPr>
    </w:p>
    <w:p w14:paraId="75A33C2E" w14:textId="77777777" w:rsidR="00F5491B" w:rsidRDefault="00F5491B" w:rsidP="00F5491B">
      <w:pPr>
        <w:pStyle w:val="Compact"/>
      </w:pPr>
    </w:p>
    <w:p w14:paraId="079B6B12" w14:textId="77777777" w:rsidR="00F5491B" w:rsidRDefault="00F5491B" w:rsidP="00F5491B">
      <w:pPr>
        <w:pStyle w:val="Compact"/>
      </w:pPr>
    </w:p>
    <w:p w14:paraId="46E903F1" w14:textId="77777777" w:rsidR="00F5491B" w:rsidRDefault="00F5491B" w:rsidP="00F5491B">
      <w:pPr>
        <w:pStyle w:val="Compact"/>
      </w:pPr>
    </w:p>
    <w:p w14:paraId="312A2A78" w14:textId="77777777" w:rsidR="00F5491B" w:rsidRDefault="00F5491B" w:rsidP="00F5491B">
      <w:pPr>
        <w:pStyle w:val="Compact"/>
      </w:pPr>
    </w:p>
    <w:p w14:paraId="165CF96B" w14:textId="77777777" w:rsidR="00F5491B" w:rsidRDefault="00F5491B" w:rsidP="00F5491B">
      <w:pPr>
        <w:pStyle w:val="Compact"/>
      </w:pPr>
    </w:p>
    <w:p w14:paraId="338EA643" w14:textId="77777777" w:rsidR="00F5491B" w:rsidRDefault="00F5491B" w:rsidP="00F5491B">
      <w:pPr>
        <w:pStyle w:val="Compact"/>
      </w:pPr>
    </w:p>
    <w:p w14:paraId="7C4F7173" w14:textId="77777777" w:rsidR="00F5491B" w:rsidRDefault="00F5491B" w:rsidP="00F5491B">
      <w:pPr>
        <w:pStyle w:val="Compact"/>
      </w:pPr>
    </w:p>
    <w:p w14:paraId="18364792" w14:textId="77777777" w:rsidR="00F5491B" w:rsidRPr="00F5491B" w:rsidRDefault="00F5491B" w:rsidP="00F5491B">
      <w:pPr>
        <w:pStyle w:val="BodyText"/>
      </w:pPr>
    </w:p>
    <w:p w14:paraId="78CADCD7" w14:textId="77777777" w:rsidR="00FC4FB4" w:rsidRPr="004325AD" w:rsidRDefault="00FC4FB4" w:rsidP="00FC4FB4">
      <w:pPr>
        <w:pStyle w:val="Heading1"/>
      </w:pPr>
      <w:r w:rsidRPr="004325AD">
        <w:lastRenderedPageBreak/>
        <w:t xml:space="preserve">Problem </w:t>
      </w:r>
      <w:proofErr w:type="gramStart"/>
      <w:r w:rsidRPr="004325AD">
        <w:t>Statement :</w:t>
      </w:r>
      <w:proofErr w:type="gramEnd"/>
      <w:r w:rsidRPr="004325AD">
        <w:t xml:space="preserve">  </w:t>
      </w:r>
    </w:p>
    <w:p w14:paraId="19871DF2" w14:textId="77777777" w:rsidR="00FC4FB4" w:rsidRDefault="00FC4FB4" w:rsidP="00FC4FB4">
      <w:r w:rsidRPr="004325AD">
        <w:rPr>
          <w:b/>
          <w:bCs/>
        </w:rPr>
        <w:t>Executive Summary:</w:t>
      </w:r>
      <w:r>
        <w:t xml:space="preserve"> This PRD outlines a hackathon MVP for a social commerce platform aimed at empowering local sellers and engaging nearby buyers. It addresses the problem that traditional ecommerce often lacks personalization and local reach. In this platform, sellers can host live selling sessions (with real-time chat, reactions, Q&amp;A) and share content (posts, short videos), while buyers discover products through an interactive social feed and direct messaging. By blending social interaction with ecommerce (a rising trend called social </w:t>
      </w:r>
      <w:proofErr w:type="gramStart"/>
      <w:r>
        <w:t>commerce )</w:t>
      </w:r>
      <w:proofErr w:type="gramEnd"/>
      <w:r>
        <w:t>, the platform will enhance trust and visibility for small businesses.</w:t>
      </w:r>
    </w:p>
    <w:p w14:paraId="6F947E70" w14:textId="77777777" w:rsidR="00FC4FB4" w:rsidRDefault="00FC4FB4" w:rsidP="00FC4FB4"/>
    <w:p w14:paraId="2EC3915D" w14:textId="77777777" w:rsidR="00FC4FB4" w:rsidRDefault="00FC4FB4" w:rsidP="00FC4FB4">
      <w:r w:rsidRPr="004325AD">
        <w:rPr>
          <w:b/>
          <w:bCs/>
        </w:rPr>
        <w:t>Background &amp; Context:</w:t>
      </w:r>
      <w:r>
        <w:t xml:space="preserve"> Social commerce—integrating social interaction and content with shopping—is rapidly growing. In 2022, shoppers spent $992 billion on purchases through social media globally, a figure projected to reach $8.5 trillion by </w:t>
      </w:r>
      <w:proofErr w:type="gramStart"/>
      <w:r>
        <w:t>2030 .</w:t>
      </w:r>
      <w:proofErr w:type="gramEnd"/>
      <w:r>
        <w:t xml:space="preserve"> Live-stream shopping, where users buy in real time during broadcasts, is especially popular in markets like China, India, and Thailand (over 70% of users have participated in live </w:t>
      </w:r>
      <w:proofErr w:type="gramStart"/>
      <w:r>
        <w:t>shopping )</w:t>
      </w:r>
      <w:proofErr w:type="gramEnd"/>
      <w:r>
        <w:t xml:space="preserve">. </w:t>
      </w:r>
    </w:p>
    <w:p w14:paraId="1FAC6E3C" w14:textId="77777777" w:rsidR="00FC4FB4" w:rsidRDefault="00FC4FB4" w:rsidP="00FC4FB4"/>
    <w:p w14:paraId="350DB848" w14:textId="77777777" w:rsidR="00FC4FB4" w:rsidRDefault="00FC4FB4" w:rsidP="00FC4FB4"/>
    <w:p w14:paraId="6A637CBE" w14:textId="77777777" w:rsidR="00FC4FB4" w:rsidRPr="0048450E" w:rsidRDefault="00FC4FB4" w:rsidP="00FC4FB4">
      <w:pPr>
        <w:pStyle w:val="Heading1"/>
      </w:pPr>
      <w:r w:rsidRPr="004325AD">
        <w:t xml:space="preserve">User </w:t>
      </w:r>
      <w:proofErr w:type="gramStart"/>
      <w:r w:rsidRPr="004325AD">
        <w:t>Personas</w:t>
      </w:r>
      <w:r>
        <w:t xml:space="preserve"> :</w:t>
      </w:r>
      <w:proofErr w:type="gramEnd"/>
      <w:r>
        <w:t xml:space="preserve"> </w:t>
      </w:r>
    </w:p>
    <w:p w14:paraId="05B57605" w14:textId="77777777" w:rsidR="00FC4FB4" w:rsidRDefault="00FC4FB4" w:rsidP="00FC4FB4">
      <w:pPr>
        <w:rPr>
          <w:b/>
          <w:bCs/>
        </w:rPr>
      </w:pPr>
      <w:r w:rsidRPr="004325AD">
        <w:rPr>
          <w:b/>
          <w:bCs/>
        </w:rPr>
        <w:t>Priya (Local Seller):</w:t>
      </w:r>
      <w:r>
        <w:t xml:space="preserve"> A 35-year-old boutique owner in a small city. Limited tech skills; relies on physical stores and word-of-mouth. Needs an easy way to showcase products live, reach new customers, and build trust. Hopes to increase sales without complex </w:t>
      </w:r>
      <w:r w:rsidRPr="004325AD">
        <w:t>setups.</w:t>
      </w:r>
    </w:p>
    <w:p w14:paraId="1D7D4DFF" w14:textId="77777777" w:rsidR="00FC4FB4" w:rsidRDefault="00FC4FB4" w:rsidP="00FC4FB4">
      <w:pPr>
        <w:rPr>
          <w:b/>
          <w:bCs/>
        </w:rPr>
      </w:pPr>
    </w:p>
    <w:p w14:paraId="6B26019B" w14:textId="77777777" w:rsidR="00FC4FB4" w:rsidRDefault="00FC4FB4" w:rsidP="00FC4FB4">
      <w:r w:rsidRPr="004325AD">
        <w:rPr>
          <w:b/>
          <w:bCs/>
        </w:rPr>
        <w:t xml:space="preserve">Ravi (Local Buyer): </w:t>
      </w:r>
      <w:r>
        <w:t>A 28-year-old professional who enjoys unique local goods. Active on social media and smartphone-savvy. Prefers interactive shopping (seeing demos, asking questions). Wants authentic reviews and recommendations from his community, and an easy way to shop conveniently from home.</w:t>
      </w:r>
    </w:p>
    <w:p w14:paraId="2C188C93" w14:textId="77777777" w:rsidR="00FC4FB4" w:rsidRDefault="00FC4FB4" w:rsidP="00FC4FB4"/>
    <w:p w14:paraId="44D5A138" w14:textId="77777777" w:rsidR="00FC4FB4" w:rsidRDefault="00FC4FB4" w:rsidP="00FC4FB4">
      <w:r w:rsidRPr="004325AD">
        <w:rPr>
          <w:b/>
          <w:bCs/>
        </w:rPr>
        <w:t>Admin/Moderator:</w:t>
      </w:r>
      <w:r>
        <w:t xml:space="preserve"> Platform manager overseeing quality. Ensures content is appropriate, monitors transactions, and maintains system health. Wants analytics on user engagement and sales trends.</w:t>
      </w:r>
    </w:p>
    <w:p w14:paraId="5296B590" w14:textId="77777777" w:rsidR="00FC4FB4" w:rsidRDefault="00FC4FB4" w:rsidP="00FC4FB4"/>
    <w:p w14:paraId="7AC03571" w14:textId="77777777" w:rsidR="00FC4FB4" w:rsidRDefault="00FC4FB4" w:rsidP="00FC4FB4"/>
    <w:p w14:paraId="3ACF31FA" w14:textId="77777777" w:rsidR="00FC4FB4" w:rsidRPr="0048450E" w:rsidRDefault="00FC4FB4" w:rsidP="00FC4FB4">
      <w:pPr>
        <w:pStyle w:val="Heading1"/>
      </w:pPr>
      <w:r w:rsidRPr="0048450E">
        <w:lastRenderedPageBreak/>
        <w:t xml:space="preserve">Goals and Success Metrics </w:t>
      </w:r>
      <w:r>
        <w:t>(</w:t>
      </w:r>
      <w:r w:rsidRPr="0048450E">
        <w:rPr>
          <w:b/>
          <w:bCs/>
        </w:rPr>
        <w:t>OKRs = Objectives and Key</w:t>
      </w:r>
      <w:r>
        <w:rPr>
          <w:b/>
          <w:bCs/>
        </w:rPr>
        <w:t xml:space="preserve">. </w:t>
      </w:r>
      <w:r w:rsidRPr="0048450E">
        <w:rPr>
          <w:b/>
          <w:bCs/>
        </w:rPr>
        <w:t>KPIs = Key Performance Indicators</w:t>
      </w:r>
      <w:r>
        <w:rPr>
          <w:b/>
          <w:bCs/>
        </w:rPr>
        <w:t>)</w:t>
      </w:r>
    </w:p>
    <w:p w14:paraId="39BD1C76" w14:textId="77777777" w:rsidR="00FC4FB4" w:rsidRDefault="00FC4FB4" w:rsidP="00FC4FB4">
      <w:pPr>
        <w:pStyle w:val="Heading2"/>
      </w:pPr>
      <w:r w:rsidRPr="0048450E">
        <w:t>Objectives:</w:t>
      </w:r>
      <w:r>
        <w:t xml:space="preserve"> </w:t>
      </w:r>
    </w:p>
    <w:p w14:paraId="26F9B023" w14:textId="77777777" w:rsidR="00FC4FB4" w:rsidRDefault="00FC4FB4" w:rsidP="00FC4FB4">
      <w:r w:rsidRPr="0048450E">
        <w:rPr>
          <w:b/>
          <w:bCs/>
        </w:rPr>
        <w:t>Empower local commerce:</w:t>
      </w:r>
      <w:r>
        <w:t xml:space="preserve"> Onboard 50+ local sellers in the first quarter; enable them to reach abroad audience through live events.</w:t>
      </w:r>
    </w:p>
    <w:p w14:paraId="53E6FD50" w14:textId="77777777" w:rsidR="00FC4FB4" w:rsidRDefault="00FC4FB4" w:rsidP="00FC4FB4">
      <w:r w:rsidRPr="0048450E">
        <w:rPr>
          <w:b/>
          <w:bCs/>
        </w:rPr>
        <w:t>Engage community:</w:t>
      </w:r>
      <w:r>
        <w:t xml:space="preserve"> Achieve high user activity (e.g., 1,000 active buyers within two months) and strong social interaction (e.g., average 50 chat messages per live session).</w:t>
      </w:r>
    </w:p>
    <w:p w14:paraId="5F90D4A8" w14:textId="77777777" w:rsidR="00FC4FB4" w:rsidRDefault="00FC4FB4" w:rsidP="00FC4FB4">
      <w:r w:rsidRPr="0048450E">
        <w:rPr>
          <w:b/>
          <w:bCs/>
        </w:rPr>
        <w:t>Drive transactions</w:t>
      </w:r>
      <w:r>
        <w:t>: Facilitate smooth purchases during and after live sessions to increase local sales volume.</w:t>
      </w:r>
    </w:p>
    <w:p w14:paraId="523B0EC4" w14:textId="77777777" w:rsidR="00FC4FB4" w:rsidRDefault="00FC4FB4" w:rsidP="00FC4FB4">
      <w:r w:rsidRPr="0048450E">
        <w:rPr>
          <w:b/>
          <w:bCs/>
        </w:rPr>
        <w:t>Measure impact:</w:t>
      </w:r>
      <w:r>
        <w:t xml:space="preserve"> Improve key e-commerce KPIs (conversion rate, retention, customer lifetime value, average order value) relative to baseline.</w:t>
      </w:r>
    </w:p>
    <w:p w14:paraId="3EB257F6" w14:textId="77777777" w:rsidR="00FC4FB4" w:rsidRDefault="00FC4FB4" w:rsidP="00FC4FB4">
      <w:r w:rsidRPr="0048450E">
        <w:rPr>
          <w:b/>
          <w:bCs/>
        </w:rPr>
        <w:t>Key Metrics (KPIs):</w:t>
      </w:r>
      <w:r>
        <w:t xml:space="preserve"> Based on industry standards, we will track engagement (session duration, messages sent), conversion rate (purchases made per visit), retention rate (percentage of repeat users), and growth in sales volume (Gross Merchandise Value). We will also monitor Average Order Value, sales conversion rate, traffic, customer lifetime value, and retention rate, as these are core ecommerce </w:t>
      </w:r>
      <w:proofErr w:type="gramStart"/>
      <w:r>
        <w:t>KPIs .</w:t>
      </w:r>
      <w:proofErr w:type="gramEnd"/>
      <w:r>
        <w:t xml:space="preserve"> Specifically for live commerce, we’ll measure live viewership count, engagement rate (comments/likes per viewer), and live-to-sale conversion (percentage of viewers who buy).</w:t>
      </w:r>
    </w:p>
    <w:p w14:paraId="5AE53B47" w14:textId="77777777" w:rsidR="00FC4FB4" w:rsidRDefault="00FC4FB4" w:rsidP="00FC4FB4"/>
    <w:p w14:paraId="271FF480" w14:textId="77777777" w:rsidR="00FC4FB4" w:rsidRDefault="00FC4FB4" w:rsidP="00FC4FB4"/>
    <w:p w14:paraId="68641B5E" w14:textId="77777777" w:rsidR="00FC4FB4" w:rsidRDefault="00FC4FB4" w:rsidP="00FC4FB4"/>
    <w:p w14:paraId="790393C3" w14:textId="77777777" w:rsidR="00FC4FB4" w:rsidRDefault="00FC4FB4" w:rsidP="00FC4FB4"/>
    <w:p w14:paraId="12A6725E" w14:textId="77777777" w:rsidR="00FC4FB4" w:rsidRDefault="00FC4FB4" w:rsidP="00FC4FB4"/>
    <w:p w14:paraId="0FF3A6F3" w14:textId="51574BB2" w:rsidR="00FC4FB4" w:rsidRDefault="00FC4FB4" w:rsidP="00FC4FB4">
      <w:pPr>
        <w:pStyle w:val="Heading1"/>
      </w:pPr>
      <w:r>
        <w:t>Features:</w:t>
      </w:r>
    </w:p>
    <w:p w14:paraId="3AD8A102" w14:textId="3E468425" w:rsidR="000B398F" w:rsidRDefault="00FC4FB4" w:rsidP="00FC4FB4">
      <w:pPr>
        <w:pStyle w:val="Heading2"/>
      </w:pPr>
      <w:r>
        <w:t>MVP Features (Priority &amp; User Stories):</w:t>
      </w:r>
      <w:bookmarkStart w:id="3" w:name="mvp-features-priority-user-stories"/>
    </w:p>
    <w:tbl>
      <w:tblPr>
        <w:tblStyle w:val="Table"/>
        <w:tblW w:w="0" w:type="auto"/>
        <w:tblLook w:val="0020" w:firstRow="1" w:lastRow="0" w:firstColumn="0" w:lastColumn="0" w:noHBand="0" w:noVBand="0"/>
      </w:tblPr>
      <w:tblGrid>
        <w:gridCol w:w="1475"/>
        <w:gridCol w:w="1063"/>
        <w:gridCol w:w="1063"/>
        <w:gridCol w:w="1063"/>
        <w:gridCol w:w="2142"/>
        <w:gridCol w:w="2554"/>
      </w:tblGrid>
      <w:tr w:rsidR="000B398F" w14:paraId="59DB6C7E" w14:textId="77777777" w:rsidTr="000B398F">
        <w:trPr>
          <w:cnfStyle w:val="100000000000" w:firstRow="1" w:lastRow="0" w:firstColumn="0" w:lastColumn="0" w:oddVBand="0" w:evenVBand="0" w:oddHBand="0" w:evenHBand="0" w:firstRowFirstColumn="0" w:firstRowLastColumn="0" w:lastRowFirstColumn="0" w:lastRowLastColumn="0"/>
          <w:tblHeader/>
        </w:trPr>
        <w:tc>
          <w:tcPr>
            <w:tcW w:w="0" w:type="auto"/>
          </w:tcPr>
          <w:p w14:paraId="23A591A9" w14:textId="77777777" w:rsidR="000B398F" w:rsidRDefault="00403889">
            <w:pPr>
              <w:pStyle w:val="Compact"/>
            </w:pPr>
            <w:r>
              <w:t>Feature</w:t>
            </w:r>
          </w:p>
        </w:tc>
        <w:tc>
          <w:tcPr>
            <w:tcW w:w="0" w:type="auto"/>
          </w:tcPr>
          <w:p w14:paraId="21D1C242" w14:textId="77777777" w:rsidR="000B398F" w:rsidRDefault="00403889">
            <w:pPr>
              <w:pStyle w:val="Compact"/>
              <w:jc w:val="center"/>
            </w:pPr>
            <w:r>
              <w:t>Priority</w:t>
            </w:r>
          </w:p>
        </w:tc>
        <w:tc>
          <w:tcPr>
            <w:tcW w:w="0" w:type="auto"/>
          </w:tcPr>
          <w:p w14:paraId="07162ADB" w14:textId="77777777" w:rsidR="000B398F" w:rsidRDefault="00403889">
            <w:pPr>
              <w:pStyle w:val="Compact"/>
              <w:jc w:val="center"/>
            </w:pPr>
            <w:r>
              <w:t>Effort</w:t>
            </w:r>
          </w:p>
        </w:tc>
        <w:tc>
          <w:tcPr>
            <w:tcW w:w="0" w:type="auto"/>
          </w:tcPr>
          <w:p w14:paraId="7876D4F8" w14:textId="77777777" w:rsidR="000B398F" w:rsidRDefault="00403889">
            <w:pPr>
              <w:pStyle w:val="Compact"/>
              <w:jc w:val="center"/>
            </w:pPr>
            <w:r>
              <w:t>Impact</w:t>
            </w:r>
          </w:p>
        </w:tc>
        <w:tc>
          <w:tcPr>
            <w:tcW w:w="0" w:type="auto"/>
          </w:tcPr>
          <w:p w14:paraId="01D51DE4" w14:textId="77777777" w:rsidR="000B398F" w:rsidRDefault="00403889">
            <w:pPr>
              <w:pStyle w:val="Compact"/>
            </w:pPr>
            <w:r>
              <w:t>User Story (role, action, benefit)</w:t>
            </w:r>
          </w:p>
        </w:tc>
        <w:tc>
          <w:tcPr>
            <w:tcW w:w="0" w:type="auto"/>
          </w:tcPr>
          <w:p w14:paraId="67E8679A" w14:textId="77777777" w:rsidR="000B398F" w:rsidRDefault="00403889">
            <w:pPr>
              <w:pStyle w:val="Compact"/>
            </w:pPr>
            <w:r>
              <w:t>Acceptance Criteria (concise)</w:t>
            </w:r>
          </w:p>
        </w:tc>
      </w:tr>
      <w:tr w:rsidR="000B398F" w14:paraId="35D19317" w14:textId="77777777">
        <w:tc>
          <w:tcPr>
            <w:tcW w:w="0" w:type="auto"/>
          </w:tcPr>
          <w:p w14:paraId="51DDFDAE" w14:textId="77777777" w:rsidR="000B398F" w:rsidRDefault="00403889">
            <w:pPr>
              <w:pStyle w:val="Compact"/>
            </w:pPr>
            <w:r>
              <w:rPr>
                <w:b/>
                <w:bCs/>
              </w:rPr>
              <w:t>Live Selling Stream</w:t>
            </w:r>
          </w:p>
        </w:tc>
        <w:tc>
          <w:tcPr>
            <w:tcW w:w="0" w:type="auto"/>
          </w:tcPr>
          <w:p w14:paraId="4C59E93B" w14:textId="77777777" w:rsidR="000B398F" w:rsidRDefault="00403889">
            <w:pPr>
              <w:pStyle w:val="Compact"/>
              <w:jc w:val="center"/>
            </w:pPr>
            <w:r>
              <w:t>High</w:t>
            </w:r>
          </w:p>
        </w:tc>
        <w:tc>
          <w:tcPr>
            <w:tcW w:w="0" w:type="auto"/>
          </w:tcPr>
          <w:p w14:paraId="3055614A" w14:textId="77777777" w:rsidR="000B398F" w:rsidRDefault="00403889">
            <w:pPr>
              <w:pStyle w:val="Compact"/>
              <w:jc w:val="center"/>
            </w:pPr>
            <w:r>
              <w:t>Medium</w:t>
            </w:r>
          </w:p>
        </w:tc>
        <w:tc>
          <w:tcPr>
            <w:tcW w:w="0" w:type="auto"/>
          </w:tcPr>
          <w:p w14:paraId="56821A17" w14:textId="77777777" w:rsidR="000B398F" w:rsidRDefault="00403889">
            <w:pPr>
              <w:pStyle w:val="Compact"/>
              <w:jc w:val="center"/>
            </w:pPr>
            <w:r>
              <w:t>High</w:t>
            </w:r>
          </w:p>
        </w:tc>
        <w:tc>
          <w:tcPr>
            <w:tcW w:w="0" w:type="auto"/>
          </w:tcPr>
          <w:p w14:paraId="582FC5C3" w14:textId="77777777" w:rsidR="000B398F" w:rsidRDefault="00403889">
            <w:pPr>
              <w:pStyle w:val="Compact"/>
            </w:pPr>
            <w:r>
              <w:rPr>
                <w:i/>
                <w:iCs/>
              </w:rPr>
              <w:t xml:space="preserve">As a seller, I can host a live video session showing products, so buyers can see </w:t>
            </w:r>
            <w:r>
              <w:rPr>
                <w:i/>
                <w:iCs/>
              </w:rPr>
              <w:lastRenderedPageBreak/>
              <w:t>demos and purchase in real-time.</w:t>
            </w:r>
          </w:p>
        </w:tc>
        <w:tc>
          <w:tcPr>
            <w:tcW w:w="0" w:type="auto"/>
          </w:tcPr>
          <w:p w14:paraId="3BC2A8C6" w14:textId="77777777" w:rsidR="000B398F" w:rsidRDefault="00403889">
            <w:pPr>
              <w:pStyle w:val="Compact"/>
            </w:pPr>
            <w:r>
              <w:lastRenderedPageBreak/>
              <w:t>Seller can start/end a stream; viewers join; product tags appear; viewers can chat and buy during stream.</w:t>
            </w:r>
          </w:p>
        </w:tc>
      </w:tr>
      <w:tr w:rsidR="000B398F" w14:paraId="4EF37D42" w14:textId="77777777">
        <w:tc>
          <w:tcPr>
            <w:tcW w:w="0" w:type="auto"/>
          </w:tcPr>
          <w:p w14:paraId="4404A70E" w14:textId="77777777" w:rsidR="000B398F" w:rsidRDefault="00403889">
            <w:pPr>
              <w:pStyle w:val="Compact"/>
            </w:pPr>
            <w:r>
              <w:rPr>
                <w:b/>
                <w:bCs/>
              </w:rPr>
              <w:t>Interactive Chat</w:t>
            </w:r>
          </w:p>
        </w:tc>
        <w:tc>
          <w:tcPr>
            <w:tcW w:w="0" w:type="auto"/>
          </w:tcPr>
          <w:p w14:paraId="0189ABCA" w14:textId="77777777" w:rsidR="000B398F" w:rsidRDefault="00403889">
            <w:pPr>
              <w:pStyle w:val="Compact"/>
              <w:jc w:val="center"/>
            </w:pPr>
            <w:r>
              <w:t>High</w:t>
            </w:r>
          </w:p>
        </w:tc>
        <w:tc>
          <w:tcPr>
            <w:tcW w:w="0" w:type="auto"/>
          </w:tcPr>
          <w:p w14:paraId="199026D9" w14:textId="77777777" w:rsidR="000B398F" w:rsidRDefault="00403889">
            <w:pPr>
              <w:pStyle w:val="Compact"/>
              <w:jc w:val="center"/>
            </w:pPr>
            <w:r>
              <w:t>Medium</w:t>
            </w:r>
          </w:p>
        </w:tc>
        <w:tc>
          <w:tcPr>
            <w:tcW w:w="0" w:type="auto"/>
          </w:tcPr>
          <w:p w14:paraId="4A2F0ABB" w14:textId="77777777" w:rsidR="000B398F" w:rsidRDefault="00403889">
            <w:pPr>
              <w:pStyle w:val="Compact"/>
              <w:jc w:val="center"/>
            </w:pPr>
            <w:r>
              <w:t>High</w:t>
            </w:r>
          </w:p>
        </w:tc>
        <w:tc>
          <w:tcPr>
            <w:tcW w:w="0" w:type="auto"/>
          </w:tcPr>
          <w:p w14:paraId="09BB7A3F" w14:textId="77777777" w:rsidR="000B398F" w:rsidRDefault="00403889">
            <w:pPr>
              <w:pStyle w:val="Compact"/>
            </w:pPr>
            <w:r>
              <w:rPr>
                <w:i/>
                <w:iCs/>
              </w:rPr>
              <w:t>As a buyer, I can send messages and reactions during live streams, so I can ask questions and engage with the seller.</w:t>
            </w:r>
          </w:p>
        </w:tc>
        <w:tc>
          <w:tcPr>
            <w:tcW w:w="0" w:type="auto"/>
          </w:tcPr>
          <w:p w14:paraId="784D77A2" w14:textId="77777777" w:rsidR="000B398F" w:rsidRDefault="00403889">
            <w:pPr>
              <w:pStyle w:val="Compact"/>
            </w:pPr>
            <w:r>
              <w:t>Chat messages and emojis appear instantly for all participants; seller can reply in chat.</w:t>
            </w:r>
          </w:p>
        </w:tc>
      </w:tr>
      <w:tr w:rsidR="000B398F" w14:paraId="0277755E" w14:textId="77777777">
        <w:tc>
          <w:tcPr>
            <w:tcW w:w="0" w:type="auto"/>
          </w:tcPr>
          <w:p w14:paraId="6E192D1B" w14:textId="77777777" w:rsidR="000B398F" w:rsidRDefault="00403889">
            <w:pPr>
              <w:pStyle w:val="Compact"/>
            </w:pPr>
            <w:r>
              <w:rPr>
                <w:b/>
                <w:bCs/>
              </w:rPr>
              <w:t>Social Feed (Posts)</w:t>
            </w:r>
          </w:p>
        </w:tc>
        <w:tc>
          <w:tcPr>
            <w:tcW w:w="0" w:type="auto"/>
          </w:tcPr>
          <w:p w14:paraId="56E466BC" w14:textId="77777777" w:rsidR="000B398F" w:rsidRDefault="00403889">
            <w:pPr>
              <w:pStyle w:val="Compact"/>
              <w:jc w:val="center"/>
            </w:pPr>
            <w:r>
              <w:t>Medium</w:t>
            </w:r>
          </w:p>
        </w:tc>
        <w:tc>
          <w:tcPr>
            <w:tcW w:w="0" w:type="auto"/>
          </w:tcPr>
          <w:p w14:paraId="134612F1" w14:textId="77777777" w:rsidR="000B398F" w:rsidRDefault="00403889">
            <w:pPr>
              <w:pStyle w:val="Compact"/>
              <w:jc w:val="center"/>
            </w:pPr>
            <w:r>
              <w:t>Medium</w:t>
            </w:r>
          </w:p>
        </w:tc>
        <w:tc>
          <w:tcPr>
            <w:tcW w:w="0" w:type="auto"/>
          </w:tcPr>
          <w:p w14:paraId="02515676" w14:textId="77777777" w:rsidR="000B398F" w:rsidRDefault="00403889">
            <w:pPr>
              <w:pStyle w:val="Compact"/>
              <w:jc w:val="center"/>
            </w:pPr>
            <w:r>
              <w:t>Medium</w:t>
            </w:r>
          </w:p>
        </w:tc>
        <w:tc>
          <w:tcPr>
            <w:tcW w:w="0" w:type="auto"/>
          </w:tcPr>
          <w:p w14:paraId="056E951C" w14:textId="77777777" w:rsidR="000B398F" w:rsidRDefault="00403889">
            <w:pPr>
              <w:pStyle w:val="Compact"/>
            </w:pPr>
            <w:r>
              <w:rPr>
                <w:i/>
                <w:iCs/>
              </w:rPr>
              <w:t>As a user, I can browse a feed of posts and short videos from sellers, so I discover new products and deals.</w:t>
            </w:r>
          </w:p>
        </w:tc>
        <w:tc>
          <w:tcPr>
            <w:tcW w:w="0" w:type="auto"/>
          </w:tcPr>
          <w:p w14:paraId="7E5AF50A" w14:textId="77777777" w:rsidR="000B398F" w:rsidRDefault="00403889">
            <w:pPr>
              <w:pStyle w:val="Compact"/>
            </w:pPr>
            <w:r>
              <w:t>Feed displays latest posts and live event previews; posts can be liked/commented; images/videos render correctly.</w:t>
            </w:r>
          </w:p>
        </w:tc>
      </w:tr>
      <w:tr w:rsidR="000B398F" w14:paraId="44A378A5" w14:textId="77777777">
        <w:tc>
          <w:tcPr>
            <w:tcW w:w="0" w:type="auto"/>
          </w:tcPr>
          <w:p w14:paraId="3BDE3B57" w14:textId="77777777" w:rsidR="000B398F" w:rsidRDefault="00403889">
            <w:pPr>
              <w:pStyle w:val="Compact"/>
            </w:pPr>
            <w:r>
              <w:rPr>
                <w:b/>
                <w:bCs/>
              </w:rPr>
              <w:t>Product Listing &amp; Checkout</w:t>
            </w:r>
          </w:p>
        </w:tc>
        <w:tc>
          <w:tcPr>
            <w:tcW w:w="0" w:type="auto"/>
          </w:tcPr>
          <w:p w14:paraId="5797482E" w14:textId="77777777" w:rsidR="000B398F" w:rsidRDefault="00403889">
            <w:pPr>
              <w:pStyle w:val="Compact"/>
              <w:jc w:val="center"/>
            </w:pPr>
            <w:r>
              <w:t>High</w:t>
            </w:r>
          </w:p>
        </w:tc>
        <w:tc>
          <w:tcPr>
            <w:tcW w:w="0" w:type="auto"/>
          </w:tcPr>
          <w:p w14:paraId="61B8F9CE" w14:textId="77777777" w:rsidR="000B398F" w:rsidRDefault="00403889">
            <w:pPr>
              <w:pStyle w:val="Compact"/>
              <w:jc w:val="center"/>
            </w:pPr>
            <w:r>
              <w:t>Medium</w:t>
            </w:r>
          </w:p>
        </w:tc>
        <w:tc>
          <w:tcPr>
            <w:tcW w:w="0" w:type="auto"/>
          </w:tcPr>
          <w:p w14:paraId="10543FA9" w14:textId="77777777" w:rsidR="000B398F" w:rsidRDefault="00403889">
            <w:pPr>
              <w:pStyle w:val="Compact"/>
              <w:jc w:val="center"/>
            </w:pPr>
            <w:r>
              <w:t>High</w:t>
            </w:r>
          </w:p>
        </w:tc>
        <w:tc>
          <w:tcPr>
            <w:tcW w:w="0" w:type="auto"/>
          </w:tcPr>
          <w:p w14:paraId="0B1AF87C" w14:textId="77777777" w:rsidR="000B398F" w:rsidRDefault="00403889">
            <w:pPr>
              <w:pStyle w:val="Compact"/>
            </w:pPr>
            <w:r>
              <w:rPr>
                <w:i/>
                <w:iCs/>
              </w:rPr>
              <w:t>As a buyer, I can view product details and make purchases seamlessly, so I can buy items easily both during and outside live streams.</w:t>
            </w:r>
          </w:p>
        </w:tc>
        <w:tc>
          <w:tcPr>
            <w:tcW w:w="0" w:type="auto"/>
          </w:tcPr>
          <w:p w14:paraId="24BB6878" w14:textId="77777777" w:rsidR="000B398F" w:rsidRDefault="00403889">
            <w:pPr>
              <w:pStyle w:val="Compact"/>
            </w:pPr>
            <w:r>
              <w:t>Buyers can view product page (images, price, description) and complete checkout via integrated payment gateway.</w:t>
            </w:r>
          </w:p>
        </w:tc>
      </w:tr>
      <w:tr w:rsidR="000B398F" w14:paraId="0060AF46" w14:textId="77777777">
        <w:tc>
          <w:tcPr>
            <w:tcW w:w="0" w:type="auto"/>
          </w:tcPr>
          <w:p w14:paraId="4E581C7F" w14:textId="77777777" w:rsidR="000B398F" w:rsidRDefault="00403889">
            <w:pPr>
              <w:pStyle w:val="Compact"/>
            </w:pPr>
            <w:r>
              <w:rPr>
                <w:b/>
                <w:bCs/>
              </w:rPr>
              <w:t>Profile &amp; Ratings</w:t>
            </w:r>
          </w:p>
        </w:tc>
        <w:tc>
          <w:tcPr>
            <w:tcW w:w="0" w:type="auto"/>
          </w:tcPr>
          <w:p w14:paraId="254A03B6" w14:textId="77777777" w:rsidR="000B398F" w:rsidRDefault="00403889">
            <w:pPr>
              <w:pStyle w:val="Compact"/>
              <w:jc w:val="center"/>
            </w:pPr>
            <w:r>
              <w:t>Medium</w:t>
            </w:r>
          </w:p>
        </w:tc>
        <w:tc>
          <w:tcPr>
            <w:tcW w:w="0" w:type="auto"/>
          </w:tcPr>
          <w:p w14:paraId="237D3336" w14:textId="77777777" w:rsidR="000B398F" w:rsidRDefault="00403889">
            <w:pPr>
              <w:pStyle w:val="Compact"/>
              <w:jc w:val="center"/>
            </w:pPr>
            <w:r>
              <w:t>Low</w:t>
            </w:r>
          </w:p>
        </w:tc>
        <w:tc>
          <w:tcPr>
            <w:tcW w:w="0" w:type="auto"/>
          </w:tcPr>
          <w:p w14:paraId="15226D25" w14:textId="77777777" w:rsidR="000B398F" w:rsidRDefault="00403889">
            <w:pPr>
              <w:pStyle w:val="Compact"/>
              <w:jc w:val="center"/>
            </w:pPr>
            <w:r>
              <w:t>Medium</w:t>
            </w:r>
          </w:p>
        </w:tc>
        <w:tc>
          <w:tcPr>
            <w:tcW w:w="0" w:type="auto"/>
          </w:tcPr>
          <w:p w14:paraId="64C1E5B4" w14:textId="77777777" w:rsidR="000B398F" w:rsidRDefault="00403889">
            <w:pPr>
              <w:pStyle w:val="Compact"/>
            </w:pPr>
            <w:r>
              <w:rPr>
                <w:i/>
                <w:iCs/>
              </w:rPr>
              <w:t>As any user, I can see seller profiles and product reviews, so I feel trust in transactions.</w:t>
            </w:r>
          </w:p>
        </w:tc>
        <w:tc>
          <w:tcPr>
            <w:tcW w:w="0" w:type="auto"/>
          </w:tcPr>
          <w:p w14:paraId="7D960C3E" w14:textId="77777777" w:rsidR="000B398F" w:rsidRDefault="00403889">
            <w:pPr>
              <w:pStyle w:val="Compact"/>
            </w:pPr>
            <w:r>
              <w:t>User profiles show seller info; buyers can rate products/sellers after purchase; average ratings displayed.</w:t>
            </w:r>
          </w:p>
        </w:tc>
      </w:tr>
      <w:tr w:rsidR="000B398F" w14:paraId="1C3326DA" w14:textId="77777777">
        <w:tc>
          <w:tcPr>
            <w:tcW w:w="0" w:type="auto"/>
          </w:tcPr>
          <w:p w14:paraId="1830B094" w14:textId="77777777" w:rsidR="000B398F" w:rsidRDefault="00403889">
            <w:pPr>
              <w:pStyle w:val="Compact"/>
            </w:pPr>
            <w:r>
              <w:rPr>
                <w:b/>
                <w:bCs/>
              </w:rPr>
              <w:t>Direct Messaging</w:t>
            </w:r>
          </w:p>
        </w:tc>
        <w:tc>
          <w:tcPr>
            <w:tcW w:w="0" w:type="auto"/>
          </w:tcPr>
          <w:p w14:paraId="1EF2CE53" w14:textId="77777777" w:rsidR="000B398F" w:rsidRDefault="00403889">
            <w:pPr>
              <w:pStyle w:val="Compact"/>
              <w:jc w:val="center"/>
            </w:pPr>
            <w:r>
              <w:t>Low</w:t>
            </w:r>
          </w:p>
        </w:tc>
        <w:tc>
          <w:tcPr>
            <w:tcW w:w="0" w:type="auto"/>
          </w:tcPr>
          <w:p w14:paraId="63E1FC9B" w14:textId="77777777" w:rsidR="000B398F" w:rsidRDefault="00403889">
            <w:pPr>
              <w:pStyle w:val="Compact"/>
              <w:jc w:val="center"/>
            </w:pPr>
            <w:r>
              <w:t>Low</w:t>
            </w:r>
          </w:p>
        </w:tc>
        <w:tc>
          <w:tcPr>
            <w:tcW w:w="0" w:type="auto"/>
          </w:tcPr>
          <w:p w14:paraId="6FA4AA09" w14:textId="77777777" w:rsidR="000B398F" w:rsidRDefault="00403889">
            <w:pPr>
              <w:pStyle w:val="Compact"/>
              <w:jc w:val="center"/>
            </w:pPr>
            <w:r>
              <w:t>Medium</w:t>
            </w:r>
          </w:p>
        </w:tc>
        <w:tc>
          <w:tcPr>
            <w:tcW w:w="0" w:type="auto"/>
          </w:tcPr>
          <w:p w14:paraId="1B1C1268" w14:textId="77777777" w:rsidR="000B398F" w:rsidRDefault="00403889">
            <w:pPr>
              <w:pStyle w:val="Compact"/>
            </w:pPr>
            <w:r>
              <w:rPr>
                <w:i/>
                <w:iCs/>
              </w:rPr>
              <w:t>As a buyer, I can send a private message to a seller, so I can ask questions at my convenience.</w:t>
            </w:r>
          </w:p>
        </w:tc>
        <w:tc>
          <w:tcPr>
            <w:tcW w:w="0" w:type="auto"/>
          </w:tcPr>
          <w:p w14:paraId="1EFAF26E" w14:textId="77777777" w:rsidR="000B398F" w:rsidRDefault="00403889">
            <w:pPr>
              <w:pStyle w:val="Compact"/>
            </w:pPr>
            <w:r>
              <w:t>Buyers can initiate 1:1 chat with seller; message history visible to both parties.</w:t>
            </w:r>
          </w:p>
        </w:tc>
      </w:tr>
    </w:tbl>
    <w:p w14:paraId="1E4D066C" w14:textId="77777777" w:rsidR="00FC4FB4" w:rsidRDefault="00FC4FB4">
      <w:pPr>
        <w:pStyle w:val="BodyText"/>
      </w:pPr>
    </w:p>
    <w:p w14:paraId="7987403D" w14:textId="458F655D" w:rsidR="000B398F" w:rsidRDefault="00403889">
      <w:pPr>
        <w:pStyle w:val="Heading3"/>
      </w:pPr>
      <w:bookmarkStart w:id="4" w:name="post-mvp-features"/>
      <w:bookmarkEnd w:id="3"/>
      <w:r>
        <w:t xml:space="preserve">Post-MVP </w:t>
      </w:r>
      <w:proofErr w:type="gramStart"/>
      <w:r>
        <w:t>Features</w:t>
      </w:r>
      <w:r w:rsidR="00FC4FB4">
        <w:t>(</w:t>
      </w:r>
      <w:proofErr w:type="gramEnd"/>
      <w:r w:rsidR="00FC4FB4">
        <w:t xml:space="preserve">Ye Baad </w:t>
      </w:r>
      <w:proofErr w:type="spellStart"/>
      <w:r w:rsidR="00FC4FB4">
        <w:t>mai</w:t>
      </w:r>
      <w:proofErr w:type="spellEnd"/>
      <w:r w:rsidR="00FC4FB4">
        <w:t xml:space="preserve"> </w:t>
      </w:r>
      <w:proofErr w:type="spellStart"/>
      <w:r w:rsidR="00FC4FB4">
        <w:t>dalenge</w:t>
      </w:r>
      <w:proofErr w:type="spellEnd"/>
      <w:r w:rsidR="00FC4FB4">
        <w:t>)</w:t>
      </w:r>
    </w:p>
    <w:p w14:paraId="54B84F15" w14:textId="77777777" w:rsidR="000B398F" w:rsidRDefault="00403889">
      <w:pPr>
        <w:pStyle w:val="Compact"/>
        <w:numPr>
          <w:ilvl w:val="0"/>
          <w:numId w:val="5"/>
        </w:numPr>
      </w:pPr>
      <w:r>
        <w:rPr>
          <w:b/>
          <w:bCs/>
        </w:rPr>
        <w:t>Enhanced Social Content:</w:t>
      </w:r>
      <w:r>
        <w:t xml:space="preserve"> Support ephemeral “stories,” polls, and group/community pages to deepen engagement.</w:t>
      </w:r>
    </w:p>
    <w:p w14:paraId="3DBEBA43" w14:textId="77777777" w:rsidR="000B398F" w:rsidRDefault="00403889">
      <w:pPr>
        <w:pStyle w:val="Compact"/>
        <w:numPr>
          <w:ilvl w:val="0"/>
          <w:numId w:val="5"/>
        </w:numPr>
      </w:pPr>
      <w:r>
        <w:rPr>
          <w:b/>
          <w:bCs/>
        </w:rPr>
        <w:t>AI Recommendations:</w:t>
      </w:r>
      <w:r>
        <w:t xml:space="preserve"> Suggest products and sellers based on user interests and behavior (leveraging open-source ML tools).</w:t>
      </w:r>
    </w:p>
    <w:p w14:paraId="58FC69D1" w14:textId="77777777" w:rsidR="000B398F" w:rsidRDefault="00403889">
      <w:pPr>
        <w:pStyle w:val="Compact"/>
        <w:numPr>
          <w:ilvl w:val="0"/>
          <w:numId w:val="5"/>
        </w:numPr>
      </w:pPr>
      <w:r>
        <w:rPr>
          <w:b/>
          <w:bCs/>
        </w:rPr>
        <w:t>Influencer Collaboration:</w:t>
      </w:r>
      <w:r>
        <w:t xml:space="preserve"> Allow tagging or integrating local influencers; track affiliate link conversions.</w:t>
      </w:r>
    </w:p>
    <w:p w14:paraId="667449B8" w14:textId="77777777" w:rsidR="000B398F" w:rsidRDefault="00403889">
      <w:pPr>
        <w:pStyle w:val="Compact"/>
        <w:numPr>
          <w:ilvl w:val="0"/>
          <w:numId w:val="5"/>
        </w:numPr>
      </w:pPr>
      <w:r>
        <w:rPr>
          <w:b/>
          <w:bCs/>
        </w:rPr>
        <w:t>Gamification:</w:t>
      </w:r>
      <w:r>
        <w:t xml:space="preserve"> Badges, loyalty points, or discounts for frequent shoppers or top promoters.</w:t>
      </w:r>
    </w:p>
    <w:p w14:paraId="163D0D09" w14:textId="77777777" w:rsidR="000B398F" w:rsidRDefault="00403889">
      <w:pPr>
        <w:pStyle w:val="Compact"/>
        <w:numPr>
          <w:ilvl w:val="0"/>
          <w:numId w:val="5"/>
        </w:numPr>
      </w:pPr>
      <w:r>
        <w:rPr>
          <w:b/>
          <w:bCs/>
        </w:rPr>
        <w:t>Analytics Dashboard (Admin):</w:t>
      </w:r>
      <w:r>
        <w:t xml:space="preserve"> Provide real-time analytics on sales, user growth, and content performance for platform admins and for sellers (optional).</w:t>
      </w:r>
    </w:p>
    <w:p w14:paraId="3F29C90B" w14:textId="77777777" w:rsidR="000B398F" w:rsidRDefault="00403889">
      <w:pPr>
        <w:pStyle w:val="Compact"/>
        <w:numPr>
          <w:ilvl w:val="0"/>
          <w:numId w:val="5"/>
        </w:numPr>
      </w:pPr>
      <w:r>
        <w:rPr>
          <w:b/>
          <w:bCs/>
        </w:rPr>
        <w:t>AR/Virtual Try-On:</w:t>
      </w:r>
      <w:r>
        <w:t xml:space="preserve"> For certain product categories (fashion, accessories), integrate AR previews.</w:t>
      </w:r>
    </w:p>
    <w:p w14:paraId="41127C5E" w14:textId="77777777" w:rsidR="000B398F" w:rsidRDefault="00403889">
      <w:pPr>
        <w:pStyle w:val="FirstParagraph"/>
      </w:pPr>
      <w:r>
        <w:t xml:space="preserve">Features are prioritized by </w:t>
      </w:r>
      <w:r>
        <w:rPr>
          <w:i/>
          <w:iCs/>
        </w:rPr>
        <w:t>impact</w:t>
      </w:r>
      <w:r>
        <w:t xml:space="preserve"> on core goals. We will focus on </w:t>
      </w:r>
      <w:r>
        <w:rPr>
          <w:b/>
          <w:bCs/>
        </w:rPr>
        <w:t>high-priority MVP features</w:t>
      </w:r>
      <w:r>
        <w:t xml:space="preserve"> first. The table above ranks each by priority, effort, and impact.</w:t>
      </w:r>
    </w:p>
    <w:p w14:paraId="7D3A0606" w14:textId="77777777" w:rsidR="000B398F" w:rsidRDefault="00403889">
      <w:pPr>
        <w:pStyle w:val="Heading2"/>
      </w:pPr>
      <w:bookmarkStart w:id="5" w:name="ux-and-interaction-flows"/>
      <w:bookmarkEnd w:id="0"/>
      <w:bookmarkEnd w:id="4"/>
      <w:r>
        <w:t>UX and Interaction Flows</w:t>
      </w:r>
    </w:p>
    <w:p w14:paraId="36061941" w14:textId="77777777" w:rsidR="000B398F" w:rsidRDefault="00403889">
      <w:pPr>
        <w:pStyle w:val="FirstParagraph"/>
      </w:pPr>
      <w:r>
        <w:t xml:space="preserve">The user journey will be intuitive and mobile-first. Below is a </w:t>
      </w:r>
      <w:r>
        <w:rPr>
          <w:b/>
          <w:bCs/>
        </w:rPr>
        <w:t>user flow diagram</w:t>
      </w:r>
      <w:r>
        <w:t xml:space="preserve"> (mermaid syntax) illustrating a buyer discovering and purchasing a product via a live session:</w:t>
      </w:r>
    </w:p>
    <w:p w14:paraId="5D5BF6C9" w14:textId="77777777" w:rsidR="008932CB" w:rsidRDefault="008932CB" w:rsidP="008932CB">
      <w:pPr>
        <w:pStyle w:val="SourceCode"/>
        <w:jc w:val="center"/>
        <w:rPr>
          <w:rStyle w:val="VerbatimChar"/>
          <w:sz w:val="66"/>
          <w:szCs w:val="66"/>
        </w:rPr>
      </w:pPr>
    </w:p>
    <w:p w14:paraId="610276A9" w14:textId="3DF82476" w:rsidR="00FC4FB4" w:rsidRDefault="008932CB" w:rsidP="008932CB">
      <w:pPr>
        <w:pStyle w:val="Heading1"/>
        <w:jc w:val="center"/>
        <w:rPr>
          <w:rStyle w:val="VerbatimChar"/>
          <w:sz w:val="144"/>
          <w:szCs w:val="144"/>
        </w:rPr>
      </w:pPr>
      <w:proofErr w:type="spellStart"/>
      <w:r w:rsidRPr="008932CB">
        <w:rPr>
          <w:rStyle w:val="VerbatimChar"/>
          <w:sz w:val="144"/>
          <w:szCs w:val="144"/>
        </w:rPr>
        <w:t>F</w:t>
      </w:r>
      <w:r w:rsidR="00403889" w:rsidRPr="008932CB">
        <w:rPr>
          <w:rStyle w:val="VerbatimChar"/>
          <w:sz w:val="144"/>
          <w:szCs w:val="144"/>
        </w:rPr>
        <w:t>low</w:t>
      </w:r>
      <w:r>
        <w:rPr>
          <w:rStyle w:val="VerbatimChar"/>
          <w:sz w:val="144"/>
          <w:szCs w:val="144"/>
        </w:rPr>
        <w:t>C</w:t>
      </w:r>
      <w:r w:rsidR="00403889" w:rsidRPr="008932CB">
        <w:rPr>
          <w:rStyle w:val="VerbatimChar"/>
          <w:sz w:val="144"/>
          <w:szCs w:val="144"/>
        </w:rPr>
        <w:t>hart</w:t>
      </w:r>
      <w:proofErr w:type="spellEnd"/>
    </w:p>
    <w:p w14:paraId="346756F6" w14:textId="66A5E1A2" w:rsidR="008932CB" w:rsidRPr="008932CB" w:rsidRDefault="008932CB" w:rsidP="008932CB">
      <w:pPr>
        <w:pStyle w:val="BodyText"/>
        <w:jc w:val="center"/>
      </w:pPr>
    </w:p>
    <w:p w14:paraId="2C6643AA" w14:textId="62AA8DC1" w:rsidR="00FC4FB4" w:rsidRDefault="008932CB" w:rsidP="008932CB">
      <w:pPr>
        <w:pStyle w:val="SourceCode"/>
        <w:jc w:val="center"/>
        <w:rPr>
          <w:rStyle w:val="VerbatimChar"/>
        </w:rPr>
      </w:pPr>
      <w:r>
        <w:rPr>
          <w:noProof/>
        </w:rPr>
        <w:drawing>
          <wp:inline distT="0" distB="0" distL="0" distR="0" wp14:anchorId="440D18F4" wp14:editId="45831B70">
            <wp:extent cx="1316182" cy="1316182"/>
            <wp:effectExtent l="0" t="0" r="0" b="0"/>
            <wp:docPr id="1533182439" name="Graphic 3" descr="Arrow: Straigh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182439" name="Graphic 1533182439" descr="Arrow: Straight with solid fill"/>
                    <pic:cNvPicPr/>
                  </pic:nvPicPr>
                  <pic:blipFill>
                    <a:blip r:embed="rId8">
                      <a:extLst>
                        <a:ext uri="{96DAC541-7B7A-43D3-8B79-37D633B846F1}">
                          <asvg:svgBlip xmlns:asvg="http://schemas.microsoft.com/office/drawing/2016/SVG/main" r:embed="rId9"/>
                        </a:ext>
                      </a:extLst>
                    </a:blip>
                    <a:stretch>
                      <a:fillRect/>
                    </a:stretch>
                  </pic:blipFill>
                  <pic:spPr>
                    <a:xfrm rot="16200000">
                      <a:off x="0" y="0"/>
                      <a:ext cx="1330748" cy="1330748"/>
                    </a:xfrm>
                    <a:prstGeom prst="rect">
                      <a:avLst/>
                    </a:prstGeom>
                  </pic:spPr>
                </pic:pic>
              </a:graphicData>
            </a:graphic>
          </wp:inline>
        </w:drawing>
      </w:r>
    </w:p>
    <w:p w14:paraId="7DDF06E2" w14:textId="567CCAD6" w:rsidR="00FC4FB4" w:rsidRDefault="00FC4FB4" w:rsidP="00F5491B">
      <w:pPr>
        <w:pStyle w:val="SourceCode"/>
        <w:jc w:val="center"/>
        <w:rPr>
          <w:rStyle w:val="VerbatimChar"/>
        </w:rPr>
      </w:pPr>
      <w:r>
        <w:rPr>
          <w:rFonts w:ascii="Consolas" w:hAnsi="Consolas"/>
          <w:noProof/>
          <w:sz w:val="22"/>
        </w:rPr>
        <w:lastRenderedPageBreak/>
        <w:drawing>
          <wp:inline distT="0" distB="0" distL="0" distR="0" wp14:anchorId="0C7E59CC" wp14:editId="0EC04F6E">
            <wp:extent cx="6007975" cy="8899796"/>
            <wp:effectExtent l="0" t="0" r="0" b="0"/>
            <wp:docPr id="683729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729617"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63224" cy="8981638"/>
                    </a:xfrm>
                    <a:prstGeom prst="rect">
                      <a:avLst/>
                    </a:prstGeom>
                  </pic:spPr>
                </pic:pic>
              </a:graphicData>
            </a:graphic>
          </wp:inline>
        </w:drawing>
      </w:r>
    </w:p>
    <w:p w14:paraId="6709EDBB" w14:textId="77777777" w:rsidR="00FC4FB4" w:rsidRDefault="00FC4FB4">
      <w:pPr>
        <w:pStyle w:val="SourceCode"/>
        <w:rPr>
          <w:rStyle w:val="VerbatimChar"/>
        </w:rPr>
      </w:pPr>
    </w:p>
    <w:p w14:paraId="1BF7E688" w14:textId="77777777" w:rsidR="00FC4FB4" w:rsidRDefault="00FC4FB4">
      <w:pPr>
        <w:pStyle w:val="SourceCode"/>
        <w:rPr>
          <w:rStyle w:val="VerbatimChar"/>
        </w:rPr>
      </w:pPr>
    </w:p>
    <w:p w14:paraId="72F5E846" w14:textId="77777777" w:rsidR="00FC4FB4" w:rsidRDefault="00FC4FB4">
      <w:pPr>
        <w:pStyle w:val="SourceCode"/>
        <w:rPr>
          <w:rStyle w:val="VerbatimChar"/>
        </w:rPr>
      </w:pPr>
    </w:p>
    <w:p w14:paraId="23039CDF" w14:textId="10539E8B" w:rsidR="000B398F" w:rsidRDefault="00403889">
      <w:pPr>
        <w:pStyle w:val="SourceCode"/>
      </w:pPr>
      <w:r>
        <w:br/>
      </w:r>
      <w:r>
        <w:rPr>
          <w:rStyle w:val="VerbatimChar"/>
        </w:rPr>
        <w:t xml:space="preserve">    </w:t>
      </w:r>
    </w:p>
    <w:p w14:paraId="5CA5CAB6" w14:textId="77777777" w:rsidR="000B398F" w:rsidRDefault="00403889">
      <w:pPr>
        <w:pStyle w:val="Compact"/>
        <w:numPr>
          <w:ilvl w:val="0"/>
          <w:numId w:val="6"/>
        </w:numPr>
      </w:pPr>
      <w:r>
        <w:rPr>
          <w:b/>
          <w:bCs/>
        </w:rPr>
        <w:t>Home Feed:</w:t>
      </w:r>
      <w:r>
        <w:t xml:space="preserve"> The main screen shows a scrollable feed of seller content and live stream thumbnails. Each live thumbnail displays viewer </w:t>
      </w:r>
      <w:proofErr w:type="gramStart"/>
      <w:r>
        <w:t>count</w:t>
      </w:r>
      <w:proofErr w:type="gramEnd"/>
      <w:r>
        <w:t xml:space="preserve"> and a product highlight.</w:t>
      </w:r>
    </w:p>
    <w:p w14:paraId="5F5E8EB1" w14:textId="77777777" w:rsidR="000B398F" w:rsidRDefault="00403889">
      <w:pPr>
        <w:pStyle w:val="Compact"/>
        <w:numPr>
          <w:ilvl w:val="0"/>
          <w:numId w:val="6"/>
        </w:numPr>
      </w:pPr>
      <w:r>
        <w:rPr>
          <w:b/>
          <w:bCs/>
        </w:rPr>
        <w:t>Live Stream Page:</w:t>
      </w:r>
      <w:r>
        <w:t xml:space="preserve"> When a user taps a live event, a full-screen video player appears with a side panel for chat and product tags. The user can type questions or react (like emojis). Clicking a tagged product pauses video and opens the product page.</w:t>
      </w:r>
    </w:p>
    <w:p w14:paraId="49950FB1" w14:textId="77777777" w:rsidR="000B398F" w:rsidRDefault="00403889">
      <w:pPr>
        <w:pStyle w:val="Compact"/>
        <w:numPr>
          <w:ilvl w:val="0"/>
          <w:numId w:val="6"/>
        </w:numPr>
      </w:pPr>
      <w:r>
        <w:rPr>
          <w:b/>
          <w:bCs/>
        </w:rPr>
        <w:t>Product Detail Page:</w:t>
      </w:r>
      <w:r>
        <w:t xml:space="preserve"> Shows images, description, price, seller info, and purchase options. From here, the buyer can </w:t>
      </w:r>
      <w:r>
        <w:rPr>
          <w:b/>
          <w:bCs/>
        </w:rPr>
        <w:t>Buy Now</w:t>
      </w:r>
      <w:r>
        <w:t xml:space="preserve"> via quick checkout or add to cart.</w:t>
      </w:r>
    </w:p>
    <w:p w14:paraId="7687C8A6" w14:textId="77777777" w:rsidR="000B398F" w:rsidRDefault="00403889">
      <w:pPr>
        <w:pStyle w:val="Compact"/>
        <w:numPr>
          <w:ilvl w:val="0"/>
          <w:numId w:val="6"/>
        </w:numPr>
      </w:pPr>
      <w:r>
        <w:rPr>
          <w:b/>
          <w:bCs/>
        </w:rPr>
        <w:t>Checkout Flow:</w:t>
      </w:r>
      <w:r>
        <w:t xml:space="preserve"> Seamless in-app payment (mobile card entry or integrated wallet). Confirmation and digital receipt provided.</w:t>
      </w:r>
    </w:p>
    <w:p w14:paraId="52296FDB" w14:textId="77777777" w:rsidR="000B398F" w:rsidRDefault="00403889">
      <w:pPr>
        <w:pStyle w:val="Compact"/>
        <w:numPr>
          <w:ilvl w:val="0"/>
          <w:numId w:val="6"/>
        </w:numPr>
      </w:pPr>
      <w:r>
        <w:rPr>
          <w:b/>
          <w:bCs/>
        </w:rPr>
        <w:t>Seller Portal:</w:t>
      </w:r>
      <w:r>
        <w:t xml:space="preserve"> Sellers log in to a “Go Live” dashboard, select which products to tag, write a stream title, and start broadcasting. They see live chat in real-time and a list of in-stream purchases.</w:t>
      </w:r>
    </w:p>
    <w:p w14:paraId="1AB4FF99" w14:textId="77777777" w:rsidR="000B398F" w:rsidRDefault="00403889">
      <w:pPr>
        <w:pStyle w:val="FirstParagraph"/>
      </w:pPr>
      <w:r>
        <w:rPr>
          <w:b/>
          <w:bCs/>
        </w:rPr>
        <w:t>Sample Screen Mockups (descriptions):</w:t>
      </w:r>
    </w:p>
    <w:p w14:paraId="2CBE5EA9" w14:textId="77777777" w:rsidR="000B398F" w:rsidRDefault="00403889">
      <w:pPr>
        <w:pStyle w:val="Compact"/>
        <w:numPr>
          <w:ilvl w:val="0"/>
          <w:numId w:val="7"/>
        </w:numPr>
      </w:pPr>
      <w:r>
        <w:rPr>
          <w:i/>
          <w:iCs/>
        </w:rPr>
        <w:t>Main Feed:</w:t>
      </w:r>
      <w:r>
        <w:t xml:space="preserve"> Imagine a TikTok/Instagram-style feed with mixed content: posts (product photos or short videos) and embedded live-stream cards. Each live card shows a play icon, thumbnail, and viewer count.</w:t>
      </w:r>
    </w:p>
    <w:p w14:paraId="1E423736" w14:textId="77777777" w:rsidR="000B398F" w:rsidRDefault="00403889">
      <w:pPr>
        <w:pStyle w:val="Compact"/>
        <w:numPr>
          <w:ilvl w:val="0"/>
          <w:numId w:val="7"/>
        </w:numPr>
      </w:pPr>
      <w:r>
        <w:rPr>
          <w:i/>
          <w:iCs/>
        </w:rPr>
        <w:t>Live Stream:</w:t>
      </w:r>
      <w:r>
        <w:t xml:space="preserve"> Video takes most of the screen; a semi-transparent chat overlay or side panel scrolls with messages. Product icons at bottom right float (shoppable overlays).</w:t>
      </w:r>
    </w:p>
    <w:p w14:paraId="6D4CE6D6" w14:textId="77777777" w:rsidR="000B398F" w:rsidRDefault="00403889">
      <w:pPr>
        <w:pStyle w:val="Compact"/>
        <w:numPr>
          <w:ilvl w:val="0"/>
          <w:numId w:val="7"/>
        </w:numPr>
      </w:pPr>
      <w:r>
        <w:rPr>
          <w:i/>
          <w:iCs/>
        </w:rPr>
        <w:t>Product Page:</w:t>
      </w:r>
      <w:r>
        <w:t xml:space="preserve"> Clean layout with large image carousel, title, price, “Buy” button, and “Ask Seller” chat icon. Tabs below for description, reviews, and seller profile.</w:t>
      </w:r>
    </w:p>
    <w:p w14:paraId="3A407FE0" w14:textId="77777777" w:rsidR="000B398F" w:rsidRDefault="00403889">
      <w:pPr>
        <w:pStyle w:val="Compact"/>
        <w:numPr>
          <w:ilvl w:val="0"/>
          <w:numId w:val="7"/>
        </w:numPr>
      </w:pPr>
      <w:r>
        <w:rPr>
          <w:i/>
          <w:iCs/>
        </w:rPr>
        <w:t>Seller Dashboard:</w:t>
      </w:r>
      <w:r>
        <w:t xml:space="preserve"> Simple UI with “Start Live Session” button, list of your listed products (each with a checkbox to tag in stream), and analytics (viewers count, sales made).</w:t>
      </w:r>
    </w:p>
    <w:p w14:paraId="11955976" w14:textId="77777777" w:rsidR="00F5491B" w:rsidRDefault="00F5491B" w:rsidP="00F5491B">
      <w:pPr>
        <w:pStyle w:val="Compact"/>
      </w:pPr>
    </w:p>
    <w:p w14:paraId="2E68383B" w14:textId="77777777" w:rsidR="00F5491B" w:rsidRDefault="00F5491B" w:rsidP="00F5491B">
      <w:pPr>
        <w:pStyle w:val="Compact"/>
      </w:pPr>
    </w:p>
    <w:p w14:paraId="10928782" w14:textId="77777777" w:rsidR="00F5491B" w:rsidRDefault="00F5491B" w:rsidP="00F5491B">
      <w:pPr>
        <w:pStyle w:val="Compact"/>
      </w:pPr>
    </w:p>
    <w:p w14:paraId="5D9C5A24" w14:textId="77777777" w:rsidR="00F5491B" w:rsidRDefault="00F5491B" w:rsidP="00F5491B">
      <w:pPr>
        <w:pStyle w:val="Compact"/>
      </w:pPr>
    </w:p>
    <w:p w14:paraId="42C1BA34" w14:textId="77777777" w:rsidR="00F5491B" w:rsidRDefault="00F5491B" w:rsidP="00F5491B">
      <w:pPr>
        <w:pStyle w:val="Compact"/>
      </w:pPr>
    </w:p>
    <w:p w14:paraId="598E7235" w14:textId="77777777" w:rsidR="00F5491B" w:rsidRDefault="00F5491B" w:rsidP="00F5491B">
      <w:pPr>
        <w:pStyle w:val="Compact"/>
      </w:pPr>
    </w:p>
    <w:p w14:paraId="7A7FA28C" w14:textId="77777777" w:rsidR="000B398F" w:rsidRDefault="00403889">
      <w:pPr>
        <w:pStyle w:val="Heading2"/>
      </w:pPr>
      <w:bookmarkStart w:id="6" w:name="data-model-and-api-surface"/>
      <w:bookmarkEnd w:id="5"/>
      <w:r>
        <w:lastRenderedPageBreak/>
        <w:t>Data Model and API Surface</w:t>
      </w:r>
    </w:p>
    <w:p w14:paraId="0D8BBE70" w14:textId="77777777" w:rsidR="000B398F" w:rsidRDefault="00403889">
      <w:pPr>
        <w:pStyle w:val="FirstParagraph"/>
      </w:pPr>
      <w:r>
        <w:t xml:space="preserve">We define the core data entities and their relationships. The main entities include </w:t>
      </w:r>
      <w:r>
        <w:rPr>
          <w:b/>
          <w:bCs/>
        </w:rPr>
        <w:t xml:space="preserve">User, Product, </w:t>
      </w:r>
      <w:proofErr w:type="spellStart"/>
      <w:r>
        <w:rPr>
          <w:b/>
          <w:bCs/>
        </w:rPr>
        <w:t>LiveSession</w:t>
      </w:r>
      <w:proofErr w:type="spellEnd"/>
      <w:r>
        <w:rPr>
          <w:b/>
          <w:bCs/>
        </w:rPr>
        <w:t>, Post, Order, Message</w:t>
      </w:r>
      <w:r>
        <w:t xml:space="preserve">, and </w:t>
      </w:r>
      <w:r>
        <w:rPr>
          <w:b/>
          <w:bCs/>
        </w:rPr>
        <w:t>Comment/Review</w:t>
      </w:r>
      <w:r>
        <w:t>. Below is an ER diagram (using mermaid syntax):</w:t>
      </w:r>
    </w:p>
    <w:p w14:paraId="45157F9E" w14:textId="77777777" w:rsidR="000B398F" w:rsidRDefault="00403889">
      <w:pPr>
        <w:pStyle w:val="SourceCode"/>
      </w:pPr>
      <w:proofErr w:type="spellStart"/>
      <w:r>
        <w:rPr>
          <w:rStyle w:val="VerbatimChar"/>
        </w:rPr>
        <w:t>erDiagram</w:t>
      </w:r>
      <w:proofErr w:type="spellEnd"/>
      <w:r>
        <w:br/>
      </w:r>
      <w:r>
        <w:rPr>
          <w:rStyle w:val="VerbatimChar"/>
        </w:rPr>
        <w:t xml:space="preserve">    USER ||--o{ POST       : creates</w:t>
      </w:r>
      <w:r>
        <w:br/>
      </w:r>
      <w:r>
        <w:rPr>
          <w:rStyle w:val="VerbatimChar"/>
        </w:rPr>
        <w:t xml:space="preserve">    USER ||--o{ PRODUCT    : owns</w:t>
      </w:r>
      <w:r>
        <w:br/>
      </w:r>
      <w:r>
        <w:rPr>
          <w:rStyle w:val="VerbatimChar"/>
        </w:rPr>
        <w:t xml:space="preserve">    USER ||--o{ ORDER      : places</w:t>
      </w:r>
      <w:r>
        <w:br/>
      </w:r>
      <w:r>
        <w:rPr>
          <w:rStyle w:val="VerbatimChar"/>
        </w:rPr>
        <w:t xml:space="preserve">    USER ||--o{ LIVESESSION: hosts</w:t>
      </w:r>
      <w:r>
        <w:br/>
      </w:r>
      <w:r>
        <w:rPr>
          <w:rStyle w:val="VerbatimChar"/>
        </w:rPr>
        <w:t xml:space="preserve">    PRODUCT ||--o{ ORDER   : contains</w:t>
      </w:r>
      <w:r>
        <w:br/>
      </w:r>
      <w:r>
        <w:rPr>
          <w:rStyle w:val="VerbatimChar"/>
        </w:rPr>
        <w:t xml:space="preserve">    PRODUCT ||--o{ LIVESESSION: </w:t>
      </w:r>
      <w:proofErr w:type="spellStart"/>
      <w:r>
        <w:rPr>
          <w:rStyle w:val="VerbatimChar"/>
        </w:rPr>
        <w:t>featured_in</w:t>
      </w:r>
      <w:proofErr w:type="spellEnd"/>
      <w:r>
        <w:br/>
      </w:r>
      <w:r>
        <w:rPr>
          <w:rStyle w:val="VerbatimChar"/>
        </w:rPr>
        <w:t xml:space="preserve">    LIVESESSION ||--o{ MESSAGE : has</w:t>
      </w:r>
      <w:r>
        <w:br/>
      </w:r>
      <w:r>
        <w:rPr>
          <w:rStyle w:val="VerbatimChar"/>
        </w:rPr>
        <w:t xml:space="preserve">    USER ||--o{ MESSAGE    : sends</w:t>
      </w:r>
      <w:r>
        <w:br/>
      </w:r>
      <w:r>
        <w:rPr>
          <w:rStyle w:val="VerbatimChar"/>
        </w:rPr>
        <w:t xml:space="preserve">    USER ||--o{ REVIEW     : writes</w:t>
      </w:r>
      <w:r>
        <w:br/>
      </w:r>
      <w:r>
        <w:rPr>
          <w:rStyle w:val="VerbatimChar"/>
        </w:rPr>
        <w:t xml:space="preserve">    PRODUCT ||--o{ REVIEW  : receives</w:t>
      </w:r>
    </w:p>
    <w:p w14:paraId="64CD9B53" w14:textId="77777777" w:rsidR="000B398F" w:rsidRDefault="00403889">
      <w:pPr>
        <w:pStyle w:val="Compact"/>
        <w:numPr>
          <w:ilvl w:val="0"/>
          <w:numId w:val="8"/>
        </w:numPr>
      </w:pPr>
      <w:r>
        <w:rPr>
          <w:b/>
          <w:bCs/>
        </w:rPr>
        <w:t>USER:</w:t>
      </w:r>
      <w:r>
        <w:t xml:space="preserve"> (id, name, email, </w:t>
      </w:r>
      <w:proofErr w:type="spellStart"/>
      <w:r>
        <w:t>passwordHash</w:t>
      </w:r>
      <w:proofErr w:type="spellEnd"/>
      <w:r>
        <w:t>, role (buyer/seller), profile details)</w:t>
      </w:r>
    </w:p>
    <w:p w14:paraId="3ECCB191" w14:textId="77777777" w:rsidR="000B398F" w:rsidRDefault="00403889">
      <w:pPr>
        <w:pStyle w:val="Compact"/>
        <w:numPr>
          <w:ilvl w:val="0"/>
          <w:numId w:val="8"/>
        </w:numPr>
      </w:pPr>
      <w:r>
        <w:rPr>
          <w:b/>
          <w:bCs/>
        </w:rPr>
        <w:t>PRODUCT:</w:t>
      </w:r>
      <w:r>
        <w:t xml:space="preserve"> (id, name, description, price, images, </w:t>
      </w:r>
      <w:proofErr w:type="spellStart"/>
      <w:r>
        <w:t>sellerId</w:t>
      </w:r>
      <w:proofErr w:type="spellEnd"/>
      <w:r>
        <w:t xml:space="preserve"> → USER.id, stock, status)</w:t>
      </w:r>
    </w:p>
    <w:p w14:paraId="4DC4EF87" w14:textId="77777777" w:rsidR="000B398F" w:rsidRDefault="00403889">
      <w:pPr>
        <w:pStyle w:val="Compact"/>
        <w:numPr>
          <w:ilvl w:val="0"/>
          <w:numId w:val="8"/>
        </w:numPr>
      </w:pPr>
      <w:r>
        <w:rPr>
          <w:b/>
          <w:bCs/>
        </w:rPr>
        <w:t>LIVESESSION:</w:t>
      </w:r>
      <w:r>
        <w:t xml:space="preserve"> (id, </w:t>
      </w:r>
      <w:proofErr w:type="spellStart"/>
      <w:r>
        <w:t>sellerId</w:t>
      </w:r>
      <w:proofErr w:type="spellEnd"/>
      <w:r>
        <w:t xml:space="preserve"> → USER.id, title, </w:t>
      </w:r>
      <w:proofErr w:type="spellStart"/>
      <w:r>
        <w:t>startTime</w:t>
      </w:r>
      <w:proofErr w:type="spellEnd"/>
      <w:r>
        <w:t xml:space="preserve">, </w:t>
      </w:r>
      <w:proofErr w:type="spellStart"/>
      <w:r>
        <w:t>endTime</w:t>
      </w:r>
      <w:proofErr w:type="spellEnd"/>
      <w:r>
        <w:t>, etc.)</w:t>
      </w:r>
    </w:p>
    <w:p w14:paraId="1725DE72" w14:textId="77777777" w:rsidR="000B398F" w:rsidRDefault="00403889">
      <w:pPr>
        <w:pStyle w:val="Compact"/>
        <w:numPr>
          <w:ilvl w:val="0"/>
          <w:numId w:val="8"/>
        </w:numPr>
      </w:pPr>
      <w:r>
        <w:rPr>
          <w:b/>
          <w:bCs/>
        </w:rPr>
        <w:t>POST:</w:t>
      </w:r>
      <w:r>
        <w:t xml:space="preserve"> (id, </w:t>
      </w:r>
      <w:proofErr w:type="spellStart"/>
      <w:r>
        <w:t>userId</w:t>
      </w:r>
      <w:proofErr w:type="spellEnd"/>
      <w:r>
        <w:t xml:space="preserve"> → USER.id, content, media, timestamp)</w:t>
      </w:r>
    </w:p>
    <w:p w14:paraId="22D36B12" w14:textId="77777777" w:rsidR="000B398F" w:rsidRDefault="00403889">
      <w:pPr>
        <w:pStyle w:val="Compact"/>
        <w:numPr>
          <w:ilvl w:val="0"/>
          <w:numId w:val="8"/>
        </w:numPr>
      </w:pPr>
      <w:r>
        <w:rPr>
          <w:b/>
          <w:bCs/>
        </w:rPr>
        <w:t>ORDER:</w:t>
      </w:r>
      <w:r>
        <w:t xml:space="preserve"> (id, </w:t>
      </w:r>
      <w:proofErr w:type="spellStart"/>
      <w:r>
        <w:t>buyerId</w:t>
      </w:r>
      <w:proofErr w:type="spellEnd"/>
      <w:r>
        <w:t xml:space="preserve"> → USER.id, </w:t>
      </w:r>
      <w:proofErr w:type="spellStart"/>
      <w:r>
        <w:t>productId</w:t>
      </w:r>
      <w:proofErr w:type="spellEnd"/>
      <w:r>
        <w:t xml:space="preserve"> → PRODUCT.id, quantity, </w:t>
      </w:r>
      <w:proofErr w:type="spellStart"/>
      <w:r>
        <w:t>totalPrice</w:t>
      </w:r>
      <w:proofErr w:type="spellEnd"/>
      <w:r>
        <w:t>, status, timestamp)</w:t>
      </w:r>
    </w:p>
    <w:p w14:paraId="23BF5919" w14:textId="77777777" w:rsidR="000B398F" w:rsidRDefault="00403889">
      <w:pPr>
        <w:pStyle w:val="Compact"/>
        <w:numPr>
          <w:ilvl w:val="0"/>
          <w:numId w:val="8"/>
        </w:numPr>
      </w:pPr>
      <w:r>
        <w:rPr>
          <w:b/>
          <w:bCs/>
        </w:rPr>
        <w:t>MESSAGE:</w:t>
      </w:r>
      <w:r>
        <w:t xml:space="preserve"> (id, </w:t>
      </w:r>
      <w:proofErr w:type="spellStart"/>
      <w:r>
        <w:t>sessionId</w:t>
      </w:r>
      <w:proofErr w:type="spellEnd"/>
      <w:r>
        <w:t xml:space="preserve"> → LIVESESSION.id, </w:t>
      </w:r>
      <w:proofErr w:type="spellStart"/>
      <w:r>
        <w:t>userId</w:t>
      </w:r>
      <w:proofErr w:type="spellEnd"/>
      <w:r>
        <w:t xml:space="preserve"> → USER.id, content, timestamp)</w:t>
      </w:r>
    </w:p>
    <w:p w14:paraId="7EC9D976" w14:textId="77777777" w:rsidR="000B398F" w:rsidRDefault="00403889">
      <w:pPr>
        <w:pStyle w:val="Compact"/>
        <w:numPr>
          <w:ilvl w:val="0"/>
          <w:numId w:val="8"/>
        </w:numPr>
      </w:pPr>
      <w:r>
        <w:rPr>
          <w:b/>
          <w:bCs/>
        </w:rPr>
        <w:t>REVIEW:</w:t>
      </w:r>
      <w:r>
        <w:t xml:space="preserve"> (id, </w:t>
      </w:r>
      <w:proofErr w:type="spellStart"/>
      <w:r>
        <w:t>productId</w:t>
      </w:r>
      <w:proofErr w:type="spellEnd"/>
      <w:r>
        <w:t xml:space="preserve"> → PRODUCT.id, </w:t>
      </w:r>
      <w:proofErr w:type="spellStart"/>
      <w:r>
        <w:t>userId</w:t>
      </w:r>
      <w:proofErr w:type="spellEnd"/>
      <w:r>
        <w:t xml:space="preserve"> → USER.id, rating, comment, timestamp)</w:t>
      </w:r>
    </w:p>
    <w:p w14:paraId="20A88BB7" w14:textId="77777777" w:rsidR="000B398F" w:rsidRDefault="00403889">
      <w:pPr>
        <w:pStyle w:val="FirstParagraph"/>
      </w:pPr>
      <w:r>
        <w:t xml:space="preserve">The </w:t>
      </w:r>
      <w:r>
        <w:rPr>
          <w:b/>
          <w:bCs/>
        </w:rPr>
        <w:t>API surface</w:t>
      </w:r>
      <w:r>
        <w:t xml:space="preserve"> includes endpoints like:</w:t>
      </w:r>
    </w:p>
    <w:p w14:paraId="7D04AB17" w14:textId="77777777" w:rsidR="000B398F" w:rsidRDefault="00403889">
      <w:pPr>
        <w:pStyle w:val="Compact"/>
        <w:numPr>
          <w:ilvl w:val="0"/>
          <w:numId w:val="9"/>
        </w:numPr>
      </w:pPr>
      <w:r>
        <w:rPr>
          <w:b/>
          <w:bCs/>
        </w:rPr>
        <w:t>Auth &amp; User APIs:</w:t>
      </w:r>
      <w:r>
        <w:t xml:space="preserve"> </w:t>
      </w:r>
      <w:r>
        <w:rPr>
          <w:rStyle w:val="VerbatimChar"/>
        </w:rPr>
        <w:t>/register</w:t>
      </w:r>
      <w:r>
        <w:t xml:space="preserve">, </w:t>
      </w:r>
      <w:r>
        <w:rPr>
          <w:rStyle w:val="VerbatimChar"/>
        </w:rPr>
        <w:t>/login</w:t>
      </w:r>
      <w:r>
        <w:t xml:space="preserve">, </w:t>
      </w:r>
      <w:r>
        <w:rPr>
          <w:rStyle w:val="VerbatimChar"/>
        </w:rPr>
        <w:t>/users/{id}</w:t>
      </w:r>
      <w:r>
        <w:t xml:space="preserve"> (GET profile), </w:t>
      </w:r>
      <w:r>
        <w:rPr>
          <w:rStyle w:val="VerbatimChar"/>
        </w:rPr>
        <w:t>/users/{id}/followers</w:t>
      </w:r>
      <w:r>
        <w:t>, etc.</w:t>
      </w:r>
    </w:p>
    <w:p w14:paraId="372499BA" w14:textId="77777777" w:rsidR="000B398F" w:rsidRDefault="00403889">
      <w:pPr>
        <w:pStyle w:val="Compact"/>
        <w:numPr>
          <w:ilvl w:val="0"/>
          <w:numId w:val="9"/>
        </w:numPr>
      </w:pPr>
      <w:r>
        <w:rPr>
          <w:b/>
          <w:bCs/>
        </w:rPr>
        <w:t>Product APIs:</w:t>
      </w:r>
      <w:r>
        <w:t xml:space="preserve"> </w:t>
      </w:r>
      <w:r>
        <w:rPr>
          <w:rStyle w:val="VerbatimChar"/>
        </w:rPr>
        <w:t>GET /products</w:t>
      </w:r>
      <w:r>
        <w:t xml:space="preserve">, </w:t>
      </w:r>
      <w:r>
        <w:rPr>
          <w:rStyle w:val="VerbatimChar"/>
        </w:rPr>
        <w:t>GET /products/{id}</w:t>
      </w:r>
      <w:r>
        <w:t xml:space="preserve">, </w:t>
      </w:r>
      <w:r>
        <w:rPr>
          <w:rStyle w:val="VerbatimChar"/>
        </w:rPr>
        <w:t>POST /products</w:t>
      </w:r>
      <w:r>
        <w:t xml:space="preserve">, </w:t>
      </w:r>
      <w:r>
        <w:rPr>
          <w:rStyle w:val="VerbatimChar"/>
        </w:rPr>
        <w:t>PUT /products/{id}</w:t>
      </w:r>
      <w:r>
        <w:t xml:space="preserve">, </w:t>
      </w:r>
      <w:r>
        <w:rPr>
          <w:rStyle w:val="VerbatimChar"/>
        </w:rPr>
        <w:t>DELETE /products/{id}</w:t>
      </w:r>
      <w:r>
        <w:t>. Also search/query by category or keyword.</w:t>
      </w:r>
    </w:p>
    <w:p w14:paraId="122A3E87" w14:textId="77777777" w:rsidR="000B398F" w:rsidRDefault="00403889">
      <w:pPr>
        <w:pStyle w:val="Compact"/>
        <w:numPr>
          <w:ilvl w:val="0"/>
          <w:numId w:val="9"/>
        </w:numPr>
      </w:pPr>
      <w:r>
        <w:rPr>
          <w:b/>
          <w:bCs/>
        </w:rPr>
        <w:t>Post APIs:</w:t>
      </w:r>
      <w:r>
        <w:t xml:space="preserve"> </w:t>
      </w:r>
      <w:r>
        <w:rPr>
          <w:rStyle w:val="VerbatimChar"/>
        </w:rPr>
        <w:t>GET /feed</w:t>
      </w:r>
      <w:r>
        <w:t xml:space="preserve"> (paginated feed of posts and live sessions), </w:t>
      </w:r>
      <w:r>
        <w:rPr>
          <w:rStyle w:val="VerbatimChar"/>
        </w:rPr>
        <w:t>POST /posts</w:t>
      </w:r>
      <w:r>
        <w:t xml:space="preserve">, </w:t>
      </w:r>
      <w:r>
        <w:rPr>
          <w:rStyle w:val="VerbatimChar"/>
        </w:rPr>
        <w:t>GET /posts/{id}</w:t>
      </w:r>
      <w:r>
        <w:t xml:space="preserve">, </w:t>
      </w:r>
      <w:r>
        <w:rPr>
          <w:rStyle w:val="VerbatimChar"/>
        </w:rPr>
        <w:t>POST /posts/{id}/comment</w:t>
      </w:r>
      <w:r>
        <w:t>.</w:t>
      </w:r>
    </w:p>
    <w:p w14:paraId="79AD7F3B" w14:textId="77777777" w:rsidR="000B398F" w:rsidRDefault="00403889">
      <w:pPr>
        <w:pStyle w:val="Compact"/>
        <w:numPr>
          <w:ilvl w:val="0"/>
          <w:numId w:val="9"/>
        </w:numPr>
      </w:pPr>
      <w:r>
        <w:rPr>
          <w:b/>
          <w:bCs/>
        </w:rPr>
        <w:t>Live Session APIs:</w:t>
      </w:r>
      <w:r>
        <w:t xml:space="preserve"> </w:t>
      </w:r>
      <w:r>
        <w:rPr>
          <w:rStyle w:val="VerbatimChar"/>
        </w:rPr>
        <w:t>POST /live/start</w:t>
      </w:r>
      <w:r>
        <w:t xml:space="preserve"> (initiate stream), </w:t>
      </w:r>
      <w:r>
        <w:rPr>
          <w:rStyle w:val="VerbatimChar"/>
        </w:rPr>
        <w:t>POST /live/{id}/message</w:t>
      </w:r>
      <w:r>
        <w:t xml:space="preserve"> (send chat message), </w:t>
      </w:r>
      <w:r>
        <w:rPr>
          <w:rStyle w:val="VerbatimChar"/>
        </w:rPr>
        <w:t>GET /live/{id}/messages</w:t>
      </w:r>
      <w:r>
        <w:t xml:space="preserve"> (fetch recent chat), </w:t>
      </w:r>
      <w:r>
        <w:rPr>
          <w:rStyle w:val="VerbatimChar"/>
        </w:rPr>
        <w:t>GET /live/active</w:t>
      </w:r>
      <w:r>
        <w:t xml:space="preserve"> (list ongoing streams).</w:t>
      </w:r>
    </w:p>
    <w:p w14:paraId="0FF6F17F" w14:textId="77777777" w:rsidR="000B398F" w:rsidRDefault="00403889">
      <w:pPr>
        <w:pStyle w:val="Compact"/>
        <w:numPr>
          <w:ilvl w:val="0"/>
          <w:numId w:val="9"/>
        </w:numPr>
      </w:pPr>
      <w:r>
        <w:rPr>
          <w:b/>
          <w:bCs/>
        </w:rPr>
        <w:t>Order APIs:</w:t>
      </w:r>
      <w:r>
        <w:t xml:space="preserve"> </w:t>
      </w:r>
      <w:r>
        <w:rPr>
          <w:rStyle w:val="VerbatimChar"/>
        </w:rPr>
        <w:t>POST /orders</w:t>
      </w:r>
      <w:r>
        <w:t xml:space="preserve"> (checkout), </w:t>
      </w:r>
      <w:r>
        <w:rPr>
          <w:rStyle w:val="VerbatimChar"/>
        </w:rPr>
        <w:t>GET /orders/{id}</w:t>
      </w:r>
      <w:r>
        <w:t>.</w:t>
      </w:r>
    </w:p>
    <w:p w14:paraId="0F9B60BE" w14:textId="77777777" w:rsidR="000B398F" w:rsidRDefault="00403889">
      <w:pPr>
        <w:pStyle w:val="Compact"/>
        <w:numPr>
          <w:ilvl w:val="0"/>
          <w:numId w:val="9"/>
        </w:numPr>
      </w:pPr>
      <w:r>
        <w:rPr>
          <w:b/>
          <w:bCs/>
        </w:rPr>
        <w:t>Review APIs:</w:t>
      </w:r>
      <w:r>
        <w:t xml:space="preserve"> </w:t>
      </w:r>
      <w:r>
        <w:rPr>
          <w:rStyle w:val="VerbatimChar"/>
        </w:rPr>
        <w:t>POST /products/{id}/reviews</w:t>
      </w:r>
      <w:r>
        <w:t xml:space="preserve">, </w:t>
      </w:r>
      <w:r>
        <w:rPr>
          <w:rStyle w:val="VerbatimChar"/>
        </w:rPr>
        <w:t>GET /products/{id}/reviews</w:t>
      </w:r>
      <w:r>
        <w:t>.</w:t>
      </w:r>
    </w:p>
    <w:p w14:paraId="56DB1710" w14:textId="77777777" w:rsidR="000B398F" w:rsidRDefault="00403889">
      <w:pPr>
        <w:pStyle w:val="Compact"/>
        <w:numPr>
          <w:ilvl w:val="0"/>
          <w:numId w:val="9"/>
        </w:numPr>
      </w:pPr>
      <w:r>
        <w:rPr>
          <w:b/>
          <w:bCs/>
        </w:rPr>
        <w:t>Admin APIs:</w:t>
      </w:r>
      <w:r>
        <w:t xml:space="preserve"> (not required for MVP but possible) e.g. </w:t>
      </w:r>
      <w:r>
        <w:rPr>
          <w:rStyle w:val="VerbatimChar"/>
        </w:rPr>
        <w:t>GET /analytics/engagement</w:t>
      </w:r>
      <w:r>
        <w:t>, content moderation endpoints.</w:t>
      </w:r>
    </w:p>
    <w:p w14:paraId="2E10A9F0" w14:textId="77777777" w:rsidR="000B398F" w:rsidRDefault="00403889">
      <w:pPr>
        <w:pStyle w:val="FirstParagraph"/>
      </w:pPr>
      <w:r>
        <w:lastRenderedPageBreak/>
        <w:t xml:space="preserve">All APIs use JSON over HTTPS, with JWT or session tokens for auth. Real-time features (chat, live updates) will use </w:t>
      </w:r>
      <w:proofErr w:type="spellStart"/>
      <w:r>
        <w:t>WebSockets</w:t>
      </w:r>
      <w:proofErr w:type="spellEnd"/>
      <w:r>
        <w:t xml:space="preserve"> or similar protocols for low latency.</w:t>
      </w:r>
    </w:p>
    <w:p w14:paraId="50542FF5" w14:textId="77777777" w:rsidR="000B398F" w:rsidRDefault="00403889">
      <w:pPr>
        <w:pStyle w:val="Heading2"/>
      </w:pPr>
      <w:bookmarkStart w:id="7" w:name="X10a0c1bf53b1d9a9e320a85ef77585ee01f4a0f"/>
      <w:bookmarkEnd w:id="6"/>
      <w:r>
        <w:t>Technical Architecture and Stack Recommendations</w:t>
      </w:r>
    </w:p>
    <w:p w14:paraId="48C0A6B1" w14:textId="77777777" w:rsidR="000B398F" w:rsidRDefault="00403889">
      <w:pPr>
        <w:pStyle w:val="FirstParagraph"/>
      </w:pPr>
      <w:r>
        <w:t>We propose a modern, scalable architecture:</w:t>
      </w:r>
    </w:p>
    <w:p w14:paraId="21C7A23A" w14:textId="77777777" w:rsidR="000B398F" w:rsidRDefault="00403889">
      <w:pPr>
        <w:numPr>
          <w:ilvl w:val="0"/>
          <w:numId w:val="10"/>
        </w:numPr>
      </w:pPr>
      <w:r>
        <w:rPr>
          <w:b/>
          <w:bCs/>
        </w:rPr>
        <w:t>Mobile App (Buyer/Seller clients):</w:t>
      </w:r>
      <w:r>
        <w:t xml:space="preserve"> A cross-platform mobile app using </w:t>
      </w:r>
      <w:r>
        <w:rPr>
          <w:b/>
          <w:bCs/>
        </w:rPr>
        <w:t>Flutter or React Native</w:t>
      </w:r>
      <w:r>
        <w:t xml:space="preserve"> for rapid UI development. These frameworks can easily integrate video players and real-time chat widgets, and work offline-friendly if needed.</w:t>
      </w:r>
    </w:p>
    <w:p w14:paraId="02A76151" w14:textId="77777777" w:rsidR="000B398F" w:rsidRDefault="00403889">
      <w:pPr>
        <w:numPr>
          <w:ilvl w:val="0"/>
          <w:numId w:val="10"/>
        </w:numPr>
      </w:pPr>
      <w:r>
        <w:rPr>
          <w:b/>
          <w:bCs/>
        </w:rPr>
        <w:t>Backend:</w:t>
      </w:r>
      <w:r>
        <w:t xml:space="preserve"> A </w:t>
      </w:r>
      <w:r>
        <w:rPr>
          <w:b/>
          <w:bCs/>
        </w:rPr>
        <w:t>RESTful API</w:t>
      </w:r>
      <w:r>
        <w:t xml:space="preserve"> server built in a familiar framework (Node.js/Express or Python Django). For real-time communication, we will use a </w:t>
      </w:r>
      <w:r>
        <w:rPr>
          <w:b/>
          <w:bCs/>
        </w:rPr>
        <w:t>WebSocket service</w:t>
      </w:r>
      <w:r>
        <w:t xml:space="preserve"> (e.g. Socket.IO </w:t>
      </w:r>
      <w:proofErr w:type="spellStart"/>
      <w:r>
        <w:t>on</w:t>
      </w:r>
      <w:proofErr w:type="spellEnd"/>
      <w:r>
        <w:t xml:space="preserve"> Node.js) to handle live chat and notifications.</w:t>
      </w:r>
    </w:p>
    <w:p w14:paraId="6A4D1686" w14:textId="77777777" w:rsidR="000B398F" w:rsidRDefault="00403889">
      <w:pPr>
        <w:numPr>
          <w:ilvl w:val="0"/>
          <w:numId w:val="10"/>
        </w:numPr>
      </w:pPr>
      <w:r>
        <w:rPr>
          <w:b/>
          <w:bCs/>
        </w:rPr>
        <w:t>Live Video Streaming:</w:t>
      </w:r>
      <w:r>
        <w:t xml:space="preserve"> For live-selling video, we recommend using a managed streaming service like </w:t>
      </w:r>
      <w:r>
        <w:rPr>
          <w:b/>
          <w:bCs/>
        </w:rPr>
        <w:t>Amazon Interactive Video Service (IVS)</w:t>
      </w:r>
      <w:r>
        <w:t xml:space="preserve">. IVS provides </w:t>
      </w:r>
      <w:r>
        <w:rPr>
          <w:i/>
          <w:iCs/>
        </w:rPr>
        <w:t>“easy low-latency live video streaming at scale”</w:t>
      </w:r>
      <w:hyperlink r:id="rId11" w:anchor=":~:text=Easy%20low,at%20scale">
        <w:r>
          <w:rPr>
            <w:rStyle w:val="Hyperlink"/>
          </w:rPr>
          <w:t>[8]</w:t>
        </w:r>
      </w:hyperlink>
      <w:r>
        <w:t xml:space="preserve">, which greatly simplifies implementation. Sellers can stream to IVS, and viewers watch with minimal delay. Alternatively, an open-source media server (e.g. </w:t>
      </w:r>
      <w:proofErr w:type="spellStart"/>
      <w:r>
        <w:t>Kurento</w:t>
      </w:r>
      <w:proofErr w:type="spellEnd"/>
      <w:r>
        <w:t xml:space="preserve"> or Ant Media) could be used, but managed services speed up development.</w:t>
      </w:r>
    </w:p>
    <w:p w14:paraId="2A65F211" w14:textId="77777777" w:rsidR="000B398F" w:rsidRDefault="00403889">
      <w:pPr>
        <w:numPr>
          <w:ilvl w:val="0"/>
          <w:numId w:val="10"/>
        </w:numPr>
      </w:pPr>
      <w:r>
        <w:rPr>
          <w:b/>
          <w:bCs/>
        </w:rPr>
        <w:t>Database:</w:t>
      </w:r>
      <w:r>
        <w:t xml:space="preserve"> A relational database (e.g. </w:t>
      </w:r>
      <w:r>
        <w:rPr>
          <w:b/>
          <w:bCs/>
        </w:rPr>
        <w:t>PostgreSQL</w:t>
      </w:r>
      <w:r>
        <w:t xml:space="preserve"> or MySQL) for core data (users, products, orders) ensures transactional consistency. We might also use </w:t>
      </w:r>
      <w:r>
        <w:rPr>
          <w:b/>
          <w:bCs/>
        </w:rPr>
        <w:t>Redis</w:t>
      </w:r>
      <w:r>
        <w:t xml:space="preserve"> as a cache and message broker for chat. Media (images, video clips) and user-uploaded content will be stored in a scalable object store like AWS S3 or Google Cloud Storage.</w:t>
      </w:r>
    </w:p>
    <w:p w14:paraId="2404496C" w14:textId="77777777" w:rsidR="000B398F" w:rsidRDefault="00403889">
      <w:pPr>
        <w:numPr>
          <w:ilvl w:val="0"/>
          <w:numId w:val="10"/>
        </w:numPr>
      </w:pPr>
      <w:r>
        <w:rPr>
          <w:b/>
          <w:bCs/>
        </w:rPr>
        <w:t>Authentication &amp; Security:</w:t>
      </w:r>
      <w:r>
        <w:t xml:space="preserve"> Use industry-standard </w:t>
      </w:r>
      <w:r>
        <w:rPr>
          <w:b/>
          <w:bCs/>
        </w:rPr>
        <w:t>OAuth 2.0/JWT</w:t>
      </w:r>
      <w:r>
        <w:t xml:space="preserve"> for login sessions. All communication uses HTTPS. For payments, integrate a secure gateway like </w:t>
      </w:r>
      <w:r>
        <w:rPr>
          <w:b/>
          <w:bCs/>
        </w:rPr>
        <w:t>Stripe</w:t>
      </w:r>
      <w:r>
        <w:t xml:space="preserve"> or PayPal (external APIs) to handle credit card processing; this offloads PCI compliance. Data encryption at rest and in transit is required by design.</w:t>
      </w:r>
    </w:p>
    <w:p w14:paraId="53818681" w14:textId="77777777" w:rsidR="000B398F" w:rsidRDefault="00403889">
      <w:pPr>
        <w:numPr>
          <w:ilvl w:val="0"/>
          <w:numId w:val="10"/>
        </w:numPr>
      </w:pPr>
      <w:r>
        <w:rPr>
          <w:b/>
          <w:bCs/>
        </w:rPr>
        <w:t>Cloud Infrastructure:</w:t>
      </w:r>
      <w:r>
        <w:t xml:space="preserve"> A cloud environment (AWS/GCP/Azure) with auto-scaling for components. For example, AWS Lambda or Fargate for APIs, AWS RDS for database, AWS CloudFront CDN for static content, AWS IVS for streaming, and AWS Elasticsearch or </w:t>
      </w:r>
      <w:proofErr w:type="spellStart"/>
      <w:r>
        <w:t>Algolia</w:t>
      </w:r>
      <w:proofErr w:type="spellEnd"/>
      <w:r>
        <w:t xml:space="preserve"> for search. This stack leverages open-source frameworks but relies on managed services for rapid MVP delivery.</w:t>
      </w:r>
    </w:p>
    <w:p w14:paraId="2B11EDA3" w14:textId="77777777" w:rsidR="000B398F" w:rsidRDefault="00403889">
      <w:pPr>
        <w:numPr>
          <w:ilvl w:val="0"/>
          <w:numId w:val="10"/>
        </w:numPr>
      </w:pPr>
      <w:r>
        <w:rPr>
          <w:b/>
          <w:bCs/>
        </w:rPr>
        <w:t>Tech Stack:</w:t>
      </w:r>
    </w:p>
    <w:p w14:paraId="69D659D5" w14:textId="77777777" w:rsidR="000B398F" w:rsidRDefault="00403889">
      <w:pPr>
        <w:pStyle w:val="Compact"/>
        <w:numPr>
          <w:ilvl w:val="0"/>
          <w:numId w:val="10"/>
        </w:numPr>
      </w:pPr>
      <w:r>
        <w:t>Mobile: Flutter or React Native, along with state management (Redux, Provider, etc.).</w:t>
      </w:r>
    </w:p>
    <w:p w14:paraId="5F41357E" w14:textId="77777777" w:rsidR="000B398F" w:rsidRDefault="00403889">
      <w:pPr>
        <w:pStyle w:val="Compact"/>
        <w:numPr>
          <w:ilvl w:val="0"/>
          <w:numId w:val="10"/>
        </w:numPr>
      </w:pPr>
      <w:r>
        <w:t>Backend: Node.js or Python (Django/Flask) for APIs; Socket.IO or Django Channels for real-time chat.</w:t>
      </w:r>
    </w:p>
    <w:p w14:paraId="63ADF8F0" w14:textId="77777777" w:rsidR="000B398F" w:rsidRDefault="00403889">
      <w:pPr>
        <w:pStyle w:val="Compact"/>
        <w:numPr>
          <w:ilvl w:val="0"/>
          <w:numId w:val="10"/>
        </w:numPr>
      </w:pPr>
      <w:r>
        <w:lastRenderedPageBreak/>
        <w:t>Video: AWS IVS / WebRTC.</w:t>
      </w:r>
    </w:p>
    <w:p w14:paraId="24340B0C" w14:textId="77777777" w:rsidR="000B398F" w:rsidRDefault="00403889">
      <w:pPr>
        <w:pStyle w:val="Compact"/>
        <w:numPr>
          <w:ilvl w:val="0"/>
          <w:numId w:val="10"/>
        </w:numPr>
      </w:pPr>
      <w:r>
        <w:t>Database: PostgreSQL + Redis.</w:t>
      </w:r>
    </w:p>
    <w:p w14:paraId="7B98887F" w14:textId="77777777" w:rsidR="000B398F" w:rsidRDefault="00403889">
      <w:pPr>
        <w:pStyle w:val="Compact"/>
        <w:numPr>
          <w:ilvl w:val="0"/>
          <w:numId w:val="10"/>
        </w:numPr>
      </w:pPr>
      <w:r>
        <w:t>Payment: Stripe API (no need to reinvent checkout flow).</w:t>
      </w:r>
    </w:p>
    <w:p w14:paraId="25B978BC" w14:textId="77777777" w:rsidR="000B398F" w:rsidRDefault="00403889">
      <w:pPr>
        <w:pStyle w:val="Compact"/>
        <w:numPr>
          <w:ilvl w:val="0"/>
          <w:numId w:val="10"/>
        </w:numPr>
      </w:pPr>
      <w:r>
        <w:t>Monitoring: Use tools like Grafana/Prometheus or cloud monitoring for uptime and performance.</w:t>
      </w:r>
    </w:p>
    <w:p w14:paraId="57597CDE" w14:textId="77777777" w:rsidR="000B398F" w:rsidRDefault="00403889">
      <w:pPr>
        <w:pStyle w:val="FirstParagraph"/>
      </w:pPr>
      <w:r>
        <w:t xml:space="preserve">This tech stack is pragmatic for a hackathon: Flutter/React Native has many plugins, Node.js is popular for APIs and real-time apps, and managed cloud services reduce dev overhead. Critically, </w:t>
      </w:r>
      <w:r>
        <w:rPr>
          <w:b/>
          <w:bCs/>
        </w:rPr>
        <w:t xml:space="preserve">WebRTC is optimized for video streaming and </w:t>
      </w:r>
      <w:proofErr w:type="spellStart"/>
      <w:r>
        <w:rPr>
          <w:b/>
          <w:bCs/>
        </w:rPr>
        <w:t>WebSockets</w:t>
      </w:r>
      <w:proofErr w:type="spellEnd"/>
      <w:r>
        <w:rPr>
          <w:b/>
          <w:bCs/>
        </w:rPr>
        <w:t xml:space="preserve"> for chat</w:t>
      </w:r>
      <w:hyperlink r:id="rId12" w:anchor=":~:text=choice">
        <w:r>
          <w:rPr>
            <w:rStyle w:val="Hyperlink"/>
          </w:rPr>
          <w:t>[9]</w:t>
        </w:r>
      </w:hyperlink>
      <w:hyperlink r:id="rId13" w:anchor=":~:text=,just%20a%20few%20use%20cases">
        <w:r>
          <w:rPr>
            <w:rStyle w:val="Hyperlink"/>
          </w:rPr>
          <w:t>[10]</w:t>
        </w:r>
      </w:hyperlink>
      <w:r>
        <w:t xml:space="preserve">, so we may use a combination (IVS handles video, while WebSocket handles chat/Q&amp;A). This satisfies </w:t>
      </w:r>
      <w:r>
        <w:rPr>
          <w:b/>
          <w:bCs/>
        </w:rPr>
        <w:t>criteria for technical execution and architecture</w:t>
      </w:r>
      <w:r>
        <w:t xml:space="preserve"> (reliable, scalable)</w:t>
      </w:r>
      <w:hyperlink r:id="rId14" w:anchor=":~:text=Image">
        <w:r>
          <w:rPr>
            <w:rStyle w:val="Hyperlink"/>
          </w:rPr>
          <w:t>[11]</w:t>
        </w:r>
      </w:hyperlink>
      <w:r>
        <w:t>.</w:t>
      </w:r>
    </w:p>
    <w:p w14:paraId="1F182FCF" w14:textId="77777777" w:rsidR="000B398F" w:rsidRDefault="00403889">
      <w:pPr>
        <w:pStyle w:val="Heading2"/>
      </w:pPr>
      <w:bookmarkStart w:id="8" w:name="data-and-api-model-diagram"/>
      <w:bookmarkEnd w:id="7"/>
      <w:r>
        <w:t>Data and API Model Diagram</w:t>
      </w:r>
    </w:p>
    <w:p w14:paraId="7DEEE5E5" w14:textId="77777777" w:rsidR="000B398F" w:rsidRDefault="00403889">
      <w:pPr>
        <w:pStyle w:val="FirstParagraph"/>
      </w:pPr>
      <w:r>
        <w:t xml:space="preserve">The data model diagram (above) visually captures entities and relationships. APIs correspond closely to these models: e.g. the </w:t>
      </w:r>
      <w:r>
        <w:rPr>
          <w:rStyle w:val="VerbatimChar"/>
        </w:rPr>
        <w:t>/live</w:t>
      </w:r>
      <w:r>
        <w:t xml:space="preserve"> endpoints interact with the </w:t>
      </w:r>
      <w:r>
        <w:rPr>
          <w:rStyle w:val="VerbatimChar"/>
        </w:rPr>
        <w:t>LIVESESSION</w:t>
      </w:r>
      <w:r>
        <w:t xml:space="preserve"> and </w:t>
      </w:r>
      <w:r>
        <w:rPr>
          <w:rStyle w:val="VerbatimChar"/>
        </w:rPr>
        <w:t>MESSAGE</w:t>
      </w:r>
      <w:r>
        <w:t xml:space="preserve"> tables, </w:t>
      </w:r>
      <w:r>
        <w:rPr>
          <w:rStyle w:val="VerbatimChar"/>
        </w:rPr>
        <w:t>/products</w:t>
      </w:r>
      <w:r>
        <w:t xml:space="preserve"> with the </w:t>
      </w:r>
      <w:r>
        <w:rPr>
          <w:rStyle w:val="VerbatimChar"/>
        </w:rPr>
        <w:t>PRODUCT</w:t>
      </w:r>
      <w:r>
        <w:t xml:space="preserve"> table, etc. This ensures consistency between the data layer and API layer. For example, when a buyer checks out, an </w:t>
      </w:r>
      <w:r>
        <w:rPr>
          <w:b/>
          <w:bCs/>
        </w:rPr>
        <w:t>ORDER</w:t>
      </w:r>
      <w:r>
        <w:t xml:space="preserve"> record (linking </w:t>
      </w:r>
      <w:r>
        <w:rPr>
          <w:rStyle w:val="VerbatimChar"/>
        </w:rPr>
        <w:t>USER</w:t>
      </w:r>
      <w:r>
        <w:t xml:space="preserve"> to </w:t>
      </w:r>
      <w:r>
        <w:rPr>
          <w:rStyle w:val="VerbatimChar"/>
        </w:rPr>
        <w:t>PRODUCT</w:t>
      </w:r>
      <w:r>
        <w:t>) is created, and inventory is decremented. Ensuring normalized data and clear foreign keys will help maintain integrity (especially for order transactions).</w:t>
      </w:r>
    </w:p>
    <w:p w14:paraId="50F69041" w14:textId="77777777" w:rsidR="000B398F" w:rsidRDefault="00403889">
      <w:pPr>
        <w:pStyle w:val="Heading2"/>
      </w:pPr>
      <w:bookmarkStart w:id="9" w:name="non-functional-requirements"/>
      <w:bookmarkEnd w:id="8"/>
      <w:r>
        <w:t>Non-Functional Requirements</w:t>
      </w:r>
    </w:p>
    <w:p w14:paraId="1E08F671" w14:textId="77777777" w:rsidR="000B398F" w:rsidRDefault="00403889">
      <w:pPr>
        <w:numPr>
          <w:ilvl w:val="0"/>
          <w:numId w:val="11"/>
        </w:numPr>
      </w:pPr>
      <w:r>
        <w:rPr>
          <w:b/>
          <w:bCs/>
        </w:rPr>
        <w:t>Performance:</w:t>
      </w:r>
      <w:r>
        <w:t xml:space="preserve"> The platform must support </w:t>
      </w:r>
      <w:r>
        <w:rPr>
          <w:b/>
          <w:bCs/>
        </w:rPr>
        <w:t>real-time streaming and chat with minimal latency</w:t>
      </w:r>
      <w:r>
        <w:t xml:space="preserve"> (&lt;1-2 seconds end-to-end). Using CDNs and managed streaming (like AWS IVS) helps. Backend APIs should have response times under 200ms for interactive feel. We will load-test the system to handle surge scenarios (e.g., hundreds of concurrent live viewers). For example, automated scripts will simulate multiple users joining a live stream and sending messages, to ensure the WebSocket server scales (using horizontal scaling if needed).</w:t>
      </w:r>
    </w:p>
    <w:p w14:paraId="58E304F2" w14:textId="77777777" w:rsidR="000B398F" w:rsidRDefault="00403889">
      <w:pPr>
        <w:numPr>
          <w:ilvl w:val="0"/>
          <w:numId w:val="11"/>
        </w:numPr>
      </w:pPr>
      <w:r>
        <w:rPr>
          <w:b/>
          <w:bCs/>
        </w:rPr>
        <w:t>Scalability:</w:t>
      </w:r>
      <w:r>
        <w:t xml:space="preserve"> Design as microservices or modular services so components can scale independently. For hackathon scope (small user base), a monolithic deployment might suffice initially, but we will containerize services (Docker) and use Kubernetes/ECS for future growth. Caching popular product queries in Redis can reduce DB load during peak. The architecture allows scaling video distribution via CDN and autoscaling the backend behind a load balancer.</w:t>
      </w:r>
    </w:p>
    <w:p w14:paraId="1841A516" w14:textId="77777777" w:rsidR="000B398F" w:rsidRDefault="00403889">
      <w:pPr>
        <w:numPr>
          <w:ilvl w:val="0"/>
          <w:numId w:val="11"/>
        </w:numPr>
      </w:pPr>
      <w:r>
        <w:rPr>
          <w:b/>
          <w:bCs/>
        </w:rPr>
        <w:t>Security:</w:t>
      </w:r>
      <w:r>
        <w:t xml:space="preserve"> All data in transit must use TLS. Passwords are hashed (e.g. </w:t>
      </w:r>
      <w:proofErr w:type="spellStart"/>
      <w:r>
        <w:t>bcrypt</w:t>
      </w:r>
      <w:proofErr w:type="spellEnd"/>
      <w:r>
        <w:t xml:space="preserve">). Implement role-based access control (sellers vs buyers). Follow OWASP best practices to guard against XSS/CSRF/SQL injection. For live chat, moderate content if feasible (or allow reporting of abuse). For payments, rely on tokenized payment </w:t>
      </w:r>
      <w:r>
        <w:lastRenderedPageBreak/>
        <w:t>APIs; do not handle raw credit data. Compliance with privacy laws (GDPR) by allowing users to delete their data.</w:t>
      </w:r>
    </w:p>
    <w:p w14:paraId="2967096C" w14:textId="77777777" w:rsidR="000B398F" w:rsidRDefault="00403889">
      <w:pPr>
        <w:numPr>
          <w:ilvl w:val="0"/>
          <w:numId w:val="11"/>
        </w:numPr>
      </w:pPr>
      <w:r>
        <w:rPr>
          <w:b/>
          <w:bCs/>
        </w:rPr>
        <w:t>Accessibility:</w:t>
      </w:r>
      <w:r>
        <w:t xml:space="preserve"> The UI will follow </w:t>
      </w:r>
      <w:r>
        <w:rPr>
          <w:b/>
          <w:bCs/>
        </w:rPr>
        <w:t>WCAG 2.1 AA</w:t>
      </w:r>
      <w:r>
        <w:t xml:space="preserve"> guidelines: all images (product photos, buttons) have alt-text, color contrast meets standards, text is resizable, and navigation is operable via keyboard. Live video will have captions or transcripts for key audio content if possible (crucial for hearing-impaired users). The mobile app layout supports screen readers and large fonts. Ensuring accessibility not only meets ethical and legal standards but also broadens the user base to include all customers.</w:t>
      </w:r>
    </w:p>
    <w:p w14:paraId="719078A6" w14:textId="5710AD0D" w:rsidR="000B398F" w:rsidRDefault="00403889" w:rsidP="00610511">
      <w:pPr>
        <w:numPr>
          <w:ilvl w:val="0"/>
          <w:numId w:val="11"/>
        </w:numPr>
      </w:pPr>
      <w:r>
        <w:rPr>
          <w:b/>
          <w:bCs/>
        </w:rPr>
        <w:t>Reliability:</w:t>
      </w:r>
      <w:r>
        <w:t xml:space="preserve"> The system must handle failures gracefully. For example, if a live stream disconnects, it should allow automatic reconnection. Use retries for critical API calls (e.g., order placement) to avoid lost transactions. Data backups and monitoring (e.g. error logging, alerts on high latency) will ensure we can recover from issues.</w:t>
      </w:r>
      <w:bookmarkStart w:id="10" w:name="resources-and-team-roles"/>
      <w:bookmarkEnd w:id="9"/>
    </w:p>
    <w:p w14:paraId="4E716793" w14:textId="77777777" w:rsidR="000B398F" w:rsidRDefault="00403889">
      <w:pPr>
        <w:pStyle w:val="Heading2"/>
      </w:pPr>
      <w:bookmarkStart w:id="11" w:name="risk-analysis-and-mitigation"/>
      <w:bookmarkEnd w:id="10"/>
      <w:r>
        <w:t>Risk Analysis and Mitigation</w:t>
      </w:r>
    </w:p>
    <w:p w14:paraId="6F9F4233" w14:textId="77777777" w:rsidR="000B398F" w:rsidRDefault="00403889">
      <w:pPr>
        <w:pStyle w:val="Compact"/>
        <w:numPr>
          <w:ilvl w:val="0"/>
          <w:numId w:val="14"/>
        </w:numPr>
      </w:pPr>
      <w:r>
        <w:rPr>
          <w:b/>
          <w:bCs/>
        </w:rPr>
        <w:t>Real-Time Performance:</w:t>
      </w:r>
      <w:r>
        <w:t xml:space="preserve"> </w:t>
      </w:r>
      <w:r>
        <w:rPr>
          <w:i/>
          <w:iCs/>
        </w:rPr>
        <w:t>Risk:</w:t>
      </w:r>
      <w:r>
        <w:t xml:space="preserve"> Video/chat latency could degrade experience. </w:t>
      </w:r>
      <w:r>
        <w:rPr>
          <w:i/>
          <w:iCs/>
        </w:rPr>
        <w:t>Mitigation:</w:t>
      </w:r>
      <w:r>
        <w:t xml:space="preserve"> Use proven low-latency streaming (AWS IVS) and test under load. Employ CDNs for video distribution. Use WebSocket heartbeat to detect/disconnect dead connections promptly.</w:t>
      </w:r>
    </w:p>
    <w:p w14:paraId="4BBB8986" w14:textId="77777777" w:rsidR="000B398F" w:rsidRDefault="00403889">
      <w:pPr>
        <w:pStyle w:val="Compact"/>
        <w:numPr>
          <w:ilvl w:val="0"/>
          <w:numId w:val="14"/>
        </w:numPr>
      </w:pPr>
      <w:r>
        <w:rPr>
          <w:b/>
          <w:bCs/>
        </w:rPr>
        <w:t>Technical Complexity:</w:t>
      </w:r>
      <w:r>
        <w:t xml:space="preserve"> </w:t>
      </w:r>
      <w:r>
        <w:rPr>
          <w:i/>
          <w:iCs/>
        </w:rPr>
        <w:t>Risk:</w:t>
      </w:r>
      <w:r>
        <w:t xml:space="preserve"> Live streaming and real-time chat are challenging to implement under time pressure. </w:t>
      </w:r>
      <w:r>
        <w:rPr>
          <w:i/>
          <w:iCs/>
        </w:rPr>
        <w:t>Mitigation:</w:t>
      </w:r>
      <w:r>
        <w:t xml:space="preserve"> Use existing SDKs and services (like IVS, Socket.IO) to avoid reinventing. Keep MVP simple (one-to-many streaming rather than full video conferencing).</w:t>
      </w:r>
    </w:p>
    <w:p w14:paraId="7497C234" w14:textId="77777777" w:rsidR="000B398F" w:rsidRDefault="00403889">
      <w:pPr>
        <w:pStyle w:val="Compact"/>
        <w:numPr>
          <w:ilvl w:val="0"/>
          <w:numId w:val="14"/>
        </w:numPr>
      </w:pPr>
      <w:r>
        <w:rPr>
          <w:b/>
          <w:bCs/>
        </w:rPr>
        <w:t>Feature Creep:</w:t>
      </w:r>
      <w:r>
        <w:t xml:space="preserve"> </w:t>
      </w:r>
      <w:r>
        <w:rPr>
          <w:i/>
          <w:iCs/>
        </w:rPr>
        <w:t>Risk:</w:t>
      </w:r>
      <w:r>
        <w:t xml:space="preserve"> Team may overshoot scope trying to add fancy features (AR, elaborate UI) and run out of time. </w:t>
      </w:r>
      <w:r>
        <w:rPr>
          <w:i/>
          <w:iCs/>
        </w:rPr>
        <w:t>Mitigation:</w:t>
      </w:r>
      <w:r>
        <w:t xml:space="preserve"> Strictly follow MVP list. Use the hackathon timeline to halt feature addition by the “lockdown” phase, focusing on polishing core features</w:t>
      </w:r>
      <w:hyperlink r:id="rId15" w:anchor=":~:text=%23%20Hours%2040,Presentation">
        <w:r>
          <w:rPr>
            <w:rStyle w:val="Hyperlink"/>
          </w:rPr>
          <w:t>[20]</w:t>
        </w:r>
      </w:hyperlink>
      <w:r>
        <w:t>.</w:t>
      </w:r>
    </w:p>
    <w:p w14:paraId="7D022DA3" w14:textId="77777777" w:rsidR="000B398F" w:rsidRDefault="00403889">
      <w:pPr>
        <w:pStyle w:val="Compact"/>
        <w:numPr>
          <w:ilvl w:val="0"/>
          <w:numId w:val="14"/>
        </w:numPr>
      </w:pPr>
      <w:r>
        <w:rPr>
          <w:b/>
          <w:bCs/>
        </w:rPr>
        <w:t>Security/Privacy:</w:t>
      </w:r>
      <w:r>
        <w:t xml:space="preserve"> </w:t>
      </w:r>
      <w:r>
        <w:rPr>
          <w:i/>
          <w:iCs/>
        </w:rPr>
        <w:t>Risk:</w:t>
      </w:r>
      <w:r>
        <w:t xml:space="preserve"> Handling payments and user data can have vulnerabilities. </w:t>
      </w:r>
      <w:r>
        <w:rPr>
          <w:i/>
          <w:iCs/>
        </w:rPr>
        <w:t>Mitigation:</w:t>
      </w:r>
      <w:r>
        <w:t xml:space="preserve"> Rely on secure third-party services (Stripe for payments) and best-practice libraries (Auth0 or Passport for auth). For hackathon, use test keys and mock data.</w:t>
      </w:r>
    </w:p>
    <w:p w14:paraId="579DC405" w14:textId="77777777" w:rsidR="000B398F" w:rsidRDefault="00403889">
      <w:pPr>
        <w:pStyle w:val="Compact"/>
        <w:numPr>
          <w:ilvl w:val="0"/>
          <w:numId w:val="14"/>
        </w:numPr>
      </w:pPr>
      <w:r>
        <w:rPr>
          <w:b/>
          <w:bCs/>
        </w:rPr>
        <w:t>UX Issues:</w:t>
      </w:r>
      <w:r>
        <w:t xml:space="preserve"> </w:t>
      </w:r>
      <w:r>
        <w:rPr>
          <w:i/>
          <w:iCs/>
        </w:rPr>
        <w:t>Risk:</w:t>
      </w:r>
      <w:r>
        <w:t xml:space="preserve"> Poor user interface could confuse users. </w:t>
      </w:r>
      <w:r>
        <w:rPr>
          <w:i/>
          <w:iCs/>
        </w:rPr>
        <w:t>Mitigation:</w:t>
      </w:r>
      <w:r>
        <w:t xml:space="preserve"> Conduct quick user tests within the team or with mentors to get feedback on flows. Follow familiar mobile UI patterns to reduce learning curve.</w:t>
      </w:r>
    </w:p>
    <w:p w14:paraId="5A75CCC1" w14:textId="77777777" w:rsidR="000B398F" w:rsidRDefault="00403889">
      <w:pPr>
        <w:pStyle w:val="Compact"/>
        <w:numPr>
          <w:ilvl w:val="0"/>
          <w:numId w:val="14"/>
        </w:numPr>
      </w:pPr>
      <w:r>
        <w:rPr>
          <w:b/>
          <w:bCs/>
        </w:rPr>
        <w:t>External Dependencies:</w:t>
      </w:r>
      <w:r>
        <w:t xml:space="preserve"> </w:t>
      </w:r>
      <w:r>
        <w:rPr>
          <w:i/>
          <w:iCs/>
        </w:rPr>
        <w:t>Risk:</w:t>
      </w:r>
      <w:r>
        <w:t xml:space="preserve"> Outages or failures in third-party services (payment gateway, streaming). </w:t>
      </w:r>
      <w:r>
        <w:rPr>
          <w:i/>
          <w:iCs/>
        </w:rPr>
        <w:t>Mitigation:</w:t>
      </w:r>
      <w:r>
        <w:t xml:space="preserve"> Have fallbacks (e.g., mock a payment success or local video file if streaming fails). Prepare a contingency (pre-recorded demo video) in case the live demo system has trouble.</w:t>
      </w:r>
    </w:p>
    <w:p w14:paraId="743CF941" w14:textId="77777777" w:rsidR="000B398F" w:rsidRDefault="00403889">
      <w:pPr>
        <w:pStyle w:val="FirstParagraph"/>
      </w:pPr>
      <w:r>
        <w:lastRenderedPageBreak/>
        <w:t>By identifying these risks early, we ensure reliability and that core functionality is robust. Judges value reliable technical execution and problem-solving relevance</w:t>
      </w:r>
      <w:hyperlink r:id="rId16" w:anchor=":~:text=Image">
        <w:r>
          <w:rPr>
            <w:rStyle w:val="Hyperlink"/>
          </w:rPr>
          <w:t>[11]</w:t>
        </w:r>
      </w:hyperlink>
      <w:hyperlink r:id="rId17" w:anchor=":~:text=Criteria%204%3A%20Problem">
        <w:r>
          <w:rPr>
            <w:rStyle w:val="Hyperlink"/>
          </w:rPr>
          <w:t>[21]</w:t>
        </w:r>
      </w:hyperlink>
      <w:r>
        <w:t>, so preempting issues will strengthen the project’s competitiveness.</w:t>
      </w:r>
    </w:p>
    <w:p w14:paraId="62331717" w14:textId="77777777" w:rsidR="000B398F" w:rsidRDefault="00403889">
      <w:pPr>
        <w:pStyle w:val="Heading2"/>
      </w:pPr>
      <w:bookmarkStart w:id="12" w:name="testing-plan"/>
      <w:bookmarkEnd w:id="11"/>
      <w:r>
        <w:t>Testing Plan</w:t>
      </w:r>
    </w:p>
    <w:p w14:paraId="5D09BD86" w14:textId="77777777" w:rsidR="000B398F" w:rsidRDefault="00403889">
      <w:pPr>
        <w:pStyle w:val="Compact"/>
        <w:numPr>
          <w:ilvl w:val="0"/>
          <w:numId w:val="15"/>
        </w:numPr>
      </w:pPr>
      <w:r>
        <w:rPr>
          <w:b/>
          <w:bCs/>
        </w:rPr>
        <w:t>Unit and Integration Tests:</w:t>
      </w:r>
      <w:r>
        <w:t xml:space="preserve"> Develop automated tests for critical modules: user authentication (login/register), product CRUD, and order processing. Mock external services (payment, video) where possible. Use a test suite (e.g. Jest for Node, </w:t>
      </w:r>
      <w:proofErr w:type="spellStart"/>
      <w:r>
        <w:t>pytest</w:t>
      </w:r>
      <w:proofErr w:type="spellEnd"/>
      <w:r>
        <w:t xml:space="preserve"> for Python) to verify logic correctness.</w:t>
      </w:r>
    </w:p>
    <w:p w14:paraId="59B8944C" w14:textId="77777777" w:rsidR="000B398F" w:rsidRDefault="00403889">
      <w:pPr>
        <w:pStyle w:val="Compact"/>
        <w:numPr>
          <w:ilvl w:val="0"/>
          <w:numId w:val="15"/>
        </w:numPr>
      </w:pPr>
      <w:r>
        <w:rPr>
          <w:b/>
          <w:bCs/>
        </w:rPr>
        <w:t>Manual QA:</w:t>
      </w:r>
      <w:r>
        <w:t xml:space="preserve"> Continuously test through the app: register/log in as user, switch to seller account, list a product, go live (or simulate), join as buyer, send messages, purchase an item, check order created. Verify data consistency after each action.</w:t>
      </w:r>
    </w:p>
    <w:p w14:paraId="191E008D" w14:textId="77777777" w:rsidR="000B398F" w:rsidRDefault="00403889">
      <w:pPr>
        <w:pStyle w:val="Compact"/>
        <w:numPr>
          <w:ilvl w:val="0"/>
          <w:numId w:val="15"/>
        </w:numPr>
      </w:pPr>
      <w:r>
        <w:rPr>
          <w:b/>
          <w:bCs/>
        </w:rPr>
        <w:t>Performance Testing:</w:t>
      </w:r>
      <w:r>
        <w:t xml:space="preserve"> Create scripts (e.g., with Artillery or Locust) to simulate multiple WebSocket connections and chat messages, ensuring the server can handle expected concurrency (e.g., 100 users on a live event) without dropping messages.</w:t>
      </w:r>
    </w:p>
    <w:p w14:paraId="2F07EC01" w14:textId="77777777" w:rsidR="000B398F" w:rsidRDefault="00403889">
      <w:pPr>
        <w:pStyle w:val="Compact"/>
        <w:numPr>
          <w:ilvl w:val="0"/>
          <w:numId w:val="15"/>
        </w:numPr>
      </w:pPr>
      <w:r>
        <w:rPr>
          <w:b/>
          <w:bCs/>
        </w:rPr>
        <w:t>Security Scans:</w:t>
      </w:r>
      <w:r>
        <w:t xml:space="preserve"> Use linters and basic vulnerability scanners on code. Test common attack vectors (e.g. SQL injection by entering malicious input in search or forms) and ensure inputs are sanitized.</w:t>
      </w:r>
    </w:p>
    <w:p w14:paraId="5DF5A07A" w14:textId="77777777" w:rsidR="000B398F" w:rsidRDefault="00403889">
      <w:pPr>
        <w:pStyle w:val="Compact"/>
        <w:numPr>
          <w:ilvl w:val="0"/>
          <w:numId w:val="15"/>
        </w:numPr>
      </w:pPr>
      <w:r>
        <w:rPr>
          <w:b/>
          <w:bCs/>
        </w:rPr>
        <w:t>Acceptance Criteria Checks:</w:t>
      </w:r>
      <w:r>
        <w:t xml:space="preserve"> For each user story above, explicitly verify acceptance criteria. For example, confirm that “click product tag during live pauses video and opens product page” actually happens.</w:t>
      </w:r>
    </w:p>
    <w:p w14:paraId="12E667D1" w14:textId="77777777" w:rsidR="000B398F" w:rsidRDefault="00403889">
      <w:pPr>
        <w:pStyle w:val="Heading2"/>
      </w:pPr>
      <w:bookmarkStart w:id="13" w:name="feature-priority-effort-table"/>
      <w:bookmarkEnd w:id="12"/>
      <w:r>
        <w:t>Feature Priority &amp; Effort Table</w:t>
      </w:r>
    </w:p>
    <w:tbl>
      <w:tblPr>
        <w:tblStyle w:val="Table"/>
        <w:tblW w:w="0" w:type="auto"/>
        <w:tblLook w:val="0020" w:firstRow="1" w:lastRow="0" w:firstColumn="0" w:lastColumn="0" w:noHBand="0" w:noVBand="0"/>
      </w:tblPr>
      <w:tblGrid>
        <w:gridCol w:w="5147"/>
        <w:gridCol w:w="1780"/>
        <w:gridCol w:w="1230"/>
        <w:gridCol w:w="1063"/>
      </w:tblGrid>
      <w:tr w:rsidR="000B398F" w14:paraId="6BD9F234" w14:textId="77777777" w:rsidTr="000B398F">
        <w:trPr>
          <w:cnfStyle w:val="100000000000" w:firstRow="1" w:lastRow="0" w:firstColumn="0" w:lastColumn="0" w:oddVBand="0" w:evenVBand="0" w:oddHBand="0" w:evenHBand="0" w:firstRowFirstColumn="0" w:firstRowLastColumn="0" w:lastRowFirstColumn="0" w:lastRowLastColumn="0"/>
          <w:tblHeader/>
        </w:trPr>
        <w:tc>
          <w:tcPr>
            <w:tcW w:w="0" w:type="auto"/>
          </w:tcPr>
          <w:p w14:paraId="2C297DE4" w14:textId="77777777" w:rsidR="000B398F" w:rsidRDefault="00403889">
            <w:pPr>
              <w:pStyle w:val="Compact"/>
            </w:pPr>
            <w:r>
              <w:t>Feature</w:t>
            </w:r>
          </w:p>
        </w:tc>
        <w:tc>
          <w:tcPr>
            <w:tcW w:w="0" w:type="auto"/>
          </w:tcPr>
          <w:p w14:paraId="4ECF59D0" w14:textId="77777777" w:rsidR="000B398F" w:rsidRDefault="00403889">
            <w:pPr>
              <w:pStyle w:val="Compact"/>
              <w:jc w:val="center"/>
            </w:pPr>
            <w:r>
              <w:t>Priority (H/M/L)</w:t>
            </w:r>
          </w:p>
        </w:tc>
        <w:tc>
          <w:tcPr>
            <w:tcW w:w="0" w:type="auto"/>
          </w:tcPr>
          <w:p w14:paraId="03B54D11" w14:textId="77777777" w:rsidR="000B398F" w:rsidRDefault="00403889">
            <w:pPr>
              <w:pStyle w:val="Compact"/>
              <w:jc w:val="center"/>
            </w:pPr>
            <w:r>
              <w:t>Effort Est.</w:t>
            </w:r>
          </w:p>
        </w:tc>
        <w:tc>
          <w:tcPr>
            <w:tcW w:w="0" w:type="auto"/>
          </w:tcPr>
          <w:p w14:paraId="5D5A4A1C" w14:textId="77777777" w:rsidR="000B398F" w:rsidRDefault="00403889">
            <w:pPr>
              <w:pStyle w:val="Compact"/>
              <w:jc w:val="center"/>
            </w:pPr>
            <w:r>
              <w:t>Impact</w:t>
            </w:r>
          </w:p>
        </w:tc>
      </w:tr>
      <w:tr w:rsidR="000B398F" w14:paraId="26E8C4F3" w14:textId="77777777">
        <w:tc>
          <w:tcPr>
            <w:tcW w:w="0" w:type="auto"/>
          </w:tcPr>
          <w:p w14:paraId="232DB386" w14:textId="77777777" w:rsidR="000B398F" w:rsidRDefault="00403889">
            <w:pPr>
              <w:pStyle w:val="Compact"/>
            </w:pPr>
            <w:r>
              <w:t>Live Selling (video + chat)</w:t>
            </w:r>
          </w:p>
        </w:tc>
        <w:tc>
          <w:tcPr>
            <w:tcW w:w="0" w:type="auto"/>
          </w:tcPr>
          <w:p w14:paraId="2B4CCE42" w14:textId="77777777" w:rsidR="000B398F" w:rsidRDefault="00403889">
            <w:pPr>
              <w:pStyle w:val="Compact"/>
              <w:jc w:val="center"/>
            </w:pPr>
            <w:r>
              <w:t>High</w:t>
            </w:r>
          </w:p>
        </w:tc>
        <w:tc>
          <w:tcPr>
            <w:tcW w:w="0" w:type="auto"/>
          </w:tcPr>
          <w:p w14:paraId="3C9184C1" w14:textId="77777777" w:rsidR="000B398F" w:rsidRDefault="00403889">
            <w:pPr>
              <w:pStyle w:val="Compact"/>
              <w:jc w:val="center"/>
            </w:pPr>
            <w:r>
              <w:t>Medium</w:t>
            </w:r>
          </w:p>
        </w:tc>
        <w:tc>
          <w:tcPr>
            <w:tcW w:w="0" w:type="auto"/>
          </w:tcPr>
          <w:p w14:paraId="359EC498" w14:textId="77777777" w:rsidR="000B398F" w:rsidRDefault="00403889">
            <w:pPr>
              <w:pStyle w:val="Compact"/>
              <w:jc w:val="center"/>
            </w:pPr>
            <w:r>
              <w:t>High</w:t>
            </w:r>
          </w:p>
        </w:tc>
      </w:tr>
      <w:tr w:rsidR="000B398F" w14:paraId="30B2E6E1" w14:textId="77777777">
        <w:tc>
          <w:tcPr>
            <w:tcW w:w="0" w:type="auto"/>
          </w:tcPr>
          <w:p w14:paraId="4AD86DED" w14:textId="77777777" w:rsidR="000B398F" w:rsidRDefault="00403889">
            <w:pPr>
              <w:pStyle w:val="Compact"/>
            </w:pPr>
            <w:r>
              <w:t>Interactive Social Feed (posts + live thumbnails)</w:t>
            </w:r>
          </w:p>
        </w:tc>
        <w:tc>
          <w:tcPr>
            <w:tcW w:w="0" w:type="auto"/>
          </w:tcPr>
          <w:p w14:paraId="6BFDFA28" w14:textId="77777777" w:rsidR="000B398F" w:rsidRDefault="00403889">
            <w:pPr>
              <w:pStyle w:val="Compact"/>
              <w:jc w:val="center"/>
            </w:pPr>
            <w:r>
              <w:t>High</w:t>
            </w:r>
          </w:p>
        </w:tc>
        <w:tc>
          <w:tcPr>
            <w:tcW w:w="0" w:type="auto"/>
          </w:tcPr>
          <w:p w14:paraId="0972C14D" w14:textId="77777777" w:rsidR="000B398F" w:rsidRDefault="00403889">
            <w:pPr>
              <w:pStyle w:val="Compact"/>
              <w:jc w:val="center"/>
            </w:pPr>
            <w:r>
              <w:t>Medium</w:t>
            </w:r>
          </w:p>
        </w:tc>
        <w:tc>
          <w:tcPr>
            <w:tcW w:w="0" w:type="auto"/>
          </w:tcPr>
          <w:p w14:paraId="126E68B0" w14:textId="77777777" w:rsidR="000B398F" w:rsidRDefault="00403889">
            <w:pPr>
              <w:pStyle w:val="Compact"/>
              <w:jc w:val="center"/>
            </w:pPr>
            <w:r>
              <w:t>High</w:t>
            </w:r>
          </w:p>
        </w:tc>
      </w:tr>
      <w:tr w:rsidR="000B398F" w14:paraId="1D3CEAD3" w14:textId="77777777">
        <w:tc>
          <w:tcPr>
            <w:tcW w:w="0" w:type="auto"/>
          </w:tcPr>
          <w:p w14:paraId="5A500F64" w14:textId="77777777" w:rsidR="000B398F" w:rsidRDefault="00403889">
            <w:pPr>
              <w:pStyle w:val="Compact"/>
            </w:pPr>
            <w:r>
              <w:t>Product Listing &amp; Checkout</w:t>
            </w:r>
          </w:p>
        </w:tc>
        <w:tc>
          <w:tcPr>
            <w:tcW w:w="0" w:type="auto"/>
          </w:tcPr>
          <w:p w14:paraId="4C6B5E5F" w14:textId="77777777" w:rsidR="000B398F" w:rsidRDefault="00403889">
            <w:pPr>
              <w:pStyle w:val="Compact"/>
              <w:jc w:val="center"/>
            </w:pPr>
            <w:r>
              <w:t>High</w:t>
            </w:r>
          </w:p>
        </w:tc>
        <w:tc>
          <w:tcPr>
            <w:tcW w:w="0" w:type="auto"/>
          </w:tcPr>
          <w:p w14:paraId="4E1043B1" w14:textId="77777777" w:rsidR="000B398F" w:rsidRDefault="00403889">
            <w:pPr>
              <w:pStyle w:val="Compact"/>
              <w:jc w:val="center"/>
            </w:pPr>
            <w:r>
              <w:t>Medium</w:t>
            </w:r>
          </w:p>
        </w:tc>
        <w:tc>
          <w:tcPr>
            <w:tcW w:w="0" w:type="auto"/>
          </w:tcPr>
          <w:p w14:paraId="6101CDB1" w14:textId="77777777" w:rsidR="000B398F" w:rsidRDefault="00403889">
            <w:pPr>
              <w:pStyle w:val="Compact"/>
              <w:jc w:val="center"/>
            </w:pPr>
            <w:r>
              <w:t>High</w:t>
            </w:r>
          </w:p>
        </w:tc>
      </w:tr>
      <w:tr w:rsidR="000B398F" w14:paraId="16E51941" w14:textId="77777777">
        <w:tc>
          <w:tcPr>
            <w:tcW w:w="0" w:type="auto"/>
          </w:tcPr>
          <w:p w14:paraId="45096D3B" w14:textId="77777777" w:rsidR="000B398F" w:rsidRDefault="00403889">
            <w:pPr>
              <w:pStyle w:val="Compact"/>
            </w:pPr>
            <w:r>
              <w:t>User Profiles &amp; Ratings</w:t>
            </w:r>
          </w:p>
        </w:tc>
        <w:tc>
          <w:tcPr>
            <w:tcW w:w="0" w:type="auto"/>
          </w:tcPr>
          <w:p w14:paraId="15B03C57" w14:textId="77777777" w:rsidR="000B398F" w:rsidRDefault="00403889">
            <w:pPr>
              <w:pStyle w:val="Compact"/>
              <w:jc w:val="center"/>
            </w:pPr>
            <w:r>
              <w:t>Medium</w:t>
            </w:r>
          </w:p>
        </w:tc>
        <w:tc>
          <w:tcPr>
            <w:tcW w:w="0" w:type="auto"/>
          </w:tcPr>
          <w:p w14:paraId="25078928" w14:textId="77777777" w:rsidR="000B398F" w:rsidRDefault="00403889">
            <w:pPr>
              <w:pStyle w:val="Compact"/>
              <w:jc w:val="center"/>
            </w:pPr>
            <w:r>
              <w:t>Low</w:t>
            </w:r>
          </w:p>
        </w:tc>
        <w:tc>
          <w:tcPr>
            <w:tcW w:w="0" w:type="auto"/>
          </w:tcPr>
          <w:p w14:paraId="2D259C2C" w14:textId="77777777" w:rsidR="000B398F" w:rsidRDefault="00403889">
            <w:pPr>
              <w:pStyle w:val="Compact"/>
              <w:jc w:val="center"/>
            </w:pPr>
            <w:r>
              <w:t>Medium</w:t>
            </w:r>
          </w:p>
        </w:tc>
      </w:tr>
      <w:tr w:rsidR="000B398F" w14:paraId="696B9433" w14:textId="77777777">
        <w:tc>
          <w:tcPr>
            <w:tcW w:w="0" w:type="auto"/>
          </w:tcPr>
          <w:p w14:paraId="6E06A136" w14:textId="77777777" w:rsidR="000B398F" w:rsidRDefault="00403889">
            <w:pPr>
              <w:pStyle w:val="Compact"/>
            </w:pPr>
            <w:r>
              <w:t>Direct Buyer-Seller Chat</w:t>
            </w:r>
          </w:p>
        </w:tc>
        <w:tc>
          <w:tcPr>
            <w:tcW w:w="0" w:type="auto"/>
          </w:tcPr>
          <w:p w14:paraId="0F638337" w14:textId="77777777" w:rsidR="000B398F" w:rsidRDefault="00403889">
            <w:pPr>
              <w:pStyle w:val="Compact"/>
              <w:jc w:val="center"/>
            </w:pPr>
            <w:r>
              <w:t>Medium</w:t>
            </w:r>
          </w:p>
        </w:tc>
        <w:tc>
          <w:tcPr>
            <w:tcW w:w="0" w:type="auto"/>
          </w:tcPr>
          <w:p w14:paraId="77AD8C59" w14:textId="77777777" w:rsidR="000B398F" w:rsidRDefault="00403889">
            <w:pPr>
              <w:pStyle w:val="Compact"/>
              <w:jc w:val="center"/>
            </w:pPr>
            <w:r>
              <w:t>Low</w:t>
            </w:r>
          </w:p>
        </w:tc>
        <w:tc>
          <w:tcPr>
            <w:tcW w:w="0" w:type="auto"/>
          </w:tcPr>
          <w:p w14:paraId="57EE3B73" w14:textId="77777777" w:rsidR="000B398F" w:rsidRDefault="00403889">
            <w:pPr>
              <w:pStyle w:val="Compact"/>
              <w:jc w:val="center"/>
            </w:pPr>
            <w:r>
              <w:t>Medium</w:t>
            </w:r>
          </w:p>
        </w:tc>
      </w:tr>
      <w:tr w:rsidR="000B398F" w14:paraId="7FC41FD0" w14:textId="77777777">
        <w:tc>
          <w:tcPr>
            <w:tcW w:w="0" w:type="auto"/>
          </w:tcPr>
          <w:p w14:paraId="5F21582B" w14:textId="77777777" w:rsidR="000B398F" w:rsidRDefault="00403889">
            <w:pPr>
              <w:pStyle w:val="Compact"/>
            </w:pPr>
            <w:r>
              <w:t>Admin Dashboard &amp; Analytics</w:t>
            </w:r>
          </w:p>
        </w:tc>
        <w:tc>
          <w:tcPr>
            <w:tcW w:w="0" w:type="auto"/>
          </w:tcPr>
          <w:p w14:paraId="1D405C30" w14:textId="77777777" w:rsidR="000B398F" w:rsidRDefault="00403889">
            <w:pPr>
              <w:pStyle w:val="Compact"/>
              <w:jc w:val="center"/>
            </w:pPr>
            <w:r>
              <w:t>Low</w:t>
            </w:r>
          </w:p>
        </w:tc>
        <w:tc>
          <w:tcPr>
            <w:tcW w:w="0" w:type="auto"/>
          </w:tcPr>
          <w:p w14:paraId="491D6CDC" w14:textId="77777777" w:rsidR="000B398F" w:rsidRDefault="00403889">
            <w:pPr>
              <w:pStyle w:val="Compact"/>
              <w:jc w:val="center"/>
            </w:pPr>
            <w:r>
              <w:t>Medium</w:t>
            </w:r>
          </w:p>
        </w:tc>
        <w:tc>
          <w:tcPr>
            <w:tcW w:w="0" w:type="auto"/>
          </w:tcPr>
          <w:p w14:paraId="08E62272" w14:textId="77777777" w:rsidR="000B398F" w:rsidRDefault="00403889">
            <w:pPr>
              <w:pStyle w:val="Compact"/>
              <w:jc w:val="center"/>
            </w:pPr>
            <w:r>
              <w:t>Medium</w:t>
            </w:r>
          </w:p>
        </w:tc>
      </w:tr>
      <w:tr w:rsidR="000B398F" w14:paraId="35734B33" w14:textId="77777777">
        <w:tc>
          <w:tcPr>
            <w:tcW w:w="0" w:type="auto"/>
          </w:tcPr>
          <w:p w14:paraId="22057BCE" w14:textId="77777777" w:rsidR="000B398F" w:rsidRDefault="00403889">
            <w:pPr>
              <w:pStyle w:val="Compact"/>
            </w:pPr>
            <w:r>
              <w:t>AI Recommendations</w:t>
            </w:r>
          </w:p>
        </w:tc>
        <w:tc>
          <w:tcPr>
            <w:tcW w:w="0" w:type="auto"/>
          </w:tcPr>
          <w:p w14:paraId="476B5072" w14:textId="77777777" w:rsidR="000B398F" w:rsidRDefault="00403889">
            <w:pPr>
              <w:pStyle w:val="Compact"/>
              <w:jc w:val="center"/>
            </w:pPr>
            <w:r>
              <w:t>Low</w:t>
            </w:r>
          </w:p>
        </w:tc>
        <w:tc>
          <w:tcPr>
            <w:tcW w:w="0" w:type="auto"/>
          </w:tcPr>
          <w:p w14:paraId="7AFA119B" w14:textId="77777777" w:rsidR="000B398F" w:rsidRDefault="00403889">
            <w:pPr>
              <w:pStyle w:val="Compact"/>
              <w:jc w:val="center"/>
            </w:pPr>
            <w:r>
              <w:t>High</w:t>
            </w:r>
          </w:p>
        </w:tc>
        <w:tc>
          <w:tcPr>
            <w:tcW w:w="0" w:type="auto"/>
          </w:tcPr>
          <w:p w14:paraId="66827299" w14:textId="77777777" w:rsidR="000B398F" w:rsidRDefault="00403889">
            <w:pPr>
              <w:pStyle w:val="Compact"/>
              <w:jc w:val="center"/>
            </w:pPr>
            <w:r>
              <w:t>Medium</w:t>
            </w:r>
          </w:p>
        </w:tc>
      </w:tr>
      <w:tr w:rsidR="000B398F" w14:paraId="3E1E04CF" w14:textId="77777777">
        <w:tc>
          <w:tcPr>
            <w:tcW w:w="0" w:type="auto"/>
          </w:tcPr>
          <w:p w14:paraId="2318A16C" w14:textId="77777777" w:rsidR="000B398F" w:rsidRDefault="00403889">
            <w:pPr>
              <w:pStyle w:val="Compact"/>
            </w:pPr>
            <w:r>
              <w:t>Gamification/Rewards</w:t>
            </w:r>
          </w:p>
        </w:tc>
        <w:tc>
          <w:tcPr>
            <w:tcW w:w="0" w:type="auto"/>
          </w:tcPr>
          <w:p w14:paraId="02F56110" w14:textId="77777777" w:rsidR="000B398F" w:rsidRDefault="00403889">
            <w:pPr>
              <w:pStyle w:val="Compact"/>
              <w:jc w:val="center"/>
            </w:pPr>
            <w:r>
              <w:t>Low</w:t>
            </w:r>
          </w:p>
        </w:tc>
        <w:tc>
          <w:tcPr>
            <w:tcW w:w="0" w:type="auto"/>
          </w:tcPr>
          <w:p w14:paraId="1A995877" w14:textId="77777777" w:rsidR="000B398F" w:rsidRDefault="00403889">
            <w:pPr>
              <w:pStyle w:val="Compact"/>
              <w:jc w:val="center"/>
            </w:pPr>
            <w:r>
              <w:t>Medium</w:t>
            </w:r>
          </w:p>
        </w:tc>
        <w:tc>
          <w:tcPr>
            <w:tcW w:w="0" w:type="auto"/>
          </w:tcPr>
          <w:p w14:paraId="07E382CF" w14:textId="77777777" w:rsidR="000B398F" w:rsidRDefault="00403889">
            <w:pPr>
              <w:pStyle w:val="Compact"/>
              <w:jc w:val="center"/>
            </w:pPr>
            <w:r>
              <w:t>Low</w:t>
            </w:r>
          </w:p>
        </w:tc>
      </w:tr>
    </w:tbl>
    <w:p w14:paraId="20AB493A" w14:textId="77777777" w:rsidR="000B398F" w:rsidRDefault="00403889">
      <w:pPr>
        <w:pStyle w:val="BodyText"/>
      </w:pPr>
      <w:r>
        <w:t xml:space="preserve">This table helps visualize the </w:t>
      </w:r>
      <w:r>
        <w:rPr>
          <w:b/>
          <w:bCs/>
        </w:rPr>
        <w:t>MVP vs post-MVP features</w:t>
      </w:r>
      <w:r>
        <w:t>. High-priority, high-impact features form our MVP. Lower-priority items (analytics dashboard, gamification) may be implemented if time permits. Effort estimates are relative (Hackathon scale: Low=hours, Medium=day, High=multi-day).</w:t>
      </w:r>
    </w:p>
    <w:p w14:paraId="6624E93F" w14:textId="77777777" w:rsidR="000B398F" w:rsidRDefault="00403889">
      <w:pPr>
        <w:pStyle w:val="Heading2"/>
      </w:pPr>
      <w:bookmarkStart w:id="14" w:name="conclusion"/>
      <w:bookmarkEnd w:id="13"/>
      <w:r>
        <w:lastRenderedPageBreak/>
        <w:t>Conclusion</w:t>
      </w:r>
    </w:p>
    <w:p w14:paraId="3114F20D" w14:textId="5BAFF247" w:rsidR="000B398F" w:rsidRDefault="00403889">
      <w:pPr>
        <w:pStyle w:val="FirstParagraph"/>
      </w:pPr>
      <w:r>
        <w:t xml:space="preserve">This PRD lays out a comprehensive plan for a </w:t>
      </w:r>
      <w:r>
        <w:rPr>
          <w:b/>
          <w:bCs/>
        </w:rPr>
        <w:t>Social Commerce Platform for Local Sellers</w:t>
      </w:r>
      <w:r>
        <w:t xml:space="preserve">. By integrating live video selling, social discovery, and secure transactions in one app, we address the problem statement’s core needs. The plan includes detailed user stories, a robust technical stack (leveraging </w:t>
      </w:r>
      <w:proofErr w:type="spellStart"/>
      <w:r>
        <w:t>WebSockets</w:t>
      </w:r>
      <w:proofErr w:type="spellEnd"/>
      <w:r>
        <w:t xml:space="preserve"> and AWS IVS for real-time video/chat), a clear timeline for hackathon delivery, and alignment with judging criteria.</w:t>
      </w:r>
    </w:p>
    <w:p w14:paraId="7D315647" w14:textId="77777777" w:rsidR="00610511" w:rsidRDefault="00610511" w:rsidP="00610511">
      <w:pPr>
        <w:pStyle w:val="BodyText"/>
      </w:pPr>
    </w:p>
    <w:p w14:paraId="110A74BC" w14:textId="77777777" w:rsidR="00ED3916" w:rsidRDefault="00ED3916" w:rsidP="00610511">
      <w:pPr>
        <w:pStyle w:val="BodyText"/>
      </w:pPr>
    </w:p>
    <w:p w14:paraId="428A930F" w14:textId="77777777" w:rsidR="00ED3916" w:rsidRPr="006C751A" w:rsidRDefault="00ED3916" w:rsidP="00ED3916">
      <w:pPr>
        <w:rPr>
          <w:rStyle w:val="Heading2Char"/>
          <w:rFonts w:asciiTheme="minorHAnsi" w:eastAsiaTheme="minorHAnsi" w:hAnsiTheme="minorHAnsi" w:cstheme="minorBidi"/>
          <w:color w:val="auto"/>
          <w:sz w:val="24"/>
          <w:szCs w:val="24"/>
        </w:rPr>
      </w:pPr>
      <w:r w:rsidRPr="006C751A">
        <w:rPr>
          <w:rStyle w:val="Heading2Char"/>
        </w:rPr>
        <w:t>Some Similar Apps:</w:t>
      </w:r>
    </w:p>
    <w:p w14:paraId="59387187" w14:textId="77777777" w:rsidR="00ED3916" w:rsidRDefault="00ED3916" w:rsidP="00ED3916">
      <w:r>
        <w:br/>
      </w:r>
      <w:proofErr w:type="spellStart"/>
      <w:r w:rsidRPr="006C751A">
        <w:rPr>
          <w:b/>
          <w:bCs/>
        </w:rPr>
        <w:t>Flixoo</w:t>
      </w:r>
      <w:proofErr w:type="spellEnd"/>
      <w:r w:rsidRPr="006C751A">
        <w:rPr>
          <w:b/>
          <w:bCs/>
        </w:rPr>
        <w:t xml:space="preserve"> </w:t>
      </w:r>
      <w:proofErr w:type="gramStart"/>
      <w:r w:rsidRPr="006C751A">
        <w:rPr>
          <w:b/>
          <w:bCs/>
        </w:rPr>
        <w:t>Live</w:t>
      </w:r>
      <w:r>
        <w:rPr>
          <w:b/>
          <w:bCs/>
        </w:rPr>
        <w:t xml:space="preserve"> :</w:t>
      </w:r>
      <w:proofErr w:type="gramEnd"/>
      <w:r>
        <w:t xml:space="preserve">–  </w:t>
      </w:r>
      <w:hyperlink r:id="rId18" w:history="1">
        <w:r w:rsidRPr="00610511">
          <w:rPr>
            <w:rStyle w:val="Hyperlink"/>
          </w:rPr>
          <w:t>https://www.flixoolive.com/</w:t>
        </w:r>
      </w:hyperlink>
    </w:p>
    <w:p w14:paraId="65682208" w14:textId="77777777" w:rsidR="00ED3916" w:rsidRPr="006C751A" w:rsidRDefault="00ED3916" w:rsidP="00ED3916">
      <w:pPr>
        <w:pStyle w:val="BodyText"/>
      </w:pPr>
      <w:proofErr w:type="spellStart"/>
      <w:r w:rsidRPr="006C751A">
        <w:rPr>
          <w:b/>
          <w:bCs/>
        </w:rPr>
        <w:t>Lyshra</w:t>
      </w:r>
      <w:proofErr w:type="spellEnd"/>
      <w:r w:rsidRPr="006C751A">
        <w:rPr>
          <w:b/>
          <w:bCs/>
        </w:rPr>
        <w:t xml:space="preserve"> (Indian Shopping Network</w:t>
      </w:r>
      <w:proofErr w:type="gramStart"/>
      <w:r w:rsidRPr="006C751A">
        <w:rPr>
          <w:b/>
          <w:bCs/>
        </w:rPr>
        <w:t>) :</w:t>
      </w:r>
      <w:proofErr w:type="gramEnd"/>
      <w:r w:rsidRPr="006C751A">
        <w:rPr>
          <w:b/>
          <w:bCs/>
        </w:rPr>
        <w:t>–</w:t>
      </w:r>
      <w:r>
        <w:t xml:space="preserve">  </w:t>
      </w:r>
      <w:hyperlink r:id="rId19" w:history="1">
        <w:r w:rsidRPr="006C751A">
          <w:rPr>
            <w:rStyle w:val="Hyperlink"/>
          </w:rPr>
          <w:t>https://www.lyshra.com/</w:t>
        </w:r>
      </w:hyperlink>
    </w:p>
    <w:p w14:paraId="66EE6C83" w14:textId="77777777" w:rsidR="00ED3916" w:rsidRDefault="00ED3916" w:rsidP="00ED3916">
      <w:proofErr w:type="spellStart"/>
      <w:proofErr w:type="gramStart"/>
      <w:r w:rsidRPr="006C751A">
        <w:rPr>
          <w:b/>
          <w:bCs/>
        </w:rPr>
        <w:t>MyDailyGoods</w:t>
      </w:r>
      <w:proofErr w:type="spellEnd"/>
      <w:r>
        <w:rPr>
          <w:b/>
          <w:bCs/>
        </w:rPr>
        <w:t xml:space="preserve"> :</w:t>
      </w:r>
      <w:proofErr w:type="gramEnd"/>
      <w:r>
        <w:t xml:space="preserve">–  </w:t>
      </w:r>
      <w:hyperlink r:id="rId20" w:history="1">
        <w:r w:rsidRPr="006C751A">
          <w:rPr>
            <w:rStyle w:val="Hyperlink"/>
          </w:rPr>
          <w:t>https://www.mydailygoods.com/</w:t>
        </w:r>
      </w:hyperlink>
      <w:proofErr w:type="gramStart"/>
      <w:r>
        <w:t xml:space="preserve">  </w:t>
      </w:r>
      <w:r w:rsidRPr="006C751A">
        <w:rPr>
          <w:b/>
          <w:bCs/>
        </w:rPr>
        <w:t xml:space="preserve"> (</w:t>
      </w:r>
      <w:proofErr w:type="gramEnd"/>
      <w:r w:rsidRPr="006C751A">
        <w:rPr>
          <w:b/>
          <w:bCs/>
        </w:rPr>
        <w:t>Must Visit because it’s similar to our Platform)</w:t>
      </w:r>
    </w:p>
    <w:p w14:paraId="63C5D519" w14:textId="77777777" w:rsidR="00ED3916" w:rsidRDefault="00ED3916" w:rsidP="00ED3916">
      <w:pPr>
        <w:pStyle w:val="BodyText"/>
      </w:pPr>
      <w:proofErr w:type="gramStart"/>
      <w:r w:rsidRPr="006C751A">
        <w:rPr>
          <w:b/>
          <w:bCs/>
        </w:rPr>
        <w:t>LIVSTO</w:t>
      </w:r>
      <w:r>
        <w:t xml:space="preserve"> </w:t>
      </w:r>
      <w:r>
        <w:rPr>
          <w:b/>
          <w:bCs/>
        </w:rPr>
        <w:t>:</w:t>
      </w:r>
      <w:proofErr w:type="gramEnd"/>
      <w:r>
        <w:t xml:space="preserve">–   </w:t>
      </w:r>
      <w:hyperlink r:id="rId21" w:history="1">
        <w:r w:rsidRPr="006C751A">
          <w:rPr>
            <w:rStyle w:val="Hyperlink"/>
          </w:rPr>
          <w:t>https://yourstory.com/2025/06/livsto-live-commerce-for-women-entrepreneurs</w:t>
        </w:r>
      </w:hyperlink>
    </w:p>
    <w:p w14:paraId="378D156C" w14:textId="77777777" w:rsidR="00ED3916" w:rsidRDefault="00ED3916" w:rsidP="00ED3916">
      <w:pPr>
        <w:pStyle w:val="BodyText"/>
      </w:pPr>
      <w:proofErr w:type="spellStart"/>
      <w:proofErr w:type="gramStart"/>
      <w:r w:rsidRPr="006C751A">
        <w:rPr>
          <w:b/>
          <w:bCs/>
        </w:rPr>
        <w:t>Meesho</w:t>
      </w:r>
      <w:proofErr w:type="spellEnd"/>
      <w:r>
        <w:t xml:space="preserve"> </w:t>
      </w:r>
      <w:r>
        <w:rPr>
          <w:b/>
          <w:bCs/>
        </w:rPr>
        <w:t>:</w:t>
      </w:r>
      <w:proofErr w:type="gramEnd"/>
      <w:r>
        <w:t xml:space="preserve">– </w:t>
      </w:r>
      <w:hyperlink r:id="rId22" w:history="1">
        <w:r w:rsidRPr="0018782B">
          <w:rPr>
            <w:rStyle w:val="Hyperlink"/>
          </w:rPr>
          <w:t>https://www.meesho.com/</w:t>
        </w:r>
      </w:hyperlink>
    </w:p>
    <w:p w14:paraId="2C8DEA86" w14:textId="053F271F" w:rsidR="000B398F" w:rsidRDefault="000B398F">
      <w:pPr>
        <w:pStyle w:val="BodyText"/>
      </w:pPr>
    </w:p>
    <w:bookmarkEnd w:id="2"/>
    <w:bookmarkEnd w:id="1"/>
    <w:bookmarkEnd w:id="14"/>
    <w:p w14:paraId="169EE287" w14:textId="320DD10C" w:rsidR="00610511" w:rsidRDefault="00403889" w:rsidP="00ED3916">
      <w:r>
        <w:rPr>
          <w:color w:val="000000" w:themeColor="text1"/>
        </w:rPr>
        <w:pict w14:anchorId="37B44F42">
          <v:rect id="_x0000_i1028" style="width:0;height:1.5pt" o:hralign="center" o:bullet="t" o:hrstd="t" o:hr="t"/>
        </w:pict>
      </w:r>
      <w:bookmarkStart w:id="15" w:name="citations"/>
      <w:r w:rsidR="00610511">
        <w:br/>
      </w:r>
    </w:p>
    <w:bookmarkEnd w:id="15"/>
    <w:p w14:paraId="6C74F75C" w14:textId="77777777" w:rsidR="00610511" w:rsidRDefault="00610511">
      <w:pPr>
        <w:pStyle w:val="BodyText"/>
      </w:pPr>
    </w:p>
    <w:sectPr w:rsidR="00610511" w:rsidSect="006C751A">
      <w:footnotePr>
        <w:numRestart w:val="eachSect"/>
      </w:footnotePr>
      <w:pgSz w:w="12240" w:h="15840"/>
      <w:pgMar w:top="1440" w:right="1440" w:bottom="1440" w:left="1440" w:header="720" w:footer="720" w:gutter="0"/>
      <w:pgNumType w:start="0"/>
      <w:cols w:space="720"/>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numPicBullet w:numPicBulletId="1">
    <w:pict>
      <v:rect w14:anchorId="7D6B9FC3" id="_x0000_i1026" style="width:0;height:1.5pt" o:hralign="center" o:bullet="t" o:hrstd="t" o:hr="t"/>
    </w:pict>
  </w:numPicBullet>
  <w:numPicBullet w:numPicBulletId="2">
    <w:pict>
      <v:rect id="_x0000_i1027" style="width:0;height:1.5pt" o:hralign="center" o:bullet="t" o:hrstd="t" o:hr="t"/>
    </w:pict>
  </w:numPicBullet>
  <w:abstractNum w:abstractNumId="0" w15:restartNumberingAfterBreak="0">
    <w:nsid w:val="0000A990"/>
    <w:multiLevelType w:val="multilevel"/>
    <w:tmpl w:val="6E96CA7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440A6A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152E07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2023360546">
    <w:abstractNumId w:val="0"/>
  </w:num>
  <w:num w:numId="2" w16cid:durableId="1793016211">
    <w:abstractNumId w:val="1"/>
  </w:num>
  <w:num w:numId="3" w16cid:durableId="312173819">
    <w:abstractNumId w:val="1"/>
  </w:num>
  <w:num w:numId="4" w16cid:durableId="685013258">
    <w:abstractNumId w:val="1"/>
  </w:num>
  <w:num w:numId="5" w16cid:durableId="461071739">
    <w:abstractNumId w:val="1"/>
  </w:num>
  <w:num w:numId="6" w16cid:durableId="1626350157">
    <w:abstractNumId w:val="1"/>
  </w:num>
  <w:num w:numId="7" w16cid:durableId="579675086">
    <w:abstractNumId w:val="1"/>
  </w:num>
  <w:num w:numId="8" w16cid:durableId="1154565322">
    <w:abstractNumId w:val="1"/>
  </w:num>
  <w:num w:numId="9" w16cid:durableId="846097551">
    <w:abstractNumId w:val="1"/>
  </w:num>
  <w:num w:numId="10" w16cid:durableId="894388230">
    <w:abstractNumId w:val="1"/>
  </w:num>
  <w:num w:numId="11" w16cid:durableId="335695066">
    <w:abstractNumId w:val="1"/>
  </w:num>
  <w:num w:numId="12" w16cid:durableId="11452005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50434616">
    <w:abstractNumId w:val="1"/>
  </w:num>
  <w:num w:numId="14" w16cid:durableId="102918534">
    <w:abstractNumId w:val="1"/>
  </w:num>
  <w:num w:numId="15" w16cid:durableId="1533030598">
    <w:abstractNumId w:val="1"/>
  </w:num>
  <w:num w:numId="16" w16cid:durableId="89131614">
    <w:abstractNumId w:val="1"/>
  </w:num>
  <w:num w:numId="17" w16cid:durableId="18845196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98F"/>
    <w:rsid w:val="000B398F"/>
    <w:rsid w:val="00403889"/>
    <w:rsid w:val="0045672C"/>
    <w:rsid w:val="004E5D1B"/>
    <w:rsid w:val="00610511"/>
    <w:rsid w:val="006C751A"/>
    <w:rsid w:val="008932CB"/>
    <w:rsid w:val="008F6644"/>
    <w:rsid w:val="00ED3916"/>
    <w:rsid w:val="00F5491B"/>
    <w:rsid w:val="00FB2C34"/>
    <w:rsid w:val="00FC4F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5A5CE"/>
  <w15:docId w15:val="{3980DB39-EBAE-403F-80AE-EA07AF8D2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610511"/>
    <w:rPr>
      <w:color w:val="96607D" w:themeColor="followedHyperlink"/>
      <w:u w:val="single"/>
    </w:rPr>
  </w:style>
  <w:style w:type="character" w:styleId="UnresolvedMention">
    <w:name w:val="Unresolved Mention"/>
    <w:basedOn w:val="DefaultParagraphFont"/>
    <w:uiPriority w:val="99"/>
    <w:semiHidden/>
    <w:unhideWhenUsed/>
    <w:rsid w:val="00610511"/>
    <w:rPr>
      <w:color w:val="605E5C"/>
      <w:shd w:val="clear" w:color="auto" w:fill="E1DFDD"/>
    </w:rPr>
  </w:style>
  <w:style w:type="paragraph" w:styleId="NoSpacing">
    <w:name w:val="No Spacing"/>
    <w:link w:val="NoSpacingChar"/>
    <w:uiPriority w:val="1"/>
    <w:qFormat/>
    <w:rsid w:val="006C751A"/>
    <w:pPr>
      <w:spacing w:after="0"/>
    </w:pPr>
    <w:rPr>
      <w:rFonts w:eastAsiaTheme="minorEastAsia"/>
      <w:sz w:val="22"/>
      <w:szCs w:val="22"/>
      <w:lang w:val="en-US"/>
    </w:rPr>
  </w:style>
  <w:style w:type="character" w:customStyle="1" w:styleId="NoSpacingChar">
    <w:name w:val="No Spacing Char"/>
    <w:basedOn w:val="DefaultParagraphFont"/>
    <w:link w:val="NoSpacing"/>
    <w:uiPriority w:val="1"/>
    <w:rsid w:val="006C751A"/>
    <w:rPr>
      <w:rFonts w:eastAsiaTheme="minorEastAsia"/>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ably.com/topic/webrtc-vs-websocket" TargetMode="External"/><Relationship Id="rId18" Type="http://schemas.openxmlformats.org/officeDocument/2006/relationships/hyperlink" Target="https://www.flixoolive.com/" TargetMode="External"/><Relationship Id="rId3" Type="http://schemas.openxmlformats.org/officeDocument/2006/relationships/styles" Target="styles.xml"/><Relationship Id="rId21" Type="http://schemas.openxmlformats.org/officeDocument/2006/relationships/hyperlink" Target="https://yourstory.com/2025/06/livsto-live-commerce-for-women-entrepreneurs" TargetMode="External"/><Relationship Id="rId7" Type="http://schemas.openxmlformats.org/officeDocument/2006/relationships/image" Target="media/image2.png"/><Relationship Id="rId12" Type="http://schemas.openxmlformats.org/officeDocument/2006/relationships/hyperlink" Target="https://ably.com/topic/webrtc-vs-websocket" TargetMode="External"/><Relationship Id="rId17" Type="http://schemas.openxmlformats.org/officeDocument/2006/relationships/hyperlink" Target="https://taikai.network/en/blog/hackathon-judging"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taikai.network/en/blog/hackathon-judging" TargetMode="External"/><Relationship Id="rId20" Type="http://schemas.openxmlformats.org/officeDocument/2006/relationships/hyperlink" Target="https://www.mydailygoods.co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hackernoon.com/using-amazon-ivs-to-create-interactive-live-streaming-experiences-with-timed-metadata" TargetMode="External"/><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yperlink" Target="https://automateathon.com/blog/events/hackathon-timeline-guide.html" TargetMode="External"/><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s://www.lyshra.com/" TargetMode="External"/><Relationship Id="rId4" Type="http://schemas.openxmlformats.org/officeDocument/2006/relationships/settings" Target="settings.xml"/><Relationship Id="rId9" Type="http://schemas.openxmlformats.org/officeDocument/2006/relationships/image" Target="media/image4.svg"/><Relationship Id="rId14" Type="http://schemas.openxmlformats.org/officeDocument/2006/relationships/hyperlink" Target="https://taikai.network/en/blog/hackathon-judging" TargetMode="External"/><Relationship Id="rId22" Type="http://schemas.openxmlformats.org/officeDocument/2006/relationships/hyperlink" Target="https://www.meesho.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A0E3E8F2FC04729A92752AB1D701CD6"/>
        <w:category>
          <w:name w:val="General"/>
          <w:gallery w:val="placeholder"/>
        </w:category>
        <w:types>
          <w:type w:val="bbPlcHdr"/>
        </w:types>
        <w:behaviors>
          <w:behavior w:val="content"/>
        </w:behaviors>
        <w:guid w:val="{FCB1BE52-1E92-46E3-AB03-C5AE4A67546A}"/>
      </w:docPartPr>
      <w:docPartBody>
        <w:p w:rsidR="009876CF" w:rsidRDefault="0000638D" w:rsidP="0000638D">
          <w:pPr>
            <w:pStyle w:val="FA0E3E8F2FC04729A92752AB1D701CD6"/>
          </w:pPr>
          <w:r>
            <w:rPr>
              <w:rFonts w:asciiTheme="majorHAnsi" w:eastAsiaTheme="majorEastAsia" w:hAnsiTheme="majorHAnsi" w:cstheme="majorBidi"/>
              <w:caps/>
              <w:color w:val="156082" w:themeColor="accent1"/>
              <w:sz w:val="80"/>
              <w:szCs w:val="80"/>
            </w:rPr>
            <w:t>[Document title]</w:t>
          </w:r>
        </w:p>
      </w:docPartBody>
    </w:docPart>
    <w:docPart>
      <w:docPartPr>
        <w:name w:val="030964CAE69049CFAFE96B765EA90491"/>
        <w:category>
          <w:name w:val="General"/>
          <w:gallery w:val="placeholder"/>
        </w:category>
        <w:types>
          <w:type w:val="bbPlcHdr"/>
        </w:types>
        <w:behaviors>
          <w:behavior w:val="content"/>
        </w:behaviors>
        <w:guid w:val="{197A5239-7C40-44E5-9084-7C1CCB966D77}"/>
      </w:docPartPr>
      <w:docPartBody>
        <w:p w:rsidR="009876CF" w:rsidRDefault="0000638D" w:rsidP="0000638D">
          <w:pPr>
            <w:pStyle w:val="030964CAE69049CFAFE96B765EA90491"/>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38D"/>
    <w:rsid w:val="0000638D"/>
    <w:rsid w:val="0045672C"/>
    <w:rsid w:val="009876CF"/>
    <w:rsid w:val="009B050F"/>
    <w:rsid w:val="00FB2C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A0E3E8F2FC04729A92752AB1D701CD6">
    <w:name w:val="FA0E3E8F2FC04729A92752AB1D701CD6"/>
    <w:rsid w:val="0000638D"/>
  </w:style>
  <w:style w:type="paragraph" w:customStyle="1" w:styleId="030964CAE69049CFAFE96B765EA90491">
    <w:name w:val="030964CAE69049CFAFE96B765EA90491"/>
    <w:rsid w:val="0000638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2026-04-17T00:00:00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3272</Words>
  <Characters>18653</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 Document</dc:title>
  <dc:subject>Social Commerce Platform</dc:subject>
  <dc:creator>mayurthakre878@gmail.com</dc:creator>
  <cp:keywords/>
  <cp:lastModifiedBy>mayurthakre878@gmail.com</cp:lastModifiedBy>
  <cp:revision>2</cp:revision>
  <dcterms:created xsi:type="dcterms:W3CDTF">2026-04-17T08:38:00Z</dcterms:created>
  <dcterms:modified xsi:type="dcterms:W3CDTF">2026-04-17T08:38:00Z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