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71C9" w14:textId="01822A1B" w:rsidR="00B700FA" w:rsidRPr="002B4EFF" w:rsidRDefault="00B700FA" w:rsidP="00B700FA">
      <w:pPr>
        <w:pStyle w:val="AppedixHeading"/>
        <w:rPr>
          <w:rFonts w:ascii="Arial" w:eastAsia="Arial" w:hAnsi="Arial" w:cs="Arial"/>
          <w:szCs w:val="22"/>
          <w:lang w:val="en-US"/>
        </w:rPr>
      </w:pPr>
      <w:bookmarkStart w:id="0" w:name="_Toc78317796"/>
      <w:r>
        <w:rPr>
          <w:lang w:val="en-US"/>
        </w:rPr>
        <w:t>INCIDENT COMMANDER</w:t>
      </w:r>
      <w:r w:rsidRPr="002B4EFF">
        <w:rPr>
          <w:lang w:val="en-US"/>
        </w:rPr>
        <w:t xml:space="preserve"> SPECIFIC RESPONSIBILITIES CHECKLIST</w:t>
      </w:r>
      <w:bookmarkEnd w:id="0"/>
    </w:p>
    <w:p w14:paraId="748CECAE" w14:textId="4C873EF7" w:rsidR="00B700FA" w:rsidRPr="002B4EFF" w:rsidRDefault="00B700FA" w:rsidP="00B700FA">
      <w:pPr>
        <w:ind w:left="231" w:right="123"/>
        <w:jc w:val="both"/>
        <w:rPr>
          <w:rFonts w:ascii="Arial" w:eastAsia="Arial" w:hAnsi="Arial" w:cs="Arial"/>
          <w:szCs w:val="22"/>
          <w:lang w:val="en-US"/>
        </w:rPr>
      </w:pPr>
      <w:r w:rsidRPr="002B4EFF">
        <w:rPr>
          <w:rFonts w:ascii="Arial" w:eastAsia="Arial" w:hAnsi="Arial" w:cs="Arial"/>
          <w:szCs w:val="22"/>
          <w:lang w:val="en-US"/>
        </w:rPr>
        <w:t xml:space="preserve">The </w:t>
      </w:r>
      <w:r>
        <w:rPr>
          <w:rFonts w:ascii="Arial" w:eastAsia="Arial" w:hAnsi="Arial" w:cs="Arial"/>
          <w:szCs w:val="22"/>
          <w:lang w:val="en-US"/>
        </w:rPr>
        <w:t>E</w:t>
      </w:r>
      <w:r w:rsidRPr="002B4EFF">
        <w:rPr>
          <w:rFonts w:ascii="Arial" w:eastAsia="Arial" w:hAnsi="Arial" w:cs="Arial"/>
          <w:szCs w:val="22"/>
          <w:lang w:val="en-US"/>
        </w:rPr>
        <w:t xml:space="preserve">MT </w:t>
      </w:r>
      <w:r>
        <w:rPr>
          <w:rFonts w:ascii="Arial" w:eastAsia="Arial" w:hAnsi="Arial" w:cs="Arial"/>
          <w:szCs w:val="22"/>
          <w:lang w:val="en-US"/>
        </w:rPr>
        <w:t>Incident Commander</w:t>
      </w:r>
      <w:r w:rsidRPr="002B4EFF">
        <w:rPr>
          <w:rFonts w:ascii="Arial" w:eastAsia="Arial" w:hAnsi="Arial" w:cs="Arial"/>
          <w:szCs w:val="22"/>
          <w:lang w:val="en-US"/>
        </w:rPr>
        <w:t xml:space="preserve">, directs overall response operations of the </w:t>
      </w:r>
      <w:r>
        <w:rPr>
          <w:rFonts w:ascii="Arial" w:eastAsia="Arial" w:hAnsi="Arial" w:cs="Arial"/>
          <w:szCs w:val="22"/>
          <w:lang w:val="en-US"/>
        </w:rPr>
        <w:t>EMT</w:t>
      </w:r>
      <w:r w:rsidRPr="002B4EFF">
        <w:rPr>
          <w:rFonts w:ascii="Arial" w:eastAsia="Arial" w:hAnsi="Arial" w:cs="Arial"/>
          <w:szCs w:val="22"/>
          <w:lang w:val="en-US"/>
        </w:rPr>
        <w:t xml:space="preserve"> and develops and implements response objectives for an incident response strategy that promotes the safe, efficient and cost-effective control and response to an emergency situation.</w:t>
      </w:r>
    </w:p>
    <w:p w14:paraId="5D60C60C" w14:textId="77777777" w:rsidR="00B700FA" w:rsidRPr="002B4EFF" w:rsidRDefault="00B700FA" w:rsidP="00B700FA">
      <w:pPr>
        <w:jc w:val="both"/>
        <w:rPr>
          <w:rFonts w:ascii="Arial" w:eastAsia="Arial" w:hAnsi="Arial" w:cs="Arial"/>
          <w:sz w:val="17"/>
          <w:szCs w:val="22"/>
          <w:lang w:val="en-US"/>
        </w:rPr>
      </w:pPr>
    </w:p>
    <w:p w14:paraId="649A977E"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19B2B483" w14:textId="301FF0CF"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 xml:space="preserve">Activate, establish and leads the </w:t>
      </w:r>
      <w:r>
        <w:rPr>
          <w:rFonts w:ascii="Arial" w:hAnsi="Arial"/>
          <w:lang w:val="en-US"/>
        </w:rPr>
        <w:t>E</w:t>
      </w:r>
      <w:r w:rsidRPr="002B4EFF">
        <w:rPr>
          <w:rFonts w:ascii="Arial" w:hAnsi="Arial"/>
          <w:lang w:val="en-US"/>
        </w:rPr>
        <w:t>MT</w:t>
      </w:r>
      <w:r w:rsidRPr="002B4EFF">
        <w:rPr>
          <w:rFonts w:ascii="Arial" w:hAnsi="Arial"/>
          <w:sz w:val="20"/>
          <w:lang w:val="en-US"/>
        </w:rPr>
        <w:t xml:space="preserve"> and </w:t>
      </w:r>
      <w:r w:rsidRPr="002B4EFF">
        <w:rPr>
          <w:rFonts w:ascii="Arial" w:hAnsi="Arial"/>
          <w:lang w:val="en-US"/>
        </w:rPr>
        <w:t xml:space="preserve">the </w:t>
      </w:r>
      <w:r>
        <w:rPr>
          <w:rFonts w:ascii="Arial" w:hAnsi="Arial"/>
          <w:lang w:val="en-US"/>
        </w:rPr>
        <w:t>E</w:t>
      </w:r>
      <w:r w:rsidRPr="002B4EFF">
        <w:rPr>
          <w:rFonts w:ascii="Arial" w:hAnsi="Arial"/>
          <w:lang w:val="en-US"/>
        </w:rPr>
        <w:t xml:space="preserve">MT </w:t>
      </w:r>
      <w:r w:rsidRPr="002B4EFF">
        <w:rPr>
          <w:rFonts w:ascii="Arial" w:hAnsi="Arial"/>
          <w:sz w:val="20"/>
          <w:lang w:val="en-US"/>
        </w:rPr>
        <w:t>Emergency Control Center</w:t>
      </w:r>
      <w:r w:rsidRPr="002B4EFF">
        <w:rPr>
          <w:rFonts w:ascii="Arial" w:hAnsi="Arial"/>
          <w:lang w:val="en-US"/>
        </w:rPr>
        <w:t xml:space="preserve"> (</w:t>
      </w:r>
      <w:r w:rsidRPr="002B4EFF">
        <w:rPr>
          <w:rFonts w:ascii="Arial" w:hAnsi="Arial"/>
          <w:sz w:val="20"/>
          <w:lang w:val="en-US"/>
        </w:rPr>
        <w:t>ECC</w:t>
      </w:r>
      <w:r w:rsidRPr="002B4EFF">
        <w:rPr>
          <w:rFonts w:ascii="Arial" w:hAnsi="Arial"/>
          <w:lang w:val="en-US"/>
        </w:rPr>
        <w:t>)</w:t>
      </w:r>
    </w:p>
    <w:p w14:paraId="77C3C31A"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Ensure incident response safety</w:t>
      </w:r>
    </w:p>
    <w:p w14:paraId="2C20C185"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Set priorities and determine incident objectives and strategies to be followed</w:t>
      </w:r>
    </w:p>
    <w:p w14:paraId="7FACD591"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Approve the Incident Action Plan (IAP)</w:t>
      </w:r>
    </w:p>
    <w:p w14:paraId="248A1C1B"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Approve resource requests and use of external resources and personnel</w:t>
      </w:r>
    </w:p>
    <w:p w14:paraId="6164F82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Declares demobilization when appropriate</w:t>
      </w:r>
    </w:p>
    <w:p w14:paraId="79918AF2"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Ensure after-action reports are completed</w:t>
      </w:r>
    </w:p>
    <w:p w14:paraId="5F8C5362"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Authorize and approve information release to the media</w:t>
      </w:r>
    </w:p>
    <w:p w14:paraId="2567BEFB" w14:textId="77777777" w:rsidR="00B700FA" w:rsidRPr="002B4EFF" w:rsidRDefault="00B700FA" w:rsidP="00B700FA">
      <w:pPr>
        <w:ind w:left="231" w:right="121"/>
        <w:jc w:val="both"/>
        <w:rPr>
          <w:rFonts w:ascii="Arial" w:eastAsia="Arial" w:hAnsi="Arial" w:cs="Arial"/>
          <w:sz w:val="20"/>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181657A3"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4C03BD25" w14:textId="77777777" w:rsidTr="00F769D2">
        <w:trPr>
          <w:trHeight w:val="431"/>
        </w:trPr>
        <w:tc>
          <w:tcPr>
            <w:tcW w:w="9648" w:type="dxa"/>
            <w:gridSpan w:val="5"/>
            <w:shd w:val="clear" w:color="auto" w:fill="D9D9D9"/>
          </w:tcPr>
          <w:p w14:paraId="2C2CC163" w14:textId="49F03C74" w:rsidR="00B700FA" w:rsidRPr="002B4EFF" w:rsidRDefault="00B700FA" w:rsidP="00F769D2">
            <w:pPr>
              <w:ind w:left="107"/>
              <w:jc w:val="both"/>
              <w:rPr>
                <w:rFonts w:ascii="Arial" w:eastAsia="Arial" w:hAnsi="Arial" w:cs="Arial"/>
                <w:b/>
                <w:sz w:val="20"/>
                <w:lang w:val="en-US"/>
              </w:rPr>
            </w:pPr>
            <w:r>
              <w:rPr>
                <w:rFonts w:ascii="Arial" w:eastAsia="Arial" w:hAnsi="Arial" w:cs="Arial"/>
                <w:b/>
                <w:sz w:val="20"/>
                <w:lang w:val="en-US"/>
              </w:rPr>
              <w:t xml:space="preserve">Incident Commander </w:t>
            </w:r>
            <w:r w:rsidRPr="002B4EFF">
              <w:rPr>
                <w:rFonts w:ascii="Arial" w:eastAsia="Arial" w:hAnsi="Arial" w:cs="Arial"/>
                <w:b/>
                <w:lang w:val="en-US"/>
              </w:rPr>
              <w:t>Responsibilities Checklist</w:t>
            </w:r>
          </w:p>
        </w:tc>
      </w:tr>
      <w:tr w:rsidR="00B700FA" w:rsidRPr="002B4EFF" w14:paraId="41AE8815" w14:textId="77777777" w:rsidTr="00F769D2">
        <w:trPr>
          <w:trHeight w:val="431"/>
        </w:trPr>
        <w:tc>
          <w:tcPr>
            <w:tcW w:w="648" w:type="dxa"/>
            <w:shd w:val="clear" w:color="auto" w:fill="BFBFBF"/>
          </w:tcPr>
          <w:p w14:paraId="467C0789" w14:textId="77777777" w:rsidR="00B700FA" w:rsidRPr="002B4EFF" w:rsidRDefault="00B700FA" w:rsidP="00F769D2">
            <w:pPr>
              <w:ind w:right="136"/>
              <w:jc w:val="right"/>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1F39FD78"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0EBDB140"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1E4590C3"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6DCF3844"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3302C63C" w14:textId="77777777" w:rsidTr="00F769D2">
        <w:trPr>
          <w:trHeight w:val="431"/>
        </w:trPr>
        <w:tc>
          <w:tcPr>
            <w:tcW w:w="9648" w:type="dxa"/>
            <w:gridSpan w:val="5"/>
          </w:tcPr>
          <w:p w14:paraId="5FA75F60" w14:textId="7D7C865D"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 xml:space="preserve">INITIAL ACTIONS: </w:t>
            </w:r>
            <w:r>
              <w:rPr>
                <w:rFonts w:ascii="Arial" w:eastAsia="Arial" w:hAnsi="Arial" w:cs="Arial"/>
                <w:i/>
                <w:u w:val="single"/>
                <w:lang w:val="en-US"/>
              </w:rPr>
              <w:t>Incident Commander</w:t>
            </w:r>
          </w:p>
        </w:tc>
      </w:tr>
      <w:tr w:rsidR="00B700FA" w:rsidRPr="002B4EFF" w14:paraId="26B5FAB4" w14:textId="77777777" w:rsidTr="00F769D2">
        <w:trPr>
          <w:trHeight w:val="433"/>
        </w:trPr>
        <w:tc>
          <w:tcPr>
            <w:tcW w:w="648" w:type="dxa"/>
          </w:tcPr>
          <w:p w14:paraId="0C7BB5E8"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w:t>
            </w:r>
          </w:p>
        </w:tc>
        <w:tc>
          <w:tcPr>
            <w:tcW w:w="6840" w:type="dxa"/>
          </w:tcPr>
          <w:p w14:paraId="00FE2B0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31C633D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BBEA53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BD49DC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8A2965F" w14:textId="77777777" w:rsidTr="00F769D2">
        <w:trPr>
          <w:trHeight w:val="537"/>
        </w:trPr>
        <w:tc>
          <w:tcPr>
            <w:tcW w:w="648" w:type="dxa"/>
          </w:tcPr>
          <w:p w14:paraId="2E5FA2F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tcPr>
          <w:p w14:paraId="25FC5DF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Upon receipt of notification of an emergency; determine the business</w:t>
            </w:r>
          </w:p>
          <w:p w14:paraId="5DAE6E7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impacts, consequences and potential for escalation</w:t>
            </w:r>
          </w:p>
        </w:tc>
        <w:tc>
          <w:tcPr>
            <w:tcW w:w="720" w:type="dxa"/>
          </w:tcPr>
          <w:p w14:paraId="07D127A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EBB3C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65D696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9B928DC" w14:textId="77777777" w:rsidTr="00F769D2">
        <w:trPr>
          <w:trHeight w:val="803"/>
        </w:trPr>
        <w:tc>
          <w:tcPr>
            <w:tcW w:w="648" w:type="dxa"/>
          </w:tcPr>
          <w:p w14:paraId="706FAC8D" w14:textId="77777777" w:rsidR="00B700FA" w:rsidRPr="002B4EFF" w:rsidRDefault="00B700FA" w:rsidP="00F769D2">
            <w:pPr>
              <w:jc w:val="both"/>
              <w:rPr>
                <w:rFonts w:ascii="Arial" w:eastAsia="Arial" w:hAnsi="Arial" w:cs="Arial"/>
                <w:sz w:val="23"/>
                <w:lang w:val="en-US"/>
              </w:rPr>
            </w:pPr>
          </w:p>
          <w:p w14:paraId="073B8899"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tcPr>
          <w:p w14:paraId="11F4144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Together with </w:t>
            </w:r>
            <w:r w:rsidRPr="002B4EFF">
              <w:rPr>
                <w:rFonts w:ascii="Arial" w:eastAsia="Arial" w:hAnsi="Arial" w:cs="Arial"/>
                <w:sz w:val="20"/>
                <w:lang w:val="en-US"/>
              </w:rPr>
              <w:t>HSE</w:t>
            </w:r>
            <w:r w:rsidRPr="002B4EFF">
              <w:rPr>
                <w:rFonts w:ascii="Arial" w:eastAsia="Arial" w:hAnsi="Arial" w:cs="Arial"/>
                <w:lang w:val="en-US"/>
              </w:rPr>
              <w:t xml:space="preserve"> and Operations Section Chief; classify the</w:t>
            </w:r>
            <w:r w:rsidRPr="002B4EFF">
              <w:rPr>
                <w:rFonts w:ascii="Arial" w:eastAsia="Arial" w:hAnsi="Arial" w:cs="Arial"/>
                <w:sz w:val="20"/>
                <w:lang w:val="en-US"/>
              </w:rPr>
              <w:t xml:space="preserve"> </w:t>
            </w:r>
            <w:r w:rsidRPr="002B4EFF">
              <w:rPr>
                <w:rFonts w:ascii="Arial" w:eastAsia="Arial" w:hAnsi="Arial" w:cs="Arial"/>
                <w:lang w:val="en-US"/>
              </w:rPr>
              <w:t xml:space="preserve">incident and activate notifications, as required. During </w:t>
            </w:r>
            <w:r w:rsidRPr="002B4EFF">
              <w:rPr>
                <w:rFonts w:ascii="Arial" w:eastAsia="Arial" w:hAnsi="Arial" w:cs="Arial"/>
                <w:sz w:val="20"/>
                <w:lang w:val="en-US"/>
              </w:rPr>
              <w:t>e</w:t>
            </w:r>
            <w:r w:rsidRPr="002B4EFF">
              <w:rPr>
                <w:rFonts w:ascii="Arial" w:eastAsia="Arial" w:hAnsi="Arial" w:cs="Arial"/>
                <w:lang w:val="en-US"/>
              </w:rPr>
              <w:t>mergency, be prepared to reclassify the emergency as the situation develops</w:t>
            </w:r>
          </w:p>
        </w:tc>
        <w:tc>
          <w:tcPr>
            <w:tcW w:w="720" w:type="dxa"/>
          </w:tcPr>
          <w:p w14:paraId="5BBB82B9" w14:textId="77777777" w:rsidR="00B700FA" w:rsidRPr="002B4EFF" w:rsidRDefault="00B700FA" w:rsidP="00F769D2">
            <w:pPr>
              <w:jc w:val="both"/>
              <w:rPr>
                <w:rFonts w:ascii="Arial" w:eastAsia="Arial" w:hAnsi="Arial" w:cs="Arial"/>
                <w:sz w:val="21"/>
                <w:lang w:val="en-US"/>
              </w:rPr>
            </w:pPr>
          </w:p>
          <w:p w14:paraId="4392C84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1191F4E" w14:textId="77777777" w:rsidR="00B700FA" w:rsidRPr="002B4EFF" w:rsidRDefault="00B700FA" w:rsidP="00F769D2">
            <w:pPr>
              <w:jc w:val="both"/>
              <w:rPr>
                <w:rFonts w:ascii="Arial" w:eastAsia="Arial" w:hAnsi="Arial" w:cs="Arial"/>
                <w:sz w:val="21"/>
                <w:lang w:val="en-US"/>
              </w:rPr>
            </w:pPr>
          </w:p>
          <w:p w14:paraId="6BD2EE4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60C8FEF" w14:textId="77777777" w:rsidR="00B700FA" w:rsidRPr="002B4EFF" w:rsidRDefault="00B700FA" w:rsidP="00F769D2">
            <w:pPr>
              <w:jc w:val="both"/>
              <w:rPr>
                <w:rFonts w:ascii="Arial" w:eastAsia="Arial" w:hAnsi="Arial" w:cs="Arial"/>
                <w:sz w:val="21"/>
                <w:lang w:val="en-US"/>
              </w:rPr>
            </w:pPr>
          </w:p>
          <w:p w14:paraId="7AFA91D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91AAFE0" w14:textId="77777777" w:rsidTr="00F769D2">
        <w:trPr>
          <w:trHeight w:val="537"/>
        </w:trPr>
        <w:tc>
          <w:tcPr>
            <w:tcW w:w="648" w:type="dxa"/>
          </w:tcPr>
          <w:p w14:paraId="4F617EA0"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6A439FF5" w14:textId="11870E79"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any responses undertaken by</w:t>
            </w:r>
            <w:r w:rsidRPr="002B4EFF">
              <w:rPr>
                <w:rFonts w:ascii="Arial" w:eastAsia="Arial" w:hAnsi="Arial" w:cs="Arial"/>
                <w:sz w:val="20"/>
                <w:lang w:val="en-US"/>
              </w:rPr>
              <w:t xml:space="preserve"> </w:t>
            </w:r>
            <w:r w:rsidR="00F93C65">
              <w:rPr>
                <w:rFonts w:ascii="Arial" w:eastAsia="Arial" w:hAnsi="Arial" w:cs="Arial"/>
                <w:sz w:val="20"/>
                <w:lang w:val="en-US"/>
              </w:rPr>
              <w:t>S</w:t>
            </w:r>
            <w:r>
              <w:rPr>
                <w:rFonts w:ascii="Arial" w:eastAsia="Arial" w:hAnsi="Arial" w:cs="Arial"/>
                <w:sz w:val="20"/>
                <w:lang w:val="en-US"/>
              </w:rPr>
              <w:t>RT</w:t>
            </w:r>
            <w:r w:rsidRPr="002B4EFF">
              <w:rPr>
                <w:rFonts w:ascii="Arial" w:eastAsia="Arial" w:hAnsi="Arial" w:cs="Arial"/>
                <w:lang w:val="en-US"/>
              </w:rPr>
              <w:t>/</w:t>
            </w:r>
            <w:r>
              <w:rPr>
                <w:rFonts w:ascii="Arial" w:eastAsia="Arial" w:hAnsi="Arial" w:cs="Arial"/>
                <w:lang w:val="en-US"/>
              </w:rPr>
              <w:t>E</w:t>
            </w:r>
            <w:r w:rsidRPr="002B4EFF">
              <w:rPr>
                <w:rFonts w:ascii="Arial" w:eastAsia="Arial" w:hAnsi="Arial" w:cs="Arial"/>
                <w:lang w:val="en-US"/>
              </w:rPr>
              <w:t>MT members prior to your</w:t>
            </w:r>
            <w:r w:rsidRPr="002B4EFF">
              <w:rPr>
                <w:rFonts w:ascii="Arial" w:eastAsia="Arial" w:hAnsi="Arial" w:cs="Arial"/>
                <w:sz w:val="20"/>
                <w:lang w:val="en-US"/>
              </w:rPr>
              <w:t xml:space="preserve"> </w:t>
            </w:r>
            <w:r w:rsidRPr="002B4EFF">
              <w:rPr>
                <w:rFonts w:ascii="Arial" w:eastAsia="Arial" w:hAnsi="Arial" w:cs="Arial"/>
                <w:lang w:val="en-US"/>
              </w:rPr>
              <w:t>arrival</w:t>
            </w:r>
          </w:p>
        </w:tc>
        <w:tc>
          <w:tcPr>
            <w:tcW w:w="720" w:type="dxa"/>
          </w:tcPr>
          <w:p w14:paraId="3F5C600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5DDE20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C3645A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154CDB9" w14:textId="77777777" w:rsidTr="00F769D2">
        <w:trPr>
          <w:trHeight w:val="433"/>
        </w:trPr>
        <w:tc>
          <w:tcPr>
            <w:tcW w:w="9648" w:type="dxa"/>
            <w:gridSpan w:val="5"/>
          </w:tcPr>
          <w:p w14:paraId="5FD9CB30"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lang w:val="en-US"/>
              </w:rPr>
              <w:t>If Tier 1 Incident: DM</w:t>
            </w:r>
          </w:p>
        </w:tc>
      </w:tr>
      <w:tr w:rsidR="00B700FA" w:rsidRPr="002B4EFF" w14:paraId="3D64103B" w14:textId="77777777" w:rsidTr="00F769D2">
        <w:trPr>
          <w:trHeight w:val="431"/>
        </w:trPr>
        <w:tc>
          <w:tcPr>
            <w:tcW w:w="648" w:type="dxa"/>
          </w:tcPr>
          <w:p w14:paraId="6D651183"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595DD097" w14:textId="0C21F9BB"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support to the</w:t>
            </w:r>
            <w:r w:rsidRPr="002B4EFF">
              <w:rPr>
                <w:rFonts w:ascii="Arial" w:eastAsia="Arial" w:hAnsi="Arial" w:cs="Arial"/>
                <w:sz w:val="20"/>
                <w:lang w:val="en-US"/>
              </w:rPr>
              <w:t xml:space="preserve"> </w:t>
            </w:r>
            <w:r>
              <w:rPr>
                <w:rFonts w:ascii="Arial" w:eastAsia="Arial" w:hAnsi="Arial" w:cs="Arial"/>
                <w:sz w:val="20"/>
                <w:lang w:val="en-US"/>
              </w:rPr>
              <w:t>ER</w:t>
            </w:r>
            <w:r w:rsidRPr="002B4EFF">
              <w:rPr>
                <w:rFonts w:ascii="Arial" w:eastAsia="Arial" w:hAnsi="Arial" w:cs="Arial"/>
                <w:sz w:val="20"/>
                <w:lang w:val="en-US"/>
              </w:rPr>
              <w:t>T</w:t>
            </w:r>
            <w:r w:rsidRPr="002B4EFF">
              <w:rPr>
                <w:rFonts w:ascii="Arial" w:eastAsia="Arial" w:hAnsi="Arial" w:cs="Arial"/>
                <w:lang w:val="en-US"/>
              </w:rPr>
              <w:t xml:space="preserve"> members for successful emergency response</w:t>
            </w:r>
          </w:p>
        </w:tc>
        <w:tc>
          <w:tcPr>
            <w:tcW w:w="720" w:type="dxa"/>
          </w:tcPr>
          <w:p w14:paraId="7F18106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939968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4FCC7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A691117" w14:textId="77777777" w:rsidTr="00F769D2">
        <w:trPr>
          <w:trHeight w:val="431"/>
        </w:trPr>
        <w:tc>
          <w:tcPr>
            <w:tcW w:w="9648" w:type="dxa"/>
            <w:gridSpan w:val="5"/>
          </w:tcPr>
          <w:p w14:paraId="42CF6BD8" w14:textId="649607A5"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lang w:val="en-US"/>
              </w:rPr>
              <w:t xml:space="preserve">If Tier 2 Or 3 Incident: </w:t>
            </w:r>
            <w:r>
              <w:rPr>
                <w:rFonts w:ascii="Arial" w:eastAsia="Arial" w:hAnsi="Arial" w:cs="Arial"/>
                <w:i/>
                <w:lang w:val="en-US"/>
              </w:rPr>
              <w:t>IC</w:t>
            </w:r>
          </w:p>
        </w:tc>
      </w:tr>
      <w:tr w:rsidR="00B700FA" w:rsidRPr="002B4EFF" w14:paraId="5B573224" w14:textId="77777777" w:rsidTr="00F769D2">
        <w:trPr>
          <w:trHeight w:val="431"/>
        </w:trPr>
        <w:tc>
          <w:tcPr>
            <w:tcW w:w="648" w:type="dxa"/>
          </w:tcPr>
          <w:p w14:paraId="1BC16E1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66A9D7F9" w14:textId="047F4EF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Mobilize </w:t>
            </w:r>
            <w:r>
              <w:rPr>
                <w:rFonts w:ascii="Arial" w:eastAsia="Arial" w:hAnsi="Arial" w:cs="Arial"/>
                <w:lang w:val="en-US"/>
              </w:rPr>
              <w:t>E</w:t>
            </w:r>
            <w:r w:rsidRPr="002B4EFF">
              <w:rPr>
                <w:rFonts w:ascii="Arial" w:eastAsia="Arial" w:hAnsi="Arial" w:cs="Arial"/>
                <w:lang w:val="en-US"/>
              </w:rPr>
              <w:t xml:space="preserve">MT to </w:t>
            </w:r>
            <w:r w:rsidRPr="002B4EFF">
              <w:rPr>
                <w:rFonts w:ascii="Arial" w:eastAsia="Arial" w:hAnsi="Arial" w:cs="Arial"/>
                <w:sz w:val="20"/>
                <w:lang w:val="en-US"/>
              </w:rPr>
              <w:t>Emergency Control Center</w:t>
            </w:r>
            <w:r w:rsidRPr="002B4EFF">
              <w:rPr>
                <w:rFonts w:ascii="Arial" w:eastAsia="Arial" w:hAnsi="Arial" w:cs="Arial"/>
                <w:lang w:val="en-US"/>
              </w:rPr>
              <w:t xml:space="preserve"> (</w:t>
            </w:r>
            <w:r w:rsidRPr="002B4EFF">
              <w:rPr>
                <w:rFonts w:ascii="Arial" w:eastAsia="Arial" w:hAnsi="Arial" w:cs="Arial"/>
                <w:sz w:val="20"/>
                <w:lang w:val="en-US"/>
              </w:rPr>
              <w:t>ECC</w:t>
            </w:r>
            <w:r w:rsidRPr="002B4EFF">
              <w:rPr>
                <w:rFonts w:ascii="Arial" w:eastAsia="Arial" w:hAnsi="Arial" w:cs="Arial"/>
                <w:lang w:val="en-US"/>
              </w:rPr>
              <w:t>)</w:t>
            </w:r>
          </w:p>
        </w:tc>
        <w:tc>
          <w:tcPr>
            <w:tcW w:w="720" w:type="dxa"/>
          </w:tcPr>
          <w:p w14:paraId="1CCF675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BBB4B9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4EDBE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788EA9F" w14:textId="77777777" w:rsidTr="00F769D2">
        <w:trPr>
          <w:trHeight w:val="431"/>
        </w:trPr>
        <w:tc>
          <w:tcPr>
            <w:tcW w:w="648" w:type="dxa"/>
          </w:tcPr>
          <w:p w14:paraId="3B2B674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0B2593E4" w14:textId="156AE9D3"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Establish </w:t>
            </w:r>
            <w:r>
              <w:rPr>
                <w:rFonts w:ascii="Arial" w:eastAsia="Arial" w:hAnsi="Arial" w:cs="Arial"/>
                <w:lang w:val="en-US"/>
              </w:rPr>
              <w:t>E</w:t>
            </w:r>
            <w:r w:rsidRPr="002B4EFF">
              <w:rPr>
                <w:rFonts w:ascii="Arial" w:eastAsia="Arial" w:hAnsi="Arial" w:cs="Arial"/>
                <w:lang w:val="en-US"/>
              </w:rPr>
              <w:t xml:space="preserve">MT operations in the </w:t>
            </w:r>
            <w:r w:rsidRPr="002B4EFF">
              <w:rPr>
                <w:rFonts w:ascii="Arial" w:eastAsia="Arial" w:hAnsi="Arial" w:cs="Arial"/>
                <w:sz w:val="20"/>
                <w:lang w:val="en-US"/>
              </w:rPr>
              <w:t>ECC</w:t>
            </w:r>
          </w:p>
        </w:tc>
        <w:tc>
          <w:tcPr>
            <w:tcW w:w="720" w:type="dxa"/>
          </w:tcPr>
          <w:p w14:paraId="3BA752C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D1FFBB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F09016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9574156" w14:textId="77777777" w:rsidTr="00F769D2">
        <w:trPr>
          <w:trHeight w:val="431"/>
        </w:trPr>
        <w:tc>
          <w:tcPr>
            <w:tcW w:w="648" w:type="dxa"/>
          </w:tcPr>
          <w:p w14:paraId="6A9DB3CB"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3F077160" w14:textId="2402C206"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Conduct initial briefing to </w:t>
            </w:r>
            <w:r>
              <w:rPr>
                <w:rFonts w:ascii="Arial" w:eastAsia="Arial" w:hAnsi="Arial" w:cs="Arial"/>
                <w:lang w:val="en-US"/>
              </w:rPr>
              <w:t>E</w:t>
            </w:r>
            <w:r w:rsidRPr="002B4EFF">
              <w:rPr>
                <w:rFonts w:ascii="Arial" w:eastAsia="Arial" w:hAnsi="Arial" w:cs="Arial"/>
                <w:lang w:val="en-US"/>
              </w:rPr>
              <w:t>MT members</w:t>
            </w:r>
          </w:p>
        </w:tc>
        <w:tc>
          <w:tcPr>
            <w:tcW w:w="720" w:type="dxa"/>
          </w:tcPr>
          <w:p w14:paraId="1B9548A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1184F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26BE1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2B05DCF" w14:textId="77777777" w:rsidTr="00F769D2">
        <w:trPr>
          <w:trHeight w:val="537"/>
        </w:trPr>
        <w:tc>
          <w:tcPr>
            <w:tcW w:w="648" w:type="dxa"/>
          </w:tcPr>
          <w:p w14:paraId="137256F0"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247DEEB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Undertake all required notifications, including the Crisis Management</w:t>
            </w:r>
          </w:p>
          <w:p w14:paraId="0E3C68F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Hotline.</w:t>
            </w:r>
          </w:p>
        </w:tc>
        <w:tc>
          <w:tcPr>
            <w:tcW w:w="720" w:type="dxa"/>
          </w:tcPr>
          <w:p w14:paraId="3E933D7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1AAF75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DFCC6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5E399E9" w14:textId="77777777" w:rsidTr="00F769D2">
        <w:trPr>
          <w:trHeight w:val="539"/>
        </w:trPr>
        <w:tc>
          <w:tcPr>
            <w:tcW w:w="648" w:type="dxa"/>
          </w:tcPr>
          <w:p w14:paraId="530BAD5B"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10.</w:t>
            </w:r>
          </w:p>
        </w:tc>
        <w:tc>
          <w:tcPr>
            <w:tcW w:w="6840" w:type="dxa"/>
          </w:tcPr>
          <w:p w14:paraId="02067020" w14:textId="555271B1"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Request the establishment of the</w:t>
            </w:r>
            <w:r w:rsidRPr="002B4EFF">
              <w:rPr>
                <w:rFonts w:ascii="Arial" w:eastAsia="Arial" w:hAnsi="Arial" w:cs="Arial"/>
                <w:sz w:val="20"/>
                <w:lang w:val="en-US"/>
              </w:rPr>
              <w:t xml:space="preserve"> Crisis </w:t>
            </w:r>
            <w:r>
              <w:rPr>
                <w:rFonts w:ascii="Arial" w:eastAsia="Arial" w:hAnsi="Arial" w:cs="Arial"/>
                <w:sz w:val="20"/>
                <w:lang w:val="en-US"/>
              </w:rPr>
              <w:t>Management</w:t>
            </w:r>
          </w:p>
          <w:p w14:paraId="4C083CF6" w14:textId="7E34884D"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w:t>
            </w:r>
            <w:r w:rsidRPr="002B4EFF">
              <w:rPr>
                <w:rFonts w:ascii="Arial" w:eastAsia="Arial" w:hAnsi="Arial" w:cs="Arial"/>
                <w:sz w:val="20"/>
                <w:lang w:val="en-US"/>
              </w:rPr>
              <w:t>C</w:t>
            </w:r>
            <w:r>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if needed.</w:t>
            </w:r>
          </w:p>
          <w:p w14:paraId="73179231" w14:textId="77777777" w:rsidR="00B700FA" w:rsidRPr="002B4EFF" w:rsidRDefault="00B700FA" w:rsidP="00F769D2">
            <w:pPr>
              <w:tabs>
                <w:tab w:val="left" w:pos="1440"/>
              </w:tabs>
              <w:jc w:val="both"/>
              <w:rPr>
                <w:rFonts w:ascii="Arial" w:hAnsi="Arial"/>
                <w:sz w:val="20"/>
                <w:lang w:val="en-US"/>
              </w:rPr>
            </w:pPr>
            <w:r w:rsidRPr="002B4EFF">
              <w:rPr>
                <w:rFonts w:ascii="Arial" w:hAnsi="Arial"/>
                <w:sz w:val="20"/>
                <w:lang w:val="en-US"/>
              </w:rPr>
              <w:tab/>
            </w:r>
          </w:p>
        </w:tc>
        <w:tc>
          <w:tcPr>
            <w:tcW w:w="720" w:type="dxa"/>
          </w:tcPr>
          <w:p w14:paraId="6A50571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728E4F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E5B87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579434D8" w14:textId="77777777" w:rsidR="00B700FA" w:rsidRPr="002B4EFF" w:rsidRDefault="00B700FA" w:rsidP="00B700FA">
      <w:pPr>
        <w:jc w:val="center"/>
        <w:rPr>
          <w:rFonts w:ascii="Arial" w:hAnsi="Arial"/>
          <w:sz w:val="20"/>
          <w:lang w:val="en-US"/>
        </w:rPr>
        <w:sectPr w:rsidR="00B700FA" w:rsidRPr="002B4EFF" w:rsidSect="00C85639">
          <w:pgSz w:w="12240" w:h="15840"/>
          <w:pgMar w:top="1380" w:right="1220" w:bottom="1120" w:left="1120" w:header="343" w:footer="934" w:gutter="0"/>
          <w:cols w:space="720"/>
        </w:sectPr>
      </w:pPr>
    </w:p>
    <w:p w14:paraId="6BBC1AF5" w14:textId="77777777" w:rsidR="00B700FA" w:rsidRPr="002B4EFF" w:rsidRDefault="00B700FA" w:rsidP="00B700FA">
      <w:pPr>
        <w:jc w:val="both"/>
        <w:rPr>
          <w:rFonts w:ascii="Arial" w:eastAsia="Arial" w:hAnsi="Arial" w:cs="Arial"/>
          <w:sz w:val="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366AA7DF" w14:textId="77777777" w:rsidTr="00F769D2">
        <w:trPr>
          <w:trHeight w:val="431"/>
        </w:trPr>
        <w:tc>
          <w:tcPr>
            <w:tcW w:w="9648" w:type="dxa"/>
            <w:gridSpan w:val="5"/>
          </w:tcPr>
          <w:p w14:paraId="2A6316B3" w14:textId="730879CF"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 xml:space="preserve">GENERAL ACTIONS: </w:t>
            </w:r>
            <w:r w:rsidR="009A7F11">
              <w:rPr>
                <w:rFonts w:ascii="Arial" w:eastAsia="Arial" w:hAnsi="Arial" w:cs="Arial"/>
                <w:i/>
                <w:u w:val="single"/>
                <w:lang w:val="en-US"/>
              </w:rPr>
              <w:t>EMT IC</w:t>
            </w:r>
          </w:p>
        </w:tc>
      </w:tr>
      <w:tr w:rsidR="00B700FA" w:rsidRPr="002B4EFF" w14:paraId="192CF19F" w14:textId="77777777" w:rsidTr="00F769D2">
        <w:trPr>
          <w:trHeight w:val="431"/>
        </w:trPr>
        <w:tc>
          <w:tcPr>
            <w:tcW w:w="648" w:type="dxa"/>
          </w:tcPr>
          <w:p w14:paraId="34B6DD7F"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2</w:t>
            </w:r>
            <w:r w:rsidRPr="002B4EFF">
              <w:rPr>
                <w:rFonts w:ascii="Arial" w:eastAsia="Arial" w:hAnsi="Arial" w:cs="Arial"/>
                <w:lang w:val="en-US"/>
              </w:rPr>
              <w:t>.</w:t>
            </w:r>
          </w:p>
        </w:tc>
        <w:tc>
          <w:tcPr>
            <w:tcW w:w="6840" w:type="dxa"/>
          </w:tcPr>
          <w:p w14:paraId="665C0F8D" w14:textId="6982C56C"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direction and coordination of the </w:t>
            </w:r>
            <w:r>
              <w:rPr>
                <w:rFonts w:ascii="Arial" w:eastAsia="Arial" w:hAnsi="Arial" w:cs="Arial"/>
                <w:lang w:val="en-US"/>
              </w:rPr>
              <w:t>E</w:t>
            </w:r>
            <w:r w:rsidRPr="002B4EFF">
              <w:rPr>
                <w:rFonts w:ascii="Arial" w:eastAsia="Arial" w:hAnsi="Arial" w:cs="Arial"/>
                <w:lang w:val="en-US"/>
              </w:rPr>
              <w:t>MT and monitor situation</w:t>
            </w:r>
          </w:p>
        </w:tc>
        <w:tc>
          <w:tcPr>
            <w:tcW w:w="720" w:type="dxa"/>
          </w:tcPr>
          <w:p w14:paraId="74CD79D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9C7792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480B85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F5865CB" w14:textId="77777777" w:rsidTr="00F769D2">
        <w:trPr>
          <w:trHeight w:val="431"/>
        </w:trPr>
        <w:tc>
          <w:tcPr>
            <w:tcW w:w="648" w:type="dxa"/>
          </w:tcPr>
          <w:p w14:paraId="6C3E1895"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3</w:t>
            </w:r>
            <w:r w:rsidRPr="002B4EFF">
              <w:rPr>
                <w:rFonts w:ascii="Arial" w:eastAsia="Arial" w:hAnsi="Arial" w:cs="Arial"/>
                <w:lang w:val="en-US"/>
              </w:rPr>
              <w:t>.</w:t>
            </w:r>
          </w:p>
        </w:tc>
        <w:tc>
          <w:tcPr>
            <w:tcW w:w="6840" w:type="dxa"/>
          </w:tcPr>
          <w:p w14:paraId="2541F255" w14:textId="3517733A"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Act as a direct liaison between </w:t>
            </w:r>
            <w:r>
              <w:rPr>
                <w:rFonts w:ascii="Arial" w:eastAsia="Arial" w:hAnsi="Arial" w:cs="Arial"/>
                <w:lang w:val="en-US"/>
              </w:rPr>
              <w:t>E</w:t>
            </w:r>
            <w:r w:rsidRPr="002B4EFF">
              <w:rPr>
                <w:rFonts w:ascii="Arial" w:eastAsia="Arial" w:hAnsi="Arial" w:cs="Arial"/>
                <w:lang w:val="en-US"/>
              </w:rPr>
              <w:t xml:space="preserve">MT and </w:t>
            </w:r>
            <w:r w:rsidRPr="002B4EFF">
              <w:rPr>
                <w:rFonts w:ascii="Arial" w:eastAsia="Arial" w:hAnsi="Arial" w:cs="Arial"/>
                <w:sz w:val="20"/>
                <w:lang w:val="en-US"/>
              </w:rPr>
              <w:t>C</w:t>
            </w:r>
            <w:r>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or appoint a delegate</w:t>
            </w:r>
          </w:p>
        </w:tc>
        <w:tc>
          <w:tcPr>
            <w:tcW w:w="720" w:type="dxa"/>
          </w:tcPr>
          <w:p w14:paraId="6DFA776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CC4748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7B82B0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F6CBD6A" w14:textId="77777777" w:rsidTr="00F769D2">
        <w:trPr>
          <w:trHeight w:val="537"/>
        </w:trPr>
        <w:tc>
          <w:tcPr>
            <w:tcW w:w="648" w:type="dxa"/>
          </w:tcPr>
          <w:p w14:paraId="0D45EEF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4</w:t>
            </w:r>
            <w:r w:rsidRPr="002B4EFF">
              <w:rPr>
                <w:rFonts w:ascii="Arial" w:eastAsia="Arial" w:hAnsi="Arial" w:cs="Arial"/>
                <w:lang w:val="en-US"/>
              </w:rPr>
              <w:t>.</w:t>
            </w:r>
          </w:p>
        </w:tc>
        <w:tc>
          <w:tcPr>
            <w:tcW w:w="6840" w:type="dxa"/>
          </w:tcPr>
          <w:p w14:paraId="4EEC775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Planning Section Chief develops an Incident Action Plan (IAP) and</w:t>
            </w:r>
            <w:r w:rsidRPr="002B4EFF">
              <w:rPr>
                <w:rFonts w:ascii="Arial" w:eastAsia="Arial" w:hAnsi="Arial" w:cs="Arial"/>
                <w:sz w:val="20"/>
                <w:lang w:val="en-US"/>
              </w:rPr>
              <w:t xml:space="preserve"> </w:t>
            </w:r>
            <w:r w:rsidRPr="002B4EFF">
              <w:rPr>
                <w:rFonts w:ascii="Arial" w:eastAsia="Arial" w:hAnsi="Arial" w:cs="Arial"/>
                <w:lang w:val="en-US"/>
              </w:rPr>
              <w:t>establishes a Situation Status Board</w:t>
            </w:r>
          </w:p>
        </w:tc>
        <w:tc>
          <w:tcPr>
            <w:tcW w:w="720" w:type="dxa"/>
          </w:tcPr>
          <w:p w14:paraId="60ABB5C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66A47D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653298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2C89C6E" w14:textId="77777777" w:rsidTr="00F769D2">
        <w:trPr>
          <w:trHeight w:val="431"/>
        </w:trPr>
        <w:tc>
          <w:tcPr>
            <w:tcW w:w="648" w:type="dxa"/>
          </w:tcPr>
          <w:p w14:paraId="69AB6D23"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5</w:t>
            </w:r>
            <w:r w:rsidRPr="002B4EFF">
              <w:rPr>
                <w:rFonts w:ascii="Arial" w:eastAsia="Arial" w:hAnsi="Arial" w:cs="Arial"/>
                <w:lang w:val="en-US"/>
              </w:rPr>
              <w:t>.</w:t>
            </w:r>
          </w:p>
        </w:tc>
        <w:tc>
          <w:tcPr>
            <w:tcW w:w="6840" w:type="dxa"/>
          </w:tcPr>
          <w:p w14:paraId="7086CB8D" w14:textId="6ED81FF2"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Manage the unavailability of </w:t>
            </w:r>
            <w:r>
              <w:rPr>
                <w:rFonts w:ascii="Arial" w:eastAsia="Arial" w:hAnsi="Arial" w:cs="Arial"/>
                <w:lang w:val="en-US"/>
              </w:rPr>
              <w:t>E</w:t>
            </w:r>
            <w:r w:rsidRPr="002B4EFF">
              <w:rPr>
                <w:rFonts w:ascii="Arial" w:eastAsia="Arial" w:hAnsi="Arial" w:cs="Arial"/>
                <w:lang w:val="en-US"/>
              </w:rPr>
              <w:t>MT members</w:t>
            </w:r>
          </w:p>
        </w:tc>
        <w:tc>
          <w:tcPr>
            <w:tcW w:w="720" w:type="dxa"/>
          </w:tcPr>
          <w:p w14:paraId="7E3BD96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90F538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C0339A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2C21FEE" w14:textId="77777777" w:rsidTr="00F769D2">
        <w:trPr>
          <w:trHeight w:val="537"/>
        </w:trPr>
        <w:tc>
          <w:tcPr>
            <w:tcW w:w="648" w:type="dxa"/>
          </w:tcPr>
          <w:p w14:paraId="4526081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6</w:t>
            </w:r>
            <w:r w:rsidRPr="002B4EFF">
              <w:rPr>
                <w:rFonts w:ascii="Arial" w:eastAsia="Arial" w:hAnsi="Arial" w:cs="Arial"/>
                <w:lang w:val="en-US"/>
              </w:rPr>
              <w:t>.</w:t>
            </w:r>
          </w:p>
        </w:tc>
        <w:tc>
          <w:tcPr>
            <w:tcW w:w="6840" w:type="dxa"/>
          </w:tcPr>
          <w:p w14:paraId="5F115C48" w14:textId="592DDD4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regular briefings are scheduled to review the current status with</w:t>
            </w:r>
            <w:r w:rsidRPr="002B4EFF">
              <w:rPr>
                <w:rFonts w:ascii="Arial" w:eastAsia="Arial" w:hAnsi="Arial" w:cs="Arial"/>
                <w:sz w:val="20"/>
                <w:lang w:val="en-US"/>
              </w:rPr>
              <w:t xml:space="preserve"> </w:t>
            </w:r>
            <w:r w:rsidR="009A7F11">
              <w:rPr>
                <w:rFonts w:ascii="Arial" w:eastAsia="Arial" w:hAnsi="Arial" w:cs="Arial"/>
                <w:sz w:val="20"/>
                <w:lang w:val="en-US"/>
              </w:rPr>
              <w:t>E</w:t>
            </w:r>
            <w:r w:rsidRPr="002B4EFF">
              <w:rPr>
                <w:rFonts w:ascii="Arial" w:eastAsia="Arial" w:hAnsi="Arial" w:cs="Arial"/>
                <w:lang w:val="en-US"/>
              </w:rPr>
              <w:t>MT members</w:t>
            </w:r>
          </w:p>
        </w:tc>
        <w:tc>
          <w:tcPr>
            <w:tcW w:w="720" w:type="dxa"/>
          </w:tcPr>
          <w:p w14:paraId="380E0EA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E54BDA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3FBED0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6EF791A" w14:textId="77777777" w:rsidTr="00F769D2">
        <w:trPr>
          <w:trHeight w:val="347"/>
        </w:trPr>
        <w:tc>
          <w:tcPr>
            <w:tcW w:w="648" w:type="dxa"/>
          </w:tcPr>
          <w:p w14:paraId="7C4FD23C"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7</w:t>
            </w:r>
            <w:r w:rsidRPr="002B4EFF">
              <w:rPr>
                <w:rFonts w:ascii="Arial" w:eastAsia="Arial" w:hAnsi="Arial" w:cs="Arial"/>
                <w:lang w:val="en-US"/>
              </w:rPr>
              <w:t>.</w:t>
            </w:r>
          </w:p>
        </w:tc>
        <w:tc>
          <w:tcPr>
            <w:tcW w:w="6840" w:type="dxa"/>
          </w:tcPr>
          <w:p w14:paraId="1D4153C4" w14:textId="3010DCBD"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regular status updates to </w:t>
            </w:r>
            <w:r>
              <w:rPr>
                <w:rFonts w:ascii="Arial" w:eastAsia="Arial" w:hAnsi="Arial" w:cs="Arial"/>
                <w:lang w:val="en-US"/>
              </w:rPr>
              <w:t>CM</w:t>
            </w:r>
            <w:r w:rsidRPr="002B4EFF">
              <w:rPr>
                <w:rFonts w:ascii="Arial" w:eastAsia="Arial" w:hAnsi="Arial" w:cs="Arial"/>
                <w:sz w:val="20"/>
                <w:lang w:val="en-US"/>
              </w:rPr>
              <w:t>T</w:t>
            </w:r>
            <w:r w:rsidRPr="002B4EFF">
              <w:rPr>
                <w:rFonts w:ascii="Arial" w:eastAsia="Arial" w:hAnsi="Arial" w:cs="Arial"/>
                <w:lang w:val="en-US"/>
              </w:rPr>
              <w:t>. Ensure engagement of all</w:t>
            </w:r>
          </w:p>
          <w:p w14:paraId="6E37455D" w14:textId="754FC34C"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needed corporate business function support via </w:t>
            </w:r>
            <w:r>
              <w:rPr>
                <w:rFonts w:ascii="Arial" w:eastAsia="Arial" w:hAnsi="Arial" w:cs="Arial"/>
                <w:lang w:val="en-US"/>
              </w:rPr>
              <w:t>CMT</w:t>
            </w:r>
          </w:p>
        </w:tc>
        <w:tc>
          <w:tcPr>
            <w:tcW w:w="720" w:type="dxa"/>
          </w:tcPr>
          <w:p w14:paraId="596D05B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680D39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741EB5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90EEB68" w14:textId="77777777" w:rsidTr="00F769D2">
        <w:trPr>
          <w:trHeight w:val="537"/>
        </w:trPr>
        <w:tc>
          <w:tcPr>
            <w:tcW w:w="648" w:type="dxa"/>
          </w:tcPr>
          <w:p w14:paraId="7C0588E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8</w:t>
            </w:r>
            <w:r w:rsidRPr="002B4EFF">
              <w:rPr>
                <w:rFonts w:ascii="Arial" w:eastAsia="Arial" w:hAnsi="Arial" w:cs="Arial"/>
                <w:lang w:val="en-US"/>
              </w:rPr>
              <w:t>.</w:t>
            </w:r>
          </w:p>
        </w:tc>
        <w:tc>
          <w:tcPr>
            <w:tcW w:w="6840" w:type="dxa"/>
          </w:tcPr>
          <w:p w14:paraId="7B61D11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required government agencies and external stakeholders are</w:t>
            </w:r>
          </w:p>
          <w:p w14:paraId="729E809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notified as per the incident situation</w:t>
            </w:r>
          </w:p>
        </w:tc>
        <w:tc>
          <w:tcPr>
            <w:tcW w:w="720" w:type="dxa"/>
          </w:tcPr>
          <w:p w14:paraId="45B7439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2A80C7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3F3BFB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1790D45" w14:textId="77777777" w:rsidTr="00F769D2">
        <w:trPr>
          <w:trHeight w:val="537"/>
        </w:trPr>
        <w:tc>
          <w:tcPr>
            <w:tcW w:w="648" w:type="dxa"/>
          </w:tcPr>
          <w:p w14:paraId="2C69CE6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19</w:t>
            </w:r>
            <w:r w:rsidRPr="002B4EFF">
              <w:rPr>
                <w:rFonts w:ascii="Arial" w:eastAsia="Arial" w:hAnsi="Arial" w:cs="Arial"/>
                <w:lang w:val="en-US"/>
              </w:rPr>
              <w:t>.</w:t>
            </w:r>
          </w:p>
        </w:tc>
        <w:tc>
          <w:tcPr>
            <w:tcW w:w="6840" w:type="dxa"/>
          </w:tcPr>
          <w:p w14:paraId="721FDBD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Consider the likely effects of the incident on other </w:t>
            </w:r>
            <w:r w:rsidRPr="002B4EFF">
              <w:rPr>
                <w:rFonts w:ascii="Arial" w:eastAsia="Arial" w:hAnsi="Arial" w:cs="Arial"/>
                <w:sz w:val="20"/>
                <w:lang w:val="en-US"/>
              </w:rPr>
              <w:t>JSE</w:t>
            </w:r>
            <w:r w:rsidRPr="002B4EFF">
              <w:rPr>
                <w:rFonts w:ascii="Arial" w:eastAsia="Arial" w:hAnsi="Arial" w:cs="Arial"/>
                <w:lang w:val="en-US"/>
              </w:rPr>
              <w:t xml:space="preserve"> sites</w:t>
            </w:r>
            <w:r w:rsidRPr="002B4EFF">
              <w:rPr>
                <w:rFonts w:ascii="Arial" w:eastAsia="Arial" w:hAnsi="Arial" w:cs="Arial"/>
                <w:sz w:val="20"/>
                <w:lang w:val="en-US"/>
              </w:rPr>
              <w:t xml:space="preserve"> </w:t>
            </w:r>
            <w:r w:rsidRPr="002B4EFF">
              <w:rPr>
                <w:rFonts w:ascii="Arial" w:eastAsia="Arial" w:hAnsi="Arial" w:cs="Arial"/>
                <w:lang w:val="en-US"/>
              </w:rPr>
              <w:t>and associated facilities/activities</w:t>
            </w:r>
          </w:p>
        </w:tc>
        <w:tc>
          <w:tcPr>
            <w:tcW w:w="720" w:type="dxa"/>
          </w:tcPr>
          <w:p w14:paraId="4B40ED0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4D28C4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5B312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98A6F04" w14:textId="77777777" w:rsidTr="00F769D2">
        <w:trPr>
          <w:trHeight w:val="431"/>
        </w:trPr>
        <w:tc>
          <w:tcPr>
            <w:tcW w:w="648" w:type="dxa"/>
          </w:tcPr>
          <w:p w14:paraId="1BFEC5CB"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0</w:t>
            </w:r>
            <w:r w:rsidRPr="002B4EFF">
              <w:rPr>
                <w:rFonts w:ascii="Arial" w:eastAsia="Arial" w:hAnsi="Arial" w:cs="Arial"/>
                <w:lang w:val="en-US"/>
              </w:rPr>
              <w:t>.</w:t>
            </w:r>
          </w:p>
        </w:tc>
        <w:tc>
          <w:tcPr>
            <w:tcW w:w="6840" w:type="dxa"/>
          </w:tcPr>
          <w:p w14:paraId="17F6B94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effective handover is carried out for alternate members</w:t>
            </w:r>
          </w:p>
        </w:tc>
        <w:tc>
          <w:tcPr>
            <w:tcW w:w="720" w:type="dxa"/>
          </w:tcPr>
          <w:p w14:paraId="6F2F283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F27478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0F09B8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31F506B" w14:textId="77777777" w:rsidTr="00F769D2">
        <w:trPr>
          <w:trHeight w:val="537"/>
        </w:trPr>
        <w:tc>
          <w:tcPr>
            <w:tcW w:w="648" w:type="dxa"/>
          </w:tcPr>
          <w:p w14:paraId="5ED1CD69"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1</w:t>
            </w:r>
            <w:r w:rsidRPr="002B4EFF">
              <w:rPr>
                <w:rFonts w:ascii="Arial" w:eastAsia="Arial" w:hAnsi="Arial" w:cs="Arial"/>
                <w:lang w:val="en-US"/>
              </w:rPr>
              <w:t>.</w:t>
            </w:r>
          </w:p>
        </w:tc>
        <w:tc>
          <w:tcPr>
            <w:tcW w:w="6840" w:type="dxa"/>
          </w:tcPr>
          <w:p w14:paraId="31C210A2" w14:textId="2A8C9F91"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Liaise with </w:t>
            </w:r>
            <w:r>
              <w:rPr>
                <w:rFonts w:ascii="Arial" w:eastAsia="Arial" w:hAnsi="Arial" w:cs="Arial"/>
                <w:lang w:val="en-US"/>
              </w:rPr>
              <w:t>CM</w:t>
            </w:r>
            <w:r w:rsidRPr="002B4EFF">
              <w:rPr>
                <w:rFonts w:ascii="Arial" w:eastAsia="Arial" w:hAnsi="Arial" w:cs="Arial"/>
                <w:sz w:val="20"/>
                <w:lang w:val="en-US"/>
              </w:rPr>
              <w:t>T Leader</w:t>
            </w:r>
            <w:r w:rsidRPr="002B4EFF">
              <w:rPr>
                <w:rFonts w:ascii="Arial" w:eastAsia="Arial" w:hAnsi="Arial" w:cs="Arial"/>
                <w:lang w:val="en-US"/>
              </w:rPr>
              <w:t xml:space="preserve"> </w:t>
            </w:r>
            <w:r w:rsidRPr="002B4EFF">
              <w:rPr>
                <w:rFonts w:ascii="Arial" w:eastAsia="Arial" w:hAnsi="Arial" w:cs="Arial"/>
                <w:sz w:val="20"/>
                <w:lang w:val="en-US"/>
              </w:rPr>
              <w:t>on</w:t>
            </w:r>
            <w:r w:rsidRPr="002B4EFF">
              <w:rPr>
                <w:rFonts w:ascii="Arial" w:eastAsia="Arial" w:hAnsi="Arial" w:cs="Arial"/>
                <w:lang w:val="en-US"/>
              </w:rPr>
              <w:t xml:space="preserve"> media statements, press releases and all other media releases</w:t>
            </w:r>
          </w:p>
        </w:tc>
        <w:tc>
          <w:tcPr>
            <w:tcW w:w="720" w:type="dxa"/>
          </w:tcPr>
          <w:p w14:paraId="7D04E85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53765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CEF4B0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C8DF741" w14:textId="77777777" w:rsidTr="00F769D2">
        <w:trPr>
          <w:trHeight w:val="537"/>
        </w:trPr>
        <w:tc>
          <w:tcPr>
            <w:tcW w:w="648" w:type="dxa"/>
          </w:tcPr>
          <w:p w14:paraId="435D0E2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2</w:t>
            </w:r>
            <w:r w:rsidRPr="002B4EFF">
              <w:rPr>
                <w:rFonts w:ascii="Arial" w:eastAsia="Arial" w:hAnsi="Arial" w:cs="Arial"/>
                <w:lang w:val="en-US"/>
              </w:rPr>
              <w:t>.</w:t>
            </w:r>
          </w:p>
        </w:tc>
        <w:tc>
          <w:tcPr>
            <w:tcW w:w="6840" w:type="dxa"/>
          </w:tcPr>
          <w:p w14:paraId="63F41274" w14:textId="6A08A1E3"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Ensure that any </w:t>
            </w:r>
            <w:r>
              <w:rPr>
                <w:rFonts w:ascii="Arial" w:eastAsia="Arial" w:hAnsi="Arial" w:cs="Arial"/>
                <w:lang w:val="en-US"/>
              </w:rPr>
              <w:t>E</w:t>
            </w:r>
            <w:r w:rsidRPr="002B4EFF">
              <w:rPr>
                <w:rFonts w:ascii="Arial" w:eastAsia="Arial" w:hAnsi="Arial" w:cs="Arial"/>
                <w:lang w:val="en-US"/>
              </w:rPr>
              <w:t xml:space="preserve">MT media presentations are aligned with </w:t>
            </w:r>
            <w:r w:rsidRPr="002B4EFF">
              <w:rPr>
                <w:rFonts w:ascii="Arial" w:eastAsia="Arial" w:hAnsi="Arial" w:cs="Arial"/>
                <w:sz w:val="20"/>
                <w:lang w:val="en-US"/>
              </w:rPr>
              <w:t>C</w:t>
            </w:r>
            <w:r w:rsidR="00F93C65">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xml:space="preserve"> media</w:t>
            </w:r>
            <w:r w:rsidRPr="002B4EFF">
              <w:rPr>
                <w:rFonts w:ascii="Arial" w:eastAsia="Arial" w:hAnsi="Arial" w:cs="Arial"/>
                <w:sz w:val="20"/>
                <w:lang w:val="en-US"/>
              </w:rPr>
              <w:t xml:space="preserve"> </w:t>
            </w:r>
            <w:r w:rsidRPr="002B4EFF">
              <w:rPr>
                <w:rFonts w:ascii="Arial" w:eastAsia="Arial" w:hAnsi="Arial" w:cs="Arial"/>
                <w:lang w:val="en-US"/>
              </w:rPr>
              <w:t>reports</w:t>
            </w:r>
          </w:p>
        </w:tc>
        <w:tc>
          <w:tcPr>
            <w:tcW w:w="720" w:type="dxa"/>
          </w:tcPr>
          <w:p w14:paraId="2574DFC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FB8D35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91985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E13CBC7" w14:textId="77777777" w:rsidTr="00F769D2">
        <w:trPr>
          <w:trHeight w:val="431"/>
        </w:trPr>
        <w:tc>
          <w:tcPr>
            <w:tcW w:w="648" w:type="dxa"/>
          </w:tcPr>
          <w:p w14:paraId="5D53548D"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3</w:t>
            </w:r>
            <w:r w:rsidRPr="002B4EFF">
              <w:rPr>
                <w:rFonts w:ascii="Arial" w:eastAsia="Arial" w:hAnsi="Arial" w:cs="Arial"/>
                <w:lang w:val="en-US"/>
              </w:rPr>
              <w:t>.</w:t>
            </w:r>
          </w:p>
        </w:tc>
        <w:tc>
          <w:tcPr>
            <w:tcW w:w="6840" w:type="dxa"/>
          </w:tcPr>
          <w:p w14:paraId="60DF7A3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Initiate initial incident investigation team</w:t>
            </w:r>
          </w:p>
        </w:tc>
        <w:tc>
          <w:tcPr>
            <w:tcW w:w="720" w:type="dxa"/>
          </w:tcPr>
          <w:p w14:paraId="785F82E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32D3D8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99ED9B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66F3DED" w14:textId="77777777" w:rsidTr="00F769D2">
        <w:trPr>
          <w:trHeight w:val="433"/>
        </w:trPr>
        <w:tc>
          <w:tcPr>
            <w:tcW w:w="648" w:type="dxa"/>
          </w:tcPr>
          <w:p w14:paraId="387D70FA"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4</w:t>
            </w:r>
            <w:r w:rsidRPr="002B4EFF">
              <w:rPr>
                <w:rFonts w:ascii="Arial" w:eastAsia="Arial" w:hAnsi="Arial" w:cs="Arial"/>
                <w:lang w:val="en-US"/>
              </w:rPr>
              <w:t>.</w:t>
            </w:r>
          </w:p>
        </w:tc>
        <w:tc>
          <w:tcPr>
            <w:tcW w:w="6840" w:type="dxa"/>
          </w:tcPr>
          <w:p w14:paraId="3F63FEF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Maintain Individual Log</w:t>
            </w:r>
          </w:p>
        </w:tc>
        <w:tc>
          <w:tcPr>
            <w:tcW w:w="720" w:type="dxa"/>
          </w:tcPr>
          <w:p w14:paraId="7A38080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299531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F15126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8A8C59B" w14:textId="77777777" w:rsidTr="00F769D2">
        <w:trPr>
          <w:trHeight w:val="431"/>
        </w:trPr>
        <w:tc>
          <w:tcPr>
            <w:tcW w:w="9648" w:type="dxa"/>
            <w:gridSpan w:val="5"/>
          </w:tcPr>
          <w:p w14:paraId="34A77E65" w14:textId="08ECDB79"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r w:rsidR="00F93C65">
              <w:rPr>
                <w:rFonts w:ascii="Arial" w:eastAsia="Arial" w:hAnsi="Arial" w:cs="Arial"/>
                <w:i/>
                <w:u w:val="single"/>
                <w:lang w:val="en-US"/>
              </w:rPr>
              <w:t>: IC</w:t>
            </w:r>
          </w:p>
        </w:tc>
      </w:tr>
      <w:tr w:rsidR="00B700FA" w:rsidRPr="002B4EFF" w14:paraId="0552CC90" w14:textId="77777777" w:rsidTr="00F769D2">
        <w:trPr>
          <w:trHeight w:val="537"/>
        </w:trPr>
        <w:tc>
          <w:tcPr>
            <w:tcW w:w="648" w:type="dxa"/>
          </w:tcPr>
          <w:p w14:paraId="1DB187C7"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5</w:t>
            </w:r>
            <w:r w:rsidRPr="002B4EFF">
              <w:rPr>
                <w:rFonts w:ascii="Arial" w:eastAsia="Arial" w:hAnsi="Arial" w:cs="Arial"/>
                <w:lang w:val="en-US"/>
              </w:rPr>
              <w:t>.</w:t>
            </w:r>
          </w:p>
        </w:tc>
        <w:tc>
          <w:tcPr>
            <w:tcW w:w="6840" w:type="dxa"/>
          </w:tcPr>
          <w:p w14:paraId="3EB2A72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Incident Event and Individual Logs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w:t>
            </w:r>
          </w:p>
          <w:p w14:paraId="66C4209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collation</w:t>
            </w:r>
          </w:p>
        </w:tc>
        <w:tc>
          <w:tcPr>
            <w:tcW w:w="720" w:type="dxa"/>
          </w:tcPr>
          <w:p w14:paraId="0D2255D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944A41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9574DD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AE848FF" w14:textId="77777777" w:rsidTr="00F769D2">
        <w:trPr>
          <w:trHeight w:val="431"/>
        </w:trPr>
        <w:tc>
          <w:tcPr>
            <w:tcW w:w="648" w:type="dxa"/>
          </w:tcPr>
          <w:p w14:paraId="547E696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6</w:t>
            </w:r>
            <w:r w:rsidRPr="002B4EFF">
              <w:rPr>
                <w:rFonts w:ascii="Arial" w:eastAsia="Arial" w:hAnsi="Arial" w:cs="Arial"/>
                <w:lang w:val="en-US"/>
              </w:rPr>
              <w:t>.</w:t>
            </w:r>
          </w:p>
        </w:tc>
        <w:tc>
          <w:tcPr>
            <w:tcW w:w="6840" w:type="dxa"/>
          </w:tcPr>
          <w:p w14:paraId="109EA45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Conduct post incident debrief</w:t>
            </w:r>
          </w:p>
        </w:tc>
        <w:tc>
          <w:tcPr>
            <w:tcW w:w="720" w:type="dxa"/>
          </w:tcPr>
          <w:p w14:paraId="31140E4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747DC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509254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7948EE9" w14:textId="77777777" w:rsidTr="00F769D2">
        <w:trPr>
          <w:trHeight w:val="431"/>
        </w:trPr>
        <w:tc>
          <w:tcPr>
            <w:tcW w:w="648" w:type="dxa"/>
          </w:tcPr>
          <w:p w14:paraId="7C45328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7</w:t>
            </w:r>
            <w:r w:rsidRPr="002B4EFF">
              <w:rPr>
                <w:rFonts w:ascii="Arial" w:eastAsia="Arial" w:hAnsi="Arial" w:cs="Arial"/>
                <w:lang w:val="en-US"/>
              </w:rPr>
              <w:t>.</w:t>
            </w:r>
          </w:p>
        </w:tc>
        <w:tc>
          <w:tcPr>
            <w:tcW w:w="6840" w:type="dxa"/>
          </w:tcPr>
          <w:p w14:paraId="05B15C3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Request and follow-up on full incident reports and recommendations</w:t>
            </w:r>
          </w:p>
        </w:tc>
        <w:tc>
          <w:tcPr>
            <w:tcW w:w="720" w:type="dxa"/>
          </w:tcPr>
          <w:p w14:paraId="002B496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7AAC5D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D74740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293B6688" w14:textId="77777777" w:rsidR="00B700FA" w:rsidRPr="002B4EFF" w:rsidRDefault="00B700FA" w:rsidP="00B700FA">
      <w:pPr>
        <w:jc w:val="both"/>
        <w:rPr>
          <w:rFonts w:ascii="Arial" w:eastAsia="Arial" w:hAnsi="Arial" w:cs="Arial"/>
          <w:sz w:val="20"/>
          <w:szCs w:val="22"/>
          <w:lang w:val="en-US"/>
        </w:rPr>
      </w:pPr>
    </w:p>
    <w:p w14:paraId="66D92BF2" w14:textId="77777777" w:rsidR="00B700FA" w:rsidRPr="002B4EFF" w:rsidRDefault="00B700FA" w:rsidP="00B700FA">
      <w:pPr>
        <w:jc w:val="both"/>
        <w:rPr>
          <w:rFonts w:ascii="Arial" w:eastAsia="Arial" w:hAnsi="Arial" w:cs="Arial"/>
          <w:sz w:val="20"/>
          <w:szCs w:val="22"/>
          <w:lang w:val="en-US"/>
        </w:rPr>
      </w:pPr>
    </w:p>
    <w:p w14:paraId="3477DA20"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74F7D716"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09603547" w14:textId="77777777" w:rsidTr="00F769D2">
        <w:trPr>
          <w:trHeight w:val="431"/>
        </w:trPr>
        <w:tc>
          <w:tcPr>
            <w:tcW w:w="648" w:type="dxa"/>
            <w:shd w:val="clear" w:color="auto" w:fill="BFBFBF"/>
          </w:tcPr>
          <w:p w14:paraId="6303628C"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13E882EF"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59F3B7C8" w14:textId="77777777" w:rsidR="00B700FA" w:rsidRPr="002B4EFF" w:rsidRDefault="00B700FA" w:rsidP="00F769D2">
            <w:pPr>
              <w:ind w:left="1552" w:right="1320"/>
              <w:jc w:val="center"/>
              <w:rPr>
                <w:rFonts w:ascii="Arial" w:eastAsia="Arial" w:hAnsi="Arial" w:cs="Arial"/>
                <w:b/>
                <w:sz w:val="20"/>
                <w:lang w:val="en-US"/>
              </w:rPr>
            </w:pPr>
            <w:r w:rsidRPr="002B4EFF">
              <w:rPr>
                <w:rFonts w:ascii="Arial" w:eastAsia="Arial" w:hAnsi="Arial" w:cs="Arial"/>
                <w:b/>
                <w:lang w:val="en-US"/>
              </w:rPr>
              <w:t>TAS</w:t>
            </w:r>
            <w:r w:rsidRPr="002B4EFF">
              <w:rPr>
                <w:rFonts w:ascii="Arial" w:eastAsia="Arial" w:hAnsi="Arial" w:cs="Arial"/>
                <w:b/>
                <w:sz w:val="20"/>
                <w:lang w:val="en-US"/>
              </w:rPr>
              <w:t>K</w:t>
            </w:r>
          </w:p>
        </w:tc>
        <w:tc>
          <w:tcPr>
            <w:tcW w:w="720" w:type="dxa"/>
            <w:shd w:val="clear" w:color="auto" w:fill="BFBFBF"/>
          </w:tcPr>
          <w:p w14:paraId="75DE4CE5"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C38D3D7"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5B23D99D"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0A9011E2" w14:textId="77777777" w:rsidTr="00F769D2">
        <w:trPr>
          <w:trHeight w:val="537"/>
        </w:trPr>
        <w:tc>
          <w:tcPr>
            <w:tcW w:w="648" w:type="dxa"/>
          </w:tcPr>
          <w:p w14:paraId="4AE8A515"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1.</w:t>
            </w:r>
          </w:p>
        </w:tc>
        <w:tc>
          <w:tcPr>
            <w:tcW w:w="3151" w:type="dxa"/>
          </w:tcPr>
          <w:p w14:paraId="5A11EA9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104 - Incident Objectives</w:t>
            </w:r>
          </w:p>
          <w:p w14:paraId="7C62C75A" w14:textId="77777777" w:rsidR="00B700FA" w:rsidRPr="002B4EFF" w:rsidRDefault="00B700FA" w:rsidP="00F769D2">
            <w:pPr>
              <w:jc w:val="right"/>
              <w:rPr>
                <w:rFonts w:ascii="Arial" w:hAnsi="Arial"/>
                <w:sz w:val="20"/>
                <w:lang w:val="en-US"/>
              </w:rPr>
            </w:pPr>
          </w:p>
        </w:tc>
        <w:tc>
          <w:tcPr>
            <w:tcW w:w="3689" w:type="dxa"/>
          </w:tcPr>
          <w:p w14:paraId="7486AF9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Determine Incident objectives</w:t>
            </w:r>
          </w:p>
        </w:tc>
        <w:tc>
          <w:tcPr>
            <w:tcW w:w="720" w:type="dxa"/>
          </w:tcPr>
          <w:p w14:paraId="6E0C3E3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BB29D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5409B3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839958A" w14:textId="77777777" w:rsidTr="00F769D2">
        <w:trPr>
          <w:trHeight w:val="434"/>
        </w:trPr>
        <w:tc>
          <w:tcPr>
            <w:tcW w:w="648" w:type="dxa"/>
          </w:tcPr>
          <w:p w14:paraId="540AD0B6"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2.</w:t>
            </w:r>
          </w:p>
        </w:tc>
        <w:tc>
          <w:tcPr>
            <w:tcW w:w="3151" w:type="dxa"/>
          </w:tcPr>
          <w:p w14:paraId="3DF5A62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105 - Notification and Contact</w:t>
            </w:r>
          </w:p>
        </w:tc>
        <w:tc>
          <w:tcPr>
            <w:tcW w:w="3689" w:type="dxa"/>
          </w:tcPr>
          <w:p w14:paraId="13F38C9F" w14:textId="4B40B566"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Notifying </w:t>
            </w:r>
            <w:r w:rsidR="00F93C65">
              <w:rPr>
                <w:rFonts w:ascii="Arial" w:eastAsia="Arial" w:hAnsi="Arial" w:cs="Arial"/>
                <w:sz w:val="20"/>
                <w:lang w:val="en-US"/>
              </w:rPr>
              <w:t>CM</w:t>
            </w:r>
            <w:r w:rsidRPr="002B4EFF">
              <w:rPr>
                <w:rFonts w:ascii="Arial" w:eastAsia="Arial" w:hAnsi="Arial" w:cs="Arial"/>
                <w:sz w:val="20"/>
                <w:lang w:val="en-US"/>
              </w:rPr>
              <w:t>T</w:t>
            </w:r>
          </w:p>
        </w:tc>
        <w:tc>
          <w:tcPr>
            <w:tcW w:w="720" w:type="dxa"/>
          </w:tcPr>
          <w:p w14:paraId="0166659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05308D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C86536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5EF61F3" w14:textId="77777777" w:rsidTr="00F769D2">
        <w:trPr>
          <w:trHeight w:val="434"/>
        </w:trPr>
        <w:tc>
          <w:tcPr>
            <w:tcW w:w="648" w:type="dxa"/>
            <w:tcBorders>
              <w:top w:val="single" w:sz="4" w:space="0" w:color="000000"/>
              <w:left w:val="single" w:sz="4" w:space="0" w:color="000000"/>
              <w:bottom w:val="single" w:sz="4" w:space="0" w:color="000000"/>
              <w:right w:val="single" w:sz="4" w:space="0" w:color="000000"/>
            </w:tcBorders>
          </w:tcPr>
          <w:p w14:paraId="042ABF28"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3</w:t>
            </w:r>
            <w:r w:rsidRPr="002B4EFF">
              <w:rPr>
                <w:rFonts w:ascii="Arial" w:eastAsia="Arial" w:hAnsi="Arial" w:cs="Arial"/>
                <w:lang w:val="en-US"/>
              </w:rPr>
              <w:t>.</w:t>
            </w:r>
          </w:p>
        </w:tc>
        <w:tc>
          <w:tcPr>
            <w:tcW w:w="3151" w:type="dxa"/>
            <w:tcBorders>
              <w:top w:val="single" w:sz="4" w:space="0" w:color="000000"/>
              <w:left w:val="single" w:sz="4" w:space="0" w:color="000000"/>
              <w:bottom w:val="single" w:sz="4" w:space="0" w:color="000000"/>
              <w:right w:val="single" w:sz="4" w:space="0" w:color="000000"/>
            </w:tcBorders>
          </w:tcPr>
          <w:p w14:paraId="76F403D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Incident Action Plan</w:t>
            </w:r>
          </w:p>
        </w:tc>
        <w:tc>
          <w:tcPr>
            <w:tcW w:w="3689" w:type="dxa"/>
            <w:tcBorders>
              <w:top w:val="single" w:sz="4" w:space="0" w:color="000000"/>
              <w:left w:val="single" w:sz="4" w:space="0" w:color="000000"/>
              <w:bottom w:val="single" w:sz="4" w:space="0" w:color="000000"/>
              <w:right w:val="single" w:sz="4" w:space="0" w:color="000000"/>
            </w:tcBorders>
          </w:tcPr>
          <w:p w14:paraId="0A447D0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Approve the plan</w:t>
            </w:r>
          </w:p>
        </w:tc>
        <w:tc>
          <w:tcPr>
            <w:tcW w:w="720" w:type="dxa"/>
            <w:tcBorders>
              <w:top w:val="single" w:sz="4" w:space="0" w:color="000000"/>
              <w:left w:val="single" w:sz="4" w:space="0" w:color="000000"/>
              <w:bottom w:val="single" w:sz="4" w:space="0" w:color="000000"/>
              <w:right w:val="single" w:sz="4" w:space="0" w:color="000000"/>
            </w:tcBorders>
          </w:tcPr>
          <w:p w14:paraId="007CCC90" w14:textId="77777777" w:rsidR="00B700FA" w:rsidRPr="002B4EFF" w:rsidRDefault="00B700FA" w:rsidP="00F769D2">
            <w:pPr>
              <w:ind w:left="246"/>
              <w:jc w:val="both"/>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4EC05613" w14:textId="77777777" w:rsidR="00B700FA" w:rsidRPr="002B4EFF" w:rsidRDefault="00B700FA" w:rsidP="00F769D2">
            <w:pPr>
              <w:ind w:left="5"/>
              <w:jc w:val="center"/>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43B305B9" w14:textId="77777777" w:rsidR="00B700FA" w:rsidRPr="002B4EFF" w:rsidRDefault="00B700FA" w:rsidP="00F769D2">
            <w:pPr>
              <w:ind w:left="4"/>
              <w:jc w:val="center"/>
              <w:rPr>
                <w:rFonts w:ascii="Arial" w:eastAsia="Arial" w:hAnsi="Arial" w:cs="Segoe UI Symbol"/>
                <w:sz w:val="20"/>
                <w:lang w:val="en-US"/>
              </w:rPr>
            </w:pPr>
            <w:r w:rsidRPr="002B4EFF">
              <w:rPr>
                <w:rFonts w:ascii="Segoe UI Symbol" w:eastAsia="Arial" w:hAnsi="Segoe UI Symbol" w:cs="Segoe UI Symbol"/>
                <w:lang w:val="en-US"/>
              </w:rPr>
              <w:t>☐</w:t>
            </w:r>
          </w:p>
        </w:tc>
      </w:tr>
      <w:tr w:rsidR="00B700FA" w:rsidRPr="002B4EFF" w14:paraId="32C1EC49" w14:textId="77777777" w:rsidTr="00F769D2">
        <w:trPr>
          <w:trHeight w:val="434"/>
        </w:trPr>
        <w:tc>
          <w:tcPr>
            <w:tcW w:w="648" w:type="dxa"/>
            <w:tcBorders>
              <w:top w:val="single" w:sz="4" w:space="0" w:color="000000"/>
              <w:left w:val="single" w:sz="4" w:space="0" w:color="000000"/>
              <w:bottom w:val="single" w:sz="4" w:space="0" w:color="000000"/>
              <w:right w:val="single" w:sz="4" w:space="0" w:color="000000"/>
            </w:tcBorders>
          </w:tcPr>
          <w:p w14:paraId="0B8D75A8"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4</w:t>
            </w:r>
            <w:r w:rsidRPr="002B4EFF">
              <w:rPr>
                <w:rFonts w:ascii="Arial" w:eastAsia="Arial" w:hAnsi="Arial" w:cs="Arial"/>
                <w:lang w:val="en-US"/>
              </w:rPr>
              <w:t>.</w:t>
            </w:r>
          </w:p>
        </w:tc>
        <w:tc>
          <w:tcPr>
            <w:tcW w:w="3151" w:type="dxa"/>
            <w:tcBorders>
              <w:top w:val="single" w:sz="4" w:space="0" w:color="000000"/>
              <w:left w:val="single" w:sz="4" w:space="0" w:color="000000"/>
              <w:bottom w:val="single" w:sz="4" w:space="0" w:color="000000"/>
              <w:right w:val="single" w:sz="4" w:space="0" w:color="000000"/>
            </w:tcBorders>
          </w:tcPr>
          <w:p w14:paraId="4CE7615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Individual Log</w:t>
            </w:r>
          </w:p>
        </w:tc>
        <w:tc>
          <w:tcPr>
            <w:tcW w:w="3689" w:type="dxa"/>
            <w:tcBorders>
              <w:top w:val="single" w:sz="4" w:space="0" w:color="000000"/>
              <w:left w:val="single" w:sz="4" w:space="0" w:color="000000"/>
              <w:bottom w:val="single" w:sz="4" w:space="0" w:color="000000"/>
              <w:right w:val="single" w:sz="4" w:space="0" w:color="000000"/>
            </w:tcBorders>
          </w:tcPr>
          <w:p w14:paraId="638ECA2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Document event/activities</w:t>
            </w:r>
          </w:p>
        </w:tc>
        <w:tc>
          <w:tcPr>
            <w:tcW w:w="720" w:type="dxa"/>
            <w:tcBorders>
              <w:top w:val="single" w:sz="4" w:space="0" w:color="000000"/>
              <w:left w:val="single" w:sz="4" w:space="0" w:color="000000"/>
              <w:bottom w:val="single" w:sz="4" w:space="0" w:color="000000"/>
              <w:right w:val="single" w:sz="4" w:space="0" w:color="000000"/>
            </w:tcBorders>
          </w:tcPr>
          <w:p w14:paraId="77EE4229" w14:textId="77777777" w:rsidR="00B700FA" w:rsidRPr="002B4EFF" w:rsidRDefault="00B700FA" w:rsidP="00F769D2">
            <w:pPr>
              <w:ind w:left="246"/>
              <w:jc w:val="both"/>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0A6D12BD" w14:textId="77777777" w:rsidR="00B700FA" w:rsidRPr="002B4EFF" w:rsidRDefault="00B700FA" w:rsidP="00F769D2">
            <w:pPr>
              <w:ind w:left="5"/>
              <w:jc w:val="center"/>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1574893F" w14:textId="77777777" w:rsidR="00B700FA" w:rsidRPr="002B4EFF" w:rsidRDefault="00B700FA" w:rsidP="00F769D2">
            <w:pPr>
              <w:ind w:left="4"/>
              <w:jc w:val="center"/>
              <w:rPr>
                <w:rFonts w:ascii="Arial" w:eastAsia="Arial" w:hAnsi="Arial" w:cs="Segoe UI Symbol"/>
                <w:sz w:val="20"/>
                <w:lang w:val="en-US"/>
              </w:rPr>
            </w:pPr>
            <w:r w:rsidRPr="002B4EFF">
              <w:rPr>
                <w:rFonts w:ascii="Segoe UI Symbol" w:eastAsia="Arial" w:hAnsi="Segoe UI Symbol" w:cs="Segoe UI Symbol"/>
                <w:lang w:val="en-US"/>
              </w:rPr>
              <w:t>☐</w:t>
            </w:r>
          </w:p>
        </w:tc>
      </w:tr>
    </w:tbl>
    <w:p w14:paraId="5492816A" w14:textId="77777777" w:rsidR="00B700FA" w:rsidRPr="002B4EFF" w:rsidRDefault="00B700FA" w:rsidP="00B700FA">
      <w:pPr>
        <w:jc w:val="center"/>
        <w:rPr>
          <w:rFonts w:ascii="Arial" w:hAnsi="Arial"/>
          <w:sz w:val="20"/>
          <w:lang w:val="en-US"/>
        </w:rPr>
        <w:sectPr w:rsidR="00B700FA" w:rsidRPr="002B4EFF">
          <w:pgSz w:w="12240" w:h="15840"/>
          <w:pgMar w:top="1380" w:right="1220" w:bottom="1280" w:left="1120" w:header="343" w:footer="934" w:gutter="0"/>
          <w:cols w:space="720"/>
        </w:sectPr>
      </w:pPr>
    </w:p>
    <w:p w14:paraId="137B91A2" w14:textId="77777777" w:rsidR="00B700FA" w:rsidRPr="002B4EFF" w:rsidRDefault="00B700FA" w:rsidP="00B700FA">
      <w:pPr>
        <w:jc w:val="both"/>
        <w:rPr>
          <w:rFonts w:ascii="Arial" w:eastAsia="Arial" w:hAnsi="Arial" w:cs="Arial"/>
          <w:b/>
          <w:sz w:val="4"/>
          <w:szCs w:val="22"/>
          <w:lang w:val="en-US"/>
        </w:rPr>
      </w:pPr>
    </w:p>
    <w:p w14:paraId="068EAA54" w14:textId="77777777" w:rsidR="00B700FA" w:rsidRPr="002B4EFF" w:rsidRDefault="00B700FA" w:rsidP="00B700FA">
      <w:pPr>
        <w:jc w:val="both"/>
        <w:rPr>
          <w:rFonts w:ascii="Arial" w:eastAsia="Arial" w:hAnsi="Arial" w:cs="Arial"/>
          <w:b/>
          <w:sz w:val="20"/>
          <w:szCs w:val="22"/>
          <w:lang w:val="en-US"/>
        </w:rPr>
      </w:pPr>
    </w:p>
    <w:p w14:paraId="2A290E04"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11610208" w14:textId="77777777" w:rsidTr="00F769D2">
        <w:trPr>
          <w:trHeight w:val="1341"/>
        </w:trPr>
        <w:tc>
          <w:tcPr>
            <w:tcW w:w="3293" w:type="dxa"/>
          </w:tcPr>
          <w:p w14:paraId="040B7D75" w14:textId="77777777" w:rsidR="00B700FA" w:rsidRPr="002B4EFF" w:rsidRDefault="00B700FA" w:rsidP="00F769D2">
            <w:pPr>
              <w:jc w:val="both"/>
              <w:rPr>
                <w:rFonts w:ascii="Arial" w:eastAsia="Arial" w:hAnsi="Arial" w:cs="Arial"/>
                <w:sz w:val="20"/>
                <w:lang w:val="en-US"/>
              </w:rPr>
            </w:pPr>
          </w:p>
        </w:tc>
        <w:tc>
          <w:tcPr>
            <w:tcW w:w="3231" w:type="dxa"/>
          </w:tcPr>
          <w:p w14:paraId="47D8A85A" w14:textId="77777777" w:rsidR="00B700FA" w:rsidRPr="002B4EFF" w:rsidRDefault="00B700FA" w:rsidP="00F769D2">
            <w:pPr>
              <w:jc w:val="both"/>
              <w:rPr>
                <w:rFonts w:ascii="Arial" w:eastAsia="Arial" w:hAnsi="Arial" w:cs="Arial"/>
                <w:sz w:val="20"/>
                <w:lang w:val="en-US"/>
              </w:rPr>
            </w:pPr>
          </w:p>
        </w:tc>
        <w:tc>
          <w:tcPr>
            <w:tcW w:w="3125" w:type="dxa"/>
          </w:tcPr>
          <w:p w14:paraId="5DBF5D09" w14:textId="77777777" w:rsidR="00B700FA" w:rsidRPr="002B4EFF" w:rsidRDefault="00B700FA" w:rsidP="00F769D2">
            <w:pPr>
              <w:jc w:val="both"/>
              <w:rPr>
                <w:rFonts w:ascii="Arial" w:eastAsia="Arial" w:hAnsi="Arial" w:cs="Arial"/>
                <w:sz w:val="20"/>
                <w:lang w:val="en-US"/>
              </w:rPr>
            </w:pPr>
          </w:p>
        </w:tc>
      </w:tr>
      <w:tr w:rsidR="00B700FA" w:rsidRPr="002B4EFF" w14:paraId="1313DBB6" w14:textId="77777777" w:rsidTr="00F769D2">
        <w:trPr>
          <w:trHeight w:val="433"/>
        </w:trPr>
        <w:tc>
          <w:tcPr>
            <w:tcW w:w="3293" w:type="dxa"/>
          </w:tcPr>
          <w:p w14:paraId="5197A5A0"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41B9D839"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11A8C82B"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7BE09088" w14:textId="77777777" w:rsidR="00B700FA" w:rsidRPr="002B4EFF" w:rsidRDefault="00B700FA" w:rsidP="00B700FA">
      <w:pPr>
        <w:jc w:val="center"/>
        <w:rPr>
          <w:rFonts w:ascii="Arial" w:hAnsi="Arial"/>
          <w:sz w:val="20"/>
          <w:lang w:val="en-US"/>
        </w:rPr>
        <w:sectPr w:rsidR="00B700FA" w:rsidRPr="002B4EFF">
          <w:pgSz w:w="12240" w:h="15840"/>
          <w:pgMar w:top="1380" w:right="1220" w:bottom="1120" w:left="1120" w:header="343" w:footer="934" w:gutter="0"/>
          <w:cols w:space="720"/>
        </w:sectPr>
      </w:pPr>
    </w:p>
    <w:p w14:paraId="7115B32E" w14:textId="0C7BDBCE" w:rsidR="00B700FA" w:rsidRPr="002B4EFF" w:rsidRDefault="00B700FA" w:rsidP="00B700FA">
      <w:pPr>
        <w:pStyle w:val="AppedixHeading"/>
        <w:rPr>
          <w:rFonts w:ascii="Arial" w:eastAsia="Arial" w:hAnsi="Arial" w:cs="Arial"/>
          <w:szCs w:val="22"/>
          <w:lang w:val="en-US"/>
        </w:rPr>
      </w:pPr>
      <w:bookmarkStart w:id="1" w:name="Appendix_C2_-_Operations_Section_Chief_S"/>
      <w:bookmarkStart w:id="2" w:name="_Toc78317797"/>
      <w:bookmarkEnd w:id="1"/>
      <w:r w:rsidRPr="002B4EFF">
        <w:rPr>
          <w:lang w:val="en-US"/>
        </w:rPr>
        <w:lastRenderedPageBreak/>
        <w:t>OPERATIONS SECTION CHIEF SPECIFIC RESPONSIBILITIES CHECKLIST</w:t>
      </w:r>
      <w:bookmarkEnd w:id="2"/>
    </w:p>
    <w:p w14:paraId="6887DCA0" w14:textId="7EAA5D47" w:rsidR="00B700FA" w:rsidRPr="002B4EFF" w:rsidRDefault="00B700FA" w:rsidP="00B700FA">
      <w:pPr>
        <w:ind w:left="231" w:right="111"/>
        <w:jc w:val="both"/>
        <w:rPr>
          <w:rFonts w:ascii="Arial" w:eastAsia="Arial" w:hAnsi="Arial" w:cs="Arial"/>
          <w:szCs w:val="22"/>
          <w:lang w:val="en-US"/>
        </w:rPr>
      </w:pPr>
      <w:r w:rsidRPr="002B4EFF">
        <w:rPr>
          <w:rFonts w:ascii="Arial" w:eastAsia="Arial" w:hAnsi="Arial" w:cs="Arial"/>
          <w:szCs w:val="22"/>
          <w:lang w:val="en-US"/>
        </w:rPr>
        <w:t xml:space="preserve">The Operations Section Chief is directly responsible for tactical control and response operations and is the direct contact with the </w:t>
      </w:r>
      <w:r w:rsidR="00F93C65">
        <w:rPr>
          <w:rFonts w:ascii="Arial" w:eastAsia="Arial" w:hAnsi="Arial" w:cs="Arial"/>
          <w:szCs w:val="22"/>
          <w:lang w:val="en-US"/>
        </w:rPr>
        <w:t>SRT</w:t>
      </w:r>
      <w:r w:rsidRPr="002B4EFF">
        <w:rPr>
          <w:rFonts w:ascii="Arial" w:eastAsia="Arial" w:hAnsi="Arial" w:cs="Arial"/>
          <w:szCs w:val="22"/>
          <w:lang w:val="en-US"/>
        </w:rPr>
        <w:t xml:space="preserve"> OSC.</w:t>
      </w:r>
    </w:p>
    <w:p w14:paraId="3F27DC23" w14:textId="77777777" w:rsidR="00B700FA" w:rsidRPr="002B4EFF" w:rsidRDefault="00B700FA" w:rsidP="00B700FA">
      <w:pPr>
        <w:jc w:val="both"/>
        <w:rPr>
          <w:rFonts w:ascii="Arial" w:eastAsia="Arial" w:hAnsi="Arial" w:cs="Arial"/>
          <w:sz w:val="17"/>
          <w:szCs w:val="22"/>
          <w:lang w:val="en-US"/>
        </w:rPr>
      </w:pPr>
    </w:p>
    <w:p w14:paraId="773507C6"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Operations Section Chief activates and manages response elements in accordance with the Incident Action Plan (IAP) and directs its execution.</w:t>
      </w:r>
    </w:p>
    <w:p w14:paraId="487827B2"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Operations Section Chief also directs the preparation of operational plans, requests or releases resources. Primary functions:</w:t>
      </w:r>
    </w:p>
    <w:p w14:paraId="4497BFBD"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Ensure safety of tactical operations</w:t>
      </w:r>
    </w:p>
    <w:p w14:paraId="0CA39AF7"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Manage tactical operations</w:t>
      </w:r>
    </w:p>
    <w:p w14:paraId="7B7CBF62"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Develop operations aspects of the IAP</w:t>
      </w:r>
    </w:p>
    <w:p w14:paraId="7BC701A4"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Supervise execution of operations aspects of the IAP</w:t>
      </w:r>
    </w:p>
    <w:p w14:paraId="1C96F847"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Request additional resources to support tactical operations</w:t>
      </w:r>
    </w:p>
    <w:p w14:paraId="66BF6D78"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Approve release of resources from active operational assignments</w:t>
      </w:r>
    </w:p>
    <w:p w14:paraId="58D77ED7"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Make or approve expedient changes to the IAP</w:t>
      </w:r>
    </w:p>
    <w:p w14:paraId="5E29EDAC" w14:textId="76768EA7" w:rsidR="00B700FA" w:rsidRPr="002B4EFF" w:rsidRDefault="00B700FA" w:rsidP="00B700FA">
      <w:pPr>
        <w:numPr>
          <w:ilvl w:val="0"/>
          <w:numId w:val="45"/>
        </w:numPr>
        <w:tabs>
          <w:tab w:val="left" w:pos="951"/>
          <w:tab w:val="left" w:pos="952"/>
        </w:tabs>
        <w:spacing w:after="200" w:line="276" w:lineRule="auto"/>
        <w:ind w:right="122"/>
        <w:contextualSpacing/>
        <w:jc w:val="both"/>
        <w:rPr>
          <w:rFonts w:ascii="Arial" w:hAnsi="Arial"/>
          <w:sz w:val="20"/>
          <w:lang w:val="en-US"/>
        </w:rPr>
      </w:pPr>
      <w:r w:rsidRPr="002B4EFF">
        <w:rPr>
          <w:rFonts w:ascii="Arial" w:hAnsi="Arial"/>
          <w:lang w:val="en-US"/>
        </w:rPr>
        <w:t xml:space="preserve">Maintain close contact with </w:t>
      </w:r>
      <w:r w:rsidR="00F93C65">
        <w:rPr>
          <w:rFonts w:ascii="Arial" w:hAnsi="Arial"/>
          <w:lang w:val="en-US"/>
        </w:rPr>
        <w:t>E</w:t>
      </w:r>
      <w:r w:rsidRPr="002B4EFF">
        <w:rPr>
          <w:rFonts w:ascii="Arial" w:hAnsi="Arial"/>
          <w:sz w:val="20"/>
          <w:lang w:val="en-US"/>
        </w:rPr>
        <w:t>MT Leader</w:t>
      </w:r>
      <w:r w:rsidRPr="002B4EFF">
        <w:rPr>
          <w:rFonts w:ascii="Arial" w:hAnsi="Arial"/>
          <w:lang w:val="en-US"/>
        </w:rPr>
        <w:t>, subordinate operations personnel, and other agencies involved in the incident</w:t>
      </w:r>
    </w:p>
    <w:p w14:paraId="098FCB16" w14:textId="77777777" w:rsidR="00B700FA" w:rsidRPr="002B4EFF" w:rsidRDefault="00B700FA" w:rsidP="00B700FA">
      <w:pPr>
        <w:ind w:left="231" w:right="107"/>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6C6EB82C" w14:textId="77777777" w:rsidR="00B700FA" w:rsidRPr="002B4EFF" w:rsidRDefault="00B700FA" w:rsidP="00B700FA">
      <w:pPr>
        <w:jc w:val="both"/>
        <w:rPr>
          <w:rFonts w:ascii="Arial" w:eastAsia="Arial" w:hAnsi="Arial" w:cs="Arial"/>
          <w:sz w:val="20"/>
          <w:szCs w:val="22"/>
          <w:lang w:val="en-US"/>
        </w:rPr>
      </w:pPr>
    </w:p>
    <w:p w14:paraId="6E9C5E20"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010822BB" w14:textId="77777777" w:rsidTr="00F769D2">
        <w:trPr>
          <w:trHeight w:val="431"/>
        </w:trPr>
        <w:tc>
          <w:tcPr>
            <w:tcW w:w="9648" w:type="dxa"/>
            <w:gridSpan w:val="5"/>
            <w:shd w:val="clear" w:color="auto" w:fill="D9D9D9"/>
          </w:tcPr>
          <w:p w14:paraId="7FD3F26C"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OPERATIONS SECTION CHIEF Responsibilities Checklist</w:t>
            </w:r>
          </w:p>
        </w:tc>
      </w:tr>
      <w:tr w:rsidR="00B700FA" w:rsidRPr="002B4EFF" w14:paraId="722F614D" w14:textId="77777777" w:rsidTr="00F769D2">
        <w:trPr>
          <w:trHeight w:val="431"/>
        </w:trPr>
        <w:tc>
          <w:tcPr>
            <w:tcW w:w="648" w:type="dxa"/>
            <w:shd w:val="clear" w:color="auto" w:fill="BFBFBF"/>
          </w:tcPr>
          <w:p w14:paraId="30291F66"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34A66020"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6DC28952"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5B1B013E"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360B7FB7"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148F8609" w14:textId="77777777" w:rsidTr="00F769D2">
        <w:trPr>
          <w:trHeight w:val="434"/>
        </w:trPr>
        <w:tc>
          <w:tcPr>
            <w:tcW w:w="9648" w:type="dxa"/>
            <w:gridSpan w:val="5"/>
          </w:tcPr>
          <w:p w14:paraId="1EB4AE4D"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167BE4EF" w14:textId="77777777" w:rsidTr="00F769D2">
        <w:trPr>
          <w:trHeight w:val="431"/>
        </w:trPr>
        <w:tc>
          <w:tcPr>
            <w:tcW w:w="648" w:type="dxa"/>
          </w:tcPr>
          <w:p w14:paraId="6115B46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6840" w:type="dxa"/>
          </w:tcPr>
          <w:p w14:paraId="18B5AE0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0CE3072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C95781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D2D1B4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C354E4C" w14:textId="77777777" w:rsidTr="00F769D2">
        <w:trPr>
          <w:trHeight w:val="431"/>
        </w:trPr>
        <w:tc>
          <w:tcPr>
            <w:tcW w:w="648" w:type="dxa"/>
          </w:tcPr>
          <w:p w14:paraId="2A0A6783"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6840" w:type="dxa"/>
          </w:tcPr>
          <w:p w14:paraId="6C31D964" w14:textId="296B997F"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Upon receipt of emergency notification; liaise with </w:t>
            </w:r>
            <w:r w:rsidR="009A7F11">
              <w:rPr>
                <w:rFonts w:ascii="Arial" w:eastAsia="Arial" w:hAnsi="Arial" w:cs="Arial"/>
                <w:sz w:val="20"/>
                <w:lang w:val="en-US"/>
              </w:rPr>
              <w:t>E</w:t>
            </w:r>
            <w:r w:rsidRPr="002B4EFF">
              <w:rPr>
                <w:rFonts w:ascii="Arial" w:eastAsia="Arial" w:hAnsi="Arial" w:cs="Arial"/>
                <w:sz w:val="20"/>
                <w:lang w:val="en-US"/>
              </w:rPr>
              <w:t>MT Leader</w:t>
            </w:r>
          </w:p>
        </w:tc>
        <w:tc>
          <w:tcPr>
            <w:tcW w:w="720" w:type="dxa"/>
          </w:tcPr>
          <w:p w14:paraId="4F6DB22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E57B64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5F8287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5CE6C9D" w14:textId="77777777" w:rsidTr="00F769D2">
        <w:trPr>
          <w:trHeight w:val="537"/>
        </w:trPr>
        <w:tc>
          <w:tcPr>
            <w:tcW w:w="648" w:type="dxa"/>
          </w:tcPr>
          <w:p w14:paraId="0409972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6840" w:type="dxa"/>
          </w:tcPr>
          <w:p w14:paraId="7EF74E1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Operations Section support personnel as required for Tier 2 and</w:t>
            </w:r>
            <w:r w:rsidRPr="002B4EFF">
              <w:rPr>
                <w:rFonts w:ascii="Arial" w:eastAsia="Arial" w:hAnsi="Arial" w:cs="Arial"/>
                <w:sz w:val="20"/>
                <w:lang w:val="en-US"/>
              </w:rPr>
              <w:t xml:space="preserve"> </w:t>
            </w:r>
            <w:r w:rsidRPr="002B4EFF">
              <w:rPr>
                <w:rFonts w:ascii="Arial" w:eastAsia="Arial" w:hAnsi="Arial" w:cs="Arial"/>
                <w:lang w:val="en-US"/>
              </w:rPr>
              <w:t>3 incidents</w:t>
            </w:r>
          </w:p>
        </w:tc>
        <w:tc>
          <w:tcPr>
            <w:tcW w:w="720" w:type="dxa"/>
          </w:tcPr>
          <w:p w14:paraId="707C7DC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2F34EE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B27ED7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D1B572C" w14:textId="77777777" w:rsidTr="00F769D2">
        <w:trPr>
          <w:trHeight w:val="537"/>
        </w:trPr>
        <w:tc>
          <w:tcPr>
            <w:tcW w:w="648" w:type="dxa"/>
          </w:tcPr>
          <w:p w14:paraId="1B29904A"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4.</w:t>
            </w:r>
          </w:p>
        </w:tc>
        <w:tc>
          <w:tcPr>
            <w:tcW w:w="6840" w:type="dxa"/>
          </w:tcPr>
          <w:p w14:paraId="249124C7" w14:textId="6A73B341"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in classifying the emergency in consultation with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p>
          <w:p w14:paraId="6F3C9B1D" w14:textId="17AB95E6"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OSC</w:t>
            </w:r>
            <w:r w:rsidRPr="002B4EFF">
              <w:rPr>
                <w:rFonts w:ascii="Arial" w:eastAsia="Arial" w:hAnsi="Arial" w:cs="Arial"/>
                <w:lang w:val="en-US"/>
              </w:rPr>
              <w:t xml:space="preserve"> and </w:t>
            </w:r>
            <w:r w:rsidR="00F93C65">
              <w:rPr>
                <w:rFonts w:ascii="Arial" w:eastAsia="Arial" w:hAnsi="Arial" w:cs="Arial"/>
                <w:lang w:val="en-US"/>
              </w:rPr>
              <w:t>E</w:t>
            </w:r>
            <w:r w:rsidRPr="002B4EFF">
              <w:rPr>
                <w:rFonts w:ascii="Arial" w:eastAsia="Arial" w:hAnsi="Arial" w:cs="Arial"/>
                <w:sz w:val="20"/>
                <w:lang w:val="en-US"/>
              </w:rPr>
              <w:t>MT Leader</w:t>
            </w:r>
          </w:p>
        </w:tc>
        <w:tc>
          <w:tcPr>
            <w:tcW w:w="720" w:type="dxa"/>
          </w:tcPr>
          <w:p w14:paraId="0317A9EA"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DDE2B9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F3AC81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483ADA7" w14:textId="77777777" w:rsidTr="00F769D2">
        <w:trPr>
          <w:trHeight w:val="431"/>
        </w:trPr>
        <w:tc>
          <w:tcPr>
            <w:tcW w:w="648" w:type="dxa"/>
          </w:tcPr>
          <w:p w14:paraId="7CEC28FE"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5.</w:t>
            </w:r>
          </w:p>
        </w:tc>
        <w:tc>
          <w:tcPr>
            <w:tcW w:w="6840" w:type="dxa"/>
          </w:tcPr>
          <w:p w14:paraId="0AED9BB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Ensure the </w:t>
            </w:r>
            <w:r w:rsidRPr="002B4EFF">
              <w:rPr>
                <w:rFonts w:ascii="Arial" w:eastAsia="Arial" w:hAnsi="Arial" w:cs="Arial"/>
                <w:sz w:val="20"/>
                <w:lang w:val="en-US"/>
              </w:rPr>
              <w:t>Emergency Control Center</w:t>
            </w:r>
            <w:r w:rsidRPr="002B4EFF">
              <w:rPr>
                <w:rFonts w:ascii="Arial" w:eastAsia="Arial" w:hAnsi="Arial" w:cs="Arial"/>
                <w:lang w:val="en-US"/>
              </w:rPr>
              <w:t xml:space="preserve"> (</w:t>
            </w:r>
            <w:r w:rsidRPr="002B4EFF">
              <w:rPr>
                <w:rFonts w:ascii="Arial" w:eastAsia="Arial" w:hAnsi="Arial" w:cs="Arial"/>
                <w:sz w:val="20"/>
                <w:lang w:val="en-US"/>
              </w:rPr>
              <w:t>ECC</w:t>
            </w:r>
            <w:r w:rsidRPr="002B4EFF">
              <w:rPr>
                <w:rFonts w:ascii="Arial" w:eastAsia="Arial" w:hAnsi="Arial" w:cs="Arial"/>
                <w:lang w:val="en-US"/>
              </w:rPr>
              <w:t>) is set up for operations</w:t>
            </w:r>
          </w:p>
        </w:tc>
        <w:tc>
          <w:tcPr>
            <w:tcW w:w="720" w:type="dxa"/>
          </w:tcPr>
          <w:p w14:paraId="587AEC94"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ED2DFB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ADCD27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6B73E7E" w14:textId="77777777" w:rsidTr="00F769D2">
        <w:trPr>
          <w:trHeight w:val="806"/>
        </w:trPr>
        <w:tc>
          <w:tcPr>
            <w:tcW w:w="648" w:type="dxa"/>
          </w:tcPr>
          <w:p w14:paraId="4AA9819C" w14:textId="77777777" w:rsidR="00B700FA" w:rsidRPr="002B4EFF" w:rsidRDefault="00B700FA" w:rsidP="00F769D2">
            <w:pPr>
              <w:jc w:val="both"/>
              <w:rPr>
                <w:rFonts w:ascii="Arial" w:eastAsia="Arial" w:hAnsi="Arial" w:cs="Arial"/>
                <w:sz w:val="23"/>
                <w:lang w:val="en-US"/>
              </w:rPr>
            </w:pPr>
          </w:p>
          <w:p w14:paraId="63DE226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6.</w:t>
            </w:r>
          </w:p>
        </w:tc>
        <w:tc>
          <w:tcPr>
            <w:tcW w:w="6840" w:type="dxa"/>
          </w:tcPr>
          <w:p w14:paraId="5BD99B82" w14:textId="5F0B3CA4"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a line of communication to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r w:rsidRPr="002B4EFF">
              <w:rPr>
                <w:rFonts w:ascii="Arial" w:eastAsia="Arial" w:hAnsi="Arial" w:cs="Arial"/>
                <w:lang w:val="en-US"/>
              </w:rPr>
              <w:t xml:space="preserve"> </w:t>
            </w:r>
            <w:r w:rsidRPr="002B4EFF">
              <w:rPr>
                <w:rFonts w:ascii="Arial" w:eastAsia="Arial" w:hAnsi="Arial" w:cs="Arial"/>
                <w:sz w:val="20"/>
                <w:lang w:val="en-US"/>
              </w:rPr>
              <w:t>OSC</w:t>
            </w:r>
            <w:r w:rsidRPr="002B4EFF">
              <w:rPr>
                <w:rFonts w:ascii="Arial" w:eastAsia="Arial" w:hAnsi="Arial" w:cs="Arial"/>
                <w:lang w:val="en-US"/>
              </w:rPr>
              <w:t xml:space="preserve"> is</w:t>
            </w:r>
            <w:r w:rsidRPr="002B4EFF">
              <w:rPr>
                <w:rFonts w:ascii="Arial" w:eastAsia="Arial" w:hAnsi="Arial" w:cs="Arial"/>
                <w:sz w:val="20"/>
                <w:lang w:val="en-US"/>
              </w:rPr>
              <w:t xml:space="preserve"> </w:t>
            </w:r>
            <w:r w:rsidRPr="002B4EFF">
              <w:rPr>
                <w:rFonts w:ascii="Arial" w:eastAsia="Arial" w:hAnsi="Arial" w:cs="Arial"/>
                <w:lang w:val="en-US"/>
              </w:rPr>
              <w:t xml:space="preserve">maintained and a designated phone number to be used for communications is </w:t>
            </w:r>
            <w:r w:rsidRPr="002B4EFF">
              <w:rPr>
                <w:rFonts w:ascii="Arial" w:eastAsia="Arial" w:hAnsi="Arial" w:cs="Arial"/>
                <w:sz w:val="20"/>
                <w:lang w:val="en-US"/>
              </w:rPr>
              <w:t>p</w:t>
            </w:r>
            <w:r w:rsidRPr="002B4EFF">
              <w:rPr>
                <w:rFonts w:ascii="Arial" w:eastAsia="Arial" w:hAnsi="Arial" w:cs="Arial"/>
                <w:lang w:val="en-US"/>
              </w:rPr>
              <w:t>rovided</w:t>
            </w:r>
          </w:p>
        </w:tc>
        <w:tc>
          <w:tcPr>
            <w:tcW w:w="720" w:type="dxa"/>
          </w:tcPr>
          <w:p w14:paraId="462FB3E0" w14:textId="77777777" w:rsidR="00B700FA" w:rsidRPr="002B4EFF" w:rsidRDefault="00B700FA" w:rsidP="00F769D2">
            <w:pPr>
              <w:jc w:val="both"/>
              <w:rPr>
                <w:rFonts w:ascii="Arial" w:eastAsia="Arial" w:hAnsi="Arial" w:cs="Arial"/>
                <w:sz w:val="21"/>
                <w:lang w:val="en-US"/>
              </w:rPr>
            </w:pPr>
          </w:p>
          <w:p w14:paraId="2F14769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F153227" w14:textId="77777777" w:rsidR="00B700FA" w:rsidRPr="002B4EFF" w:rsidRDefault="00B700FA" w:rsidP="00F769D2">
            <w:pPr>
              <w:jc w:val="both"/>
              <w:rPr>
                <w:rFonts w:ascii="Arial" w:eastAsia="Arial" w:hAnsi="Arial" w:cs="Arial"/>
                <w:sz w:val="21"/>
                <w:lang w:val="en-US"/>
              </w:rPr>
            </w:pPr>
          </w:p>
          <w:p w14:paraId="2B31D2B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16D9A70" w14:textId="77777777" w:rsidR="00B700FA" w:rsidRPr="002B4EFF" w:rsidRDefault="00B700FA" w:rsidP="00F769D2">
            <w:pPr>
              <w:jc w:val="both"/>
              <w:rPr>
                <w:rFonts w:ascii="Arial" w:eastAsia="Arial" w:hAnsi="Arial" w:cs="Arial"/>
                <w:sz w:val="21"/>
                <w:lang w:val="en-US"/>
              </w:rPr>
            </w:pPr>
          </w:p>
          <w:p w14:paraId="54CA7A0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16A782A" w14:textId="77777777" w:rsidTr="00F769D2">
        <w:trPr>
          <w:trHeight w:val="431"/>
        </w:trPr>
        <w:tc>
          <w:tcPr>
            <w:tcW w:w="648" w:type="dxa"/>
          </w:tcPr>
          <w:p w14:paraId="6EE56893"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7.</w:t>
            </w:r>
          </w:p>
        </w:tc>
        <w:tc>
          <w:tcPr>
            <w:tcW w:w="6840" w:type="dxa"/>
          </w:tcPr>
          <w:p w14:paraId="71E9B288" w14:textId="360A03A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incident updates are provided by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r w:rsidRPr="002B4EFF">
              <w:rPr>
                <w:rFonts w:ascii="Arial" w:eastAsia="Arial" w:hAnsi="Arial" w:cs="Arial"/>
                <w:lang w:val="en-US"/>
              </w:rPr>
              <w:t xml:space="preserve"> </w:t>
            </w:r>
            <w:r w:rsidRPr="002B4EFF">
              <w:rPr>
                <w:rFonts w:ascii="Arial" w:eastAsia="Arial" w:hAnsi="Arial" w:cs="Arial"/>
                <w:sz w:val="20"/>
                <w:lang w:val="en-US"/>
              </w:rPr>
              <w:t>OSC</w:t>
            </w:r>
          </w:p>
        </w:tc>
        <w:tc>
          <w:tcPr>
            <w:tcW w:w="720" w:type="dxa"/>
          </w:tcPr>
          <w:p w14:paraId="2D72F13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D9D5EF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9501CB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8FFF606" w14:textId="77777777" w:rsidTr="00F769D2">
        <w:trPr>
          <w:trHeight w:val="537"/>
        </w:trPr>
        <w:tc>
          <w:tcPr>
            <w:tcW w:w="648" w:type="dxa"/>
          </w:tcPr>
          <w:p w14:paraId="4C90BB5F"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8.</w:t>
            </w:r>
          </w:p>
        </w:tc>
        <w:tc>
          <w:tcPr>
            <w:tcW w:w="6840" w:type="dxa"/>
          </w:tcPr>
          <w:p w14:paraId="67711CBA" w14:textId="1B51C559"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support is provided as needed via consultation with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p>
          <w:p w14:paraId="7967F70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OSC</w:t>
            </w:r>
          </w:p>
        </w:tc>
        <w:tc>
          <w:tcPr>
            <w:tcW w:w="720" w:type="dxa"/>
          </w:tcPr>
          <w:p w14:paraId="247C406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DC065B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0A3E2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0DAA825" w14:textId="77777777" w:rsidTr="00F769D2">
        <w:trPr>
          <w:trHeight w:val="537"/>
        </w:trPr>
        <w:tc>
          <w:tcPr>
            <w:tcW w:w="648" w:type="dxa"/>
          </w:tcPr>
          <w:p w14:paraId="1E8E2E6E"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9.</w:t>
            </w:r>
          </w:p>
        </w:tc>
        <w:tc>
          <w:tcPr>
            <w:tcW w:w="6840" w:type="dxa"/>
          </w:tcPr>
          <w:p w14:paraId="4F97FB2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all external response agencies and support organizations that maybe required to standby are notified</w:t>
            </w:r>
          </w:p>
        </w:tc>
        <w:tc>
          <w:tcPr>
            <w:tcW w:w="720" w:type="dxa"/>
          </w:tcPr>
          <w:p w14:paraId="148B65D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2CF561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727119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7F71688E" w14:textId="77777777" w:rsidR="00B700FA" w:rsidRPr="002B4EFF" w:rsidRDefault="00B700FA" w:rsidP="00B700FA">
      <w:pPr>
        <w:jc w:val="both"/>
        <w:rPr>
          <w:rFonts w:ascii="Arial" w:eastAsia="Arial" w:hAnsi="Arial" w:cs="Arial"/>
          <w:sz w:val="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062B95B3" w14:textId="77777777" w:rsidTr="00F769D2">
        <w:trPr>
          <w:trHeight w:val="431"/>
        </w:trPr>
        <w:tc>
          <w:tcPr>
            <w:tcW w:w="648" w:type="dxa"/>
          </w:tcPr>
          <w:p w14:paraId="3CC51CFA"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10.</w:t>
            </w:r>
          </w:p>
        </w:tc>
        <w:tc>
          <w:tcPr>
            <w:tcW w:w="6840" w:type="dxa"/>
          </w:tcPr>
          <w:p w14:paraId="70F5735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Convert operational incident objectives into strategic and tactical plans</w:t>
            </w:r>
          </w:p>
        </w:tc>
        <w:tc>
          <w:tcPr>
            <w:tcW w:w="720" w:type="dxa"/>
          </w:tcPr>
          <w:p w14:paraId="1357C11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897E84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B6997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DDD65DC" w14:textId="77777777" w:rsidTr="00F769D2">
        <w:trPr>
          <w:trHeight w:val="537"/>
        </w:trPr>
        <w:tc>
          <w:tcPr>
            <w:tcW w:w="648" w:type="dxa"/>
          </w:tcPr>
          <w:p w14:paraId="511AB17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11.</w:t>
            </w:r>
          </w:p>
        </w:tc>
        <w:tc>
          <w:tcPr>
            <w:tcW w:w="6840" w:type="dxa"/>
          </w:tcPr>
          <w:p w14:paraId="0817205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Coordinate and consult with the Planning Section Chief on selection of</w:t>
            </w:r>
            <w:r w:rsidRPr="002B4EFF">
              <w:rPr>
                <w:rFonts w:ascii="Arial" w:eastAsia="Arial" w:hAnsi="Arial" w:cs="Arial"/>
                <w:sz w:val="20"/>
                <w:lang w:val="en-US"/>
              </w:rPr>
              <w:t xml:space="preserve"> </w:t>
            </w:r>
            <w:r w:rsidRPr="002B4EFF">
              <w:rPr>
                <w:rFonts w:ascii="Arial" w:eastAsia="Arial" w:hAnsi="Arial" w:cs="Arial"/>
                <w:lang w:val="en-US"/>
              </w:rPr>
              <w:t>appropriate strategies and tac</w:t>
            </w:r>
            <w:r w:rsidRPr="002B4EFF">
              <w:rPr>
                <w:rFonts w:ascii="Arial" w:eastAsia="Arial" w:hAnsi="Arial" w:cs="Arial"/>
                <w:sz w:val="20"/>
                <w:lang w:val="en-US"/>
              </w:rPr>
              <w:t>tic to</w:t>
            </w:r>
            <w:r w:rsidRPr="002B4EFF">
              <w:rPr>
                <w:rFonts w:ascii="Arial" w:eastAsia="Arial" w:hAnsi="Arial" w:cs="Arial"/>
                <w:lang w:val="en-US"/>
              </w:rPr>
              <w:t xml:space="preserve"> accomplish objectives</w:t>
            </w:r>
          </w:p>
        </w:tc>
        <w:tc>
          <w:tcPr>
            <w:tcW w:w="720" w:type="dxa"/>
          </w:tcPr>
          <w:p w14:paraId="7A40519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087F41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AABDA2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6C81842" w14:textId="77777777" w:rsidTr="00F769D2">
        <w:trPr>
          <w:trHeight w:val="537"/>
        </w:trPr>
        <w:tc>
          <w:tcPr>
            <w:tcW w:w="648" w:type="dxa"/>
          </w:tcPr>
          <w:p w14:paraId="7199724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lastRenderedPageBreak/>
              <w:t>12.</w:t>
            </w:r>
          </w:p>
        </w:tc>
        <w:tc>
          <w:tcPr>
            <w:tcW w:w="6840" w:type="dxa"/>
          </w:tcPr>
          <w:p w14:paraId="26C1E0F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Participate in the planning process and the development of the tactical</w:t>
            </w:r>
            <w:r w:rsidRPr="002B4EFF">
              <w:rPr>
                <w:rFonts w:ascii="Arial" w:eastAsia="Arial" w:hAnsi="Arial" w:cs="Arial"/>
                <w:sz w:val="20"/>
                <w:lang w:val="en-US"/>
              </w:rPr>
              <w:t xml:space="preserve"> </w:t>
            </w:r>
            <w:r w:rsidRPr="002B4EFF">
              <w:rPr>
                <w:rFonts w:ascii="Arial" w:eastAsia="Arial" w:hAnsi="Arial" w:cs="Arial"/>
                <w:lang w:val="en-US"/>
              </w:rPr>
              <w:t>portions of the Incident Action Plan (IAP)</w:t>
            </w:r>
          </w:p>
        </w:tc>
        <w:tc>
          <w:tcPr>
            <w:tcW w:w="720" w:type="dxa"/>
          </w:tcPr>
          <w:p w14:paraId="76E02F2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7EF48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E7843A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D4E9F9D" w14:textId="77777777" w:rsidTr="00F769D2">
        <w:trPr>
          <w:trHeight w:val="431"/>
        </w:trPr>
        <w:tc>
          <w:tcPr>
            <w:tcW w:w="9648" w:type="dxa"/>
            <w:gridSpan w:val="5"/>
          </w:tcPr>
          <w:p w14:paraId="75579DD3"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2F260EA0" w14:textId="77777777" w:rsidTr="00F769D2">
        <w:trPr>
          <w:trHeight w:val="537"/>
        </w:trPr>
        <w:tc>
          <w:tcPr>
            <w:tcW w:w="648" w:type="dxa"/>
          </w:tcPr>
          <w:p w14:paraId="0C4E1C89"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13.</w:t>
            </w:r>
          </w:p>
        </w:tc>
        <w:tc>
          <w:tcPr>
            <w:tcW w:w="6840" w:type="dxa"/>
          </w:tcPr>
          <w:p w14:paraId="2BA966B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technical advice is prepared on critical issues (proactive where</w:t>
            </w:r>
            <w:r w:rsidRPr="002B4EFF">
              <w:rPr>
                <w:rFonts w:ascii="Arial" w:eastAsia="Arial" w:hAnsi="Arial" w:cs="Arial"/>
                <w:sz w:val="20"/>
                <w:lang w:val="en-US"/>
              </w:rPr>
              <w:t xml:space="preserve"> </w:t>
            </w:r>
            <w:r w:rsidRPr="002B4EFF">
              <w:rPr>
                <w:rFonts w:ascii="Arial" w:eastAsia="Arial" w:hAnsi="Arial" w:cs="Arial"/>
                <w:lang w:val="en-US"/>
              </w:rPr>
              <w:t>possible)</w:t>
            </w:r>
          </w:p>
        </w:tc>
        <w:tc>
          <w:tcPr>
            <w:tcW w:w="720" w:type="dxa"/>
          </w:tcPr>
          <w:p w14:paraId="1CD68E7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E243B1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EFC466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7E16E97" w14:textId="77777777" w:rsidTr="00F769D2">
        <w:trPr>
          <w:trHeight w:val="537"/>
        </w:trPr>
        <w:tc>
          <w:tcPr>
            <w:tcW w:w="648" w:type="dxa"/>
          </w:tcPr>
          <w:p w14:paraId="620BD9ED"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14.</w:t>
            </w:r>
          </w:p>
        </w:tc>
        <w:tc>
          <w:tcPr>
            <w:tcW w:w="6840" w:type="dxa"/>
          </w:tcPr>
          <w:p w14:paraId="7BB4561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Liaise with Planning Section Chief and provide all information required to</w:t>
            </w:r>
            <w:r w:rsidRPr="002B4EFF">
              <w:rPr>
                <w:rFonts w:ascii="Arial" w:eastAsia="Arial" w:hAnsi="Arial" w:cs="Arial"/>
                <w:sz w:val="20"/>
                <w:lang w:val="en-US"/>
              </w:rPr>
              <w:t xml:space="preserve"> </w:t>
            </w:r>
            <w:r w:rsidRPr="002B4EFF">
              <w:rPr>
                <w:rFonts w:ascii="Arial" w:eastAsia="Arial" w:hAnsi="Arial" w:cs="Arial"/>
                <w:lang w:val="en-US"/>
              </w:rPr>
              <w:t>develop an IAP</w:t>
            </w:r>
          </w:p>
        </w:tc>
        <w:tc>
          <w:tcPr>
            <w:tcW w:w="720" w:type="dxa"/>
          </w:tcPr>
          <w:p w14:paraId="5057163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7FBBA1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F1F894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1214527" w14:textId="77777777" w:rsidTr="00F769D2">
        <w:trPr>
          <w:trHeight w:val="537"/>
        </w:trPr>
        <w:tc>
          <w:tcPr>
            <w:tcW w:w="648" w:type="dxa"/>
          </w:tcPr>
          <w:p w14:paraId="6E5C4083"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15.</w:t>
            </w:r>
          </w:p>
        </w:tc>
        <w:tc>
          <w:tcPr>
            <w:tcW w:w="6840" w:type="dxa"/>
          </w:tcPr>
          <w:p w14:paraId="6423E17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services of support personnel or organizations as required are</w:t>
            </w:r>
            <w:r>
              <w:rPr>
                <w:rFonts w:ascii="Arial" w:eastAsia="Arial" w:hAnsi="Arial" w:cs="Arial"/>
                <w:lang w:val="en-US"/>
              </w:rPr>
              <w:t xml:space="preserve"> </w:t>
            </w:r>
            <w:r w:rsidRPr="002B4EFF">
              <w:rPr>
                <w:rFonts w:ascii="Arial" w:eastAsia="Arial" w:hAnsi="Arial" w:cs="Arial"/>
                <w:lang w:val="en-US"/>
              </w:rPr>
              <w:t>utilized</w:t>
            </w:r>
          </w:p>
        </w:tc>
        <w:tc>
          <w:tcPr>
            <w:tcW w:w="720" w:type="dxa"/>
          </w:tcPr>
          <w:p w14:paraId="4F8E7B0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811EC9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2AD65A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345008D" w14:textId="77777777" w:rsidTr="00F769D2">
        <w:trPr>
          <w:trHeight w:val="537"/>
        </w:trPr>
        <w:tc>
          <w:tcPr>
            <w:tcW w:w="648" w:type="dxa"/>
          </w:tcPr>
          <w:p w14:paraId="5466DDA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16.</w:t>
            </w:r>
          </w:p>
        </w:tc>
        <w:tc>
          <w:tcPr>
            <w:tcW w:w="6840" w:type="dxa"/>
          </w:tcPr>
          <w:p w14:paraId="0953475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that, unless absolutely necessary, all communications emanate</w:t>
            </w:r>
            <w:r w:rsidRPr="002B4EFF">
              <w:rPr>
                <w:rFonts w:ascii="Arial" w:eastAsia="Arial" w:hAnsi="Arial" w:cs="Arial"/>
                <w:sz w:val="20"/>
                <w:lang w:val="en-US"/>
              </w:rPr>
              <w:t xml:space="preserve"> </w:t>
            </w:r>
            <w:r w:rsidRPr="002B4EFF">
              <w:rPr>
                <w:rFonts w:ascii="Arial" w:eastAsia="Arial" w:hAnsi="Arial" w:cs="Arial"/>
                <w:lang w:val="en-US"/>
              </w:rPr>
              <w:t>from the incident site and not to it</w:t>
            </w:r>
          </w:p>
        </w:tc>
        <w:tc>
          <w:tcPr>
            <w:tcW w:w="720" w:type="dxa"/>
          </w:tcPr>
          <w:p w14:paraId="5AE5648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D4E22D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99AD0B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11BEA84" w14:textId="77777777" w:rsidTr="00F769D2">
        <w:trPr>
          <w:trHeight w:val="537"/>
        </w:trPr>
        <w:tc>
          <w:tcPr>
            <w:tcW w:w="648" w:type="dxa"/>
          </w:tcPr>
          <w:p w14:paraId="7932EA6D"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17.</w:t>
            </w:r>
          </w:p>
        </w:tc>
        <w:tc>
          <w:tcPr>
            <w:tcW w:w="6840" w:type="dxa"/>
          </w:tcPr>
          <w:p w14:paraId="3158433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with development of long range strategic, contingency and</w:t>
            </w:r>
          </w:p>
          <w:p w14:paraId="2216A8B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demobilization plans</w:t>
            </w:r>
          </w:p>
        </w:tc>
        <w:tc>
          <w:tcPr>
            <w:tcW w:w="720" w:type="dxa"/>
          </w:tcPr>
          <w:p w14:paraId="5A5315E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7BF2D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E201D9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B3413B6" w14:textId="77777777" w:rsidTr="00F769D2">
        <w:trPr>
          <w:trHeight w:val="537"/>
        </w:trPr>
        <w:tc>
          <w:tcPr>
            <w:tcW w:w="648" w:type="dxa"/>
          </w:tcPr>
          <w:p w14:paraId="0700C0D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18.</w:t>
            </w:r>
          </w:p>
        </w:tc>
        <w:tc>
          <w:tcPr>
            <w:tcW w:w="6840" w:type="dxa"/>
          </w:tcPr>
          <w:p w14:paraId="42F3C23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contractor and subcontractor companies receive assistance as</w:t>
            </w:r>
            <w:r w:rsidRPr="002B4EFF">
              <w:rPr>
                <w:rFonts w:ascii="Arial" w:eastAsia="Arial" w:hAnsi="Arial" w:cs="Arial"/>
                <w:sz w:val="20"/>
                <w:lang w:val="en-US"/>
              </w:rPr>
              <w:t xml:space="preserve"> </w:t>
            </w:r>
            <w:r w:rsidRPr="002B4EFF">
              <w:rPr>
                <w:rFonts w:ascii="Arial" w:eastAsia="Arial" w:hAnsi="Arial" w:cs="Arial"/>
                <w:lang w:val="en-US"/>
              </w:rPr>
              <w:t>required</w:t>
            </w:r>
          </w:p>
        </w:tc>
        <w:tc>
          <w:tcPr>
            <w:tcW w:w="720" w:type="dxa"/>
          </w:tcPr>
          <w:p w14:paraId="1C6F83D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21953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C671F9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2D0A49F" w14:textId="77777777" w:rsidTr="00F769D2">
        <w:trPr>
          <w:trHeight w:val="537"/>
        </w:trPr>
        <w:tc>
          <w:tcPr>
            <w:tcW w:w="648" w:type="dxa"/>
          </w:tcPr>
          <w:p w14:paraId="47E512DF"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19.</w:t>
            </w:r>
          </w:p>
        </w:tc>
        <w:tc>
          <w:tcPr>
            <w:tcW w:w="6840" w:type="dxa"/>
          </w:tcPr>
          <w:p w14:paraId="3A11C24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Carry out technical assessment of the incident including causes,</w:t>
            </w:r>
          </w:p>
          <w:p w14:paraId="5656689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escalation potential and possible consequences of response strategy</w:t>
            </w:r>
          </w:p>
        </w:tc>
        <w:tc>
          <w:tcPr>
            <w:tcW w:w="720" w:type="dxa"/>
          </w:tcPr>
          <w:p w14:paraId="4BF76A6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DB9F3C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CA8EB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46A8E07" w14:textId="77777777" w:rsidTr="00F769D2">
        <w:trPr>
          <w:trHeight w:val="537"/>
        </w:trPr>
        <w:tc>
          <w:tcPr>
            <w:tcW w:w="648" w:type="dxa"/>
          </w:tcPr>
          <w:p w14:paraId="39482175"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20.</w:t>
            </w:r>
          </w:p>
        </w:tc>
        <w:tc>
          <w:tcPr>
            <w:tcW w:w="6840" w:type="dxa"/>
          </w:tcPr>
          <w:p w14:paraId="1F385A1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non-technical members of the team are given sufficient</w:t>
            </w:r>
          </w:p>
          <w:p w14:paraId="4FE54DB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understanding of technical matters to be effective in their roles</w:t>
            </w:r>
          </w:p>
        </w:tc>
        <w:tc>
          <w:tcPr>
            <w:tcW w:w="720" w:type="dxa"/>
          </w:tcPr>
          <w:p w14:paraId="2AE26C9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B6DEA2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2BBA9B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258E6DD" w14:textId="77777777" w:rsidTr="00F769D2">
        <w:trPr>
          <w:trHeight w:val="537"/>
        </w:trPr>
        <w:tc>
          <w:tcPr>
            <w:tcW w:w="648" w:type="dxa"/>
          </w:tcPr>
          <w:p w14:paraId="06D74D0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21.</w:t>
            </w:r>
          </w:p>
        </w:tc>
        <w:tc>
          <w:tcPr>
            <w:tcW w:w="6840" w:type="dxa"/>
          </w:tcPr>
          <w:p w14:paraId="0CB2DF0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Clarify the team on what technical data is factual and what is conjecture</w:t>
            </w:r>
            <w:r w:rsidRPr="002B4EFF">
              <w:rPr>
                <w:rFonts w:ascii="Arial" w:eastAsia="Arial" w:hAnsi="Arial" w:cs="Arial"/>
                <w:sz w:val="20"/>
                <w:lang w:val="en-US"/>
              </w:rPr>
              <w:t xml:space="preserve"> </w:t>
            </w:r>
            <w:r w:rsidRPr="002B4EFF">
              <w:rPr>
                <w:rFonts w:ascii="Arial" w:eastAsia="Arial" w:hAnsi="Arial" w:cs="Arial"/>
                <w:lang w:val="en-US"/>
              </w:rPr>
              <w:t>or estimated (e.g., data in draft media releases)</w:t>
            </w:r>
          </w:p>
        </w:tc>
        <w:tc>
          <w:tcPr>
            <w:tcW w:w="720" w:type="dxa"/>
          </w:tcPr>
          <w:p w14:paraId="452224E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EF395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978977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5393C70" w14:textId="77777777" w:rsidTr="00F769D2">
        <w:trPr>
          <w:trHeight w:val="537"/>
        </w:trPr>
        <w:tc>
          <w:tcPr>
            <w:tcW w:w="648" w:type="dxa"/>
          </w:tcPr>
          <w:p w14:paraId="479D6C59"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22.</w:t>
            </w:r>
          </w:p>
        </w:tc>
        <w:tc>
          <w:tcPr>
            <w:tcW w:w="6840" w:type="dxa"/>
          </w:tcPr>
          <w:p w14:paraId="7D5277C8" w14:textId="1EAFBC7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technical advice and assistance to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r w:rsidRPr="002B4EFF">
              <w:rPr>
                <w:rFonts w:ascii="Arial" w:eastAsia="Arial" w:hAnsi="Arial" w:cs="Arial"/>
                <w:lang w:val="en-US"/>
              </w:rPr>
              <w:t xml:space="preserve"> Emergency</w:t>
            </w:r>
          </w:p>
          <w:p w14:paraId="5FCA319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Commander as required</w:t>
            </w:r>
          </w:p>
        </w:tc>
        <w:tc>
          <w:tcPr>
            <w:tcW w:w="720" w:type="dxa"/>
          </w:tcPr>
          <w:p w14:paraId="6ADE148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4C727C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74D22B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6E7799A" w14:textId="77777777" w:rsidTr="00F769D2">
        <w:trPr>
          <w:trHeight w:val="537"/>
        </w:trPr>
        <w:tc>
          <w:tcPr>
            <w:tcW w:w="648" w:type="dxa"/>
          </w:tcPr>
          <w:p w14:paraId="2FD087DB"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23.</w:t>
            </w:r>
          </w:p>
        </w:tc>
        <w:tc>
          <w:tcPr>
            <w:tcW w:w="6840" w:type="dxa"/>
          </w:tcPr>
          <w:p w14:paraId="6DF8971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 the event of a spill/release, ascertain details of quantity and type of</w:t>
            </w:r>
            <w:r w:rsidRPr="002B4EFF">
              <w:rPr>
                <w:rFonts w:ascii="Arial" w:eastAsia="Arial" w:hAnsi="Arial" w:cs="Arial"/>
                <w:sz w:val="20"/>
                <w:lang w:val="en-US"/>
              </w:rPr>
              <w:t xml:space="preserve"> </w:t>
            </w:r>
            <w:r w:rsidRPr="002B4EFF">
              <w:rPr>
                <w:rFonts w:ascii="Arial" w:eastAsia="Arial" w:hAnsi="Arial" w:cs="Arial"/>
                <w:lang w:val="en-US"/>
              </w:rPr>
              <w:t>product involved including worst-case scenario</w:t>
            </w:r>
          </w:p>
        </w:tc>
        <w:tc>
          <w:tcPr>
            <w:tcW w:w="720" w:type="dxa"/>
          </w:tcPr>
          <w:p w14:paraId="74C8AEC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1E62AA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5FF86E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C120146" w14:textId="77777777" w:rsidTr="00F769D2">
        <w:trPr>
          <w:trHeight w:val="537"/>
        </w:trPr>
        <w:tc>
          <w:tcPr>
            <w:tcW w:w="648" w:type="dxa"/>
          </w:tcPr>
          <w:p w14:paraId="6930E46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24.</w:t>
            </w:r>
          </w:p>
        </w:tc>
        <w:tc>
          <w:tcPr>
            <w:tcW w:w="6840" w:type="dxa"/>
          </w:tcPr>
          <w:p w14:paraId="13B847D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Consider the likely effects of the incident on other </w:t>
            </w:r>
            <w:r w:rsidRPr="002B4EFF">
              <w:rPr>
                <w:rFonts w:ascii="Arial" w:eastAsia="Arial" w:hAnsi="Arial" w:cs="Arial"/>
                <w:sz w:val="20"/>
                <w:lang w:val="en-US"/>
              </w:rPr>
              <w:t>JSE</w:t>
            </w:r>
            <w:r w:rsidRPr="002B4EFF">
              <w:rPr>
                <w:rFonts w:ascii="Arial" w:eastAsia="Arial" w:hAnsi="Arial" w:cs="Arial"/>
                <w:lang w:val="en-US"/>
              </w:rPr>
              <w:t xml:space="preserve"> or</w:t>
            </w:r>
          </w:p>
          <w:p w14:paraId="1FA91B4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associated facilities/activities</w:t>
            </w:r>
          </w:p>
        </w:tc>
        <w:tc>
          <w:tcPr>
            <w:tcW w:w="720" w:type="dxa"/>
          </w:tcPr>
          <w:p w14:paraId="358895F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3EED5E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C91450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730E534" w14:textId="77777777" w:rsidTr="00F769D2">
        <w:trPr>
          <w:trHeight w:val="537"/>
        </w:trPr>
        <w:tc>
          <w:tcPr>
            <w:tcW w:w="648" w:type="dxa"/>
          </w:tcPr>
          <w:p w14:paraId="19C7AB34"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25.</w:t>
            </w:r>
          </w:p>
        </w:tc>
        <w:tc>
          <w:tcPr>
            <w:tcW w:w="6840" w:type="dxa"/>
          </w:tcPr>
          <w:p w14:paraId="1BFFBC6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Advise the team on contractual obligations with a technical basis of any</w:t>
            </w:r>
            <w:r w:rsidRPr="002B4EFF">
              <w:rPr>
                <w:rFonts w:ascii="Arial" w:eastAsia="Arial" w:hAnsi="Arial" w:cs="Arial"/>
                <w:sz w:val="20"/>
                <w:lang w:val="en-US"/>
              </w:rPr>
              <w:t xml:space="preserve"> </w:t>
            </w:r>
            <w:r w:rsidRPr="002B4EFF">
              <w:rPr>
                <w:rFonts w:ascii="Arial" w:eastAsia="Arial" w:hAnsi="Arial" w:cs="Arial"/>
                <w:lang w:val="en-US"/>
              </w:rPr>
              <w:t>agreement with contractor</w:t>
            </w:r>
          </w:p>
        </w:tc>
        <w:tc>
          <w:tcPr>
            <w:tcW w:w="720" w:type="dxa"/>
          </w:tcPr>
          <w:p w14:paraId="3CEAFB4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DB6C06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700726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7F1AD4A" w14:textId="77777777" w:rsidTr="00F769D2">
        <w:trPr>
          <w:trHeight w:val="537"/>
        </w:trPr>
        <w:tc>
          <w:tcPr>
            <w:tcW w:w="648" w:type="dxa"/>
          </w:tcPr>
          <w:p w14:paraId="69D5E04B"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26.</w:t>
            </w:r>
          </w:p>
        </w:tc>
        <w:tc>
          <w:tcPr>
            <w:tcW w:w="6840" w:type="dxa"/>
          </w:tcPr>
          <w:p w14:paraId="4D0A865F" w14:textId="4AA92881"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Communicate with </w:t>
            </w:r>
            <w:r w:rsidR="009A7F11">
              <w:rPr>
                <w:rFonts w:ascii="Arial" w:eastAsia="Arial" w:hAnsi="Arial" w:cs="Arial"/>
                <w:lang w:val="en-US"/>
              </w:rPr>
              <w:t>E</w:t>
            </w:r>
            <w:r w:rsidRPr="002B4EFF">
              <w:rPr>
                <w:rFonts w:ascii="Arial" w:eastAsia="Arial" w:hAnsi="Arial" w:cs="Arial"/>
                <w:sz w:val="20"/>
                <w:lang w:val="en-US"/>
              </w:rPr>
              <w:t>MT Leader</w:t>
            </w:r>
            <w:r w:rsidRPr="002B4EFF">
              <w:rPr>
                <w:rFonts w:ascii="Arial" w:eastAsia="Arial" w:hAnsi="Arial" w:cs="Arial"/>
                <w:lang w:val="en-US"/>
              </w:rPr>
              <w:t xml:space="preserve"> on technical status of the</w:t>
            </w:r>
          </w:p>
          <w:p w14:paraId="27D1BE4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site/facility</w:t>
            </w:r>
          </w:p>
        </w:tc>
        <w:tc>
          <w:tcPr>
            <w:tcW w:w="720" w:type="dxa"/>
          </w:tcPr>
          <w:p w14:paraId="347DACD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45CA86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1B500F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6215E89" w14:textId="77777777" w:rsidTr="00F769D2">
        <w:trPr>
          <w:trHeight w:val="537"/>
        </w:trPr>
        <w:tc>
          <w:tcPr>
            <w:tcW w:w="648" w:type="dxa"/>
          </w:tcPr>
          <w:p w14:paraId="2D91A8E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27.</w:t>
            </w:r>
          </w:p>
        </w:tc>
        <w:tc>
          <w:tcPr>
            <w:tcW w:w="6840" w:type="dxa"/>
          </w:tcPr>
          <w:p w14:paraId="48099F87" w14:textId="0F990D1D"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technical advice and assistance to the</w:t>
            </w:r>
            <w:r w:rsidRPr="002B4EFF">
              <w:rPr>
                <w:rFonts w:ascii="Arial" w:eastAsia="Arial" w:hAnsi="Arial" w:cs="Arial"/>
                <w:sz w:val="20"/>
                <w:lang w:val="en-US"/>
              </w:rPr>
              <w:t xml:space="preserve"> S</w:t>
            </w:r>
            <w:r w:rsidR="00F93C65">
              <w:rPr>
                <w:rFonts w:ascii="Arial" w:eastAsia="Arial" w:hAnsi="Arial" w:cs="Arial"/>
                <w:sz w:val="20"/>
                <w:lang w:val="en-US"/>
              </w:rPr>
              <w:t>R</w:t>
            </w:r>
            <w:r w:rsidRPr="002B4EFF">
              <w:rPr>
                <w:rFonts w:ascii="Arial" w:eastAsia="Arial" w:hAnsi="Arial" w:cs="Arial"/>
                <w:sz w:val="20"/>
                <w:lang w:val="en-US"/>
              </w:rPr>
              <w:t>T</w:t>
            </w:r>
            <w:r w:rsidRPr="002B4EFF">
              <w:rPr>
                <w:rFonts w:ascii="Arial" w:eastAsia="Arial" w:hAnsi="Arial" w:cs="Arial"/>
                <w:lang w:val="en-US"/>
              </w:rPr>
              <w:t xml:space="preserve"> </w:t>
            </w:r>
            <w:r w:rsidRPr="002B4EFF">
              <w:rPr>
                <w:rFonts w:ascii="Arial" w:eastAsia="Arial" w:hAnsi="Arial" w:cs="Arial"/>
                <w:sz w:val="20"/>
                <w:lang w:val="en-US"/>
              </w:rPr>
              <w:t>OSC</w:t>
            </w:r>
            <w:r w:rsidRPr="002B4EFF">
              <w:rPr>
                <w:rFonts w:ascii="Arial" w:eastAsia="Arial" w:hAnsi="Arial" w:cs="Arial"/>
                <w:lang w:val="en-US"/>
              </w:rPr>
              <w:t xml:space="preserve"> as required</w:t>
            </w:r>
          </w:p>
        </w:tc>
        <w:tc>
          <w:tcPr>
            <w:tcW w:w="720" w:type="dxa"/>
          </w:tcPr>
          <w:p w14:paraId="3439D05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8F977D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577205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37CBFCE" w14:textId="77777777" w:rsidTr="00F769D2">
        <w:trPr>
          <w:trHeight w:val="537"/>
        </w:trPr>
        <w:tc>
          <w:tcPr>
            <w:tcW w:w="648" w:type="dxa"/>
          </w:tcPr>
          <w:p w14:paraId="093483F1"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28.</w:t>
            </w:r>
          </w:p>
        </w:tc>
        <w:tc>
          <w:tcPr>
            <w:tcW w:w="6840" w:type="dxa"/>
          </w:tcPr>
          <w:p w14:paraId="3EB663A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Evaluate and monitor current situation for use in next operational</w:t>
            </w:r>
          </w:p>
          <w:p w14:paraId="761AEDB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planning period</w:t>
            </w:r>
          </w:p>
        </w:tc>
        <w:tc>
          <w:tcPr>
            <w:tcW w:w="720" w:type="dxa"/>
          </w:tcPr>
          <w:p w14:paraId="021E67B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37D900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30C21E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9FA712D" w14:textId="77777777" w:rsidTr="00F769D2">
        <w:trPr>
          <w:trHeight w:val="431"/>
        </w:trPr>
        <w:tc>
          <w:tcPr>
            <w:tcW w:w="648" w:type="dxa"/>
          </w:tcPr>
          <w:p w14:paraId="43D7207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29.</w:t>
            </w:r>
          </w:p>
        </w:tc>
        <w:tc>
          <w:tcPr>
            <w:tcW w:w="6840" w:type="dxa"/>
          </w:tcPr>
          <w:p w14:paraId="2F05853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01D579B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5AAFAF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6A598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9FC0D1C" w14:textId="77777777" w:rsidTr="00F769D2">
        <w:trPr>
          <w:trHeight w:val="431"/>
        </w:trPr>
        <w:tc>
          <w:tcPr>
            <w:tcW w:w="9648" w:type="dxa"/>
            <w:gridSpan w:val="5"/>
          </w:tcPr>
          <w:p w14:paraId="17D4CE53"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2DF96121" w14:textId="77777777" w:rsidTr="00F769D2">
        <w:trPr>
          <w:trHeight w:val="537"/>
        </w:trPr>
        <w:tc>
          <w:tcPr>
            <w:tcW w:w="648" w:type="dxa"/>
          </w:tcPr>
          <w:p w14:paraId="358FC589"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30.</w:t>
            </w:r>
          </w:p>
        </w:tc>
        <w:tc>
          <w:tcPr>
            <w:tcW w:w="6840" w:type="dxa"/>
          </w:tcPr>
          <w:p w14:paraId="6799F4D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Oversee preparation and implementation of the Incident Demobilization</w:t>
            </w:r>
            <w:r w:rsidRPr="002B4EFF">
              <w:rPr>
                <w:rFonts w:ascii="Arial" w:eastAsia="Arial" w:hAnsi="Arial" w:cs="Arial"/>
                <w:sz w:val="20"/>
                <w:lang w:val="en-US"/>
              </w:rPr>
              <w:t xml:space="preserve"> </w:t>
            </w:r>
            <w:r w:rsidRPr="002B4EFF">
              <w:rPr>
                <w:rFonts w:ascii="Arial" w:eastAsia="Arial" w:hAnsi="Arial" w:cs="Arial"/>
                <w:lang w:val="en-US"/>
              </w:rPr>
              <w:t>Plan</w:t>
            </w:r>
          </w:p>
        </w:tc>
        <w:tc>
          <w:tcPr>
            <w:tcW w:w="720" w:type="dxa"/>
          </w:tcPr>
          <w:p w14:paraId="1853587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0759E1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B3E3EB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4B92EE1" w14:textId="77777777" w:rsidTr="00F769D2">
        <w:trPr>
          <w:trHeight w:val="431"/>
        </w:trPr>
        <w:tc>
          <w:tcPr>
            <w:tcW w:w="648" w:type="dxa"/>
          </w:tcPr>
          <w:p w14:paraId="530FF69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31.</w:t>
            </w:r>
          </w:p>
        </w:tc>
        <w:tc>
          <w:tcPr>
            <w:tcW w:w="6840" w:type="dxa"/>
          </w:tcPr>
          <w:p w14:paraId="2674FE1E" w14:textId="67C261A8"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Conduct </w:t>
            </w:r>
            <w:r w:rsidR="00F93C65">
              <w:rPr>
                <w:rFonts w:ascii="Arial" w:eastAsia="Arial" w:hAnsi="Arial" w:cs="Arial"/>
                <w:lang w:val="en-US"/>
              </w:rPr>
              <w:t>E</w:t>
            </w:r>
            <w:r w:rsidRPr="002B4EFF">
              <w:rPr>
                <w:rFonts w:ascii="Arial" w:eastAsia="Arial" w:hAnsi="Arial" w:cs="Arial"/>
                <w:lang w:val="en-US"/>
              </w:rPr>
              <w:t>MT debrief</w:t>
            </w:r>
          </w:p>
        </w:tc>
        <w:tc>
          <w:tcPr>
            <w:tcW w:w="720" w:type="dxa"/>
          </w:tcPr>
          <w:p w14:paraId="71457BE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AEE67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CC612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6F48294E" w14:textId="77777777" w:rsidR="00B700FA" w:rsidRPr="002B4EFF" w:rsidRDefault="00B700FA" w:rsidP="00B700FA">
      <w:pPr>
        <w:jc w:val="center"/>
        <w:rPr>
          <w:rFonts w:ascii="Arial" w:hAnsi="Arial"/>
          <w:sz w:val="20"/>
          <w:lang w:val="en-US"/>
        </w:rPr>
        <w:sectPr w:rsidR="00B700FA" w:rsidRPr="002B4EFF">
          <w:pgSz w:w="12240" w:h="15840"/>
          <w:pgMar w:top="1380" w:right="1220" w:bottom="1120" w:left="1120" w:header="343" w:footer="934" w:gutter="0"/>
          <w:cols w:space="720"/>
        </w:sectPr>
      </w:pPr>
    </w:p>
    <w:p w14:paraId="3E657EB0" w14:textId="77777777" w:rsidR="00B700FA" w:rsidRPr="002B4EFF" w:rsidRDefault="00B700FA" w:rsidP="00B700FA">
      <w:pPr>
        <w:jc w:val="both"/>
        <w:rPr>
          <w:rFonts w:ascii="Arial" w:eastAsia="Arial" w:hAnsi="Arial" w:cs="Arial"/>
          <w:sz w:val="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63045980" w14:textId="77777777" w:rsidTr="00F769D2">
        <w:trPr>
          <w:trHeight w:val="431"/>
        </w:trPr>
        <w:tc>
          <w:tcPr>
            <w:tcW w:w="648" w:type="dxa"/>
          </w:tcPr>
          <w:p w14:paraId="56B9E86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32.</w:t>
            </w:r>
          </w:p>
        </w:tc>
        <w:tc>
          <w:tcPr>
            <w:tcW w:w="6840" w:type="dxa"/>
          </w:tcPr>
          <w:p w14:paraId="35156F5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Follow-up on full incident reports and recommendations</w:t>
            </w:r>
          </w:p>
        </w:tc>
        <w:tc>
          <w:tcPr>
            <w:tcW w:w="720" w:type="dxa"/>
          </w:tcPr>
          <w:p w14:paraId="125C3D3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7A5F33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470B60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38EA625C" w14:textId="77777777" w:rsidR="00B700FA" w:rsidRPr="002B4EFF" w:rsidRDefault="00B700FA" w:rsidP="00B700FA">
      <w:pPr>
        <w:jc w:val="both"/>
        <w:rPr>
          <w:rFonts w:ascii="Arial" w:eastAsia="Arial" w:hAnsi="Arial" w:cs="Arial"/>
          <w:sz w:val="20"/>
          <w:szCs w:val="22"/>
          <w:lang w:val="en-US"/>
        </w:rPr>
      </w:pPr>
    </w:p>
    <w:p w14:paraId="12CC3B9E" w14:textId="77777777" w:rsidR="00B700FA" w:rsidRPr="002B4EFF" w:rsidRDefault="00B700FA" w:rsidP="00B700FA">
      <w:pPr>
        <w:jc w:val="both"/>
        <w:rPr>
          <w:rFonts w:ascii="Arial" w:eastAsia="Arial" w:hAnsi="Arial" w:cs="Arial"/>
          <w:sz w:val="19"/>
          <w:szCs w:val="22"/>
          <w:lang w:val="en-US"/>
        </w:rPr>
      </w:pPr>
    </w:p>
    <w:p w14:paraId="4017C7DB"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6B5B03E2"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1B41F9BF" w14:textId="77777777" w:rsidTr="00F769D2">
        <w:trPr>
          <w:trHeight w:val="433"/>
        </w:trPr>
        <w:tc>
          <w:tcPr>
            <w:tcW w:w="648" w:type="dxa"/>
            <w:shd w:val="clear" w:color="auto" w:fill="BFBFBF"/>
          </w:tcPr>
          <w:p w14:paraId="1DB0E173"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25C5C56E"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2F33DFD5" w14:textId="77777777" w:rsidR="00B700FA" w:rsidRPr="002B4EFF" w:rsidRDefault="00B700FA" w:rsidP="00F769D2">
            <w:pPr>
              <w:ind w:left="1552" w:right="1241"/>
              <w:jc w:val="center"/>
              <w:rPr>
                <w:rFonts w:ascii="Arial" w:eastAsia="Arial" w:hAnsi="Arial" w:cs="Arial"/>
                <w:b/>
                <w:sz w:val="20"/>
                <w:lang w:val="en-US"/>
              </w:rPr>
            </w:pPr>
            <w:r w:rsidRPr="002B4EFF">
              <w:rPr>
                <w:rFonts w:ascii="Arial" w:eastAsia="Arial" w:hAnsi="Arial" w:cs="Arial"/>
                <w:b/>
                <w:lang w:val="en-US"/>
              </w:rPr>
              <w:t>TAS</w:t>
            </w:r>
            <w:r>
              <w:rPr>
                <w:rFonts w:ascii="Arial" w:eastAsia="Arial" w:hAnsi="Arial" w:cs="Arial"/>
                <w:b/>
                <w:lang w:val="en-US"/>
              </w:rPr>
              <w:t>K</w:t>
            </w:r>
          </w:p>
        </w:tc>
        <w:tc>
          <w:tcPr>
            <w:tcW w:w="720" w:type="dxa"/>
            <w:shd w:val="clear" w:color="auto" w:fill="BFBFBF"/>
          </w:tcPr>
          <w:p w14:paraId="741EC42B"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5B58A4FF"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72BEC2BE"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6F1DC9F6" w14:textId="77777777" w:rsidTr="00F769D2">
        <w:trPr>
          <w:trHeight w:val="431"/>
        </w:trPr>
        <w:tc>
          <w:tcPr>
            <w:tcW w:w="648" w:type="dxa"/>
          </w:tcPr>
          <w:p w14:paraId="4D16DEA4"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016813A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101 - Incident Details</w:t>
            </w:r>
          </w:p>
        </w:tc>
        <w:tc>
          <w:tcPr>
            <w:tcW w:w="3689" w:type="dxa"/>
          </w:tcPr>
          <w:p w14:paraId="10C6612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Provide updated information to planning</w:t>
            </w:r>
          </w:p>
        </w:tc>
        <w:tc>
          <w:tcPr>
            <w:tcW w:w="720" w:type="dxa"/>
          </w:tcPr>
          <w:p w14:paraId="258A089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7730C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97F84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1D44F2B" w14:textId="77777777" w:rsidTr="00F769D2">
        <w:trPr>
          <w:trHeight w:val="431"/>
        </w:trPr>
        <w:tc>
          <w:tcPr>
            <w:tcW w:w="648" w:type="dxa"/>
          </w:tcPr>
          <w:p w14:paraId="64D9C558"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3151" w:type="dxa"/>
          </w:tcPr>
          <w:p w14:paraId="1174BF3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46D8CA0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Fills in appropriate section and prepare actions </w:t>
            </w:r>
          </w:p>
        </w:tc>
        <w:tc>
          <w:tcPr>
            <w:tcW w:w="720" w:type="dxa"/>
          </w:tcPr>
          <w:p w14:paraId="05CAF344"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5E33C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988D80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70E0A0E" w14:textId="77777777" w:rsidTr="00F769D2">
        <w:trPr>
          <w:trHeight w:val="431"/>
        </w:trPr>
        <w:tc>
          <w:tcPr>
            <w:tcW w:w="648" w:type="dxa"/>
          </w:tcPr>
          <w:p w14:paraId="28EE2187"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3151" w:type="dxa"/>
          </w:tcPr>
          <w:p w14:paraId="52890A0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Individual Log</w:t>
            </w:r>
          </w:p>
        </w:tc>
        <w:tc>
          <w:tcPr>
            <w:tcW w:w="3689" w:type="dxa"/>
          </w:tcPr>
          <w:p w14:paraId="6E520A5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Document event/activities</w:t>
            </w:r>
          </w:p>
        </w:tc>
        <w:tc>
          <w:tcPr>
            <w:tcW w:w="720" w:type="dxa"/>
          </w:tcPr>
          <w:p w14:paraId="5C6402C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3CC3FB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DB5807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9FCD6E5" w14:textId="77777777" w:rsidTr="00F769D2">
        <w:trPr>
          <w:trHeight w:val="433"/>
        </w:trPr>
        <w:tc>
          <w:tcPr>
            <w:tcW w:w="648" w:type="dxa"/>
          </w:tcPr>
          <w:p w14:paraId="00A4971A" w14:textId="77777777" w:rsidR="00B700FA" w:rsidRPr="002B4EFF" w:rsidRDefault="00B700FA" w:rsidP="00F769D2">
            <w:pPr>
              <w:jc w:val="both"/>
              <w:rPr>
                <w:rFonts w:ascii="Arial" w:eastAsia="Arial" w:hAnsi="Arial" w:cs="Arial"/>
                <w:sz w:val="20"/>
                <w:lang w:val="en-US"/>
              </w:rPr>
            </w:pPr>
          </w:p>
        </w:tc>
        <w:tc>
          <w:tcPr>
            <w:tcW w:w="3151" w:type="dxa"/>
          </w:tcPr>
          <w:p w14:paraId="45457605" w14:textId="77777777" w:rsidR="00B700FA" w:rsidRPr="002B4EFF" w:rsidRDefault="00B700FA" w:rsidP="00F769D2">
            <w:pPr>
              <w:jc w:val="both"/>
              <w:rPr>
                <w:rFonts w:ascii="Arial" w:eastAsia="Arial" w:hAnsi="Arial" w:cs="Arial"/>
                <w:sz w:val="20"/>
                <w:lang w:val="en-US"/>
              </w:rPr>
            </w:pPr>
          </w:p>
        </w:tc>
        <w:tc>
          <w:tcPr>
            <w:tcW w:w="3689" w:type="dxa"/>
          </w:tcPr>
          <w:p w14:paraId="14CD72CA" w14:textId="77777777" w:rsidR="00B700FA" w:rsidRPr="002B4EFF" w:rsidRDefault="00B700FA" w:rsidP="00F769D2">
            <w:pPr>
              <w:jc w:val="both"/>
              <w:rPr>
                <w:rFonts w:ascii="Arial" w:eastAsia="Arial" w:hAnsi="Arial" w:cs="Arial"/>
                <w:sz w:val="20"/>
                <w:lang w:val="en-US"/>
              </w:rPr>
            </w:pPr>
          </w:p>
        </w:tc>
        <w:tc>
          <w:tcPr>
            <w:tcW w:w="720" w:type="dxa"/>
          </w:tcPr>
          <w:p w14:paraId="28B96D93" w14:textId="77777777" w:rsidR="00B700FA" w:rsidRPr="002B4EFF" w:rsidRDefault="00B700FA" w:rsidP="00F769D2">
            <w:pPr>
              <w:jc w:val="both"/>
              <w:rPr>
                <w:rFonts w:ascii="Arial" w:eastAsia="Arial" w:hAnsi="Arial" w:cs="Arial"/>
                <w:sz w:val="20"/>
                <w:lang w:val="en-US"/>
              </w:rPr>
            </w:pPr>
          </w:p>
        </w:tc>
        <w:tc>
          <w:tcPr>
            <w:tcW w:w="720" w:type="dxa"/>
          </w:tcPr>
          <w:p w14:paraId="6CAD7119" w14:textId="77777777" w:rsidR="00B700FA" w:rsidRPr="002B4EFF" w:rsidRDefault="00B700FA" w:rsidP="00F769D2">
            <w:pPr>
              <w:jc w:val="both"/>
              <w:rPr>
                <w:rFonts w:ascii="Arial" w:eastAsia="Arial" w:hAnsi="Arial" w:cs="Arial"/>
                <w:sz w:val="20"/>
                <w:lang w:val="en-US"/>
              </w:rPr>
            </w:pPr>
          </w:p>
        </w:tc>
        <w:tc>
          <w:tcPr>
            <w:tcW w:w="720" w:type="dxa"/>
          </w:tcPr>
          <w:p w14:paraId="54D8BDF9" w14:textId="77777777" w:rsidR="00B700FA" w:rsidRPr="002B4EFF" w:rsidRDefault="00B700FA" w:rsidP="00F769D2">
            <w:pPr>
              <w:jc w:val="both"/>
              <w:rPr>
                <w:rFonts w:ascii="Arial" w:eastAsia="Arial" w:hAnsi="Arial" w:cs="Arial"/>
                <w:sz w:val="20"/>
                <w:lang w:val="en-US"/>
              </w:rPr>
            </w:pPr>
          </w:p>
        </w:tc>
      </w:tr>
    </w:tbl>
    <w:p w14:paraId="13CCD614" w14:textId="77777777" w:rsidR="00B700FA" w:rsidRPr="002B4EFF" w:rsidRDefault="00B700FA" w:rsidP="00B700FA">
      <w:pPr>
        <w:jc w:val="both"/>
        <w:rPr>
          <w:rFonts w:ascii="Arial" w:eastAsia="Arial" w:hAnsi="Arial" w:cs="Arial"/>
          <w:b/>
          <w:sz w:val="20"/>
          <w:szCs w:val="22"/>
          <w:lang w:val="en-US"/>
        </w:rPr>
      </w:pPr>
    </w:p>
    <w:p w14:paraId="343D6A4C"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0B91723C" w14:textId="77777777" w:rsidTr="00F769D2">
        <w:trPr>
          <w:trHeight w:val="1343"/>
        </w:trPr>
        <w:tc>
          <w:tcPr>
            <w:tcW w:w="3293" w:type="dxa"/>
          </w:tcPr>
          <w:p w14:paraId="3323C5D2" w14:textId="77777777" w:rsidR="00B700FA" w:rsidRPr="002B4EFF" w:rsidRDefault="00B700FA" w:rsidP="00F769D2">
            <w:pPr>
              <w:jc w:val="both"/>
              <w:rPr>
                <w:rFonts w:ascii="Arial" w:eastAsia="Arial" w:hAnsi="Arial" w:cs="Arial"/>
                <w:sz w:val="20"/>
                <w:lang w:val="en-US"/>
              </w:rPr>
            </w:pPr>
          </w:p>
        </w:tc>
        <w:tc>
          <w:tcPr>
            <w:tcW w:w="3231" w:type="dxa"/>
          </w:tcPr>
          <w:p w14:paraId="7E68C574" w14:textId="77777777" w:rsidR="00B700FA" w:rsidRPr="002B4EFF" w:rsidRDefault="00B700FA" w:rsidP="00F769D2">
            <w:pPr>
              <w:jc w:val="both"/>
              <w:rPr>
                <w:rFonts w:ascii="Arial" w:eastAsia="Arial" w:hAnsi="Arial" w:cs="Arial"/>
                <w:sz w:val="20"/>
                <w:lang w:val="en-US"/>
              </w:rPr>
            </w:pPr>
          </w:p>
        </w:tc>
        <w:tc>
          <w:tcPr>
            <w:tcW w:w="3125" w:type="dxa"/>
          </w:tcPr>
          <w:p w14:paraId="146BEDE0" w14:textId="77777777" w:rsidR="00B700FA" w:rsidRPr="002B4EFF" w:rsidRDefault="00B700FA" w:rsidP="00F769D2">
            <w:pPr>
              <w:jc w:val="both"/>
              <w:rPr>
                <w:rFonts w:ascii="Arial" w:eastAsia="Arial" w:hAnsi="Arial" w:cs="Arial"/>
                <w:sz w:val="20"/>
                <w:lang w:val="en-US"/>
              </w:rPr>
            </w:pPr>
          </w:p>
        </w:tc>
      </w:tr>
      <w:tr w:rsidR="00B700FA" w:rsidRPr="002B4EFF" w14:paraId="31E9780B" w14:textId="77777777" w:rsidTr="00F769D2">
        <w:trPr>
          <w:trHeight w:val="431"/>
        </w:trPr>
        <w:tc>
          <w:tcPr>
            <w:tcW w:w="3293" w:type="dxa"/>
          </w:tcPr>
          <w:p w14:paraId="65D822B0"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2FB7B14D"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35199803"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64AF0660" w14:textId="77777777" w:rsidR="00B700FA" w:rsidRPr="002B4EFF" w:rsidRDefault="00B700FA" w:rsidP="00B700FA">
      <w:pPr>
        <w:jc w:val="center"/>
        <w:rPr>
          <w:rFonts w:ascii="Arial" w:hAnsi="Arial"/>
          <w:sz w:val="20"/>
          <w:lang w:val="en-US"/>
        </w:rPr>
        <w:sectPr w:rsidR="00B700FA" w:rsidRPr="002B4EFF">
          <w:pgSz w:w="12240" w:h="15840"/>
          <w:pgMar w:top="1380" w:right="1220" w:bottom="1120" w:left="1120" w:header="343" w:footer="934" w:gutter="0"/>
          <w:cols w:space="720"/>
        </w:sectPr>
      </w:pPr>
    </w:p>
    <w:p w14:paraId="29947C8C" w14:textId="27296571" w:rsidR="00B700FA" w:rsidRPr="002B4EFF" w:rsidRDefault="00B700FA" w:rsidP="00B700FA">
      <w:pPr>
        <w:pStyle w:val="AppedixHeading"/>
        <w:rPr>
          <w:rFonts w:ascii="Arial" w:eastAsia="Arial" w:hAnsi="Arial" w:cs="Arial"/>
          <w:szCs w:val="22"/>
          <w:lang w:val="en-US"/>
        </w:rPr>
      </w:pPr>
      <w:bookmarkStart w:id="3" w:name="Appendix_C3_-_Planning_Section_Chief_Spe"/>
      <w:bookmarkStart w:id="4" w:name="_Toc78317798"/>
      <w:bookmarkEnd w:id="3"/>
      <w:r w:rsidRPr="002B4EFF">
        <w:rPr>
          <w:lang w:val="en-US"/>
        </w:rPr>
        <w:lastRenderedPageBreak/>
        <w:t>PLANNING SECTION CHIEF SPECIFIC RESPONSIBILITIES CHECKLIST</w:t>
      </w:r>
      <w:bookmarkEnd w:id="4"/>
    </w:p>
    <w:p w14:paraId="407AE160" w14:textId="77777777" w:rsidR="00B700FA" w:rsidRPr="002B4EFF" w:rsidRDefault="00B700FA" w:rsidP="00B700FA">
      <w:pPr>
        <w:ind w:left="231" w:right="123"/>
        <w:jc w:val="both"/>
        <w:rPr>
          <w:rFonts w:ascii="Arial" w:eastAsia="Arial" w:hAnsi="Arial" w:cs="Arial"/>
          <w:szCs w:val="22"/>
          <w:lang w:val="en-US"/>
        </w:rPr>
      </w:pPr>
      <w:r w:rsidRPr="002B4EFF">
        <w:rPr>
          <w:rFonts w:ascii="Arial" w:eastAsia="Arial" w:hAnsi="Arial" w:cs="Arial"/>
          <w:szCs w:val="22"/>
          <w:lang w:val="en-US"/>
        </w:rPr>
        <w:t>The Planning Section Chief is responsible for the collection, evaluation, dissemination and use of information about the development of the incident and the status of resources in order to predict the possible course of events and prepare alternate strategies to combat the incident.</w:t>
      </w:r>
    </w:p>
    <w:p w14:paraId="4524E389" w14:textId="77777777" w:rsidR="00B700FA" w:rsidRPr="002B4EFF" w:rsidRDefault="00B700FA" w:rsidP="00B700FA">
      <w:pPr>
        <w:jc w:val="both"/>
        <w:rPr>
          <w:rFonts w:ascii="Arial" w:eastAsia="Arial" w:hAnsi="Arial" w:cs="Arial"/>
          <w:sz w:val="17"/>
          <w:szCs w:val="22"/>
          <w:lang w:val="en-US"/>
        </w:rPr>
      </w:pPr>
    </w:p>
    <w:p w14:paraId="3339D96F"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4D5748E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Collect, evaluate and manage all incident-relevant operational data</w:t>
      </w:r>
    </w:p>
    <w:p w14:paraId="28955828"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Supervise preparation of the Incident Action Plan (IAP)</w:t>
      </w:r>
    </w:p>
    <w:p w14:paraId="0463C8E2" w14:textId="00265E0B"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 xml:space="preserve">Liaise with </w:t>
      </w:r>
      <w:r w:rsidR="009A7F11">
        <w:rPr>
          <w:rFonts w:ascii="Arial" w:hAnsi="Arial"/>
          <w:lang w:val="en-US"/>
        </w:rPr>
        <w:t>E</w:t>
      </w:r>
      <w:r w:rsidRPr="002B4EFF">
        <w:rPr>
          <w:rFonts w:ascii="Arial" w:hAnsi="Arial"/>
          <w:sz w:val="20"/>
          <w:lang w:val="en-US"/>
        </w:rPr>
        <w:t xml:space="preserve">MT </w:t>
      </w:r>
      <w:r w:rsidR="009A7F11">
        <w:rPr>
          <w:rFonts w:ascii="Arial" w:hAnsi="Arial"/>
          <w:sz w:val="20"/>
          <w:lang w:val="en-US"/>
        </w:rPr>
        <w:t>IC</w:t>
      </w:r>
      <w:r w:rsidRPr="002B4EFF">
        <w:rPr>
          <w:rFonts w:ascii="Arial" w:hAnsi="Arial"/>
          <w:lang w:val="en-US"/>
        </w:rPr>
        <w:t xml:space="preserve"> and Operations Section Chief in preparing the IAP</w:t>
      </w:r>
    </w:p>
    <w:p w14:paraId="031E2B1F"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Report significant changes in incident status</w:t>
      </w:r>
      <w:r w:rsidRPr="002B4EFF">
        <w:rPr>
          <w:rFonts w:ascii="Arial" w:hAnsi="Arial"/>
          <w:sz w:val="20"/>
          <w:lang w:val="en-US"/>
        </w:rPr>
        <w:t xml:space="preserve"> &amp; provide periodic incident potential</w:t>
      </w:r>
    </w:p>
    <w:p w14:paraId="3768ED66"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Assemble information on alternative strategies</w:t>
      </w:r>
    </w:p>
    <w:p w14:paraId="4F68312E"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Incorporate Traffic, Medical, and Communication Plans and other supporting material into the IAP</w:t>
      </w:r>
    </w:p>
    <w:p w14:paraId="6B339B5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Conduct/Facilitate Planning meetings</w:t>
      </w:r>
    </w:p>
    <w:p w14:paraId="35DBF69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Compile and display incident status and resource information</w:t>
      </w:r>
    </w:p>
    <w:p w14:paraId="52907E96"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Determine need for specialized resources</w:t>
      </w:r>
    </w:p>
    <w:p w14:paraId="0C551803"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Establish specialized data collection systems as necessary (e.g., weather)</w:t>
      </w:r>
    </w:p>
    <w:p w14:paraId="3786E490"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Oversee preparation of the Demobilization Plan</w:t>
      </w:r>
    </w:p>
    <w:p w14:paraId="4CFB2800" w14:textId="77777777" w:rsidR="00B700FA" w:rsidRPr="002B4EFF" w:rsidRDefault="00B700FA" w:rsidP="00B700FA">
      <w:pPr>
        <w:ind w:left="231" w:right="121"/>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5A3A70F9" w14:textId="77777777" w:rsidR="00B700FA" w:rsidRPr="002B4EFF" w:rsidRDefault="00B700FA" w:rsidP="00B700FA">
      <w:pPr>
        <w:jc w:val="both"/>
        <w:rPr>
          <w:rFonts w:ascii="Arial" w:eastAsia="Arial" w:hAnsi="Arial" w:cs="Arial"/>
          <w:sz w:val="20"/>
          <w:szCs w:val="22"/>
          <w:lang w:val="en-US"/>
        </w:rPr>
      </w:pPr>
    </w:p>
    <w:p w14:paraId="0F0CECA8"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082D65C3" w14:textId="77777777" w:rsidTr="00F769D2">
        <w:trPr>
          <w:trHeight w:val="431"/>
        </w:trPr>
        <w:tc>
          <w:tcPr>
            <w:tcW w:w="9648" w:type="dxa"/>
            <w:gridSpan w:val="5"/>
            <w:shd w:val="clear" w:color="auto" w:fill="D9D9D9"/>
          </w:tcPr>
          <w:p w14:paraId="7DDFA798"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PLANNING SECTION CHIEF Responsibilities Checklist</w:t>
            </w:r>
          </w:p>
        </w:tc>
      </w:tr>
      <w:tr w:rsidR="00B700FA" w:rsidRPr="002B4EFF" w14:paraId="25B70A65" w14:textId="77777777" w:rsidTr="00F769D2">
        <w:trPr>
          <w:trHeight w:val="433"/>
        </w:trPr>
        <w:tc>
          <w:tcPr>
            <w:tcW w:w="648" w:type="dxa"/>
            <w:shd w:val="clear" w:color="auto" w:fill="BFBFBF"/>
          </w:tcPr>
          <w:p w14:paraId="50A5A0E9"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7D1AF7E3"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0EA4B93A"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0629FFD"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42A09669"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4E2357BA" w14:textId="77777777" w:rsidTr="00F769D2">
        <w:trPr>
          <w:trHeight w:val="431"/>
        </w:trPr>
        <w:tc>
          <w:tcPr>
            <w:tcW w:w="9648" w:type="dxa"/>
            <w:gridSpan w:val="5"/>
          </w:tcPr>
          <w:p w14:paraId="7A168CC5"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2F9A52B2" w14:textId="77777777" w:rsidTr="00F769D2">
        <w:trPr>
          <w:trHeight w:val="431"/>
        </w:trPr>
        <w:tc>
          <w:tcPr>
            <w:tcW w:w="648" w:type="dxa"/>
          </w:tcPr>
          <w:p w14:paraId="3CE965A5"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6840" w:type="dxa"/>
          </w:tcPr>
          <w:p w14:paraId="60ED341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06F37B2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5C8F84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E9F64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F43D092" w14:textId="77777777" w:rsidTr="00F769D2">
        <w:trPr>
          <w:trHeight w:val="537"/>
        </w:trPr>
        <w:tc>
          <w:tcPr>
            <w:tcW w:w="648" w:type="dxa"/>
          </w:tcPr>
          <w:p w14:paraId="4E633A06"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6840" w:type="dxa"/>
          </w:tcPr>
          <w:p w14:paraId="4FB5DD5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Planning Section support personnel as required for Tier 2 and 3</w:t>
            </w:r>
            <w:r w:rsidRPr="002B4EFF">
              <w:rPr>
                <w:rFonts w:ascii="Arial" w:eastAsia="Arial" w:hAnsi="Arial" w:cs="Arial"/>
                <w:sz w:val="20"/>
                <w:lang w:val="en-US"/>
              </w:rPr>
              <w:t xml:space="preserve"> </w:t>
            </w:r>
            <w:r w:rsidRPr="002B4EFF">
              <w:rPr>
                <w:rFonts w:ascii="Arial" w:eastAsia="Arial" w:hAnsi="Arial" w:cs="Arial"/>
                <w:lang w:val="en-US"/>
              </w:rPr>
              <w:t>incidents</w:t>
            </w:r>
          </w:p>
        </w:tc>
        <w:tc>
          <w:tcPr>
            <w:tcW w:w="720" w:type="dxa"/>
          </w:tcPr>
          <w:p w14:paraId="0EF8E7F7"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E7994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8F08C5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2291CB6" w14:textId="77777777" w:rsidTr="00F769D2">
        <w:trPr>
          <w:trHeight w:val="431"/>
        </w:trPr>
        <w:tc>
          <w:tcPr>
            <w:tcW w:w="648" w:type="dxa"/>
          </w:tcPr>
          <w:p w14:paraId="67A5666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6840" w:type="dxa"/>
          </w:tcPr>
          <w:p w14:paraId="4F555C1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Receive a situation brief from the on-site </w:t>
            </w:r>
            <w:r w:rsidRPr="002B4EFF">
              <w:rPr>
                <w:rFonts w:ascii="Arial" w:eastAsia="Arial" w:hAnsi="Arial" w:cs="Arial"/>
                <w:sz w:val="20"/>
                <w:lang w:val="en-US"/>
              </w:rPr>
              <w:t>OSC</w:t>
            </w:r>
          </w:p>
        </w:tc>
        <w:tc>
          <w:tcPr>
            <w:tcW w:w="720" w:type="dxa"/>
          </w:tcPr>
          <w:p w14:paraId="18BB0227"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94E483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B34583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0BB4E53" w14:textId="77777777" w:rsidTr="00F769D2">
        <w:trPr>
          <w:trHeight w:val="431"/>
        </w:trPr>
        <w:tc>
          <w:tcPr>
            <w:tcW w:w="648" w:type="dxa"/>
          </w:tcPr>
          <w:p w14:paraId="4E3F26B7"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4.</w:t>
            </w:r>
          </w:p>
        </w:tc>
        <w:tc>
          <w:tcPr>
            <w:tcW w:w="6840" w:type="dxa"/>
          </w:tcPr>
          <w:p w14:paraId="67BD27F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Operations Section Chief in the development of response strategies</w:t>
            </w:r>
          </w:p>
        </w:tc>
        <w:tc>
          <w:tcPr>
            <w:tcW w:w="720" w:type="dxa"/>
          </w:tcPr>
          <w:p w14:paraId="5EB27D9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0886A9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C6EC65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EFB2485" w14:textId="77777777" w:rsidTr="00F769D2">
        <w:trPr>
          <w:trHeight w:val="431"/>
        </w:trPr>
        <w:tc>
          <w:tcPr>
            <w:tcW w:w="648" w:type="dxa"/>
          </w:tcPr>
          <w:p w14:paraId="7CB881E7"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5.</w:t>
            </w:r>
          </w:p>
        </w:tc>
        <w:tc>
          <w:tcPr>
            <w:tcW w:w="6840" w:type="dxa"/>
          </w:tcPr>
          <w:p w14:paraId="4D5C88D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Collect, display and process situation information on the incident</w:t>
            </w:r>
          </w:p>
        </w:tc>
        <w:tc>
          <w:tcPr>
            <w:tcW w:w="720" w:type="dxa"/>
          </w:tcPr>
          <w:p w14:paraId="71FB9E5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CF551F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A55F74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EF85EFA" w14:textId="77777777" w:rsidTr="00F769D2">
        <w:trPr>
          <w:trHeight w:val="433"/>
        </w:trPr>
        <w:tc>
          <w:tcPr>
            <w:tcW w:w="9648" w:type="dxa"/>
            <w:gridSpan w:val="5"/>
          </w:tcPr>
          <w:p w14:paraId="63B4ED16"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178D3D50" w14:textId="77777777" w:rsidTr="00F769D2">
        <w:trPr>
          <w:trHeight w:val="431"/>
        </w:trPr>
        <w:tc>
          <w:tcPr>
            <w:tcW w:w="648" w:type="dxa"/>
          </w:tcPr>
          <w:p w14:paraId="09606B93"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6.</w:t>
            </w:r>
          </w:p>
        </w:tc>
        <w:tc>
          <w:tcPr>
            <w:tcW w:w="6840" w:type="dxa"/>
          </w:tcPr>
          <w:p w14:paraId="530B963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Supervise preparation of the Incident Action Plan (IAP)</w:t>
            </w:r>
          </w:p>
        </w:tc>
        <w:tc>
          <w:tcPr>
            <w:tcW w:w="720" w:type="dxa"/>
          </w:tcPr>
          <w:p w14:paraId="7E8E44B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2F036E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476AB0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339F1D3" w14:textId="77777777" w:rsidTr="00F769D2">
        <w:trPr>
          <w:trHeight w:val="553"/>
        </w:trPr>
        <w:tc>
          <w:tcPr>
            <w:tcW w:w="648" w:type="dxa"/>
          </w:tcPr>
          <w:p w14:paraId="2075D7E4"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7.</w:t>
            </w:r>
          </w:p>
        </w:tc>
        <w:tc>
          <w:tcPr>
            <w:tcW w:w="6840" w:type="dxa"/>
          </w:tcPr>
          <w:p w14:paraId="63E817A6" w14:textId="383EE6C8"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Liaise with</w:t>
            </w:r>
            <w:r w:rsidRPr="002B4EFF">
              <w:rPr>
                <w:rFonts w:ascii="Arial" w:eastAsia="Arial" w:hAnsi="Arial" w:cs="Arial"/>
                <w:sz w:val="20"/>
                <w:lang w:val="en-US"/>
              </w:rPr>
              <w:t xml:space="preserve"> Crisis</w:t>
            </w:r>
            <w:r w:rsidR="00F93C65">
              <w:rPr>
                <w:rFonts w:ascii="Arial" w:eastAsia="Arial" w:hAnsi="Arial" w:cs="Arial"/>
                <w:sz w:val="20"/>
                <w:lang w:val="en-US"/>
              </w:rPr>
              <w:t xml:space="preserve"> Management</w:t>
            </w:r>
            <w:r w:rsidRPr="002B4EFF">
              <w:rPr>
                <w:rFonts w:ascii="Arial" w:eastAsia="Arial" w:hAnsi="Arial" w:cs="Arial"/>
                <w:sz w:val="20"/>
                <w:lang w:val="en-US"/>
              </w:rPr>
              <w:t xml:space="preserve"> Team</w:t>
            </w:r>
            <w:r w:rsidRPr="002B4EFF">
              <w:rPr>
                <w:rFonts w:ascii="Arial" w:eastAsia="Arial" w:hAnsi="Arial" w:cs="Arial"/>
                <w:lang w:val="en-US"/>
              </w:rPr>
              <w:t xml:space="preserve"> (</w:t>
            </w:r>
            <w:r w:rsidRPr="002B4EFF">
              <w:rPr>
                <w:rFonts w:ascii="Arial" w:eastAsia="Arial" w:hAnsi="Arial" w:cs="Arial"/>
                <w:sz w:val="20"/>
                <w:lang w:val="en-US"/>
              </w:rPr>
              <w:t>C</w:t>
            </w:r>
            <w:r w:rsidR="00F93C65">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members and</w:t>
            </w:r>
            <w:r w:rsidRPr="002B4EFF">
              <w:rPr>
                <w:rFonts w:ascii="Arial" w:eastAsia="Arial" w:hAnsi="Arial" w:cs="Arial"/>
                <w:sz w:val="20"/>
                <w:lang w:val="en-US"/>
              </w:rPr>
              <w:t xml:space="preserve"> </w:t>
            </w:r>
            <w:r w:rsidRPr="002B4EFF">
              <w:rPr>
                <w:rFonts w:ascii="Arial" w:eastAsia="Arial" w:hAnsi="Arial" w:cs="Arial"/>
                <w:lang w:val="en-US"/>
              </w:rPr>
              <w:t xml:space="preserve">obtain any </w:t>
            </w:r>
            <w:r w:rsidRPr="002B4EFF">
              <w:rPr>
                <w:rFonts w:ascii="Arial" w:eastAsia="Arial" w:hAnsi="Arial" w:cs="Arial"/>
                <w:sz w:val="20"/>
                <w:lang w:val="en-US"/>
              </w:rPr>
              <w:t>I</w:t>
            </w:r>
            <w:r w:rsidRPr="002B4EFF">
              <w:rPr>
                <w:rFonts w:ascii="Arial" w:eastAsia="Arial" w:hAnsi="Arial" w:cs="Arial"/>
                <w:lang w:val="en-US"/>
              </w:rPr>
              <w:t>nformation required to develop an IAP</w:t>
            </w:r>
          </w:p>
        </w:tc>
        <w:tc>
          <w:tcPr>
            <w:tcW w:w="720" w:type="dxa"/>
          </w:tcPr>
          <w:p w14:paraId="59E022A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9D66D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F7EEC3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74C9A37" w14:textId="77777777" w:rsidTr="00F769D2">
        <w:trPr>
          <w:trHeight w:val="537"/>
        </w:trPr>
        <w:tc>
          <w:tcPr>
            <w:tcW w:w="648" w:type="dxa"/>
          </w:tcPr>
          <w:p w14:paraId="00FEE354"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8.</w:t>
            </w:r>
          </w:p>
        </w:tc>
        <w:tc>
          <w:tcPr>
            <w:tcW w:w="6840" w:type="dxa"/>
          </w:tcPr>
          <w:p w14:paraId="4D63BF6B" w14:textId="050E1C3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Coordinate with </w:t>
            </w:r>
            <w:r w:rsidRPr="002B4EFF">
              <w:rPr>
                <w:rFonts w:ascii="Arial" w:eastAsia="Arial" w:hAnsi="Arial" w:cs="Arial"/>
                <w:sz w:val="20"/>
                <w:lang w:val="en-US"/>
              </w:rPr>
              <w:t>C</w:t>
            </w:r>
            <w:r w:rsidR="00F93C65">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xml:space="preserve"> to establish meeting/conference schedule to</w:t>
            </w:r>
          </w:p>
          <w:p w14:paraId="06B344A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support preparation of the IAP</w:t>
            </w:r>
          </w:p>
        </w:tc>
        <w:tc>
          <w:tcPr>
            <w:tcW w:w="720" w:type="dxa"/>
          </w:tcPr>
          <w:p w14:paraId="265DF61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B5A88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D0EAE9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74B6A08" w14:textId="77777777" w:rsidTr="00F769D2">
        <w:trPr>
          <w:trHeight w:val="431"/>
        </w:trPr>
        <w:tc>
          <w:tcPr>
            <w:tcW w:w="648" w:type="dxa"/>
          </w:tcPr>
          <w:p w14:paraId="50C51522"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9.</w:t>
            </w:r>
          </w:p>
        </w:tc>
        <w:tc>
          <w:tcPr>
            <w:tcW w:w="6840" w:type="dxa"/>
          </w:tcPr>
          <w:p w14:paraId="33C89B9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Chair planning meetings and participate in other meetings as required</w:t>
            </w:r>
          </w:p>
        </w:tc>
        <w:tc>
          <w:tcPr>
            <w:tcW w:w="720" w:type="dxa"/>
          </w:tcPr>
          <w:p w14:paraId="320581F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8589F1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ADC7A4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432F7AE4" w14:textId="77777777" w:rsidR="00B700FA" w:rsidRPr="002B4EFF" w:rsidRDefault="00B700FA" w:rsidP="00B700FA">
      <w:pPr>
        <w:jc w:val="center"/>
        <w:rPr>
          <w:rFonts w:ascii="Arial" w:hAnsi="Arial"/>
          <w:sz w:val="20"/>
          <w:lang w:val="en-US"/>
        </w:rPr>
        <w:sectPr w:rsidR="00B700FA" w:rsidRPr="002B4EFF" w:rsidSect="00C85639">
          <w:pgSz w:w="12240" w:h="15840"/>
          <w:pgMar w:top="1380" w:right="1220" w:bottom="1120" w:left="1120" w:header="343" w:footer="934" w:gutter="0"/>
          <w:cols w:space="720"/>
        </w:sectPr>
      </w:pPr>
    </w:p>
    <w:p w14:paraId="0F8A4955" w14:textId="77777777" w:rsidR="00B700FA" w:rsidRPr="002B4EFF" w:rsidRDefault="00B700FA" w:rsidP="00B700FA">
      <w:pPr>
        <w:jc w:val="both"/>
        <w:rPr>
          <w:rFonts w:ascii="Arial" w:eastAsia="Arial" w:hAnsi="Arial" w:cs="Arial"/>
          <w:sz w:val="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638"/>
        <w:gridCol w:w="10"/>
        <w:gridCol w:w="6830"/>
        <w:gridCol w:w="10"/>
        <w:gridCol w:w="710"/>
        <w:gridCol w:w="10"/>
        <w:gridCol w:w="710"/>
        <w:gridCol w:w="10"/>
        <w:gridCol w:w="710"/>
        <w:gridCol w:w="10"/>
      </w:tblGrid>
      <w:tr w:rsidR="00B700FA" w:rsidRPr="002B4EFF" w14:paraId="5F3A7286" w14:textId="77777777" w:rsidTr="00F769D2">
        <w:trPr>
          <w:gridAfter w:val="1"/>
          <w:wAfter w:w="10" w:type="dxa"/>
          <w:trHeight w:val="537"/>
        </w:trPr>
        <w:tc>
          <w:tcPr>
            <w:tcW w:w="648" w:type="dxa"/>
            <w:gridSpan w:val="2"/>
          </w:tcPr>
          <w:p w14:paraId="472C06D0"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10.</w:t>
            </w:r>
          </w:p>
        </w:tc>
        <w:tc>
          <w:tcPr>
            <w:tcW w:w="6840" w:type="dxa"/>
            <w:gridSpan w:val="2"/>
          </w:tcPr>
          <w:p w14:paraId="7F0E379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Determine the need for any specialized resources in support of the</w:t>
            </w:r>
          </w:p>
          <w:p w14:paraId="5F77C0D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incident</w:t>
            </w:r>
          </w:p>
        </w:tc>
        <w:tc>
          <w:tcPr>
            <w:tcW w:w="720" w:type="dxa"/>
            <w:gridSpan w:val="2"/>
          </w:tcPr>
          <w:p w14:paraId="102E1DC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438FFB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9B6A73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6EFD8F4" w14:textId="77777777" w:rsidTr="00F769D2">
        <w:trPr>
          <w:gridAfter w:val="1"/>
          <w:wAfter w:w="10" w:type="dxa"/>
          <w:trHeight w:val="431"/>
        </w:trPr>
        <w:tc>
          <w:tcPr>
            <w:tcW w:w="648" w:type="dxa"/>
            <w:gridSpan w:val="2"/>
          </w:tcPr>
          <w:p w14:paraId="604874B1"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11.</w:t>
            </w:r>
          </w:p>
        </w:tc>
        <w:tc>
          <w:tcPr>
            <w:tcW w:w="6840" w:type="dxa"/>
            <w:gridSpan w:val="2"/>
          </w:tcPr>
          <w:p w14:paraId="56B1875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Obtain details of Malaysia BU and contractor personnel involved</w:t>
            </w:r>
          </w:p>
        </w:tc>
        <w:tc>
          <w:tcPr>
            <w:tcW w:w="720" w:type="dxa"/>
            <w:gridSpan w:val="2"/>
          </w:tcPr>
          <w:p w14:paraId="73A2C5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673AA7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E5E690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21EBEB7" w14:textId="77777777" w:rsidTr="00F769D2">
        <w:trPr>
          <w:gridAfter w:val="1"/>
          <w:wAfter w:w="10" w:type="dxa"/>
          <w:trHeight w:val="805"/>
        </w:trPr>
        <w:tc>
          <w:tcPr>
            <w:tcW w:w="648" w:type="dxa"/>
            <w:gridSpan w:val="2"/>
          </w:tcPr>
          <w:p w14:paraId="1A62F750" w14:textId="77777777" w:rsidR="00B700FA" w:rsidRPr="002B4EFF" w:rsidRDefault="00B700FA" w:rsidP="00F769D2">
            <w:pPr>
              <w:jc w:val="both"/>
              <w:rPr>
                <w:rFonts w:ascii="Arial" w:eastAsia="Arial" w:hAnsi="Arial" w:cs="Arial"/>
                <w:sz w:val="23"/>
                <w:lang w:val="en-US"/>
              </w:rPr>
            </w:pPr>
          </w:p>
          <w:p w14:paraId="61B67667"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12.</w:t>
            </w:r>
          </w:p>
        </w:tc>
        <w:tc>
          <w:tcPr>
            <w:tcW w:w="6840" w:type="dxa"/>
            <w:gridSpan w:val="2"/>
          </w:tcPr>
          <w:p w14:paraId="2FE92C0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Facilitate the undertaking of technical assessment of the incident including causes, escalation potential and possible </w:t>
            </w:r>
            <w:r w:rsidRPr="002B4EFF">
              <w:rPr>
                <w:rFonts w:ascii="Arial" w:eastAsia="Arial" w:hAnsi="Arial" w:cs="Arial"/>
                <w:sz w:val="20"/>
                <w:lang w:val="en-US"/>
              </w:rPr>
              <w:t>c</w:t>
            </w:r>
            <w:r w:rsidRPr="002B4EFF">
              <w:rPr>
                <w:rFonts w:ascii="Arial" w:eastAsia="Arial" w:hAnsi="Arial" w:cs="Arial"/>
                <w:lang w:val="en-US"/>
              </w:rPr>
              <w:t>onsequences of</w:t>
            </w:r>
            <w:r w:rsidRPr="002B4EFF">
              <w:rPr>
                <w:rFonts w:ascii="Arial" w:eastAsia="Arial" w:hAnsi="Arial" w:cs="Arial"/>
                <w:sz w:val="20"/>
                <w:lang w:val="en-US"/>
              </w:rPr>
              <w:t xml:space="preserve"> </w:t>
            </w:r>
            <w:r w:rsidRPr="002B4EFF">
              <w:rPr>
                <w:rFonts w:ascii="Arial" w:eastAsia="Arial" w:hAnsi="Arial" w:cs="Arial"/>
                <w:lang w:val="en-US"/>
              </w:rPr>
              <w:t>response strategy and predication on incident potential</w:t>
            </w:r>
          </w:p>
        </w:tc>
        <w:tc>
          <w:tcPr>
            <w:tcW w:w="720" w:type="dxa"/>
            <w:gridSpan w:val="2"/>
          </w:tcPr>
          <w:p w14:paraId="1F4BD860" w14:textId="77777777" w:rsidR="00B700FA" w:rsidRPr="002B4EFF" w:rsidRDefault="00B700FA" w:rsidP="00F769D2">
            <w:pPr>
              <w:jc w:val="both"/>
              <w:rPr>
                <w:rFonts w:ascii="Arial" w:eastAsia="Arial" w:hAnsi="Arial" w:cs="Arial"/>
                <w:sz w:val="21"/>
                <w:lang w:val="en-US"/>
              </w:rPr>
            </w:pPr>
          </w:p>
          <w:p w14:paraId="3BB892B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2E09CDE" w14:textId="77777777" w:rsidR="00B700FA" w:rsidRPr="002B4EFF" w:rsidRDefault="00B700FA" w:rsidP="00F769D2">
            <w:pPr>
              <w:jc w:val="both"/>
              <w:rPr>
                <w:rFonts w:ascii="Arial" w:eastAsia="Arial" w:hAnsi="Arial" w:cs="Arial"/>
                <w:sz w:val="21"/>
                <w:lang w:val="en-US"/>
              </w:rPr>
            </w:pPr>
          </w:p>
          <w:p w14:paraId="6DEEC13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B767F1D" w14:textId="77777777" w:rsidR="00B700FA" w:rsidRPr="002B4EFF" w:rsidRDefault="00B700FA" w:rsidP="00F769D2">
            <w:pPr>
              <w:jc w:val="both"/>
              <w:rPr>
                <w:rFonts w:ascii="Arial" w:eastAsia="Arial" w:hAnsi="Arial" w:cs="Arial"/>
                <w:sz w:val="21"/>
                <w:lang w:val="en-US"/>
              </w:rPr>
            </w:pPr>
          </w:p>
          <w:p w14:paraId="0BF787B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CCD7AC3" w14:textId="77777777" w:rsidTr="00F769D2">
        <w:trPr>
          <w:gridBefore w:val="1"/>
          <w:wBefore w:w="10" w:type="dxa"/>
          <w:trHeight w:val="616"/>
        </w:trPr>
        <w:tc>
          <w:tcPr>
            <w:tcW w:w="648" w:type="dxa"/>
            <w:gridSpan w:val="2"/>
          </w:tcPr>
          <w:p w14:paraId="60874BA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w:t>
            </w:r>
            <w:r w:rsidRPr="002B4EFF">
              <w:rPr>
                <w:rFonts w:ascii="Arial" w:eastAsia="Arial" w:hAnsi="Arial" w:cs="Arial"/>
                <w:lang w:val="en-US"/>
              </w:rPr>
              <w:t>3.</w:t>
            </w:r>
          </w:p>
        </w:tc>
        <w:tc>
          <w:tcPr>
            <w:tcW w:w="6840" w:type="dxa"/>
            <w:gridSpan w:val="2"/>
          </w:tcPr>
          <w:p w14:paraId="416DD8A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Identify sensitive areas, recommend associated response strategies and</w:t>
            </w:r>
            <w:r w:rsidRPr="002B4EFF">
              <w:rPr>
                <w:rFonts w:ascii="Arial" w:eastAsia="Arial" w:hAnsi="Arial" w:cs="Arial"/>
                <w:sz w:val="20"/>
                <w:lang w:val="en-US"/>
              </w:rPr>
              <w:t xml:space="preserve"> </w:t>
            </w:r>
            <w:r w:rsidRPr="002B4EFF">
              <w:rPr>
                <w:rFonts w:ascii="Arial" w:eastAsia="Arial" w:hAnsi="Arial" w:cs="Arial"/>
                <w:lang w:val="en-US"/>
              </w:rPr>
              <w:t>prioritize for protection</w:t>
            </w:r>
          </w:p>
        </w:tc>
        <w:tc>
          <w:tcPr>
            <w:tcW w:w="720" w:type="dxa"/>
            <w:gridSpan w:val="2"/>
          </w:tcPr>
          <w:p w14:paraId="2E1C4A3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E58F76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617095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227B55A" w14:textId="77777777" w:rsidTr="00F769D2">
        <w:trPr>
          <w:gridBefore w:val="1"/>
          <w:wBefore w:w="10" w:type="dxa"/>
          <w:trHeight w:val="431"/>
        </w:trPr>
        <w:tc>
          <w:tcPr>
            <w:tcW w:w="648" w:type="dxa"/>
            <w:gridSpan w:val="2"/>
          </w:tcPr>
          <w:p w14:paraId="31EB5ADD"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14</w:t>
            </w:r>
            <w:r w:rsidRPr="002B4EFF">
              <w:rPr>
                <w:rFonts w:ascii="Arial" w:eastAsia="Arial" w:hAnsi="Arial" w:cs="Arial"/>
                <w:lang w:val="en-US"/>
              </w:rPr>
              <w:t>.</w:t>
            </w:r>
          </w:p>
        </w:tc>
        <w:tc>
          <w:tcPr>
            <w:tcW w:w="6840" w:type="dxa"/>
            <w:gridSpan w:val="2"/>
          </w:tcPr>
          <w:p w14:paraId="2D09A9D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Determine the extent, fate, and effects of contamination</w:t>
            </w:r>
          </w:p>
        </w:tc>
        <w:tc>
          <w:tcPr>
            <w:tcW w:w="720" w:type="dxa"/>
            <w:gridSpan w:val="2"/>
          </w:tcPr>
          <w:p w14:paraId="66C4DFD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9CB187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F754D6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5365EF8" w14:textId="77777777" w:rsidTr="00F769D2">
        <w:trPr>
          <w:gridBefore w:val="1"/>
          <w:wBefore w:w="10" w:type="dxa"/>
          <w:trHeight w:val="431"/>
        </w:trPr>
        <w:tc>
          <w:tcPr>
            <w:tcW w:w="648" w:type="dxa"/>
            <w:gridSpan w:val="2"/>
          </w:tcPr>
          <w:p w14:paraId="4864E91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15</w:t>
            </w:r>
            <w:r w:rsidRPr="002B4EFF">
              <w:rPr>
                <w:rFonts w:ascii="Arial" w:eastAsia="Arial" w:hAnsi="Arial" w:cs="Arial"/>
                <w:lang w:val="en-US"/>
              </w:rPr>
              <w:t>.</w:t>
            </w:r>
          </w:p>
        </w:tc>
        <w:tc>
          <w:tcPr>
            <w:tcW w:w="6840" w:type="dxa"/>
            <w:gridSpan w:val="2"/>
          </w:tcPr>
          <w:p w14:paraId="624E84A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Acquire, distribute, and provide analysis of weather forecasts</w:t>
            </w:r>
          </w:p>
        </w:tc>
        <w:tc>
          <w:tcPr>
            <w:tcW w:w="720" w:type="dxa"/>
            <w:gridSpan w:val="2"/>
          </w:tcPr>
          <w:p w14:paraId="7942CF3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314F3D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5DC084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60838A1" w14:textId="77777777" w:rsidTr="00F769D2">
        <w:trPr>
          <w:gridBefore w:val="1"/>
          <w:wBefore w:w="10" w:type="dxa"/>
          <w:trHeight w:val="803"/>
        </w:trPr>
        <w:tc>
          <w:tcPr>
            <w:tcW w:w="648" w:type="dxa"/>
            <w:gridSpan w:val="2"/>
          </w:tcPr>
          <w:p w14:paraId="11E5F509" w14:textId="77777777" w:rsidR="00B700FA" w:rsidRPr="002B4EFF" w:rsidRDefault="00B700FA" w:rsidP="00F769D2">
            <w:pPr>
              <w:jc w:val="both"/>
              <w:rPr>
                <w:rFonts w:ascii="Arial" w:eastAsia="Arial" w:hAnsi="Arial" w:cs="Arial"/>
                <w:sz w:val="23"/>
                <w:lang w:val="en-US"/>
              </w:rPr>
            </w:pPr>
          </w:p>
          <w:p w14:paraId="3DF622CD"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16</w:t>
            </w:r>
            <w:r w:rsidRPr="002B4EFF">
              <w:rPr>
                <w:rFonts w:ascii="Arial" w:eastAsia="Arial" w:hAnsi="Arial" w:cs="Arial"/>
                <w:lang w:val="en-US"/>
              </w:rPr>
              <w:t>.</w:t>
            </w:r>
          </w:p>
        </w:tc>
        <w:tc>
          <w:tcPr>
            <w:tcW w:w="6840" w:type="dxa"/>
            <w:gridSpan w:val="2"/>
          </w:tcPr>
          <w:p w14:paraId="26A1E5B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Work with Operations Section Chief to determine response actions with</w:t>
            </w:r>
            <w:r w:rsidRPr="002B4EFF">
              <w:rPr>
                <w:rFonts w:ascii="Arial" w:eastAsia="Arial" w:hAnsi="Arial" w:cs="Arial"/>
                <w:sz w:val="20"/>
                <w:lang w:val="en-US"/>
              </w:rPr>
              <w:t xml:space="preserve"> </w:t>
            </w:r>
            <w:r w:rsidRPr="002B4EFF">
              <w:rPr>
                <w:rFonts w:ascii="Arial" w:eastAsia="Arial" w:hAnsi="Arial" w:cs="Arial"/>
                <w:lang w:val="en-US"/>
              </w:rPr>
              <w:t>the greatest net environmental benefit and monitor the environmental consequences of response actions</w:t>
            </w:r>
          </w:p>
        </w:tc>
        <w:tc>
          <w:tcPr>
            <w:tcW w:w="720" w:type="dxa"/>
            <w:gridSpan w:val="2"/>
          </w:tcPr>
          <w:p w14:paraId="2BF6961E" w14:textId="77777777" w:rsidR="00B700FA" w:rsidRPr="002B4EFF" w:rsidRDefault="00B700FA" w:rsidP="00F769D2">
            <w:pPr>
              <w:jc w:val="both"/>
              <w:rPr>
                <w:rFonts w:ascii="Arial" w:eastAsia="Arial" w:hAnsi="Arial" w:cs="Arial"/>
                <w:sz w:val="21"/>
                <w:lang w:val="en-US"/>
              </w:rPr>
            </w:pPr>
          </w:p>
          <w:p w14:paraId="2DE9C14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BA9C751" w14:textId="77777777" w:rsidR="00B700FA" w:rsidRPr="002B4EFF" w:rsidRDefault="00B700FA" w:rsidP="00F769D2">
            <w:pPr>
              <w:jc w:val="both"/>
              <w:rPr>
                <w:rFonts w:ascii="Arial" w:eastAsia="Arial" w:hAnsi="Arial" w:cs="Arial"/>
                <w:sz w:val="21"/>
                <w:lang w:val="en-US"/>
              </w:rPr>
            </w:pPr>
          </w:p>
          <w:p w14:paraId="3B50638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6077B61" w14:textId="77777777" w:rsidR="00B700FA" w:rsidRPr="002B4EFF" w:rsidRDefault="00B700FA" w:rsidP="00F769D2">
            <w:pPr>
              <w:jc w:val="both"/>
              <w:rPr>
                <w:rFonts w:ascii="Arial" w:eastAsia="Arial" w:hAnsi="Arial" w:cs="Arial"/>
                <w:sz w:val="21"/>
                <w:lang w:val="en-US"/>
              </w:rPr>
            </w:pPr>
          </w:p>
          <w:p w14:paraId="3814EE5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1E975DE" w14:textId="77777777" w:rsidTr="00F769D2">
        <w:trPr>
          <w:gridBefore w:val="1"/>
          <w:wBefore w:w="10" w:type="dxa"/>
          <w:trHeight w:val="928"/>
        </w:trPr>
        <w:tc>
          <w:tcPr>
            <w:tcW w:w="648" w:type="dxa"/>
            <w:gridSpan w:val="2"/>
          </w:tcPr>
          <w:p w14:paraId="547134BB" w14:textId="77777777" w:rsidR="00B700FA" w:rsidRPr="002B4EFF" w:rsidRDefault="00B700FA" w:rsidP="00F769D2">
            <w:pPr>
              <w:jc w:val="both"/>
              <w:rPr>
                <w:rFonts w:ascii="Arial" w:eastAsia="Arial" w:hAnsi="Arial" w:cs="Arial"/>
                <w:sz w:val="29"/>
                <w:lang w:val="en-US"/>
              </w:rPr>
            </w:pPr>
          </w:p>
          <w:p w14:paraId="1600C546"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17</w:t>
            </w:r>
            <w:r w:rsidRPr="002B4EFF">
              <w:rPr>
                <w:rFonts w:ascii="Arial" w:eastAsia="Arial" w:hAnsi="Arial" w:cs="Arial"/>
                <w:lang w:val="en-US"/>
              </w:rPr>
              <w:t>.</w:t>
            </w:r>
          </w:p>
        </w:tc>
        <w:tc>
          <w:tcPr>
            <w:tcW w:w="6840" w:type="dxa"/>
            <w:gridSpan w:val="2"/>
          </w:tcPr>
          <w:p w14:paraId="369CD204" w14:textId="77777777" w:rsidR="00B700FA" w:rsidRPr="002B4EFF" w:rsidRDefault="00B700FA" w:rsidP="00F769D2">
            <w:pPr>
              <w:ind w:left="105" w:right="163"/>
              <w:jc w:val="both"/>
              <w:rPr>
                <w:rFonts w:ascii="Arial" w:eastAsia="Arial" w:hAnsi="Arial" w:cs="Arial"/>
                <w:sz w:val="20"/>
                <w:lang w:val="en-US"/>
              </w:rPr>
            </w:pPr>
            <w:r w:rsidRPr="002B4EFF">
              <w:rPr>
                <w:rFonts w:ascii="Arial" w:eastAsia="Arial" w:hAnsi="Arial" w:cs="Arial"/>
                <w:lang w:val="en-US"/>
              </w:rPr>
              <w:t>Develop shoreline cleanup and assessment</w:t>
            </w:r>
            <w:r w:rsidRPr="002B4EFF">
              <w:rPr>
                <w:rFonts w:ascii="Arial" w:eastAsia="Arial" w:hAnsi="Arial" w:cs="Arial"/>
                <w:sz w:val="20"/>
                <w:lang w:val="en-US"/>
              </w:rPr>
              <w:t xml:space="preserve"> </w:t>
            </w:r>
            <w:r w:rsidRPr="002B4EFF">
              <w:rPr>
                <w:rFonts w:ascii="Arial" w:eastAsia="Arial" w:hAnsi="Arial" w:cs="Arial"/>
                <w:lang w:val="en-US"/>
              </w:rPr>
              <w:t>plan and assemble</w:t>
            </w:r>
            <w:r w:rsidRPr="002B4EFF">
              <w:rPr>
                <w:rFonts w:ascii="Arial" w:eastAsia="Arial" w:hAnsi="Arial" w:cs="Arial"/>
                <w:sz w:val="20"/>
                <w:lang w:val="en-US"/>
              </w:rPr>
              <w:t xml:space="preserve"> </w:t>
            </w:r>
            <w:r w:rsidRPr="002B4EFF">
              <w:rPr>
                <w:rFonts w:ascii="Arial" w:eastAsia="Arial" w:hAnsi="Arial" w:cs="Arial"/>
                <w:lang w:val="en-US"/>
              </w:rPr>
              <w:t>Teams. Work with agencies to determine shoreline cleanup</w:t>
            </w:r>
          </w:p>
          <w:p w14:paraId="3931B72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endpoints</w:t>
            </w:r>
          </w:p>
        </w:tc>
        <w:tc>
          <w:tcPr>
            <w:tcW w:w="720" w:type="dxa"/>
            <w:gridSpan w:val="2"/>
          </w:tcPr>
          <w:p w14:paraId="434C0286" w14:textId="77777777" w:rsidR="00B700FA" w:rsidRPr="002B4EFF" w:rsidRDefault="00B700FA" w:rsidP="00F769D2">
            <w:pPr>
              <w:jc w:val="both"/>
              <w:rPr>
                <w:rFonts w:ascii="Arial" w:eastAsia="Arial" w:hAnsi="Arial" w:cs="Arial"/>
                <w:sz w:val="26"/>
                <w:lang w:val="en-US"/>
              </w:rPr>
            </w:pPr>
          </w:p>
          <w:p w14:paraId="5609A0B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A67D570" w14:textId="77777777" w:rsidR="00B700FA" w:rsidRPr="002B4EFF" w:rsidRDefault="00B700FA" w:rsidP="00F769D2">
            <w:pPr>
              <w:jc w:val="both"/>
              <w:rPr>
                <w:rFonts w:ascii="Arial" w:eastAsia="Arial" w:hAnsi="Arial" w:cs="Arial"/>
                <w:sz w:val="26"/>
                <w:lang w:val="en-US"/>
              </w:rPr>
            </w:pPr>
          </w:p>
          <w:p w14:paraId="0C7409A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AA3D91C" w14:textId="77777777" w:rsidR="00B700FA" w:rsidRPr="002B4EFF" w:rsidRDefault="00B700FA" w:rsidP="00F769D2">
            <w:pPr>
              <w:jc w:val="both"/>
              <w:rPr>
                <w:rFonts w:ascii="Arial" w:eastAsia="Arial" w:hAnsi="Arial" w:cs="Arial"/>
                <w:sz w:val="26"/>
                <w:lang w:val="en-US"/>
              </w:rPr>
            </w:pPr>
          </w:p>
          <w:p w14:paraId="5ACCE7E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A423C75" w14:textId="77777777" w:rsidTr="00F769D2">
        <w:trPr>
          <w:gridBefore w:val="1"/>
          <w:wBefore w:w="10" w:type="dxa"/>
          <w:trHeight w:val="618"/>
        </w:trPr>
        <w:tc>
          <w:tcPr>
            <w:tcW w:w="648" w:type="dxa"/>
            <w:gridSpan w:val="2"/>
          </w:tcPr>
          <w:p w14:paraId="745B7D2B"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8</w:t>
            </w:r>
            <w:r w:rsidRPr="002B4EFF">
              <w:rPr>
                <w:rFonts w:ascii="Arial" w:eastAsia="Arial" w:hAnsi="Arial" w:cs="Arial"/>
                <w:lang w:val="en-US"/>
              </w:rPr>
              <w:t>.</w:t>
            </w:r>
          </w:p>
        </w:tc>
        <w:tc>
          <w:tcPr>
            <w:tcW w:w="6840" w:type="dxa"/>
            <w:gridSpan w:val="2"/>
          </w:tcPr>
          <w:p w14:paraId="74DDCB5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Evaluate the opportunities to use various alternative response</w:t>
            </w:r>
          </w:p>
          <w:p w14:paraId="7BCDB42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technologies</w:t>
            </w:r>
          </w:p>
        </w:tc>
        <w:tc>
          <w:tcPr>
            <w:tcW w:w="720" w:type="dxa"/>
            <w:gridSpan w:val="2"/>
          </w:tcPr>
          <w:p w14:paraId="1D85DC6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365C60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26A7CC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4A93457" w14:textId="77777777" w:rsidTr="00F769D2">
        <w:trPr>
          <w:gridBefore w:val="1"/>
          <w:wBefore w:w="10" w:type="dxa"/>
          <w:trHeight w:val="431"/>
        </w:trPr>
        <w:tc>
          <w:tcPr>
            <w:tcW w:w="648" w:type="dxa"/>
            <w:gridSpan w:val="2"/>
          </w:tcPr>
          <w:p w14:paraId="4A161DA2"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9</w:t>
            </w:r>
            <w:r w:rsidRPr="002B4EFF">
              <w:rPr>
                <w:rFonts w:ascii="Arial" w:eastAsia="Arial" w:hAnsi="Arial" w:cs="Arial"/>
                <w:lang w:val="en-US"/>
              </w:rPr>
              <w:t>.</w:t>
            </w:r>
          </w:p>
        </w:tc>
        <w:tc>
          <w:tcPr>
            <w:tcW w:w="6840" w:type="dxa"/>
            <w:gridSpan w:val="2"/>
          </w:tcPr>
          <w:p w14:paraId="4D7BB47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Develop waste management/disposal plans</w:t>
            </w:r>
          </w:p>
        </w:tc>
        <w:tc>
          <w:tcPr>
            <w:tcW w:w="720" w:type="dxa"/>
            <w:gridSpan w:val="2"/>
          </w:tcPr>
          <w:p w14:paraId="1DC7AA5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FDF061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9F9F14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3CF3B3A" w14:textId="77777777" w:rsidTr="00F769D2">
        <w:trPr>
          <w:gridAfter w:val="1"/>
          <w:wAfter w:w="10" w:type="dxa"/>
          <w:trHeight w:val="537"/>
        </w:trPr>
        <w:tc>
          <w:tcPr>
            <w:tcW w:w="648" w:type="dxa"/>
            <w:gridSpan w:val="2"/>
          </w:tcPr>
          <w:p w14:paraId="6A49AC7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20</w:t>
            </w:r>
            <w:r w:rsidRPr="002B4EFF">
              <w:rPr>
                <w:rFonts w:ascii="Arial" w:eastAsia="Arial" w:hAnsi="Arial" w:cs="Arial"/>
                <w:lang w:val="en-US"/>
              </w:rPr>
              <w:t>.</w:t>
            </w:r>
          </w:p>
        </w:tc>
        <w:tc>
          <w:tcPr>
            <w:tcW w:w="6840" w:type="dxa"/>
            <w:gridSpan w:val="2"/>
          </w:tcPr>
          <w:p w14:paraId="276A60A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 the event of a spill/release, ascertain details of quantity and type of</w:t>
            </w:r>
            <w:r w:rsidRPr="002B4EFF">
              <w:rPr>
                <w:rFonts w:ascii="Arial" w:eastAsia="Arial" w:hAnsi="Arial" w:cs="Arial"/>
                <w:sz w:val="20"/>
                <w:lang w:val="en-US"/>
              </w:rPr>
              <w:t xml:space="preserve"> </w:t>
            </w:r>
            <w:r w:rsidRPr="002B4EFF">
              <w:rPr>
                <w:rFonts w:ascii="Arial" w:eastAsia="Arial" w:hAnsi="Arial" w:cs="Arial"/>
                <w:lang w:val="en-US"/>
              </w:rPr>
              <w:t>product involved including worst case scenario</w:t>
            </w:r>
          </w:p>
        </w:tc>
        <w:tc>
          <w:tcPr>
            <w:tcW w:w="720" w:type="dxa"/>
            <w:gridSpan w:val="2"/>
          </w:tcPr>
          <w:p w14:paraId="370A66B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51467D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AE023E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DB000AB" w14:textId="77777777" w:rsidTr="00F769D2">
        <w:trPr>
          <w:gridAfter w:val="1"/>
          <w:wAfter w:w="10" w:type="dxa"/>
          <w:trHeight w:val="537"/>
        </w:trPr>
        <w:tc>
          <w:tcPr>
            <w:tcW w:w="648" w:type="dxa"/>
            <w:gridSpan w:val="2"/>
          </w:tcPr>
          <w:p w14:paraId="601FEAC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21</w:t>
            </w:r>
            <w:r w:rsidRPr="002B4EFF">
              <w:rPr>
                <w:rFonts w:ascii="Arial" w:eastAsia="Arial" w:hAnsi="Arial" w:cs="Arial"/>
                <w:lang w:val="en-US"/>
              </w:rPr>
              <w:t>.</w:t>
            </w:r>
          </w:p>
        </w:tc>
        <w:tc>
          <w:tcPr>
            <w:tcW w:w="6840" w:type="dxa"/>
            <w:gridSpan w:val="2"/>
          </w:tcPr>
          <w:p w14:paraId="437E8B7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Consider the likely effects of the incident on other </w:t>
            </w:r>
            <w:r w:rsidRPr="002B4EFF">
              <w:rPr>
                <w:rFonts w:ascii="Arial" w:eastAsia="Arial" w:hAnsi="Arial" w:cs="Arial"/>
                <w:sz w:val="20"/>
                <w:lang w:val="en-US"/>
              </w:rPr>
              <w:t>JSE</w:t>
            </w:r>
            <w:r w:rsidRPr="002B4EFF">
              <w:rPr>
                <w:rFonts w:ascii="Arial" w:eastAsia="Arial" w:hAnsi="Arial" w:cs="Arial"/>
                <w:lang w:val="en-US"/>
              </w:rPr>
              <w:t xml:space="preserve"> or</w:t>
            </w:r>
          </w:p>
          <w:p w14:paraId="68B83BE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associated facilities/activities</w:t>
            </w:r>
          </w:p>
        </w:tc>
        <w:tc>
          <w:tcPr>
            <w:tcW w:w="720" w:type="dxa"/>
            <w:gridSpan w:val="2"/>
          </w:tcPr>
          <w:p w14:paraId="7EDEDC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6B2246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B2AA2B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96F16AA" w14:textId="77777777" w:rsidTr="00F769D2">
        <w:trPr>
          <w:gridAfter w:val="1"/>
          <w:wAfter w:w="10" w:type="dxa"/>
          <w:trHeight w:val="537"/>
        </w:trPr>
        <w:tc>
          <w:tcPr>
            <w:tcW w:w="648" w:type="dxa"/>
            <w:gridSpan w:val="2"/>
          </w:tcPr>
          <w:p w14:paraId="14168BF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22.</w:t>
            </w:r>
          </w:p>
        </w:tc>
        <w:tc>
          <w:tcPr>
            <w:tcW w:w="6840" w:type="dxa"/>
            <w:gridSpan w:val="2"/>
          </w:tcPr>
          <w:p w14:paraId="4003851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Incorporate plans (e.g., Traffic, Medical, communications, site safety) into</w:t>
            </w:r>
            <w:r w:rsidRPr="002B4EFF">
              <w:rPr>
                <w:rFonts w:ascii="Arial" w:eastAsia="Arial" w:hAnsi="Arial" w:cs="Arial"/>
                <w:sz w:val="20"/>
                <w:lang w:val="en-US"/>
              </w:rPr>
              <w:t xml:space="preserve"> </w:t>
            </w:r>
            <w:r w:rsidRPr="002B4EFF">
              <w:rPr>
                <w:rFonts w:ascii="Arial" w:eastAsia="Arial" w:hAnsi="Arial" w:cs="Arial"/>
                <w:lang w:val="en-US"/>
              </w:rPr>
              <w:t>the IAP</w:t>
            </w:r>
          </w:p>
        </w:tc>
        <w:tc>
          <w:tcPr>
            <w:tcW w:w="720" w:type="dxa"/>
            <w:gridSpan w:val="2"/>
          </w:tcPr>
          <w:p w14:paraId="621512A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D7967F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596134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56C3B42" w14:textId="77777777" w:rsidTr="00F769D2">
        <w:trPr>
          <w:gridAfter w:val="1"/>
          <w:wAfter w:w="10" w:type="dxa"/>
          <w:trHeight w:val="431"/>
        </w:trPr>
        <w:tc>
          <w:tcPr>
            <w:tcW w:w="648" w:type="dxa"/>
            <w:gridSpan w:val="2"/>
          </w:tcPr>
          <w:p w14:paraId="75C5393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23.</w:t>
            </w:r>
          </w:p>
        </w:tc>
        <w:tc>
          <w:tcPr>
            <w:tcW w:w="6840" w:type="dxa"/>
            <w:gridSpan w:val="2"/>
          </w:tcPr>
          <w:p w14:paraId="2A31F649" w14:textId="219E72D3"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Review proposed IAP with </w:t>
            </w:r>
            <w:r w:rsidR="009A7F11">
              <w:rPr>
                <w:rFonts w:ascii="Arial" w:eastAsia="Arial" w:hAnsi="Arial" w:cs="Arial"/>
                <w:lang w:val="en-US"/>
              </w:rPr>
              <w:t>E</w:t>
            </w:r>
            <w:r w:rsidRPr="002B4EFF">
              <w:rPr>
                <w:rFonts w:ascii="Arial" w:eastAsia="Arial" w:hAnsi="Arial" w:cs="Arial"/>
                <w:lang w:val="en-US"/>
              </w:rPr>
              <w:t>MT</w:t>
            </w:r>
            <w:r w:rsidRPr="002B4EFF">
              <w:rPr>
                <w:rFonts w:ascii="Arial" w:eastAsia="Arial" w:hAnsi="Arial" w:cs="Arial"/>
                <w:sz w:val="20"/>
                <w:lang w:val="en-US"/>
              </w:rPr>
              <w:t xml:space="preserve"> members</w:t>
            </w:r>
          </w:p>
        </w:tc>
        <w:tc>
          <w:tcPr>
            <w:tcW w:w="720" w:type="dxa"/>
            <w:gridSpan w:val="2"/>
          </w:tcPr>
          <w:p w14:paraId="59C2249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803699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5F57A9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8BA9E0B" w14:textId="77777777" w:rsidTr="00F769D2">
        <w:trPr>
          <w:gridAfter w:val="1"/>
          <w:wAfter w:w="10" w:type="dxa"/>
          <w:trHeight w:val="537"/>
        </w:trPr>
        <w:tc>
          <w:tcPr>
            <w:tcW w:w="648" w:type="dxa"/>
            <w:gridSpan w:val="2"/>
          </w:tcPr>
          <w:p w14:paraId="142A355C"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24.</w:t>
            </w:r>
          </w:p>
        </w:tc>
        <w:tc>
          <w:tcPr>
            <w:tcW w:w="6840" w:type="dxa"/>
            <w:gridSpan w:val="2"/>
          </w:tcPr>
          <w:p w14:paraId="324DD0DB" w14:textId="51FED0BA"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IAP to the </w:t>
            </w:r>
            <w:r w:rsidR="00E5262A">
              <w:rPr>
                <w:rFonts w:ascii="Arial" w:eastAsia="Arial" w:hAnsi="Arial" w:cs="Arial"/>
                <w:lang w:val="en-US"/>
              </w:rPr>
              <w:t>E</w:t>
            </w:r>
            <w:r w:rsidRPr="002B4EFF">
              <w:rPr>
                <w:rFonts w:ascii="Arial" w:eastAsia="Arial" w:hAnsi="Arial" w:cs="Arial"/>
                <w:sz w:val="20"/>
                <w:lang w:val="en-US"/>
              </w:rPr>
              <w:t xml:space="preserve">MT </w:t>
            </w:r>
            <w:r w:rsidR="00E5262A">
              <w:rPr>
                <w:rFonts w:ascii="Arial" w:eastAsia="Arial" w:hAnsi="Arial" w:cs="Arial"/>
                <w:sz w:val="20"/>
                <w:lang w:val="en-US"/>
              </w:rPr>
              <w:t>IC</w:t>
            </w:r>
            <w:r w:rsidRPr="002B4EFF">
              <w:rPr>
                <w:rFonts w:ascii="Arial" w:eastAsia="Arial" w:hAnsi="Arial" w:cs="Arial"/>
                <w:lang w:val="en-US"/>
              </w:rPr>
              <w:t xml:space="preserve"> for approval and the</w:t>
            </w:r>
          </w:p>
          <w:p w14:paraId="6E523181" w14:textId="523656E8" w:rsidR="00B700FA" w:rsidRPr="002B4EFF" w:rsidRDefault="00E5262A" w:rsidP="00F769D2">
            <w:pPr>
              <w:ind w:left="105"/>
              <w:jc w:val="both"/>
              <w:rPr>
                <w:rFonts w:ascii="Arial" w:eastAsia="Arial" w:hAnsi="Arial" w:cs="Arial"/>
                <w:sz w:val="20"/>
                <w:lang w:val="en-US"/>
              </w:rPr>
            </w:pPr>
            <w:r>
              <w:rPr>
                <w:rFonts w:ascii="Arial" w:eastAsia="Arial" w:hAnsi="Arial" w:cs="Arial"/>
                <w:sz w:val="20"/>
                <w:lang w:val="en-US"/>
              </w:rPr>
              <w:t>CMT</w:t>
            </w:r>
            <w:r w:rsidR="00B700FA" w:rsidRPr="002B4EFF">
              <w:rPr>
                <w:rFonts w:ascii="Arial" w:eastAsia="Arial" w:hAnsi="Arial" w:cs="Arial"/>
                <w:sz w:val="20"/>
                <w:lang w:val="en-US"/>
              </w:rPr>
              <w:t xml:space="preserve"> Leader</w:t>
            </w:r>
            <w:r w:rsidR="00B700FA" w:rsidRPr="002B4EFF">
              <w:rPr>
                <w:rFonts w:ascii="Arial" w:eastAsia="Arial" w:hAnsi="Arial" w:cs="Arial"/>
                <w:lang w:val="en-US"/>
              </w:rPr>
              <w:t xml:space="preserve"> for information</w:t>
            </w:r>
          </w:p>
        </w:tc>
        <w:tc>
          <w:tcPr>
            <w:tcW w:w="720" w:type="dxa"/>
            <w:gridSpan w:val="2"/>
          </w:tcPr>
          <w:p w14:paraId="62421AC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D0AE48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5EE799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01C343D" w14:textId="77777777" w:rsidTr="00F769D2">
        <w:trPr>
          <w:gridAfter w:val="1"/>
          <w:wAfter w:w="10" w:type="dxa"/>
          <w:trHeight w:val="431"/>
        </w:trPr>
        <w:tc>
          <w:tcPr>
            <w:tcW w:w="648" w:type="dxa"/>
            <w:gridSpan w:val="2"/>
          </w:tcPr>
          <w:p w14:paraId="5A4DFB30"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25.</w:t>
            </w:r>
          </w:p>
        </w:tc>
        <w:tc>
          <w:tcPr>
            <w:tcW w:w="6840" w:type="dxa"/>
            <w:gridSpan w:val="2"/>
          </w:tcPr>
          <w:p w14:paraId="7CAA4F8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Follow up on action items from approved IAP</w:t>
            </w:r>
          </w:p>
        </w:tc>
        <w:tc>
          <w:tcPr>
            <w:tcW w:w="720" w:type="dxa"/>
            <w:gridSpan w:val="2"/>
          </w:tcPr>
          <w:p w14:paraId="2CBAE2B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89932B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83B905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CA2002C" w14:textId="77777777" w:rsidTr="00F769D2">
        <w:trPr>
          <w:gridAfter w:val="1"/>
          <w:wAfter w:w="10" w:type="dxa"/>
          <w:trHeight w:val="431"/>
        </w:trPr>
        <w:tc>
          <w:tcPr>
            <w:tcW w:w="648" w:type="dxa"/>
            <w:gridSpan w:val="2"/>
          </w:tcPr>
          <w:p w14:paraId="450CE69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26.</w:t>
            </w:r>
          </w:p>
        </w:tc>
        <w:tc>
          <w:tcPr>
            <w:tcW w:w="6840" w:type="dxa"/>
            <w:gridSpan w:val="2"/>
          </w:tcPr>
          <w:p w14:paraId="1AF643C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Continually review status of the incident and update IAP as necessary</w:t>
            </w:r>
          </w:p>
        </w:tc>
        <w:tc>
          <w:tcPr>
            <w:tcW w:w="720" w:type="dxa"/>
            <w:gridSpan w:val="2"/>
          </w:tcPr>
          <w:p w14:paraId="74933A3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F2CC1F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31A224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3BB10E9" w14:textId="77777777" w:rsidTr="00F769D2">
        <w:trPr>
          <w:gridAfter w:val="1"/>
          <w:wAfter w:w="10" w:type="dxa"/>
          <w:trHeight w:val="431"/>
        </w:trPr>
        <w:tc>
          <w:tcPr>
            <w:tcW w:w="648" w:type="dxa"/>
            <w:gridSpan w:val="2"/>
          </w:tcPr>
          <w:p w14:paraId="0DED4D90"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27.</w:t>
            </w:r>
          </w:p>
        </w:tc>
        <w:tc>
          <w:tcPr>
            <w:tcW w:w="6840" w:type="dxa"/>
            <w:gridSpan w:val="2"/>
          </w:tcPr>
          <w:p w14:paraId="63C552E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gridSpan w:val="2"/>
          </w:tcPr>
          <w:p w14:paraId="240AF7C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3CFA70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047209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94A215A" w14:textId="77777777" w:rsidTr="00F769D2">
        <w:trPr>
          <w:gridAfter w:val="1"/>
          <w:wAfter w:w="10" w:type="dxa"/>
          <w:trHeight w:val="431"/>
        </w:trPr>
        <w:tc>
          <w:tcPr>
            <w:tcW w:w="9648" w:type="dxa"/>
            <w:gridSpan w:val="10"/>
          </w:tcPr>
          <w:p w14:paraId="5A84875F"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7AEB6A2E" w14:textId="77777777" w:rsidTr="00F769D2">
        <w:trPr>
          <w:gridAfter w:val="1"/>
          <w:wAfter w:w="10" w:type="dxa"/>
          <w:trHeight w:val="431"/>
        </w:trPr>
        <w:tc>
          <w:tcPr>
            <w:tcW w:w="648" w:type="dxa"/>
            <w:gridSpan w:val="2"/>
          </w:tcPr>
          <w:p w14:paraId="1BEE4B5F"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8</w:t>
            </w:r>
            <w:r w:rsidRPr="002B4EFF">
              <w:rPr>
                <w:rFonts w:ascii="Arial" w:eastAsia="Arial" w:hAnsi="Arial" w:cs="Arial"/>
                <w:lang w:val="en-US"/>
              </w:rPr>
              <w:t>.</w:t>
            </w:r>
          </w:p>
        </w:tc>
        <w:tc>
          <w:tcPr>
            <w:tcW w:w="6840" w:type="dxa"/>
            <w:gridSpan w:val="2"/>
          </w:tcPr>
          <w:p w14:paraId="1FCE2E8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completed Individual Log</w:t>
            </w:r>
            <w:r w:rsidRPr="002B4EFF">
              <w:rPr>
                <w:rFonts w:ascii="Arial" w:eastAsia="Arial" w:hAnsi="Arial" w:cs="Arial"/>
                <w:sz w:val="20"/>
                <w:lang w:val="en-US"/>
              </w:rPr>
              <w:t xml:space="preserve"> </w:t>
            </w:r>
            <w:r w:rsidRPr="002B4EFF">
              <w:rPr>
                <w:rFonts w:ascii="Arial" w:eastAsia="Arial" w:hAnsi="Arial" w:cs="Arial"/>
                <w:lang w:val="en-US"/>
              </w:rPr>
              <w:t xml:space="preserve">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gridSpan w:val="2"/>
          </w:tcPr>
          <w:p w14:paraId="43DC325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184BF2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CA6ED5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83DD09D" w14:textId="77777777" w:rsidTr="00F769D2">
        <w:trPr>
          <w:gridAfter w:val="1"/>
          <w:wAfter w:w="10" w:type="dxa"/>
          <w:trHeight w:val="431"/>
        </w:trPr>
        <w:tc>
          <w:tcPr>
            <w:tcW w:w="648" w:type="dxa"/>
            <w:gridSpan w:val="2"/>
          </w:tcPr>
          <w:p w14:paraId="34556F8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9</w:t>
            </w:r>
            <w:r w:rsidRPr="002B4EFF">
              <w:rPr>
                <w:rFonts w:ascii="Arial" w:eastAsia="Arial" w:hAnsi="Arial" w:cs="Arial"/>
                <w:lang w:val="en-US"/>
              </w:rPr>
              <w:t>.</w:t>
            </w:r>
          </w:p>
        </w:tc>
        <w:tc>
          <w:tcPr>
            <w:tcW w:w="6840" w:type="dxa"/>
            <w:gridSpan w:val="2"/>
          </w:tcPr>
          <w:p w14:paraId="4CA481F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Oversee preparation of the incident demobilization plan</w:t>
            </w:r>
          </w:p>
        </w:tc>
        <w:tc>
          <w:tcPr>
            <w:tcW w:w="720" w:type="dxa"/>
            <w:gridSpan w:val="2"/>
          </w:tcPr>
          <w:p w14:paraId="5E1A6DC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6F1E94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98ED99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30394E4" w14:textId="77777777" w:rsidTr="00F769D2">
        <w:trPr>
          <w:gridAfter w:val="1"/>
          <w:wAfter w:w="10" w:type="dxa"/>
          <w:trHeight w:val="433"/>
        </w:trPr>
        <w:tc>
          <w:tcPr>
            <w:tcW w:w="648" w:type="dxa"/>
            <w:gridSpan w:val="2"/>
          </w:tcPr>
          <w:p w14:paraId="76790CBF"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30</w:t>
            </w:r>
            <w:r w:rsidRPr="002B4EFF">
              <w:rPr>
                <w:rFonts w:ascii="Arial" w:eastAsia="Arial" w:hAnsi="Arial" w:cs="Arial"/>
                <w:lang w:val="en-US"/>
              </w:rPr>
              <w:t>.</w:t>
            </w:r>
          </w:p>
        </w:tc>
        <w:tc>
          <w:tcPr>
            <w:tcW w:w="6840" w:type="dxa"/>
            <w:gridSpan w:val="2"/>
          </w:tcPr>
          <w:p w14:paraId="1CEAE30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Follow up on full incident reports and recommendations</w:t>
            </w:r>
          </w:p>
        </w:tc>
        <w:tc>
          <w:tcPr>
            <w:tcW w:w="720" w:type="dxa"/>
            <w:gridSpan w:val="2"/>
          </w:tcPr>
          <w:p w14:paraId="7A13CC0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486C52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146C51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2B73B5A3" w14:textId="77777777" w:rsidR="00B700FA" w:rsidRDefault="00B700FA" w:rsidP="00B700FA">
      <w:pPr>
        <w:jc w:val="both"/>
        <w:rPr>
          <w:rFonts w:ascii="Arial" w:eastAsia="Arial" w:hAnsi="Arial" w:cs="Arial"/>
          <w:sz w:val="20"/>
          <w:szCs w:val="22"/>
          <w:lang w:val="en-US"/>
        </w:rPr>
      </w:pPr>
    </w:p>
    <w:p w14:paraId="110BFAA5" w14:textId="77777777" w:rsidR="00B700FA" w:rsidRPr="002B4EFF" w:rsidRDefault="00B700FA" w:rsidP="00B700FA">
      <w:pPr>
        <w:jc w:val="both"/>
        <w:rPr>
          <w:rFonts w:ascii="Arial" w:eastAsia="Arial" w:hAnsi="Arial" w:cs="Arial"/>
          <w:sz w:val="20"/>
          <w:szCs w:val="22"/>
          <w:lang w:val="en-US"/>
        </w:rPr>
      </w:pPr>
    </w:p>
    <w:p w14:paraId="139B49E9" w14:textId="77777777" w:rsidR="00B700FA" w:rsidRPr="002B4EFF" w:rsidRDefault="00B700FA" w:rsidP="00B700FA">
      <w:pPr>
        <w:jc w:val="both"/>
        <w:rPr>
          <w:rFonts w:ascii="Arial" w:eastAsia="Arial" w:hAnsi="Arial" w:cs="Arial"/>
          <w:sz w:val="20"/>
          <w:szCs w:val="22"/>
          <w:lang w:val="en-US"/>
        </w:rPr>
      </w:pPr>
    </w:p>
    <w:p w14:paraId="476F2B70"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0EE23F95"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27A0A67B" w14:textId="77777777" w:rsidTr="00F769D2">
        <w:trPr>
          <w:trHeight w:val="431"/>
        </w:trPr>
        <w:tc>
          <w:tcPr>
            <w:tcW w:w="648" w:type="dxa"/>
            <w:shd w:val="clear" w:color="auto" w:fill="BFBFBF"/>
          </w:tcPr>
          <w:p w14:paraId="18ADED14"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lastRenderedPageBreak/>
              <w:t>NO.</w:t>
            </w:r>
          </w:p>
        </w:tc>
        <w:tc>
          <w:tcPr>
            <w:tcW w:w="3151" w:type="dxa"/>
            <w:shd w:val="clear" w:color="auto" w:fill="BFBFBF"/>
          </w:tcPr>
          <w:p w14:paraId="636CE9B6"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644ED5F7" w14:textId="77777777" w:rsidR="00B700FA" w:rsidRPr="002B4EFF" w:rsidRDefault="00B700FA" w:rsidP="00F769D2">
            <w:pPr>
              <w:ind w:left="1552" w:right="1320"/>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3F733F52"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4350F76B"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14309A6B"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53FE04C8" w14:textId="77777777" w:rsidTr="00F769D2">
        <w:trPr>
          <w:trHeight w:val="537"/>
        </w:trPr>
        <w:tc>
          <w:tcPr>
            <w:tcW w:w="648" w:type="dxa"/>
          </w:tcPr>
          <w:p w14:paraId="591F8B95"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2A3AB73C" w14:textId="77777777" w:rsidR="00B700FA" w:rsidRPr="002B4EFF" w:rsidRDefault="00B700FA" w:rsidP="00F769D2">
            <w:pPr>
              <w:jc w:val="both"/>
              <w:rPr>
                <w:rFonts w:ascii="Arial" w:hAnsi="Arial"/>
                <w:sz w:val="20"/>
                <w:lang w:val="en-US"/>
              </w:rPr>
            </w:pPr>
            <w:r w:rsidRPr="002B4EFF">
              <w:rPr>
                <w:rFonts w:ascii="Arial" w:hAnsi="Arial"/>
                <w:sz w:val="20"/>
                <w:lang w:val="en-US"/>
              </w:rPr>
              <w:t>101 - Incident Details</w:t>
            </w:r>
          </w:p>
        </w:tc>
        <w:tc>
          <w:tcPr>
            <w:tcW w:w="3689" w:type="dxa"/>
          </w:tcPr>
          <w:p w14:paraId="2994460D" w14:textId="3538903B" w:rsidR="00B700FA" w:rsidRPr="002B4EFF" w:rsidRDefault="00B700FA" w:rsidP="00F769D2">
            <w:pPr>
              <w:jc w:val="both"/>
              <w:rPr>
                <w:rFonts w:ascii="Arial" w:hAnsi="Arial"/>
                <w:sz w:val="20"/>
                <w:lang w:val="en-US"/>
              </w:rPr>
            </w:pPr>
            <w:r w:rsidRPr="002B4EFF">
              <w:rPr>
                <w:rFonts w:ascii="Arial" w:hAnsi="Arial"/>
                <w:sz w:val="20"/>
                <w:lang w:val="en-US"/>
              </w:rPr>
              <w:t xml:space="preserve">Ensure all available information from </w:t>
            </w:r>
            <w:r w:rsidR="00E5262A">
              <w:rPr>
                <w:rFonts w:ascii="Arial" w:hAnsi="Arial"/>
                <w:sz w:val="20"/>
                <w:lang w:val="en-US"/>
              </w:rPr>
              <w:t>E</w:t>
            </w:r>
            <w:r w:rsidRPr="002B4EFF">
              <w:rPr>
                <w:rFonts w:ascii="Arial" w:hAnsi="Arial"/>
                <w:sz w:val="20"/>
                <w:lang w:val="en-US"/>
              </w:rPr>
              <w:t>MT properly recorded &amp; updated</w:t>
            </w:r>
          </w:p>
        </w:tc>
        <w:tc>
          <w:tcPr>
            <w:tcW w:w="720" w:type="dxa"/>
          </w:tcPr>
          <w:p w14:paraId="38501E9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4B3483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CE68EB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D0E3ED2" w14:textId="77777777" w:rsidTr="00F769D2">
        <w:trPr>
          <w:trHeight w:val="431"/>
        </w:trPr>
        <w:tc>
          <w:tcPr>
            <w:tcW w:w="648" w:type="dxa"/>
          </w:tcPr>
          <w:p w14:paraId="530A41A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3151" w:type="dxa"/>
          </w:tcPr>
          <w:p w14:paraId="4B847037" w14:textId="77777777" w:rsidR="00B700FA" w:rsidRPr="002B4EFF" w:rsidRDefault="00B700FA" w:rsidP="00F769D2">
            <w:pPr>
              <w:jc w:val="both"/>
              <w:rPr>
                <w:rFonts w:ascii="Arial" w:hAnsi="Arial"/>
                <w:sz w:val="20"/>
                <w:lang w:val="en-US"/>
              </w:rPr>
            </w:pPr>
            <w:r w:rsidRPr="002B4EFF">
              <w:rPr>
                <w:rFonts w:ascii="Arial" w:hAnsi="Arial"/>
                <w:sz w:val="20"/>
                <w:lang w:val="en-US"/>
              </w:rPr>
              <w:t>103 - Incident Potentials</w:t>
            </w:r>
          </w:p>
        </w:tc>
        <w:tc>
          <w:tcPr>
            <w:tcW w:w="3689" w:type="dxa"/>
          </w:tcPr>
          <w:p w14:paraId="32D1C6B2" w14:textId="77777777" w:rsidR="00B700FA" w:rsidRPr="002B4EFF" w:rsidRDefault="00B700FA" w:rsidP="00F769D2">
            <w:pPr>
              <w:jc w:val="both"/>
              <w:rPr>
                <w:rFonts w:ascii="Arial" w:hAnsi="Arial"/>
                <w:sz w:val="20"/>
                <w:lang w:val="en-US"/>
              </w:rPr>
            </w:pPr>
            <w:r w:rsidRPr="002B4EFF">
              <w:rPr>
                <w:rFonts w:ascii="Arial" w:hAnsi="Arial"/>
                <w:sz w:val="20"/>
                <w:lang w:val="en-US"/>
              </w:rPr>
              <w:t xml:space="preserve">"Fills in appropriate section and prepare </w:t>
            </w:r>
          </w:p>
          <w:p w14:paraId="34C076E7" w14:textId="77777777" w:rsidR="00B700FA" w:rsidRPr="002B4EFF" w:rsidRDefault="00B700FA" w:rsidP="00F769D2">
            <w:pPr>
              <w:jc w:val="both"/>
              <w:rPr>
                <w:rFonts w:ascii="Arial" w:hAnsi="Arial"/>
                <w:sz w:val="20"/>
                <w:lang w:val="en-US"/>
              </w:rPr>
            </w:pPr>
            <w:r w:rsidRPr="002B4EFF">
              <w:rPr>
                <w:rFonts w:ascii="Arial" w:hAnsi="Arial"/>
                <w:sz w:val="20"/>
                <w:lang w:val="en-US"/>
              </w:rPr>
              <w:t>Analyze action document"</w:t>
            </w:r>
          </w:p>
        </w:tc>
        <w:tc>
          <w:tcPr>
            <w:tcW w:w="720" w:type="dxa"/>
          </w:tcPr>
          <w:p w14:paraId="569E466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0FF7FA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4D1509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40D5725" w14:textId="77777777" w:rsidTr="00F769D2">
        <w:trPr>
          <w:trHeight w:val="399"/>
        </w:trPr>
        <w:tc>
          <w:tcPr>
            <w:tcW w:w="648" w:type="dxa"/>
          </w:tcPr>
          <w:p w14:paraId="068CE971"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3151" w:type="dxa"/>
          </w:tcPr>
          <w:p w14:paraId="66E43DC9" w14:textId="77777777" w:rsidR="00B700FA" w:rsidRPr="002B4EFF" w:rsidRDefault="00B700FA" w:rsidP="00F769D2">
            <w:pPr>
              <w:jc w:val="both"/>
              <w:rPr>
                <w:rFonts w:ascii="Arial" w:hAnsi="Arial"/>
                <w:sz w:val="20"/>
                <w:lang w:val="en-US"/>
              </w:rPr>
            </w:pPr>
            <w:r w:rsidRPr="002B4EFF">
              <w:rPr>
                <w:rFonts w:ascii="Arial" w:hAnsi="Arial"/>
                <w:sz w:val="20"/>
                <w:lang w:val="en-US"/>
              </w:rPr>
              <w:t>104 - Incident Objectives</w:t>
            </w:r>
          </w:p>
        </w:tc>
        <w:tc>
          <w:tcPr>
            <w:tcW w:w="3689" w:type="dxa"/>
          </w:tcPr>
          <w:p w14:paraId="5D232887" w14:textId="77777777" w:rsidR="00B700FA" w:rsidRPr="002B4EFF" w:rsidRDefault="00B700FA" w:rsidP="00F769D2">
            <w:pPr>
              <w:jc w:val="both"/>
              <w:rPr>
                <w:rFonts w:ascii="Arial" w:hAnsi="Arial"/>
                <w:sz w:val="20"/>
                <w:lang w:val="en-US"/>
              </w:rPr>
            </w:pPr>
            <w:proofErr w:type="spellStart"/>
            <w:r w:rsidRPr="002B4EFF">
              <w:rPr>
                <w:rFonts w:ascii="Arial" w:hAnsi="Arial"/>
                <w:sz w:val="20"/>
                <w:lang w:val="en-US"/>
              </w:rPr>
              <w:t>Analysing</w:t>
            </w:r>
            <w:proofErr w:type="spellEnd"/>
            <w:r w:rsidRPr="002B4EFF">
              <w:rPr>
                <w:rFonts w:ascii="Arial" w:hAnsi="Arial"/>
                <w:sz w:val="20"/>
                <w:lang w:val="en-US"/>
              </w:rPr>
              <w:t xml:space="preserve"> incident and proposing Incident objectives Setup operational period priority</w:t>
            </w:r>
          </w:p>
        </w:tc>
        <w:tc>
          <w:tcPr>
            <w:tcW w:w="720" w:type="dxa"/>
          </w:tcPr>
          <w:p w14:paraId="28D69B1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C085EE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82CA6F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76DFE58" w14:textId="77777777" w:rsidTr="00F769D2">
        <w:trPr>
          <w:trHeight w:val="537"/>
        </w:trPr>
        <w:tc>
          <w:tcPr>
            <w:tcW w:w="648" w:type="dxa"/>
          </w:tcPr>
          <w:p w14:paraId="6ED52059"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4.</w:t>
            </w:r>
          </w:p>
        </w:tc>
        <w:tc>
          <w:tcPr>
            <w:tcW w:w="3151" w:type="dxa"/>
          </w:tcPr>
          <w:p w14:paraId="0146E47B" w14:textId="77777777" w:rsidR="00B700FA" w:rsidRPr="002B4EFF" w:rsidRDefault="00B700FA" w:rsidP="00F769D2">
            <w:pPr>
              <w:jc w:val="both"/>
              <w:rPr>
                <w:rFonts w:ascii="Arial" w:hAnsi="Arial"/>
                <w:sz w:val="20"/>
                <w:lang w:val="en-US"/>
              </w:rPr>
            </w:pPr>
            <w:r w:rsidRPr="002B4EFF">
              <w:rPr>
                <w:rFonts w:ascii="Arial" w:hAnsi="Arial"/>
                <w:sz w:val="20"/>
                <w:lang w:val="en-US"/>
              </w:rPr>
              <w:t>105 - Notification and Contact</w:t>
            </w:r>
          </w:p>
        </w:tc>
        <w:tc>
          <w:tcPr>
            <w:tcW w:w="3689" w:type="dxa"/>
          </w:tcPr>
          <w:p w14:paraId="17B7F6C3" w14:textId="77777777" w:rsidR="00B700FA" w:rsidRPr="002B4EFF" w:rsidRDefault="00B700FA" w:rsidP="00F769D2">
            <w:pPr>
              <w:jc w:val="both"/>
              <w:rPr>
                <w:rFonts w:ascii="Arial" w:hAnsi="Arial"/>
                <w:sz w:val="20"/>
                <w:lang w:val="en-US"/>
              </w:rPr>
            </w:pPr>
            <w:r w:rsidRPr="002B4EFF">
              <w:rPr>
                <w:rFonts w:ascii="Arial" w:hAnsi="Arial"/>
                <w:sz w:val="20"/>
                <w:lang w:val="en-US"/>
              </w:rPr>
              <w:t>Ensure communication and notification to related entities</w:t>
            </w:r>
          </w:p>
        </w:tc>
        <w:tc>
          <w:tcPr>
            <w:tcW w:w="720" w:type="dxa"/>
          </w:tcPr>
          <w:p w14:paraId="07825389"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DCB72B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0FBD02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34F87E4" w14:textId="77777777" w:rsidTr="00F769D2">
        <w:trPr>
          <w:trHeight w:val="537"/>
        </w:trPr>
        <w:tc>
          <w:tcPr>
            <w:tcW w:w="648" w:type="dxa"/>
          </w:tcPr>
          <w:p w14:paraId="21C32374"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5.</w:t>
            </w:r>
          </w:p>
        </w:tc>
        <w:tc>
          <w:tcPr>
            <w:tcW w:w="3151" w:type="dxa"/>
          </w:tcPr>
          <w:p w14:paraId="5633D66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Incident Action Plan</w:t>
            </w:r>
          </w:p>
        </w:tc>
        <w:tc>
          <w:tcPr>
            <w:tcW w:w="3689" w:type="dxa"/>
          </w:tcPr>
          <w:p w14:paraId="1DB62A22" w14:textId="77777777" w:rsidR="00B700FA" w:rsidRPr="002B4EFF" w:rsidRDefault="00B700FA" w:rsidP="00F769D2">
            <w:pPr>
              <w:jc w:val="both"/>
              <w:rPr>
                <w:rFonts w:ascii="Arial" w:eastAsia="Arial" w:hAnsi="Arial" w:cs="Arial"/>
                <w:sz w:val="20"/>
                <w:lang w:val="en-US"/>
              </w:rPr>
            </w:pPr>
            <w:r w:rsidRPr="002B4EFF">
              <w:rPr>
                <w:rFonts w:ascii="Arial" w:eastAsia="Arial" w:hAnsi="Arial" w:cs="Arial"/>
                <w:sz w:val="20"/>
                <w:lang w:val="en-US"/>
              </w:rPr>
              <w:t>Develop the plan</w:t>
            </w:r>
          </w:p>
        </w:tc>
        <w:tc>
          <w:tcPr>
            <w:tcW w:w="720" w:type="dxa"/>
          </w:tcPr>
          <w:p w14:paraId="707B0A9A"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52B54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F00231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547F2FC" w14:textId="77777777" w:rsidTr="00F769D2">
        <w:trPr>
          <w:trHeight w:val="431"/>
        </w:trPr>
        <w:tc>
          <w:tcPr>
            <w:tcW w:w="648" w:type="dxa"/>
          </w:tcPr>
          <w:p w14:paraId="4D1D21F3"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6.</w:t>
            </w:r>
          </w:p>
        </w:tc>
        <w:tc>
          <w:tcPr>
            <w:tcW w:w="3151" w:type="dxa"/>
          </w:tcPr>
          <w:p w14:paraId="71AC454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Individual Log</w:t>
            </w:r>
          </w:p>
        </w:tc>
        <w:tc>
          <w:tcPr>
            <w:tcW w:w="3689" w:type="dxa"/>
          </w:tcPr>
          <w:p w14:paraId="78EBE65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Document event/activities</w:t>
            </w:r>
          </w:p>
        </w:tc>
        <w:tc>
          <w:tcPr>
            <w:tcW w:w="720" w:type="dxa"/>
          </w:tcPr>
          <w:p w14:paraId="0CEFFD7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DDB3C5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EA75A8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74418B81" w14:textId="77777777" w:rsidR="00B700FA" w:rsidRPr="002B4EFF" w:rsidRDefault="00B700FA" w:rsidP="00B700FA">
      <w:pPr>
        <w:jc w:val="both"/>
        <w:rPr>
          <w:rFonts w:ascii="Arial" w:eastAsia="Arial" w:hAnsi="Arial" w:cs="Arial"/>
          <w:b/>
          <w:sz w:val="20"/>
          <w:szCs w:val="22"/>
          <w:lang w:val="en-US"/>
        </w:rPr>
      </w:pPr>
    </w:p>
    <w:p w14:paraId="1191CB87"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5701AFB7" w14:textId="77777777" w:rsidTr="00F769D2">
        <w:trPr>
          <w:trHeight w:val="1343"/>
        </w:trPr>
        <w:tc>
          <w:tcPr>
            <w:tcW w:w="3293" w:type="dxa"/>
          </w:tcPr>
          <w:p w14:paraId="2139B0AB" w14:textId="77777777" w:rsidR="00B700FA" w:rsidRPr="002B4EFF" w:rsidRDefault="00B700FA" w:rsidP="00F769D2">
            <w:pPr>
              <w:jc w:val="both"/>
              <w:rPr>
                <w:rFonts w:ascii="Arial" w:eastAsia="Arial" w:hAnsi="Arial" w:cs="Arial"/>
                <w:sz w:val="20"/>
                <w:lang w:val="en-US"/>
              </w:rPr>
            </w:pPr>
          </w:p>
        </w:tc>
        <w:tc>
          <w:tcPr>
            <w:tcW w:w="3231" w:type="dxa"/>
          </w:tcPr>
          <w:p w14:paraId="3D3B538F" w14:textId="77777777" w:rsidR="00B700FA" w:rsidRPr="002B4EFF" w:rsidRDefault="00B700FA" w:rsidP="00F769D2">
            <w:pPr>
              <w:jc w:val="both"/>
              <w:rPr>
                <w:rFonts w:ascii="Arial" w:eastAsia="Arial" w:hAnsi="Arial" w:cs="Arial"/>
                <w:sz w:val="20"/>
                <w:lang w:val="en-US"/>
              </w:rPr>
            </w:pPr>
          </w:p>
        </w:tc>
        <w:tc>
          <w:tcPr>
            <w:tcW w:w="3125" w:type="dxa"/>
          </w:tcPr>
          <w:p w14:paraId="28015AB6" w14:textId="77777777" w:rsidR="00B700FA" w:rsidRPr="002B4EFF" w:rsidRDefault="00B700FA" w:rsidP="00F769D2">
            <w:pPr>
              <w:jc w:val="both"/>
              <w:rPr>
                <w:rFonts w:ascii="Arial" w:eastAsia="Arial" w:hAnsi="Arial" w:cs="Arial"/>
                <w:sz w:val="20"/>
                <w:lang w:val="en-US"/>
              </w:rPr>
            </w:pPr>
          </w:p>
        </w:tc>
      </w:tr>
      <w:tr w:rsidR="00B700FA" w:rsidRPr="002B4EFF" w14:paraId="4049D316" w14:textId="77777777" w:rsidTr="00F769D2">
        <w:trPr>
          <w:trHeight w:val="431"/>
        </w:trPr>
        <w:tc>
          <w:tcPr>
            <w:tcW w:w="3293" w:type="dxa"/>
          </w:tcPr>
          <w:p w14:paraId="76BED0C6"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115C3F35"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1AF190B9"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6B33D093" w14:textId="77777777" w:rsidR="00B700FA" w:rsidRPr="002B4EFF" w:rsidRDefault="00B700FA" w:rsidP="00B700FA">
      <w:pPr>
        <w:jc w:val="center"/>
        <w:rPr>
          <w:rFonts w:ascii="Arial" w:hAnsi="Arial"/>
          <w:sz w:val="20"/>
          <w:lang w:val="en-US"/>
        </w:rPr>
        <w:sectPr w:rsidR="00B700FA" w:rsidRPr="002B4EFF">
          <w:pgSz w:w="12240" w:h="15840"/>
          <w:pgMar w:top="1380" w:right="1220" w:bottom="1120" w:left="1120" w:header="343" w:footer="934" w:gutter="0"/>
          <w:cols w:space="720"/>
        </w:sectPr>
      </w:pPr>
    </w:p>
    <w:p w14:paraId="3DD59296" w14:textId="51BC0025" w:rsidR="00B700FA" w:rsidRPr="002B4EFF" w:rsidRDefault="00B700FA" w:rsidP="00B700FA">
      <w:pPr>
        <w:pStyle w:val="AppedixHeading"/>
        <w:rPr>
          <w:rFonts w:ascii="Arial" w:eastAsia="Arial" w:hAnsi="Arial" w:cs="Arial"/>
          <w:szCs w:val="22"/>
          <w:lang w:val="en-US"/>
        </w:rPr>
      </w:pPr>
      <w:bookmarkStart w:id="5" w:name="Appendix_C4_-_Safety_Officer_Specific_Re"/>
      <w:bookmarkStart w:id="6" w:name="_Toc78317799"/>
      <w:bookmarkEnd w:id="5"/>
      <w:r w:rsidRPr="002B4EFF">
        <w:rPr>
          <w:lang w:val="en-US"/>
        </w:rPr>
        <w:lastRenderedPageBreak/>
        <w:t>DOCUMENTATION UNIT LEADER SPECIFIC RESPONSIBILITIES CHECKLIST</w:t>
      </w:r>
      <w:bookmarkEnd w:id="6"/>
    </w:p>
    <w:p w14:paraId="45654FA5"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The Documentation Unit Leader is responsible for logging all information and actions in a chronological manner and collating all associated incident paperwork.</w:t>
      </w:r>
    </w:p>
    <w:p w14:paraId="5AAD4DE6" w14:textId="77777777" w:rsidR="00B700FA" w:rsidRPr="002B4EFF" w:rsidRDefault="00B700FA" w:rsidP="00B700FA">
      <w:pPr>
        <w:jc w:val="both"/>
        <w:rPr>
          <w:rFonts w:ascii="Arial" w:eastAsia="Arial" w:hAnsi="Arial" w:cs="Arial"/>
          <w:sz w:val="17"/>
          <w:szCs w:val="22"/>
          <w:lang w:val="en-US"/>
        </w:rPr>
      </w:pPr>
    </w:p>
    <w:p w14:paraId="45924C0B" w14:textId="77777777" w:rsidR="00B700FA" w:rsidRPr="002B4EFF" w:rsidRDefault="00B700FA" w:rsidP="00B700FA">
      <w:pPr>
        <w:ind w:left="231" w:right="111"/>
        <w:jc w:val="both"/>
        <w:rPr>
          <w:rFonts w:ascii="Arial" w:eastAsia="Arial" w:hAnsi="Arial" w:cs="Arial"/>
          <w:szCs w:val="22"/>
          <w:lang w:val="en-US"/>
        </w:rPr>
      </w:pPr>
      <w:r w:rsidRPr="002B4EFF">
        <w:rPr>
          <w:rFonts w:ascii="Arial" w:eastAsia="Arial" w:hAnsi="Arial" w:cs="Arial"/>
          <w:szCs w:val="22"/>
          <w:lang w:val="en-US"/>
        </w:rPr>
        <w:t>The Documentation Unit Leader may additionally provide Incident Action Plan (IAP) component input.</w:t>
      </w:r>
    </w:p>
    <w:p w14:paraId="187C1385" w14:textId="77777777" w:rsidR="00B700FA" w:rsidRPr="002B4EFF" w:rsidRDefault="00B700FA" w:rsidP="00B700FA">
      <w:pPr>
        <w:jc w:val="both"/>
        <w:rPr>
          <w:rFonts w:ascii="Arial" w:eastAsia="Arial" w:hAnsi="Arial" w:cs="Arial"/>
          <w:sz w:val="17"/>
          <w:szCs w:val="22"/>
          <w:lang w:val="en-US"/>
        </w:rPr>
      </w:pPr>
    </w:p>
    <w:p w14:paraId="6B05A0C4"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51F57C08" w14:textId="3D78B169" w:rsidR="00B700FA" w:rsidRPr="002B4EFF" w:rsidRDefault="00B700FA" w:rsidP="00B700FA">
      <w:pPr>
        <w:numPr>
          <w:ilvl w:val="0"/>
          <w:numId w:val="45"/>
        </w:numPr>
        <w:tabs>
          <w:tab w:val="left" w:pos="951"/>
          <w:tab w:val="left" w:pos="952"/>
        </w:tabs>
        <w:spacing w:after="200" w:line="276" w:lineRule="auto"/>
        <w:ind w:right="123"/>
        <w:contextualSpacing/>
        <w:jc w:val="both"/>
        <w:rPr>
          <w:rFonts w:ascii="Arial" w:hAnsi="Arial"/>
          <w:sz w:val="20"/>
          <w:lang w:val="en-US"/>
        </w:rPr>
      </w:pPr>
      <w:r w:rsidRPr="002B4EFF">
        <w:rPr>
          <w:rFonts w:ascii="Arial" w:hAnsi="Arial"/>
          <w:lang w:val="en-US"/>
        </w:rPr>
        <w:t xml:space="preserve">Assist in ensuring that the </w:t>
      </w:r>
      <w:r w:rsidR="00F93C65">
        <w:rPr>
          <w:rFonts w:ascii="Arial" w:hAnsi="Arial"/>
          <w:lang w:val="en-US"/>
        </w:rPr>
        <w:t>Emergency</w:t>
      </w:r>
      <w:r w:rsidRPr="002B4EFF">
        <w:rPr>
          <w:rFonts w:ascii="Arial" w:hAnsi="Arial"/>
          <w:lang w:val="en-US"/>
        </w:rPr>
        <w:t xml:space="preserve"> Management Team (</w:t>
      </w:r>
      <w:r w:rsidR="00F93C65">
        <w:rPr>
          <w:rFonts w:ascii="Arial" w:hAnsi="Arial"/>
          <w:lang w:val="en-US"/>
        </w:rPr>
        <w:t>E</w:t>
      </w:r>
      <w:r w:rsidRPr="002B4EFF">
        <w:rPr>
          <w:rFonts w:ascii="Arial" w:hAnsi="Arial"/>
          <w:lang w:val="en-US"/>
        </w:rPr>
        <w:t xml:space="preserve">MT) Emergency </w:t>
      </w:r>
      <w:r w:rsidRPr="002B4EFF">
        <w:rPr>
          <w:rFonts w:ascii="Arial" w:hAnsi="Arial"/>
          <w:sz w:val="20"/>
          <w:lang w:val="en-US"/>
        </w:rPr>
        <w:t>Control</w:t>
      </w:r>
      <w:r w:rsidRPr="002B4EFF">
        <w:rPr>
          <w:rFonts w:ascii="Arial" w:hAnsi="Arial"/>
          <w:lang w:val="en-US"/>
        </w:rPr>
        <w:t xml:space="preserve"> Center (</w:t>
      </w:r>
      <w:r w:rsidRPr="002B4EFF">
        <w:rPr>
          <w:rFonts w:ascii="Arial" w:hAnsi="Arial"/>
          <w:sz w:val="20"/>
          <w:lang w:val="en-US"/>
        </w:rPr>
        <w:t>ECC</w:t>
      </w:r>
      <w:r w:rsidRPr="002B4EFF">
        <w:rPr>
          <w:rFonts w:ascii="Arial" w:hAnsi="Arial"/>
          <w:lang w:val="en-US"/>
        </w:rPr>
        <w:t>) is set up and operational as soon as possible</w:t>
      </w:r>
    </w:p>
    <w:p w14:paraId="51A4306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Capture and record all incident events data</w:t>
      </w:r>
    </w:p>
    <w:p w14:paraId="22E28032"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Support and stand in for the Administration Support Team member</w:t>
      </w:r>
    </w:p>
    <w:p w14:paraId="665CB349" w14:textId="77777777" w:rsidR="00B700FA" w:rsidRPr="002B4EFF" w:rsidRDefault="00B700FA" w:rsidP="00B700FA">
      <w:pPr>
        <w:ind w:left="231" w:right="107"/>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0D56EF69" w14:textId="77777777" w:rsidR="00B700FA" w:rsidRPr="002B4EFF" w:rsidRDefault="00B700FA" w:rsidP="00B700FA">
      <w:pPr>
        <w:jc w:val="both"/>
        <w:rPr>
          <w:rFonts w:ascii="Arial" w:eastAsia="Arial" w:hAnsi="Arial" w:cs="Arial"/>
          <w:sz w:val="20"/>
          <w:szCs w:val="22"/>
          <w:lang w:val="en-US"/>
        </w:rPr>
      </w:pPr>
    </w:p>
    <w:p w14:paraId="5B2B343C"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4"/>
      </w:tblGrid>
      <w:tr w:rsidR="00B700FA" w:rsidRPr="002B4EFF" w14:paraId="75CCD3B4" w14:textId="77777777" w:rsidTr="00F769D2">
        <w:trPr>
          <w:trHeight w:val="431"/>
        </w:trPr>
        <w:tc>
          <w:tcPr>
            <w:tcW w:w="9652" w:type="dxa"/>
            <w:gridSpan w:val="5"/>
            <w:shd w:val="clear" w:color="auto" w:fill="D9D9D9"/>
          </w:tcPr>
          <w:p w14:paraId="237FB844"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sz w:val="20"/>
                <w:lang w:val="en-US"/>
              </w:rPr>
              <w:t>DOCUMENTATION UNIT LEADER</w:t>
            </w:r>
            <w:r w:rsidRPr="002B4EFF">
              <w:rPr>
                <w:rFonts w:ascii="Arial" w:eastAsia="Arial" w:hAnsi="Arial" w:cs="Arial"/>
                <w:b/>
                <w:lang w:val="en-US"/>
              </w:rPr>
              <w:t xml:space="preserve"> Responsibilities Checklist</w:t>
            </w:r>
          </w:p>
        </w:tc>
      </w:tr>
      <w:tr w:rsidR="00B700FA" w:rsidRPr="002B4EFF" w14:paraId="6910793C" w14:textId="77777777" w:rsidTr="00F769D2">
        <w:trPr>
          <w:trHeight w:val="433"/>
        </w:trPr>
        <w:tc>
          <w:tcPr>
            <w:tcW w:w="648" w:type="dxa"/>
            <w:shd w:val="clear" w:color="auto" w:fill="BFBFBF"/>
          </w:tcPr>
          <w:p w14:paraId="4DE299C6" w14:textId="77777777" w:rsidR="00B700FA" w:rsidRPr="002B4EFF" w:rsidRDefault="00B700FA" w:rsidP="00F769D2">
            <w:pPr>
              <w:ind w:right="136"/>
              <w:jc w:val="right"/>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093224AA"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63B5382A"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3A389C1E"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4" w:type="dxa"/>
            <w:shd w:val="clear" w:color="auto" w:fill="BFBFBF"/>
          </w:tcPr>
          <w:p w14:paraId="28CA0437" w14:textId="77777777" w:rsidR="00B700FA" w:rsidRPr="002B4EFF" w:rsidRDefault="00B700FA" w:rsidP="00F769D2">
            <w:pPr>
              <w:ind w:left="148" w:right="147"/>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2283C9E0" w14:textId="77777777" w:rsidTr="00F769D2">
        <w:trPr>
          <w:trHeight w:val="431"/>
        </w:trPr>
        <w:tc>
          <w:tcPr>
            <w:tcW w:w="9652" w:type="dxa"/>
            <w:gridSpan w:val="5"/>
          </w:tcPr>
          <w:p w14:paraId="3807E909"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676F5345" w14:textId="77777777" w:rsidTr="00F769D2">
        <w:trPr>
          <w:trHeight w:val="431"/>
        </w:trPr>
        <w:tc>
          <w:tcPr>
            <w:tcW w:w="648" w:type="dxa"/>
          </w:tcPr>
          <w:p w14:paraId="34E4546B"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w:t>
            </w:r>
          </w:p>
        </w:tc>
        <w:tc>
          <w:tcPr>
            <w:tcW w:w="6840" w:type="dxa"/>
          </w:tcPr>
          <w:p w14:paraId="36874FA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0006CDA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00B297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741EEB4"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DB4B3B5" w14:textId="77777777" w:rsidTr="00F769D2">
        <w:trPr>
          <w:trHeight w:val="537"/>
        </w:trPr>
        <w:tc>
          <w:tcPr>
            <w:tcW w:w="648" w:type="dxa"/>
          </w:tcPr>
          <w:p w14:paraId="34DA5CC7"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tcPr>
          <w:p w14:paraId="3826088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in setting up all phones, emergency whiteboards and equipment in</w:t>
            </w:r>
            <w:r w:rsidRPr="002B4EFF">
              <w:rPr>
                <w:rFonts w:ascii="Arial" w:eastAsia="Arial" w:hAnsi="Arial" w:cs="Arial"/>
                <w:sz w:val="20"/>
                <w:lang w:val="en-US"/>
              </w:rPr>
              <w:t xml:space="preserve"> </w:t>
            </w:r>
            <w:r w:rsidRPr="002B4EFF">
              <w:rPr>
                <w:rFonts w:ascii="Arial" w:eastAsia="Arial" w:hAnsi="Arial" w:cs="Arial"/>
                <w:lang w:val="en-US"/>
              </w:rPr>
              <w:t xml:space="preserve">the </w:t>
            </w:r>
            <w:r w:rsidRPr="002B4EFF">
              <w:rPr>
                <w:rFonts w:ascii="Arial" w:eastAsia="Arial" w:hAnsi="Arial" w:cs="Arial"/>
                <w:sz w:val="20"/>
                <w:lang w:val="en-US"/>
              </w:rPr>
              <w:t>ECC</w:t>
            </w:r>
          </w:p>
        </w:tc>
        <w:tc>
          <w:tcPr>
            <w:tcW w:w="720" w:type="dxa"/>
          </w:tcPr>
          <w:p w14:paraId="2622BCE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DB6905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FCB1A16"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E09686A" w14:textId="77777777" w:rsidTr="00F769D2">
        <w:trPr>
          <w:trHeight w:val="431"/>
        </w:trPr>
        <w:tc>
          <w:tcPr>
            <w:tcW w:w="648" w:type="dxa"/>
          </w:tcPr>
          <w:p w14:paraId="085EE80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tcPr>
          <w:p w14:paraId="3BF7C34F" w14:textId="250BF6B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Minute </w:t>
            </w:r>
            <w:r w:rsidR="00E5262A">
              <w:rPr>
                <w:rFonts w:ascii="Arial" w:eastAsia="Arial" w:hAnsi="Arial" w:cs="Arial"/>
                <w:lang w:val="en-US"/>
              </w:rPr>
              <w:t>E</w:t>
            </w:r>
            <w:r w:rsidRPr="002B4EFF">
              <w:rPr>
                <w:rFonts w:ascii="Arial" w:eastAsia="Arial" w:hAnsi="Arial" w:cs="Arial"/>
                <w:lang w:val="en-US"/>
              </w:rPr>
              <w:t>MT kick-off meeting</w:t>
            </w:r>
          </w:p>
        </w:tc>
        <w:tc>
          <w:tcPr>
            <w:tcW w:w="720" w:type="dxa"/>
          </w:tcPr>
          <w:p w14:paraId="2B0C901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C003C1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500D01C3"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0058141" w14:textId="77777777" w:rsidTr="00F769D2">
        <w:trPr>
          <w:trHeight w:val="431"/>
        </w:trPr>
        <w:tc>
          <w:tcPr>
            <w:tcW w:w="648" w:type="dxa"/>
          </w:tcPr>
          <w:p w14:paraId="69F7646D"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52D4931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Commence and maintain documenting chronological record of events</w:t>
            </w:r>
          </w:p>
        </w:tc>
        <w:tc>
          <w:tcPr>
            <w:tcW w:w="720" w:type="dxa"/>
          </w:tcPr>
          <w:p w14:paraId="401BF65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BC5E2F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1A0C72B"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27FBE76" w14:textId="77777777" w:rsidTr="00F769D2">
        <w:trPr>
          <w:trHeight w:val="431"/>
        </w:trPr>
        <w:tc>
          <w:tcPr>
            <w:tcW w:w="9652" w:type="dxa"/>
            <w:gridSpan w:val="5"/>
          </w:tcPr>
          <w:p w14:paraId="7E3C8323"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16D01CD1" w14:textId="77777777" w:rsidTr="00F769D2">
        <w:trPr>
          <w:trHeight w:val="434"/>
        </w:trPr>
        <w:tc>
          <w:tcPr>
            <w:tcW w:w="648" w:type="dxa"/>
          </w:tcPr>
          <w:p w14:paraId="29BAB2A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7A65496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Support the Planning Section Chief to prepare and maintain an overview</w:t>
            </w:r>
            <w:r w:rsidRPr="002B4EFF">
              <w:rPr>
                <w:rFonts w:ascii="Arial" w:eastAsia="Arial" w:hAnsi="Arial" w:cs="Arial"/>
                <w:sz w:val="20"/>
                <w:lang w:val="en-US"/>
              </w:rPr>
              <w:t xml:space="preserve"> </w:t>
            </w:r>
            <w:r w:rsidRPr="002B4EFF">
              <w:rPr>
                <w:rFonts w:ascii="Arial" w:eastAsia="Arial" w:hAnsi="Arial" w:cs="Arial"/>
                <w:lang w:val="en-US"/>
              </w:rPr>
              <w:t>of the emergency on the Incident Status Board. Keep records and printouts of the situation reports</w:t>
            </w:r>
          </w:p>
        </w:tc>
        <w:tc>
          <w:tcPr>
            <w:tcW w:w="720" w:type="dxa"/>
          </w:tcPr>
          <w:p w14:paraId="1ABEA561" w14:textId="77777777" w:rsidR="00B700FA" w:rsidRPr="002B4EFF" w:rsidRDefault="00B700FA" w:rsidP="00F769D2">
            <w:pPr>
              <w:ind w:left="246"/>
              <w:jc w:val="both"/>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Pr>
          <w:p w14:paraId="1EDB3882" w14:textId="77777777" w:rsidR="00B700FA" w:rsidRPr="002B4EFF" w:rsidRDefault="00B700FA" w:rsidP="00F769D2">
            <w:pPr>
              <w:ind w:left="5"/>
              <w:jc w:val="center"/>
              <w:rPr>
                <w:rFonts w:ascii="Arial" w:eastAsia="Arial" w:hAnsi="Arial" w:cs="Segoe UI Symbol"/>
                <w:sz w:val="20"/>
                <w:lang w:val="en-US"/>
              </w:rPr>
            </w:pPr>
            <w:r w:rsidRPr="002B4EFF">
              <w:rPr>
                <w:rFonts w:ascii="Segoe UI Symbol" w:eastAsia="Arial" w:hAnsi="Segoe UI Symbol" w:cs="Segoe UI Symbol"/>
                <w:lang w:val="en-US"/>
              </w:rPr>
              <w:t>☐</w:t>
            </w:r>
          </w:p>
        </w:tc>
        <w:tc>
          <w:tcPr>
            <w:tcW w:w="724" w:type="dxa"/>
          </w:tcPr>
          <w:p w14:paraId="5B138487" w14:textId="77777777" w:rsidR="00B700FA" w:rsidRPr="002B4EFF" w:rsidRDefault="00B700FA" w:rsidP="00F769D2">
            <w:pPr>
              <w:jc w:val="center"/>
              <w:rPr>
                <w:rFonts w:ascii="Arial" w:eastAsia="Arial" w:hAnsi="Arial" w:cs="Segoe UI Symbol"/>
                <w:sz w:val="20"/>
                <w:lang w:val="en-US"/>
              </w:rPr>
            </w:pPr>
            <w:r w:rsidRPr="002B4EFF">
              <w:rPr>
                <w:rFonts w:ascii="Segoe UI Symbol" w:eastAsia="Arial" w:hAnsi="Segoe UI Symbol" w:cs="Segoe UI Symbol"/>
                <w:lang w:val="en-US"/>
              </w:rPr>
              <w:t>☐</w:t>
            </w:r>
          </w:p>
        </w:tc>
      </w:tr>
      <w:tr w:rsidR="00B700FA" w:rsidRPr="002B4EFF" w14:paraId="62E2032E" w14:textId="77777777" w:rsidTr="00F769D2">
        <w:trPr>
          <w:trHeight w:val="434"/>
        </w:trPr>
        <w:tc>
          <w:tcPr>
            <w:tcW w:w="648" w:type="dxa"/>
          </w:tcPr>
          <w:p w14:paraId="48EE355F"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7582673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Monitor all incident forms and individual member Incident logs received</w:t>
            </w:r>
          </w:p>
        </w:tc>
        <w:tc>
          <w:tcPr>
            <w:tcW w:w="720" w:type="dxa"/>
          </w:tcPr>
          <w:p w14:paraId="26BF4DF4"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41E458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85D6B15"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2B30DA7" w14:textId="77777777" w:rsidTr="00F769D2">
        <w:trPr>
          <w:trHeight w:val="431"/>
        </w:trPr>
        <w:tc>
          <w:tcPr>
            <w:tcW w:w="648" w:type="dxa"/>
          </w:tcPr>
          <w:p w14:paraId="13A0F3E6"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20B97F85" w14:textId="5B76415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Act as recording secretary during any </w:t>
            </w:r>
            <w:r w:rsidR="00E5262A">
              <w:rPr>
                <w:rFonts w:ascii="Arial" w:eastAsia="Arial" w:hAnsi="Arial" w:cs="Arial"/>
                <w:lang w:val="en-US"/>
              </w:rPr>
              <w:t>E</w:t>
            </w:r>
            <w:r w:rsidRPr="002B4EFF">
              <w:rPr>
                <w:rFonts w:ascii="Arial" w:eastAsia="Arial" w:hAnsi="Arial" w:cs="Arial"/>
                <w:lang w:val="en-US"/>
              </w:rPr>
              <w:t>MT briefings and/or meetings</w:t>
            </w:r>
          </w:p>
        </w:tc>
        <w:tc>
          <w:tcPr>
            <w:tcW w:w="720" w:type="dxa"/>
          </w:tcPr>
          <w:p w14:paraId="075DD74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619717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09231A4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CCB3D39" w14:textId="77777777" w:rsidTr="00F769D2">
        <w:trPr>
          <w:trHeight w:val="431"/>
        </w:trPr>
        <w:tc>
          <w:tcPr>
            <w:tcW w:w="648" w:type="dxa"/>
          </w:tcPr>
          <w:p w14:paraId="4A1F7192"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3354C6D5" w14:textId="68F91C7B"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Update all Incident Boards as the situation progresses</w:t>
            </w:r>
            <w:r w:rsidRPr="002B4EFF">
              <w:rPr>
                <w:rFonts w:ascii="Arial" w:eastAsia="Arial" w:hAnsi="Arial" w:cs="Arial"/>
                <w:sz w:val="20"/>
                <w:lang w:val="en-US"/>
              </w:rPr>
              <w:t xml:space="preserve"> and p</w:t>
            </w:r>
            <w:r w:rsidRPr="002B4EFF">
              <w:rPr>
                <w:rFonts w:ascii="Arial" w:eastAsia="Arial" w:hAnsi="Arial" w:cs="Arial"/>
                <w:lang w:val="en-US"/>
              </w:rPr>
              <w:t xml:space="preserve">repare </w:t>
            </w:r>
            <w:r w:rsidR="00E5262A">
              <w:rPr>
                <w:rFonts w:ascii="Arial" w:eastAsia="Arial" w:hAnsi="Arial" w:cs="Arial"/>
                <w:lang w:val="en-US"/>
              </w:rPr>
              <w:t>E</w:t>
            </w:r>
            <w:r w:rsidRPr="002B4EFF">
              <w:rPr>
                <w:rFonts w:ascii="Arial" w:eastAsia="Arial" w:hAnsi="Arial" w:cs="Arial"/>
                <w:lang w:val="en-US"/>
              </w:rPr>
              <w:t>MT updates as requested</w:t>
            </w:r>
          </w:p>
        </w:tc>
        <w:tc>
          <w:tcPr>
            <w:tcW w:w="720" w:type="dxa"/>
          </w:tcPr>
          <w:p w14:paraId="565C9638"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8FBCF1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2F438828"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079CED2" w14:textId="77777777" w:rsidTr="00F769D2">
        <w:trPr>
          <w:trHeight w:val="431"/>
        </w:trPr>
        <w:tc>
          <w:tcPr>
            <w:tcW w:w="648" w:type="dxa"/>
          </w:tcPr>
          <w:p w14:paraId="2BF8939E"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7A43DB0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Endeavour to remind members of any commitments they have failed to</w:t>
            </w:r>
            <w:r w:rsidRPr="002B4EFF">
              <w:rPr>
                <w:rFonts w:ascii="Arial" w:eastAsia="Arial" w:hAnsi="Arial" w:cs="Arial"/>
                <w:sz w:val="20"/>
                <w:lang w:val="en-US"/>
              </w:rPr>
              <w:t xml:space="preserve"> </w:t>
            </w:r>
            <w:r w:rsidRPr="002B4EFF">
              <w:rPr>
                <w:rFonts w:ascii="Arial" w:eastAsia="Arial" w:hAnsi="Arial" w:cs="Arial"/>
                <w:lang w:val="en-US"/>
              </w:rPr>
              <w:t>keep</w:t>
            </w:r>
          </w:p>
        </w:tc>
        <w:tc>
          <w:tcPr>
            <w:tcW w:w="720" w:type="dxa"/>
          </w:tcPr>
          <w:p w14:paraId="18378CF1" w14:textId="77777777" w:rsidR="00B700FA" w:rsidRPr="002B4EFF" w:rsidRDefault="00B700FA" w:rsidP="00F769D2">
            <w:pPr>
              <w:ind w:left="246"/>
              <w:jc w:val="both"/>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Pr>
          <w:p w14:paraId="2626BFE9" w14:textId="77777777" w:rsidR="00B700FA" w:rsidRPr="002B4EFF" w:rsidRDefault="00B700FA" w:rsidP="00F769D2">
            <w:pPr>
              <w:ind w:left="5"/>
              <w:jc w:val="center"/>
              <w:rPr>
                <w:rFonts w:ascii="Arial" w:eastAsia="Arial" w:hAnsi="Arial" w:cs="Segoe UI Symbol"/>
                <w:sz w:val="20"/>
                <w:lang w:val="en-US"/>
              </w:rPr>
            </w:pPr>
            <w:r w:rsidRPr="002B4EFF">
              <w:rPr>
                <w:rFonts w:ascii="Segoe UI Symbol" w:eastAsia="Arial" w:hAnsi="Segoe UI Symbol" w:cs="Segoe UI Symbol"/>
                <w:lang w:val="en-US"/>
              </w:rPr>
              <w:t>☐</w:t>
            </w:r>
          </w:p>
        </w:tc>
        <w:tc>
          <w:tcPr>
            <w:tcW w:w="724" w:type="dxa"/>
          </w:tcPr>
          <w:p w14:paraId="379D16A0" w14:textId="77777777" w:rsidR="00B700FA" w:rsidRPr="002B4EFF" w:rsidRDefault="00B700FA" w:rsidP="00F769D2">
            <w:pPr>
              <w:jc w:val="center"/>
              <w:rPr>
                <w:rFonts w:ascii="Arial" w:eastAsia="Arial" w:hAnsi="Arial" w:cs="Segoe UI Symbol"/>
                <w:sz w:val="20"/>
                <w:lang w:val="en-US"/>
              </w:rPr>
            </w:pPr>
            <w:r w:rsidRPr="002B4EFF">
              <w:rPr>
                <w:rFonts w:ascii="Segoe UI Symbol" w:eastAsia="Arial" w:hAnsi="Segoe UI Symbol" w:cs="Segoe UI Symbol"/>
                <w:lang w:val="en-US"/>
              </w:rPr>
              <w:t>☐</w:t>
            </w:r>
          </w:p>
        </w:tc>
      </w:tr>
      <w:tr w:rsidR="00B700FA" w:rsidRPr="002B4EFF" w14:paraId="0D890329" w14:textId="77777777" w:rsidTr="00F769D2">
        <w:trPr>
          <w:trHeight w:val="431"/>
        </w:trPr>
        <w:tc>
          <w:tcPr>
            <w:tcW w:w="648" w:type="dxa"/>
          </w:tcPr>
          <w:p w14:paraId="7C0007D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10.</w:t>
            </w:r>
          </w:p>
        </w:tc>
        <w:tc>
          <w:tcPr>
            <w:tcW w:w="6840" w:type="dxa"/>
          </w:tcPr>
          <w:p w14:paraId="28396367" w14:textId="54797E74"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Ensure all </w:t>
            </w:r>
            <w:r w:rsidR="00E5262A">
              <w:rPr>
                <w:rFonts w:ascii="Arial" w:eastAsia="Arial" w:hAnsi="Arial" w:cs="Arial"/>
                <w:lang w:val="en-US"/>
              </w:rPr>
              <w:t>E</w:t>
            </w:r>
            <w:r w:rsidRPr="002B4EFF">
              <w:rPr>
                <w:rFonts w:ascii="Arial" w:eastAsia="Arial" w:hAnsi="Arial" w:cs="Arial"/>
                <w:lang w:val="en-US"/>
              </w:rPr>
              <w:t>MT members hand in all completed Individual Logs</w:t>
            </w:r>
          </w:p>
        </w:tc>
        <w:tc>
          <w:tcPr>
            <w:tcW w:w="720" w:type="dxa"/>
          </w:tcPr>
          <w:p w14:paraId="3CA724F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342A4B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5EB62A7E"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0C1B45B" w14:textId="77777777" w:rsidTr="00F769D2">
        <w:trPr>
          <w:trHeight w:val="537"/>
        </w:trPr>
        <w:tc>
          <w:tcPr>
            <w:tcW w:w="648" w:type="dxa"/>
          </w:tcPr>
          <w:p w14:paraId="5C4AF823"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11.</w:t>
            </w:r>
          </w:p>
        </w:tc>
        <w:tc>
          <w:tcPr>
            <w:tcW w:w="6840" w:type="dxa"/>
          </w:tcPr>
          <w:p w14:paraId="431E320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data input into e-forms to document all meetings and</w:t>
            </w:r>
          </w:p>
          <w:p w14:paraId="787306A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briefings by becoming Incident Action Plan Power User</w:t>
            </w:r>
          </w:p>
        </w:tc>
        <w:tc>
          <w:tcPr>
            <w:tcW w:w="720" w:type="dxa"/>
          </w:tcPr>
          <w:p w14:paraId="6FD3C82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AB3628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3ED6C7F4"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B69E3A6" w14:textId="77777777" w:rsidTr="00F769D2">
        <w:trPr>
          <w:trHeight w:val="537"/>
        </w:trPr>
        <w:tc>
          <w:tcPr>
            <w:tcW w:w="648" w:type="dxa"/>
          </w:tcPr>
          <w:p w14:paraId="3230E34C"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12.</w:t>
            </w:r>
          </w:p>
        </w:tc>
        <w:tc>
          <w:tcPr>
            <w:tcW w:w="6840" w:type="dxa"/>
          </w:tcPr>
          <w:p w14:paraId="188CA51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sections with data entry into Incident Action Plan software as</w:t>
            </w:r>
          </w:p>
          <w:p w14:paraId="66A62BF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needed</w:t>
            </w:r>
          </w:p>
        </w:tc>
        <w:tc>
          <w:tcPr>
            <w:tcW w:w="720" w:type="dxa"/>
          </w:tcPr>
          <w:p w14:paraId="0FF1569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893604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08E16EF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E76E2EF" w14:textId="77777777" w:rsidTr="00F769D2">
        <w:trPr>
          <w:trHeight w:val="431"/>
        </w:trPr>
        <w:tc>
          <w:tcPr>
            <w:tcW w:w="648" w:type="dxa"/>
          </w:tcPr>
          <w:p w14:paraId="384F37D0"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13.</w:t>
            </w:r>
          </w:p>
        </w:tc>
        <w:tc>
          <w:tcPr>
            <w:tcW w:w="6840" w:type="dxa"/>
          </w:tcPr>
          <w:p w14:paraId="521CFE9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3D604432"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124FB5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2CC30BE"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08F9E79" w14:textId="77777777" w:rsidTr="00F769D2">
        <w:trPr>
          <w:trHeight w:val="431"/>
        </w:trPr>
        <w:tc>
          <w:tcPr>
            <w:tcW w:w="9652" w:type="dxa"/>
            <w:gridSpan w:val="5"/>
          </w:tcPr>
          <w:p w14:paraId="51ECB2AE"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lastRenderedPageBreak/>
              <w:t>CONCLUDING ACTIONS</w:t>
            </w:r>
          </w:p>
        </w:tc>
      </w:tr>
      <w:tr w:rsidR="00B700FA" w:rsidRPr="002B4EFF" w14:paraId="44BFF3E0" w14:textId="77777777" w:rsidTr="00F769D2">
        <w:trPr>
          <w:trHeight w:val="537"/>
        </w:trPr>
        <w:tc>
          <w:tcPr>
            <w:tcW w:w="648" w:type="dxa"/>
          </w:tcPr>
          <w:p w14:paraId="20BF3298"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sz w:val="20"/>
                <w:lang w:val="en-US"/>
              </w:rPr>
              <w:t>14.</w:t>
            </w:r>
          </w:p>
        </w:tc>
        <w:tc>
          <w:tcPr>
            <w:tcW w:w="6840" w:type="dxa"/>
          </w:tcPr>
          <w:p w14:paraId="6204B24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Collate all Individual Logs/paperwork and produce a complete record of</w:t>
            </w:r>
            <w:r w:rsidRPr="002B4EFF">
              <w:rPr>
                <w:rFonts w:ascii="Arial" w:eastAsia="Arial" w:hAnsi="Arial" w:cs="Arial"/>
                <w:sz w:val="20"/>
                <w:lang w:val="en-US"/>
              </w:rPr>
              <w:t xml:space="preserve"> </w:t>
            </w:r>
            <w:r w:rsidRPr="002B4EFF">
              <w:rPr>
                <w:rFonts w:ascii="Arial" w:eastAsia="Arial" w:hAnsi="Arial" w:cs="Arial"/>
                <w:lang w:val="en-US"/>
              </w:rPr>
              <w:t>events for debriefing</w:t>
            </w:r>
          </w:p>
        </w:tc>
        <w:tc>
          <w:tcPr>
            <w:tcW w:w="720" w:type="dxa"/>
          </w:tcPr>
          <w:p w14:paraId="6937666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D61610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BD425ED"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45749D6" w14:textId="77777777" w:rsidTr="00F769D2">
        <w:trPr>
          <w:trHeight w:val="431"/>
        </w:trPr>
        <w:tc>
          <w:tcPr>
            <w:tcW w:w="648" w:type="dxa"/>
          </w:tcPr>
          <w:p w14:paraId="12FBBF1B"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sz w:val="20"/>
                <w:lang w:val="en-US"/>
              </w:rPr>
              <w:t>15.</w:t>
            </w:r>
          </w:p>
        </w:tc>
        <w:tc>
          <w:tcPr>
            <w:tcW w:w="6840" w:type="dxa"/>
          </w:tcPr>
          <w:p w14:paraId="5EDF2368" w14:textId="79F504DE"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Attend </w:t>
            </w:r>
            <w:r w:rsidR="00E5262A">
              <w:rPr>
                <w:rFonts w:ascii="Arial" w:eastAsia="Arial" w:hAnsi="Arial" w:cs="Arial"/>
                <w:lang w:val="en-US"/>
              </w:rPr>
              <w:t>E</w:t>
            </w:r>
            <w:r w:rsidRPr="002B4EFF">
              <w:rPr>
                <w:rFonts w:ascii="Arial" w:eastAsia="Arial" w:hAnsi="Arial" w:cs="Arial"/>
                <w:lang w:val="en-US"/>
              </w:rPr>
              <w:t>MT debriefing session</w:t>
            </w:r>
          </w:p>
        </w:tc>
        <w:tc>
          <w:tcPr>
            <w:tcW w:w="720" w:type="dxa"/>
          </w:tcPr>
          <w:p w14:paraId="315E3A4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ED918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2F5A21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23B83A2F" w14:textId="77777777" w:rsidR="00B700FA" w:rsidRPr="002B4EFF" w:rsidRDefault="00B700FA" w:rsidP="00B700FA">
      <w:pPr>
        <w:jc w:val="both"/>
        <w:rPr>
          <w:rFonts w:ascii="Arial" w:eastAsia="Arial" w:hAnsi="Arial" w:cs="Arial"/>
          <w:sz w:val="20"/>
          <w:szCs w:val="22"/>
          <w:lang w:val="en-US"/>
        </w:rPr>
      </w:pPr>
    </w:p>
    <w:p w14:paraId="6D9CF3B0" w14:textId="77777777" w:rsidR="00B700FA" w:rsidRPr="002B4EFF" w:rsidRDefault="00B700FA" w:rsidP="00B700FA">
      <w:pPr>
        <w:jc w:val="both"/>
        <w:rPr>
          <w:rFonts w:ascii="Arial" w:eastAsia="Arial" w:hAnsi="Arial" w:cs="Arial"/>
          <w:sz w:val="19"/>
          <w:szCs w:val="22"/>
          <w:lang w:val="en-US"/>
        </w:rPr>
      </w:pPr>
    </w:p>
    <w:p w14:paraId="393DA63E"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0D1F6361"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1110406C" w14:textId="77777777" w:rsidTr="00F769D2">
        <w:trPr>
          <w:trHeight w:val="433"/>
        </w:trPr>
        <w:tc>
          <w:tcPr>
            <w:tcW w:w="648" w:type="dxa"/>
            <w:shd w:val="clear" w:color="auto" w:fill="BFBFBF"/>
          </w:tcPr>
          <w:p w14:paraId="08344553"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585446C2"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342B76DD" w14:textId="77777777" w:rsidR="00B700FA" w:rsidRPr="002B4EFF" w:rsidRDefault="00B700FA" w:rsidP="00F769D2">
            <w:pPr>
              <w:ind w:left="1552" w:right="1241"/>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027BD5D4"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3C6DBD0"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5EEBA470"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57AD7954" w14:textId="77777777" w:rsidTr="00F769D2">
        <w:trPr>
          <w:trHeight w:val="431"/>
        </w:trPr>
        <w:tc>
          <w:tcPr>
            <w:tcW w:w="648" w:type="dxa"/>
          </w:tcPr>
          <w:p w14:paraId="378419A5"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61D8A17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Individual Log</w:t>
            </w:r>
          </w:p>
        </w:tc>
        <w:tc>
          <w:tcPr>
            <w:tcW w:w="3689" w:type="dxa"/>
          </w:tcPr>
          <w:p w14:paraId="4EB61F0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Document event/activities</w:t>
            </w:r>
          </w:p>
        </w:tc>
        <w:tc>
          <w:tcPr>
            <w:tcW w:w="720" w:type="dxa"/>
          </w:tcPr>
          <w:p w14:paraId="3BD0309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CE613A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18C1FD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1474DD8" w14:textId="77777777" w:rsidTr="00F769D2">
        <w:trPr>
          <w:trHeight w:val="431"/>
        </w:trPr>
        <w:tc>
          <w:tcPr>
            <w:tcW w:w="648" w:type="dxa"/>
          </w:tcPr>
          <w:p w14:paraId="351474A4"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3151" w:type="dxa"/>
          </w:tcPr>
          <w:p w14:paraId="6CCB8B58" w14:textId="77777777" w:rsidR="00B700FA" w:rsidRPr="002B4EFF" w:rsidRDefault="00B700FA" w:rsidP="00F769D2">
            <w:pPr>
              <w:ind w:left="105"/>
              <w:jc w:val="both"/>
              <w:rPr>
                <w:rFonts w:ascii="Arial" w:eastAsia="Arial" w:hAnsi="Arial" w:cs="Arial"/>
                <w:sz w:val="20"/>
                <w:lang w:val="en-US"/>
              </w:rPr>
            </w:pPr>
          </w:p>
        </w:tc>
        <w:tc>
          <w:tcPr>
            <w:tcW w:w="3689" w:type="dxa"/>
          </w:tcPr>
          <w:p w14:paraId="57ADB204" w14:textId="77777777" w:rsidR="00B700FA" w:rsidRPr="002B4EFF" w:rsidRDefault="00B700FA" w:rsidP="00F769D2">
            <w:pPr>
              <w:ind w:left="105"/>
              <w:jc w:val="both"/>
              <w:rPr>
                <w:rFonts w:ascii="Arial" w:eastAsia="Arial" w:hAnsi="Arial" w:cs="Arial"/>
                <w:sz w:val="20"/>
                <w:lang w:val="en-US"/>
              </w:rPr>
            </w:pPr>
          </w:p>
        </w:tc>
        <w:tc>
          <w:tcPr>
            <w:tcW w:w="720" w:type="dxa"/>
          </w:tcPr>
          <w:p w14:paraId="3D9337D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3D12A2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A4A590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1782368E" w14:textId="77777777" w:rsidR="00B700FA" w:rsidRPr="002B4EFF" w:rsidRDefault="00B700FA" w:rsidP="00B700FA">
      <w:pPr>
        <w:jc w:val="both"/>
        <w:rPr>
          <w:rFonts w:ascii="Arial" w:eastAsia="Arial" w:hAnsi="Arial" w:cs="Arial"/>
          <w:b/>
          <w:sz w:val="20"/>
          <w:szCs w:val="22"/>
          <w:lang w:val="en-US"/>
        </w:rPr>
      </w:pPr>
    </w:p>
    <w:p w14:paraId="7973AC51" w14:textId="77777777" w:rsidR="00B700FA" w:rsidRPr="002B4EFF" w:rsidRDefault="00B700FA" w:rsidP="00B700FA">
      <w:pPr>
        <w:jc w:val="both"/>
        <w:rPr>
          <w:rFonts w:ascii="Arial" w:eastAsia="Arial" w:hAnsi="Arial" w:cs="Arial"/>
          <w:b/>
          <w:sz w:val="1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0A08547D" w14:textId="77777777" w:rsidTr="00F769D2">
        <w:trPr>
          <w:trHeight w:val="1343"/>
        </w:trPr>
        <w:tc>
          <w:tcPr>
            <w:tcW w:w="3293" w:type="dxa"/>
          </w:tcPr>
          <w:p w14:paraId="65A68B3F" w14:textId="77777777" w:rsidR="00B700FA" w:rsidRPr="002B4EFF" w:rsidRDefault="00B700FA" w:rsidP="00F769D2">
            <w:pPr>
              <w:jc w:val="both"/>
              <w:rPr>
                <w:rFonts w:ascii="Arial" w:eastAsia="Arial" w:hAnsi="Arial" w:cs="Arial"/>
                <w:sz w:val="20"/>
                <w:lang w:val="en-US"/>
              </w:rPr>
            </w:pPr>
          </w:p>
        </w:tc>
        <w:tc>
          <w:tcPr>
            <w:tcW w:w="3231" w:type="dxa"/>
          </w:tcPr>
          <w:p w14:paraId="4138D869" w14:textId="77777777" w:rsidR="00B700FA" w:rsidRPr="002B4EFF" w:rsidRDefault="00B700FA" w:rsidP="00F769D2">
            <w:pPr>
              <w:jc w:val="both"/>
              <w:rPr>
                <w:rFonts w:ascii="Arial" w:eastAsia="Arial" w:hAnsi="Arial" w:cs="Arial"/>
                <w:sz w:val="20"/>
                <w:lang w:val="en-US"/>
              </w:rPr>
            </w:pPr>
          </w:p>
        </w:tc>
        <w:tc>
          <w:tcPr>
            <w:tcW w:w="3125" w:type="dxa"/>
          </w:tcPr>
          <w:p w14:paraId="3CD31CE5" w14:textId="77777777" w:rsidR="00B700FA" w:rsidRPr="002B4EFF" w:rsidRDefault="00B700FA" w:rsidP="00F769D2">
            <w:pPr>
              <w:jc w:val="both"/>
              <w:rPr>
                <w:rFonts w:ascii="Arial" w:eastAsia="Arial" w:hAnsi="Arial" w:cs="Arial"/>
                <w:sz w:val="20"/>
                <w:lang w:val="en-US"/>
              </w:rPr>
            </w:pPr>
          </w:p>
        </w:tc>
      </w:tr>
      <w:tr w:rsidR="00B700FA" w:rsidRPr="002B4EFF" w14:paraId="6FCDD98D" w14:textId="77777777" w:rsidTr="00F769D2">
        <w:trPr>
          <w:trHeight w:val="431"/>
        </w:trPr>
        <w:tc>
          <w:tcPr>
            <w:tcW w:w="3293" w:type="dxa"/>
          </w:tcPr>
          <w:p w14:paraId="7C9DE3F9"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503FB9DF"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37CA87F0"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471FEE7C" w14:textId="77777777" w:rsidR="00B700FA" w:rsidRPr="002B4EFF" w:rsidRDefault="00B700FA" w:rsidP="00B700FA">
      <w:pPr>
        <w:jc w:val="center"/>
        <w:rPr>
          <w:rFonts w:ascii="Arial" w:hAnsi="Arial"/>
          <w:sz w:val="20"/>
          <w:lang w:val="en-US"/>
        </w:rPr>
        <w:sectPr w:rsidR="00B700FA" w:rsidRPr="002B4EFF">
          <w:pgSz w:w="12240" w:h="15840"/>
          <w:pgMar w:top="1380" w:right="1220" w:bottom="1280" w:left="1120" w:header="343" w:footer="1086" w:gutter="0"/>
          <w:cols w:space="720"/>
        </w:sectPr>
      </w:pPr>
    </w:p>
    <w:p w14:paraId="2F0CD30E" w14:textId="5A3AEF92" w:rsidR="00B700FA" w:rsidRPr="002B4EFF" w:rsidRDefault="00B700FA" w:rsidP="00B700FA">
      <w:pPr>
        <w:pStyle w:val="AppedixHeading"/>
        <w:rPr>
          <w:rFonts w:ascii="Arial" w:eastAsia="Arial" w:hAnsi="Arial" w:cs="Arial"/>
          <w:szCs w:val="22"/>
          <w:lang w:val="en-US"/>
        </w:rPr>
      </w:pPr>
      <w:bookmarkStart w:id="7" w:name="_Toc78317800"/>
      <w:r w:rsidRPr="002B4EFF">
        <w:rPr>
          <w:lang w:val="en-US"/>
        </w:rPr>
        <w:lastRenderedPageBreak/>
        <w:t>HSE SPECIFIC RESPONSIBILITIES CHECKLIST</w:t>
      </w:r>
      <w:bookmarkEnd w:id="7"/>
    </w:p>
    <w:p w14:paraId="1A0988EB" w14:textId="7575C20A" w:rsidR="00B700FA" w:rsidRPr="002B4EFF" w:rsidRDefault="00B700FA" w:rsidP="00B700FA">
      <w:pPr>
        <w:ind w:left="231" w:right="120"/>
        <w:jc w:val="both"/>
        <w:rPr>
          <w:rFonts w:ascii="Arial" w:eastAsia="Arial" w:hAnsi="Arial" w:cs="Arial"/>
          <w:szCs w:val="22"/>
          <w:lang w:val="en-US"/>
        </w:rPr>
      </w:pPr>
      <w:r w:rsidRPr="002B4EFF">
        <w:rPr>
          <w:rFonts w:ascii="Arial" w:eastAsia="Arial" w:hAnsi="Arial" w:cs="Arial"/>
          <w:szCs w:val="22"/>
          <w:lang w:val="en-US"/>
        </w:rPr>
        <w:t xml:space="preserve">The Safety Officer monitors and provides advice to the </w:t>
      </w:r>
      <w:r w:rsidR="00E5262A">
        <w:rPr>
          <w:rFonts w:ascii="Arial" w:eastAsia="Arial" w:hAnsi="Arial" w:cs="Arial"/>
          <w:szCs w:val="22"/>
          <w:lang w:val="en-US"/>
        </w:rPr>
        <w:t>E</w:t>
      </w:r>
      <w:r w:rsidRPr="002B4EFF">
        <w:rPr>
          <w:rFonts w:ascii="Arial" w:eastAsia="Arial" w:hAnsi="Arial" w:cs="Arial"/>
          <w:szCs w:val="22"/>
          <w:lang w:val="en-US"/>
        </w:rPr>
        <w:t xml:space="preserve">MT </w:t>
      </w:r>
      <w:r w:rsidR="00E5262A">
        <w:rPr>
          <w:rFonts w:ascii="Arial" w:eastAsia="Arial" w:hAnsi="Arial" w:cs="Arial"/>
          <w:szCs w:val="22"/>
          <w:lang w:val="en-US"/>
        </w:rPr>
        <w:t>IC</w:t>
      </w:r>
      <w:r w:rsidRPr="002B4EFF">
        <w:rPr>
          <w:rFonts w:ascii="Arial" w:eastAsia="Arial" w:hAnsi="Arial" w:cs="Arial"/>
          <w:szCs w:val="22"/>
          <w:lang w:val="en-US"/>
        </w:rPr>
        <w:t xml:space="preserve"> on health, environment, security and safety practices to be followed in response operations and ensures the functionality of the Emergency Control Center (ECC) is maintained.</w:t>
      </w:r>
    </w:p>
    <w:p w14:paraId="7AD66820" w14:textId="77777777" w:rsidR="00B700FA" w:rsidRPr="002B4EFF" w:rsidRDefault="00B700FA" w:rsidP="00B700FA">
      <w:pPr>
        <w:jc w:val="both"/>
        <w:rPr>
          <w:rFonts w:ascii="Arial" w:eastAsia="Arial" w:hAnsi="Arial" w:cs="Arial"/>
          <w:sz w:val="17"/>
          <w:szCs w:val="22"/>
          <w:lang w:val="en-US"/>
        </w:rPr>
      </w:pPr>
    </w:p>
    <w:p w14:paraId="0E657BC7" w14:textId="77777777" w:rsidR="00B700FA" w:rsidRPr="002B4EFF" w:rsidRDefault="00B700FA" w:rsidP="00B700FA">
      <w:pPr>
        <w:ind w:left="231" w:right="121"/>
        <w:jc w:val="both"/>
        <w:rPr>
          <w:rFonts w:ascii="Arial" w:eastAsia="Arial" w:hAnsi="Arial" w:cs="Arial"/>
          <w:szCs w:val="22"/>
          <w:lang w:val="en-US"/>
        </w:rPr>
      </w:pPr>
      <w:r w:rsidRPr="002B4EFF">
        <w:rPr>
          <w:rFonts w:ascii="Arial" w:eastAsia="Arial" w:hAnsi="Arial" w:cs="Arial"/>
          <w:szCs w:val="22"/>
          <w:lang w:val="en-US"/>
        </w:rPr>
        <w:t>Safety Officer is responsible for ensuring that appropriate Risk Management processes occur for all aspects of the emergency response operations.</w:t>
      </w:r>
    </w:p>
    <w:p w14:paraId="664A4759" w14:textId="77777777" w:rsidR="00B700FA" w:rsidRPr="002B4EFF" w:rsidRDefault="00B700FA" w:rsidP="00B700FA">
      <w:pPr>
        <w:jc w:val="both"/>
        <w:rPr>
          <w:rFonts w:ascii="Arial" w:eastAsia="Arial" w:hAnsi="Arial" w:cs="Arial"/>
          <w:sz w:val="17"/>
          <w:szCs w:val="22"/>
          <w:lang w:val="en-US"/>
        </w:rPr>
      </w:pPr>
    </w:p>
    <w:p w14:paraId="4AA01B2A" w14:textId="77777777" w:rsidR="00B700FA" w:rsidRPr="002B4EFF" w:rsidRDefault="00B700FA" w:rsidP="00B700FA">
      <w:pPr>
        <w:ind w:left="231" w:right="122"/>
        <w:jc w:val="both"/>
        <w:rPr>
          <w:rFonts w:ascii="Arial" w:eastAsia="Arial" w:hAnsi="Arial" w:cs="Arial"/>
          <w:szCs w:val="22"/>
          <w:lang w:val="en-US"/>
        </w:rPr>
      </w:pPr>
      <w:r w:rsidRPr="002B4EFF">
        <w:rPr>
          <w:rFonts w:ascii="Arial" w:eastAsia="Arial" w:hAnsi="Arial" w:cs="Arial"/>
          <w:szCs w:val="22"/>
          <w:lang w:val="en-US"/>
        </w:rPr>
        <w:t>Safety Officer will correct unsafe strategies and tactic through the planning process, and unsafe acts through the regular chain of command. However, Safety Officer may exercise emergency authority to stop or prevent unsafe acts when immediate action is required.</w:t>
      </w:r>
    </w:p>
    <w:p w14:paraId="7B3F016E" w14:textId="77777777" w:rsidR="00B700FA" w:rsidRPr="002B4EFF" w:rsidRDefault="00B700FA" w:rsidP="00B700FA">
      <w:pPr>
        <w:jc w:val="both"/>
        <w:rPr>
          <w:rFonts w:ascii="Arial" w:eastAsia="Arial" w:hAnsi="Arial" w:cs="Arial"/>
          <w:sz w:val="17"/>
          <w:szCs w:val="22"/>
          <w:lang w:val="en-US"/>
        </w:rPr>
      </w:pPr>
    </w:p>
    <w:p w14:paraId="3B26DDBC" w14:textId="0601BEBF" w:rsidR="00B700FA" w:rsidRPr="002B4EFF" w:rsidRDefault="00B700FA" w:rsidP="00B700FA">
      <w:pPr>
        <w:ind w:left="231" w:right="120"/>
        <w:jc w:val="both"/>
        <w:rPr>
          <w:rFonts w:ascii="Arial" w:eastAsia="Arial" w:hAnsi="Arial" w:cs="Arial"/>
          <w:szCs w:val="22"/>
          <w:lang w:val="en-US"/>
        </w:rPr>
      </w:pPr>
      <w:r w:rsidRPr="002B4EFF">
        <w:rPr>
          <w:rFonts w:ascii="Arial" w:eastAsia="Arial" w:hAnsi="Arial" w:cs="Arial"/>
          <w:szCs w:val="22"/>
          <w:lang w:val="en-US"/>
        </w:rPr>
        <w:t xml:space="preserve">Safety Officer is also responsible for advising the </w:t>
      </w:r>
      <w:r w:rsidR="00F93C65">
        <w:rPr>
          <w:rFonts w:ascii="Arial" w:eastAsia="Arial" w:hAnsi="Arial" w:cs="Arial"/>
          <w:szCs w:val="22"/>
          <w:lang w:val="en-US"/>
        </w:rPr>
        <w:t>E</w:t>
      </w:r>
      <w:r w:rsidRPr="002B4EFF">
        <w:rPr>
          <w:rFonts w:ascii="Arial" w:eastAsia="Arial" w:hAnsi="Arial" w:cs="Arial"/>
          <w:szCs w:val="22"/>
          <w:lang w:val="en-US"/>
        </w:rPr>
        <w:t xml:space="preserve">MT Leader and the </w:t>
      </w:r>
      <w:r w:rsidR="00F93C65">
        <w:rPr>
          <w:rFonts w:ascii="Arial" w:eastAsia="Arial" w:hAnsi="Arial" w:cs="Arial"/>
          <w:szCs w:val="22"/>
          <w:lang w:val="en-US"/>
        </w:rPr>
        <w:t>Emergency</w:t>
      </w:r>
      <w:r w:rsidRPr="002B4EFF">
        <w:rPr>
          <w:rFonts w:ascii="Arial" w:eastAsia="Arial" w:hAnsi="Arial" w:cs="Arial"/>
          <w:szCs w:val="22"/>
          <w:lang w:val="en-US"/>
        </w:rPr>
        <w:t xml:space="preserve"> Management Team (</w:t>
      </w:r>
      <w:r w:rsidR="00E5262A">
        <w:rPr>
          <w:rFonts w:ascii="Arial" w:eastAsia="Arial" w:hAnsi="Arial" w:cs="Arial"/>
          <w:szCs w:val="22"/>
          <w:lang w:val="en-US"/>
        </w:rPr>
        <w:t>E</w:t>
      </w:r>
      <w:r w:rsidRPr="002B4EFF">
        <w:rPr>
          <w:rFonts w:ascii="Arial" w:eastAsia="Arial" w:hAnsi="Arial" w:cs="Arial"/>
          <w:szCs w:val="22"/>
          <w:lang w:val="en-US"/>
        </w:rPr>
        <w:t xml:space="preserve">MT) functions and personnel on the emergency management process. Safety Officer will ensure the </w:t>
      </w:r>
      <w:r w:rsidR="00E5262A">
        <w:rPr>
          <w:rFonts w:ascii="Arial" w:eastAsia="Arial" w:hAnsi="Arial" w:cs="Arial"/>
          <w:szCs w:val="22"/>
          <w:lang w:val="en-US"/>
        </w:rPr>
        <w:t>E</w:t>
      </w:r>
      <w:r w:rsidRPr="002B4EFF">
        <w:rPr>
          <w:rFonts w:ascii="Arial" w:eastAsia="Arial" w:hAnsi="Arial" w:cs="Arial"/>
          <w:szCs w:val="22"/>
          <w:lang w:val="en-US"/>
        </w:rPr>
        <w:t>MT adheres to its designated responsibilities and undertake the necessary internal and external integration to support the endeavor to stabilize, make safe and recover from and emergency event.</w:t>
      </w:r>
    </w:p>
    <w:p w14:paraId="5D154A0A" w14:textId="77777777" w:rsidR="00B700FA" w:rsidRPr="002B4EFF" w:rsidRDefault="00B700FA" w:rsidP="00B700FA">
      <w:pPr>
        <w:jc w:val="both"/>
        <w:rPr>
          <w:rFonts w:ascii="Arial" w:eastAsia="Arial" w:hAnsi="Arial" w:cs="Arial"/>
          <w:sz w:val="17"/>
          <w:szCs w:val="22"/>
          <w:lang w:val="en-US"/>
        </w:rPr>
      </w:pPr>
    </w:p>
    <w:p w14:paraId="14C64C2F"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166565CB" w14:textId="77777777" w:rsidR="00B700FA" w:rsidRPr="002B4EFF" w:rsidRDefault="00B700FA" w:rsidP="00B700FA">
      <w:pPr>
        <w:numPr>
          <w:ilvl w:val="0"/>
          <w:numId w:val="45"/>
        </w:numPr>
        <w:tabs>
          <w:tab w:val="left" w:pos="951"/>
          <w:tab w:val="left" w:pos="952"/>
        </w:tabs>
        <w:spacing w:after="200" w:line="276" w:lineRule="auto"/>
        <w:ind w:right="122"/>
        <w:contextualSpacing/>
        <w:jc w:val="both"/>
        <w:rPr>
          <w:rFonts w:ascii="Arial" w:hAnsi="Arial"/>
          <w:sz w:val="20"/>
          <w:lang w:val="en-US"/>
        </w:rPr>
      </w:pPr>
      <w:r w:rsidRPr="002B4EFF">
        <w:rPr>
          <w:rFonts w:ascii="Arial" w:hAnsi="Arial"/>
          <w:lang w:val="en-US"/>
        </w:rPr>
        <w:t>Provide advice on appropriate Risk Management measures during all phases of the incident response</w:t>
      </w:r>
    </w:p>
    <w:p w14:paraId="4AFED17F"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Review the Incident Action Plan (IAP) for safety implications</w:t>
      </w:r>
    </w:p>
    <w:p w14:paraId="2CB7CA2F"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Develop a Safety Plan</w:t>
      </w:r>
      <w:r w:rsidRPr="002B4EFF">
        <w:rPr>
          <w:rFonts w:ascii="Arial" w:hAnsi="Arial"/>
          <w:sz w:val="20"/>
          <w:lang w:val="en-US"/>
        </w:rPr>
        <w:t xml:space="preserve"> &amp; </w:t>
      </w:r>
      <w:r w:rsidRPr="002B4EFF">
        <w:rPr>
          <w:rFonts w:ascii="Arial" w:hAnsi="Arial"/>
          <w:lang w:val="en-US"/>
        </w:rPr>
        <w:t>Ensure safety messages and briefings are given</w:t>
      </w:r>
    </w:p>
    <w:p w14:paraId="21D426C5"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Exercise emergency authority to stop and prevent unsafe acts</w:t>
      </w:r>
    </w:p>
    <w:p w14:paraId="62E02829"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Review and approve the Medical Plan</w:t>
      </w:r>
    </w:p>
    <w:p w14:paraId="4C718981"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Assign assistants qualified to evaluate special hazards</w:t>
      </w:r>
    </w:p>
    <w:p w14:paraId="3AB5072F"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Initiate preliminary investigation of accidents within the incident area</w:t>
      </w:r>
    </w:p>
    <w:p w14:paraId="4DE17070"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Participate in planning meetings to address anticipated hazards associated with future operations</w:t>
      </w:r>
    </w:p>
    <w:p w14:paraId="5CA354C6" w14:textId="3FE25CCB"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 xml:space="preserve">Ensure the </w:t>
      </w:r>
      <w:r w:rsidR="00F93C65">
        <w:rPr>
          <w:rFonts w:ascii="Arial" w:hAnsi="Arial"/>
          <w:lang w:val="en-US"/>
        </w:rPr>
        <w:t>E</w:t>
      </w:r>
      <w:r w:rsidRPr="002B4EFF">
        <w:rPr>
          <w:rFonts w:ascii="Arial" w:hAnsi="Arial"/>
          <w:lang w:val="en-US"/>
        </w:rPr>
        <w:t>MT adheres to the IAP and incident management process</w:t>
      </w:r>
    </w:p>
    <w:p w14:paraId="00F812D7" w14:textId="063B88FA" w:rsidR="00B700FA" w:rsidRPr="002B4EFF" w:rsidRDefault="00B700FA" w:rsidP="00B700FA">
      <w:pPr>
        <w:numPr>
          <w:ilvl w:val="0"/>
          <w:numId w:val="45"/>
        </w:numPr>
        <w:tabs>
          <w:tab w:val="left" w:pos="951"/>
          <w:tab w:val="left" w:pos="952"/>
        </w:tabs>
        <w:spacing w:after="200" w:line="276" w:lineRule="auto"/>
        <w:ind w:right="124"/>
        <w:contextualSpacing/>
        <w:jc w:val="both"/>
        <w:rPr>
          <w:rFonts w:ascii="Arial" w:hAnsi="Arial"/>
          <w:sz w:val="20"/>
          <w:lang w:val="en-US"/>
        </w:rPr>
      </w:pPr>
      <w:r w:rsidRPr="002B4EFF">
        <w:rPr>
          <w:rFonts w:ascii="Arial" w:hAnsi="Arial"/>
          <w:lang w:val="en-US"/>
        </w:rPr>
        <w:t xml:space="preserve">Provide guidance to the </w:t>
      </w:r>
      <w:r w:rsidR="00F93C65">
        <w:rPr>
          <w:rFonts w:ascii="Arial" w:hAnsi="Arial"/>
          <w:lang w:val="en-US"/>
        </w:rPr>
        <w:t>E</w:t>
      </w:r>
      <w:r w:rsidRPr="002B4EFF">
        <w:rPr>
          <w:rFonts w:ascii="Arial" w:hAnsi="Arial"/>
          <w:lang w:val="en-US"/>
        </w:rPr>
        <w:t>MT</w:t>
      </w:r>
      <w:r w:rsidRPr="002B4EFF">
        <w:rPr>
          <w:rFonts w:ascii="Arial" w:hAnsi="Arial"/>
          <w:sz w:val="20"/>
          <w:lang w:val="en-US"/>
        </w:rPr>
        <w:t xml:space="preserve"> &amp; Crisis</w:t>
      </w:r>
      <w:r w:rsidR="00F93C65">
        <w:rPr>
          <w:rFonts w:ascii="Arial" w:hAnsi="Arial"/>
          <w:sz w:val="20"/>
          <w:lang w:val="en-US"/>
        </w:rPr>
        <w:t xml:space="preserve"> Management</w:t>
      </w:r>
      <w:r w:rsidRPr="002B4EFF">
        <w:rPr>
          <w:rFonts w:ascii="Arial" w:hAnsi="Arial"/>
          <w:sz w:val="20"/>
          <w:lang w:val="en-US"/>
        </w:rPr>
        <w:t xml:space="preserve"> Team</w:t>
      </w:r>
      <w:r w:rsidRPr="002B4EFF">
        <w:rPr>
          <w:rFonts w:ascii="Arial" w:hAnsi="Arial"/>
          <w:lang w:val="en-US"/>
        </w:rPr>
        <w:t xml:space="preserve"> (</w:t>
      </w:r>
      <w:r w:rsidRPr="002B4EFF">
        <w:rPr>
          <w:rFonts w:ascii="Arial" w:hAnsi="Arial"/>
          <w:sz w:val="20"/>
          <w:lang w:val="en-US"/>
        </w:rPr>
        <w:t>C</w:t>
      </w:r>
      <w:r w:rsidR="00F93C65">
        <w:rPr>
          <w:rFonts w:ascii="Arial" w:hAnsi="Arial"/>
          <w:sz w:val="20"/>
          <w:lang w:val="en-US"/>
        </w:rPr>
        <w:t>M</w:t>
      </w:r>
      <w:r w:rsidRPr="002B4EFF">
        <w:rPr>
          <w:rFonts w:ascii="Arial" w:hAnsi="Arial"/>
          <w:sz w:val="20"/>
          <w:lang w:val="en-US"/>
        </w:rPr>
        <w:t>T</w:t>
      </w:r>
      <w:r w:rsidRPr="002B4EFF">
        <w:rPr>
          <w:rFonts w:ascii="Arial" w:hAnsi="Arial"/>
          <w:lang w:val="en-US"/>
        </w:rPr>
        <w:t xml:space="preserve">) </w:t>
      </w:r>
      <w:r w:rsidRPr="002B4EFF">
        <w:rPr>
          <w:rFonts w:ascii="Arial" w:hAnsi="Arial"/>
          <w:sz w:val="20"/>
          <w:lang w:val="en-US"/>
        </w:rPr>
        <w:t>for</w:t>
      </w:r>
      <w:r w:rsidRPr="002B4EFF">
        <w:rPr>
          <w:rFonts w:ascii="Arial" w:hAnsi="Arial"/>
          <w:lang w:val="en-US"/>
        </w:rPr>
        <w:t xml:space="preserve"> interactions with external organizations</w:t>
      </w:r>
    </w:p>
    <w:p w14:paraId="47F76C97" w14:textId="77777777" w:rsidR="00B700FA" w:rsidRPr="002B4EFF" w:rsidRDefault="00B700FA" w:rsidP="00B700FA">
      <w:pPr>
        <w:ind w:left="231" w:right="123"/>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7A0DB651" w14:textId="77777777" w:rsidR="00B700FA" w:rsidRPr="002B4EFF" w:rsidRDefault="00B700FA" w:rsidP="00B700FA">
      <w:pPr>
        <w:jc w:val="both"/>
        <w:rPr>
          <w:rFonts w:ascii="Arial" w:eastAsia="Arial" w:hAnsi="Arial" w:cs="Arial"/>
          <w:sz w:val="20"/>
          <w:szCs w:val="22"/>
          <w:lang w:val="en-US"/>
        </w:rPr>
      </w:pPr>
    </w:p>
    <w:p w14:paraId="7B184871"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4"/>
      </w:tblGrid>
      <w:tr w:rsidR="00B700FA" w:rsidRPr="002B4EFF" w14:paraId="33805527" w14:textId="77777777" w:rsidTr="00F769D2">
        <w:trPr>
          <w:trHeight w:val="434"/>
        </w:trPr>
        <w:tc>
          <w:tcPr>
            <w:tcW w:w="9652" w:type="dxa"/>
            <w:gridSpan w:val="5"/>
            <w:shd w:val="clear" w:color="auto" w:fill="D9D9D9"/>
          </w:tcPr>
          <w:p w14:paraId="6DA0238A" w14:textId="77777777" w:rsidR="00B700FA" w:rsidRPr="002B4EFF" w:rsidRDefault="00B700FA" w:rsidP="00F769D2">
            <w:pPr>
              <w:ind w:left="107"/>
              <w:jc w:val="both"/>
              <w:rPr>
                <w:rFonts w:ascii="Arial" w:eastAsia="Arial" w:hAnsi="Arial" w:cs="Arial"/>
                <w:b/>
                <w:sz w:val="20"/>
                <w:lang w:val="en-US"/>
              </w:rPr>
            </w:pPr>
            <w:r>
              <w:rPr>
                <w:rFonts w:ascii="Arial" w:eastAsia="Arial" w:hAnsi="Arial" w:cs="Arial"/>
                <w:b/>
                <w:lang w:val="en-US"/>
              </w:rPr>
              <w:t>HSE</w:t>
            </w:r>
            <w:r w:rsidRPr="002B4EFF">
              <w:rPr>
                <w:rFonts w:ascii="Arial" w:eastAsia="Arial" w:hAnsi="Arial" w:cs="Arial"/>
                <w:b/>
                <w:lang w:val="en-US"/>
              </w:rPr>
              <w:t xml:space="preserve"> Responsibilities Checklist</w:t>
            </w:r>
          </w:p>
        </w:tc>
      </w:tr>
      <w:tr w:rsidR="00B700FA" w:rsidRPr="002B4EFF" w14:paraId="2244EF31" w14:textId="77777777" w:rsidTr="00F769D2">
        <w:trPr>
          <w:trHeight w:val="431"/>
        </w:trPr>
        <w:tc>
          <w:tcPr>
            <w:tcW w:w="648" w:type="dxa"/>
            <w:shd w:val="clear" w:color="auto" w:fill="BFBFBF"/>
          </w:tcPr>
          <w:p w14:paraId="5D4F81EC"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4E3822E2"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5A9F245F"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26433C69"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4" w:type="dxa"/>
            <w:shd w:val="clear" w:color="auto" w:fill="BFBFBF"/>
          </w:tcPr>
          <w:p w14:paraId="7C715132" w14:textId="77777777" w:rsidR="00B700FA" w:rsidRPr="002B4EFF" w:rsidRDefault="00B700FA" w:rsidP="00F769D2">
            <w:pPr>
              <w:ind w:left="148" w:right="147"/>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08E497D9" w14:textId="77777777" w:rsidTr="00F769D2">
        <w:trPr>
          <w:trHeight w:val="431"/>
        </w:trPr>
        <w:tc>
          <w:tcPr>
            <w:tcW w:w="9652" w:type="dxa"/>
            <w:gridSpan w:val="5"/>
          </w:tcPr>
          <w:p w14:paraId="4998E060"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48493C14" w14:textId="77777777" w:rsidTr="00F769D2">
        <w:trPr>
          <w:trHeight w:val="431"/>
        </w:trPr>
        <w:tc>
          <w:tcPr>
            <w:tcW w:w="648" w:type="dxa"/>
          </w:tcPr>
          <w:p w14:paraId="44A2128F"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6840" w:type="dxa"/>
          </w:tcPr>
          <w:p w14:paraId="18AED0A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0587E60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8F321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582718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767DDAC" w14:textId="77777777" w:rsidTr="00F769D2">
        <w:trPr>
          <w:trHeight w:val="431"/>
        </w:trPr>
        <w:tc>
          <w:tcPr>
            <w:tcW w:w="648" w:type="dxa"/>
          </w:tcPr>
          <w:p w14:paraId="3C92996B"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6840" w:type="dxa"/>
          </w:tcPr>
          <w:p w14:paraId="5F1462A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Receive initial briefing</w:t>
            </w:r>
          </w:p>
        </w:tc>
        <w:tc>
          <w:tcPr>
            <w:tcW w:w="720" w:type="dxa"/>
          </w:tcPr>
          <w:p w14:paraId="2C199722"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C7AD7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357B92D"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B723410" w14:textId="77777777" w:rsidTr="00F769D2">
        <w:trPr>
          <w:trHeight w:val="434"/>
        </w:trPr>
        <w:tc>
          <w:tcPr>
            <w:tcW w:w="648" w:type="dxa"/>
          </w:tcPr>
          <w:p w14:paraId="06AFDFA9"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6840" w:type="dxa"/>
          </w:tcPr>
          <w:p w14:paraId="2424178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Attend and assist in the conduct of kick-off meeting</w:t>
            </w:r>
          </w:p>
        </w:tc>
        <w:tc>
          <w:tcPr>
            <w:tcW w:w="720" w:type="dxa"/>
          </w:tcPr>
          <w:p w14:paraId="17A6AA2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FDA381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21A5A9DC"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C215A57" w14:textId="77777777" w:rsidTr="00F769D2">
        <w:trPr>
          <w:trHeight w:val="537"/>
        </w:trPr>
        <w:tc>
          <w:tcPr>
            <w:tcW w:w="648" w:type="dxa"/>
          </w:tcPr>
          <w:p w14:paraId="17442D2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2D859F11" w14:textId="355934CA"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Notify Security </w:t>
            </w:r>
            <w:r w:rsidRPr="002B4EFF">
              <w:rPr>
                <w:rFonts w:ascii="Arial" w:eastAsia="Arial" w:hAnsi="Arial" w:cs="Arial"/>
                <w:sz w:val="20"/>
                <w:lang w:val="en-US"/>
              </w:rPr>
              <w:t>&amp; R</w:t>
            </w:r>
            <w:r w:rsidRPr="002B4EFF">
              <w:rPr>
                <w:rFonts w:ascii="Arial" w:eastAsia="Arial" w:hAnsi="Arial" w:cs="Arial"/>
                <w:lang w:val="en-US"/>
              </w:rPr>
              <w:t>eception desk to refuse journalists/media entry unless by</w:t>
            </w:r>
            <w:r w:rsidRPr="002B4EFF">
              <w:rPr>
                <w:rFonts w:ascii="Arial" w:eastAsia="Arial" w:hAnsi="Arial" w:cs="Arial"/>
                <w:sz w:val="20"/>
                <w:lang w:val="en-US"/>
              </w:rPr>
              <w:t xml:space="preserve"> </w:t>
            </w:r>
            <w:r w:rsidRPr="002B4EFF">
              <w:rPr>
                <w:rFonts w:ascii="Arial" w:eastAsia="Arial" w:hAnsi="Arial" w:cs="Arial"/>
                <w:lang w:val="en-US"/>
              </w:rPr>
              <w:t xml:space="preserve">invitation of the </w:t>
            </w:r>
            <w:r w:rsidR="00E5262A">
              <w:rPr>
                <w:rFonts w:ascii="Arial" w:eastAsia="Arial" w:hAnsi="Arial" w:cs="Arial"/>
                <w:lang w:val="en-US"/>
              </w:rPr>
              <w:t>E</w:t>
            </w:r>
            <w:r w:rsidRPr="002B4EFF">
              <w:rPr>
                <w:rFonts w:ascii="Arial" w:eastAsia="Arial" w:hAnsi="Arial" w:cs="Arial"/>
                <w:sz w:val="20"/>
                <w:lang w:val="en-US"/>
              </w:rPr>
              <w:t xml:space="preserve">MT </w:t>
            </w:r>
            <w:r w:rsidR="00E5262A">
              <w:rPr>
                <w:rFonts w:ascii="Arial" w:eastAsia="Arial" w:hAnsi="Arial" w:cs="Arial"/>
                <w:sz w:val="20"/>
                <w:lang w:val="en-US"/>
              </w:rPr>
              <w:t>IC</w:t>
            </w:r>
            <w:r w:rsidRPr="002B4EFF">
              <w:rPr>
                <w:rFonts w:ascii="Arial" w:eastAsia="Arial" w:hAnsi="Arial" w:cs="Arial"/>
                <w:lang w:val="en-US"/>
              </w:rPr>
              <w:t xml:space="preserve"> or delegate</w:t>
            </w:r>
          </w:p>
        </w:tc>
        <w:tc>
          <w:tcPr>
            <w:tcW w:w="720" w:type="dxa"/>
          </w:tcPr>
          <w:p w14:paraId="7A341DD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C6A036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A11136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2443CDB" w14:textId="77777777" w:rsidTr="00F769D2">
        <w:trPr>
          <w:trHeight w:val="431"/>
        </w:trPr>
        <w:tc>
          <w:tcPr>
            <w:tcW w:w="9652" w:type="dxa"/>
            <w:gridSpan w:val="5"/>
          </w:tcPr>
          <w:p w14:paraId="769376DF"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lastRenderedPageBreak/>
              <w:t>GENERAL ACTIONS</w:t>
            </w:r>
          </w:p>
        </w:tc>
      </w:tr>
      <w:tr w:rsidR="00B700FA" w:rsidRPr="002B4EFF" w14:paraId="6BB133E9" w14:textId="77777777" w:rsidTr="00F769D2">
        <w:trPr>
          <w:trHeight w:val="618"/>
        </w:trPr>
        <w:tc>
          <w:tcPr>
            <w:tcW w:w="648" w:type="dxa"/>
          </w:tcPr>
          <w:p w14:paraId="5EDF4A2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372C23D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Appraise the technical/site information to determine HSE response</w:t>
            </w:r>
          </w:p>
          <w:p w14:paraId="3367C40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actions</w:t>
            </w:r>
          </w:p>
        </w:tc>
        <w:tc>
          <w:tcPr>
            <w:tcW w:w="720" w:type="dxa"/>
          </w:tcPr>
          <w:p w14:paraId="2ED7061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A12B01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09FA8AF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640A747" w14:textId="77777777" w:rsidTr="00F769D2">
        <w:trPr>
          <w:trHeight w:val="537"/>
        </w:trPr>
        <w:tc>
          <w:tcPr>
            <w:tcW w:w="648" w:type="dxa"/>
          </w:tcPr>
          <w:p w14:paraId="08217539"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069ABDB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Identify hazardous situations associated with the incident and advise</w:t>
            </w:r>
          </w:p>
          <w:p w14:paraId="796BC25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Emergency Response Group Leader of all appropriate HSE obligations</w:t>
            </w:r>
          </w:p>
        </w:tc>
        <w:tc>
          <w:tcPr>
            <w:tcW w:w="720" w:type="dxa"/>
          </w:tcPr>
          <w:p w14:paraId="360B15F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2566B8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2868599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931F136" w14:textId="77777777" w:rsidTr="00F769D2">
        <w:trPr>
          <w:trHeight w:val="537"/>
        </w:trPr>
        <w:tc>
          <w:tcPr>
            <w:tcW w:w="648" w:type="dxa"/>
          </w:tcPr>
          <w:p w14:paraId="395E30F3"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6D88B22A" w14:textId="310989B9"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HSE advice and assistance to</w:t>
            </w:r>
            <w:r w:rsidRPr="002B4EFF">
              <w:rPr>
                <w:rFonts w:ascii="Arial" w:eastAsia="Arial" w:hAnsi="Arial" w:cs="Arial"/>
                <w:sz w:val="20"/>
                <w:lang w:val="en-US"/>
              </w:rPr>
              <w:t xml:space="preserve"> </w:t>
            </w:r>
            <w:r w:rsidR="00F93C65">
              <w:rPr>
                <w:rFonts w:ascii="Arial" w:eastAsia="Arial" w:hAnsi="Arial" w:cs="Arial"/>
                <w:sz w:val="20"/>
                <w:lang w:val="en-US"/>
              </w:rPr>
              <w:t>SR</w:t>
            </w:r>
            <w:r w:rsidRPr="002B4EFF">
              <w:rPr>
                <w:rFonts w:ascii="Arial" w:eastAsia="Arial" w:hAnsi="Arial" w:cs="Arial"/>
                <w:sz w:val="20"/>
                <w:lang w:val="en-US"/>
              </w:rPr>
              <w:t>T</w:t>
            </w:r>
            <w:r w:rsidRPr="002B4EFF">
              <w:rPr>
                <w:rFonts w:ascii="Arial" w:eastAsia="Arial" w:hAnsi="Arial" w:cs="Arial"/>
                <w:lang w:val="en-US"/>
              </w:rPr>
              <w:t xml:space="preserve"> </w:t>
            </w:r>
            <w:r w:rsidRPr="002B4EFF">
              <w:rPr>
                <w:rFonts w:ascii="Arial" w:eastAsia="Arial" w:hAnsi="Arial" w:cs="Arial"/>
                <w:sz w:val="20"/>
                <w:lang w:val="en-US"/>
              </w:rPr>
              <w:t>OSC</w:t>
            </w:r>
            <w:r w:rsidRPr="002B4EFF">
              <w:rPr>
                <w:rFonts w:ascii="Arial" w:eastAsia="Arial" w:hAnsi="Arial" w:cs="Arial"/>
                <w:lang w:val="en-US"/>
              </w:rPr>
              <w:t xml:space="preserve"> and the</w:t>
            </w:r>
          </w:p>
          <w:p w14:paraId="3027F7EF" w14:textId="349F405C" w:rsidR="00B700FA" w:rsidRPr="002B4EFF" w:rsidRDefault="00E5262A" w:rsidP="00F769D2">
            <w:pPr>
              <w:ind w:left="105"/>
              <w:jc w:val="both"/>
              <w:rPr>
                <w:rFonts w:ascii="Arial" w:eastAsia="Arial" w:hAnsi="Arial" w:cs="Arial"/>
                <w:sz w:val="20"/>
                <w:lang w:val="en-US"/>
              </w:rPr>
            </w:pPr>
            <w:r>
              <w:rPr>
                <w:rFonts w:ascii="Arial" w:eastAsia="Arial" w:hAnsi="Arial" w:cs="Arial"/>
                <w:lang w:val="en-US"/>
              </w:rPr>
              <w:t>EM</w:t>
            </w:r>
            <w:r w:rsidR="00B700FA" w:rsidRPr="002B4EFF">
              <w:rPr>
                <w:rFonts w:ascii="Arial" w:eastAsia="Arial" w:hAnsi="Arial" w:cs="Arial"/>
                <w:lang w:val="en-US"/>
              </w:rPr>
              <w:t>T as required</w:t>
            </w:r>
          </w:p>
        </w:tc>
        <w:tc>
          <w:tcPr>
            <w:tcW w:w="720" w:type="dxa"/>
          </w:tcPr>
          <w:p w14:paraId="085F5D4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D8A0AE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3D18D9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752D396" w14:textId="77777777" w:rsidTr="00F769D2">
        <w:trPr>
          <w:trHeight w:val="537"/>
        </w:trPr>
        <w:tc>
          <w:tcPr>
            <w:tcW w:w="648" w:type="dxa"/>
          </w:tcPr>
          <w:p w14:paraId="6BFF7B28"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4324A5D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relevant information and advice to the Planning Section Chief to</w:t>
            </w:r>
            <w:r w:rsidRPr="002B4EFF">
              <w:rPr>
                <w:rFonts w:ascii="Arial" w:eastAsia="Arial" w:hAnsi="Arial" w:cs="Arial"/>
                <w:sz w:val="20"/>
                <w:lang w:val="en-US"/>
              </w:rPr>
              <w:t xml:space="preserve"> </w:t>
            </w:r>
            <w:r w:rsidRPr="002B4EFF">
              <w:rPr>
                <w:rFonts w:ascii="Arial" w:eastAsia="Arial" w:hAnsi="Arial" w:cs="Arial"/>
                <w:lang w:val="en-US"/>
              </w:rPr>
              <w:t>contribute to the development of an IAP</w:t>
            </w:r>
          </w:p>
        </w:tc>
        <w:tc>
          <w:tcPr>
            <w:tcW w:w="720" w:type="dxa"/>
          </w:tcPr>
          <w:p w14:paraId="6FFC04B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24D12B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51D36EE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CFF722D" w14:textId="77777777" w:rsidTr="00F769D2">
        <w:trPr>
          <w:trHeight w:val="431"/>
        </w:trPr>
        <w:tc>
          <w:tcPr>
            <w:tcW w:w="648" w:type="dxa"/>
          </w:tcPr>
          <w:p w14:paraId="7F8BED6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361F159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the IAP for safety implications</w:t>
            </w:r>
          </w:p>
        </w:tc>
        <w:tc>
          <w:tcPr>
            <w:tcW w:w="720" w:type="dxa"/>
          </w:tcPr>
          <w:p w14:paraId="618CB3F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DE0468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FFF377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3DB50C8" w14:textId="77777777" w:rsidTr="00F769D2">
        <w:trPr>
          <w:trHeight w:val="537"/>
        </w:trPr>
        <w:tc>
          <w:tcPr>
            <w:tcW w:w="648" w:type="dxa"/>
          </w:tcPr>
          <w:p w14:paraId="3ECBE6B0"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10.</w:t>
            </w:r>
          </w:p>
        </w:tc>
        <w:tc>
          <w:tcPr>
            <w:tcW w:w="6840" w:type="dxa"/>
          </w:tcPr>
          <w:p w14:paraId="2F5DCC9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Develop the Site Safety Plan and publish Site Safety Plan Summary (</w:t>
            </w:r>
            <w:r w:rsidRPr="002B4EFF">
              <w:rPr>
                <w:rFonts w:ascii="Arial" w:eastAsia="Arial" w:hAnsi="Arial" w:cs="Arial"/>
                <w:sz w:val="20"/>
                <w:lang w:val="en-US"/>
              </w:rPr>
              <w:t>FORM 107</w:t>
            </w:r>
            <w:r w:rsidRPr="002B4EFF">
              <w:rPr>
                <w:rFonts w:ascii="Arial" w:eastAsia="Arial" w:hAnsi="Arial" w:cs="Arial"/>
                <w:lang w:val="en-US"/>
              </w:rPr>
              <w:t>) as required</w:t>
            </w:r>
          </w:p>
        </w:tc>
        <w:tc>
          <w:tcPr>
            <w:tcW w:w="720" w:type="dxa"/>
          </w:tcPr>
          <w:p w14:paraId="3C7DE6B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507CC1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572EA77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E06B120" w14:textId="77777777" w:rsidTr="00F769D2">
        <w:trPr>
          <w:trHeight w:val="431"/>
        </w:trPr>
        <w:tc>
          <w:tcPr>
            <w:tcW w:w="648" w:type="dxa"/>
          </w:tcPr>
          <w:p w14:paraId="7FB6C63E"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11.</w:t>
            </w:r>
          </w:p>
        </w:tc>
        <w:tc>
          <w:tcPr>
            <w:tcW w:w="6840" w:type="dxa"/>
          </w:tcPr>
          <w:p w14:paraId="21E0449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additional security personnel as appropriate</w:t>
            </w:r>
          </w:p>
        </w:tc>
        <w:tc>
          <w:tcPr>
            <w:tcW w:w="720" w:type="dxa"/>
          </w:tcPr>
          <w:p w14:paraId="33B334E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00A38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C8D912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9C64777" w14:textId="77777777" w:rsidTr="00F769D2">
        <w:trPr>
          <w:trHeight w:val="431"/>
        </w:trPr>
        <w:tc>
          <w:tcPr>
            <w:tcW w:w="648" w:type="dxa"/>
          </w:tcPr>
          <w:p w14:paraId="61C613A8"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12.</w:t>
            </w:r>
          </w:p>
        </w:tc>
        <w:tc>
          <w:tcPr>
            <w:tcW w:w="6840" w:type="dxa"/>
          </w:tcPr>
          <w:p w14:paraId="06ECF7C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Activate spill/plume trajectory modeling if required</w:t>
            </w:r>
          </w:p>
        </w:tc>
        <w:tc>
          <w:tcPr>
            <w:tcW w:w="720" w:type="dxa"/>
          </w:tcPr>
          <w:p w14:paraId="4BE9C49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2288D8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8CA73B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7D57F33" w14:textId="77777777" w:rsidTr="00F769D2">
        <w:trPr>
          <w:trHeight w:val="537"/>
        </w:trPr>
        <w:tc>
          <w:tcPr>
            <w:tcW w:w="648" w:type="dxa"/>
          </w:tcPr>
          <w:p w14:paraId="66B0701A"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13.</w:t>
            </w:r>
          </w:p>
        </w:tc>
        <w:tc>
          <w:tcPr>
            <w:tcW w:w="6840" w:type="dxa"/>
          </w:tcPr>
          <w:p w14:paraId="19C9876A" w14:textId="201769A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Act as a contact/interface for the</w:t>
            </w:r>
            <w:r w:rsidR="00F93C65">
              <w:rPr>
                <w:rFonts w:ascii="Arial" w:eastAsia="Arial" w:hAnsi="Arial" w:cs="Arial"/>
                <w:lang w:val="en-US"/>
              </w:rPr>
              <w:t xml:space="preserve"> E</w:t>
            </w:r>
            <w:r w:rsidRPr="002B4EFF">
              <w:rPr>
                <w:rFonts w:ascii="Arial" w:eastAsia="Arial" w:hAnsi="Arial" w:cs="Arial"/>
                <w:sz w:val="20"/>
                <w:lang w:val="en-US"/>
              </w:rPr>
              <w:t>MT Leader</w:t>
            </w:r>
            <w:r w:rsidRPr="002B4EFF">
              <w:rPr>
                <w:rFonts w:ascii="Arial" w:eastAsia="Arial" w:hAnsi="Arial" w:cs="Arial"/>
                <w:lang w:val="en-US"/>
              </w:rPr>
              <w:t xml:space="preserve"> with external</w:t>
            </w:r>
          </w:p>
          <w:p w14:paraId="635CAB8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organizations as requested</w:t>
            </w:r>
          </w:p>
        </w:tc>
        <w:tc>
          <w:tcPr>
            <w:tcW w:w="720" w:type="dxa"/>
          </w:tcPr>
          <w:p w14:paraId="752E02F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135515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57D6D4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EFC257F" w14:textId="77777777" w:rsidTr="00F769D2">
        <w:trPr>
          <w:trHeight w:val="431"/>
        </w:trPr>
        <w:tc>
          <w:tcPr>
            <w:tcW w:w="648" w:type="dxa"/>
          </w:tcPr>
          <w:p w14:paraId="047DC76F"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14.</w:t>
            </w:r>
          </w:p>
        </w:tc>
        <w:tc>
          <w:tcPr>
            <w:tcW w:w="6840" w:type="dxa"/>
          </w:tcPr>
          <w:p w14:paraId="6858A31F" w14:textId="57AA45F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During long duration incidents, monitor relief for key </w:t>
            </w:r>
            <w:r w:rsidR="00F93C65">
              <w:rPr>
                <w:rFonts w:ascii="Arial" w:eastAsia="Arial" w:hAnsi="Arial" w:cs="Arial"/>
                <w:lang w:val="en-US"/>
              </w:rPr>
              <w:t>E</w:t>
            </w:r>
            <w:r w:rsidRPr="002B4EFF">
              <w:rPr>
                <w:rFonts w:ascii="Arial" w:eastAsia="Arial" w:hAnsi="Arial" w:cs="Arial"/>
                <w:lang w:val="en-US"/>
              </w:rPr>
              <w:t>MT members</w:t>
            </w:r>
          </w:p>
        </w:tc>
        <w:tc>
          <w:tcPr>
            <w:tcW w:w="720" w:type="dxa"/>
          </w:tcPr>
          <w:p w14:paraId="2B76C62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9BF97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28BD3DE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1F71377" w14:textId="77777777" w:rsidTr="00F769D2">
        <w:trPr>
          <w:trHeight w:val="537"/>
        </w:trPr>
        <w:tc>
          <w:tcPr>
            <w:tcW w:w="648" w:type="dxa"/>
          </w:tcPr>
          <w:p w14:paraId="2A3778E4"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15.</w:t>
            </w:r>
          </w:p>
        </w:tc>
        <w:tc>
          <w:tcPr>
            <w:tcW w:w="6840" w:type="dxa"/>
          </w:tcPr>
          <w:p w14:paraId="2D25912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Ensure effective hand-over, if extended incident, to suitable </w:t>
            </w:r>
          </w:p>
          <w:p w14:paraId="153D71B6" w14:textId="68A93D75"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 </w:t>
            </w:r>
            <w:r w:rsidR="00F93C65" w:rsidRPr="002B4EFF">
              <w:rPr>
                <w:rFonts w:ascii="Arial" w:eastAsia="Arial" w:hAnsi="Arial" w:cs="Arial"/>
                <w:lang w:val="en-US"/>
              </w:rPr>
              <w:t>Alternate</w:t>
            </w:r>
            <w:r w:rsidRPr="002B4EFF">
              <w:rPr>
                <w:rFonts w:ascii="Arial" w:eastAsia="Arial" w:hAnsi="Arial" w:cs="Arial"/>
                <w:lang w:val="en-US"/>
              </w:rPr>
              <w:t xml:space="preserve"> and </w:t>
            </w:r>
            <w:proofErr w:type="gramStart"/>
            <w:r w:rsidRPr="002B4EFF">
              <w:rPr>
                <w:rFonts w:ascii="Arial" w:eastAsia="Arial" w:hAnsi="Arial" w:cs="Arial"/>
                <w:lang w:val="en-US"/>
              </w:rPr>
              <w:t>that shifts</w:t>
            </w:r>
            <w:proofErr w:type="gramEnd"/>
            <w:r w:rsidRPr="002B4EFF">
              <w:rPr>
                <w:rFonts w:ascii="Arial" w:eastAsia="Arial" w:hAnsi="Arial" w:cs="Arial"/>
                <w:lang w:val="en-US"/>
              </w:rPr>
              <w:t xml:space="preserve"> are organized for support staff</w:t>
            </w:r>
          </w:p>
        </w:tc>
        <w:tc>
          <w:tcPr>
            <w:tcW w:w="720" w:type="dxa"/>
          </w:tcPr>
          <w:p w14:paraId="71401AF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357A3B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43074A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07C680D" w14:textId="77777777" w:rsidTr="00F769D2">
        <w:trPr>
          <w:trHeight w:val="431"/>
        </w:trPr>
        <w:tc>
          <w:tcPr>
            <w:tcW w:w="648" w:type="dxa"/>
          </w:tcPr>
          <w:p w14:paraId="1EB280F1"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16.</w:t>
            </w:r>
          </w:p>
        </w:tc>
        <w:tc>
          <w:tcPr>
            <w:tcW w:w="6840" w:type="dxa"/>
          </w:tcPr>
          <w:p w14:paraId="410966A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all documentation is collated and securely filed for future needs</w:t>
            </w:r>
          </w:p>
        </w:tc>
        <w:tc>
          <w:tcPr>
            <w:tcW w:w="720" w:type="dxa"/>
          </w:tcPr>
          <w:p w14:paraId="20B505D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BADE0C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3894D35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61D06A1" w14:textId="77777777" w:rsidTr="00F769D2">
        <w:trPr>
          <w:trHeight w:val="434"/>
        </w:trPr>
        <w:tc>
          <w:tcPr>
            <w:tcW w:w="648" w:type="dxa"/>
          </w:tcPr>
          <w:p w14:paraId="7FB0A471"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7</w:t>
            </w:r>
            <w:r w:rsidRPr="002B4EFF">
              <w:rPr>
                <w:rFonts w:ascii="Arial" w:eastAsia="Arial" w:hAnsi="Arial" w:cs="Arial"/>
                <w:lang w:val="en-US"/>
              </w:rPr>
              <w:t>.</w:t>
            </w:r>
          </w:p>
        </w:tc>
        <w:tc>
          <w:tcPr>
            <w:tcW w:w="6840" w:type="dxa"/>
          </w:tcPr>
          <w:p w14:paraId="36A18E9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6EE732E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698CD2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F02B66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9A52722" w14:textId="77777777" w:rsidTr="00F769D2">
        <w:trPr>
          <w:trHeight w:val="431"/>
        </w:trPr>
        <w:tc>
          <w:tcPr>
            <w:tcW w:w="9652" w:type="dxa"/>
            <w:gridSpan w:val="5"/>
          </w:tcPr>
          <w:p w14:paraId="62942D92"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536B5165" w14:textId="77777777" w:rsidTr="00F769D2">
        <w:trPr>
          <w:trHeight w:val="431"/>
        </w:trPr>
        <w:tc>
          <w:tcPr>
            <w:tcW w:w="648" w:type="dxa"/>
          </w:tcPr>
          <w:p w14:paraId="7FDB2F2B"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8</w:t>
            </w:r>
            <w:r w:rsidRPr="002B4EFF">
              <w:rPr>
                <w:rFonts w:ascii="Arial" w:eastAsia="Arial" w:hAnsi="Arial" w:cs="Arial"/>
                <w:lang w:val="en-US"/>
              </w:rPr>
              <w:t>.</w:t>
            </w:r>
          </w:p>
        </w:tc>
        <w:tc>
          <w:tcPr>
            <w:tcW w:w="6840" w:type="dxa"/>
          </w:tcPr>
          <w:p w14:paraId="16AD937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Individual Log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tcPr>
          <w:p w14:paraId="1BFDEB4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73705F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4EC970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01433AF" w14:textId="77777777" w:rsidTr="00F769D2">
        <w:trPr>
          <w:trHeight w:val="537"/>
        </w:trPr>
        <w:tc>
          <w:tcPr>
            <w:tcW w:w="648" w:type="dxa"/>
          </w:tcPr>
          <w:p w14:paraId="571E65B5"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sz w:val="20"/>
                <w:lang w:val="en-US"/>
              </w:rPr>
              <w:t>19</w:t>
            </w:r>
            <w:r w:rsidRPr="002B4EFF">
              <w:rPr>
                <w:rFonts w:ascii="Arial" w:eastAsia="Arial" w:hAnsi="Arial" w:cs="Arial"/>
                <w:lang w:val="en-US"/>
              </w:rPr>
              <w:t>.</w:t>
            </w:r>
          </w:p>
        </w:tc>
        <w:tc>
          <w:tcPr>
            <w:tcW w:w="6840" w:type="dxa"/>
          </w:tcPr>
          <w:p w14:paraId="4430BEAC" w14:textId="36CA16A8"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Assist </w:t>
            </w:r>
            <w:r w:rsidR="00F93C65">
              <w:rPr>
                <w:rFonts w:ascii="Arial" w:eastAsia="Arial" w:hAnsi="Arial" w:cs="Arial"/>
                <w:lang w:val="en-US"/>
              </w:rPr>
              <w:t>E</w:t>
            </w:r>
            <w:r w:rsidRPr="002B4EFF">
              <w:rPr>
                <w:rFonts w:ascii="Arial" w:eastAsia="Arial" w:hAnsi="Arial" w:cs="Arial"/>
                <w:sz w:val="20"/>
                <w:lang w:val="en-US"/>
              </w:rPr>
              <w:t xml:space="preserve">MT </w:t>
            </w:r>
            <w:r w:rsidR="00F93C65">
              <w:rPr>
                <w:rFonts w:ascii="Arial" w:eastAsia="Arial" w:hAnsi="Arial" w:cs="Arial"/>
                <w:sz w:val="20"/>
                <w:lang w:val="en-US"/>
              </w:rPr>
              <w:t>IC</w:t>
            </w:r>
            <w:r w:rsidRPr="002B4EFF">
              <w:rPr>
                <w:rFonts w:ascii="Arial" w:eastAsia="Arial" w:hAnsi="Arial" w:cs="Arial"/>
                <w:lang w:val="en-US"/>
              </w:rPr>
              <w:t xml:space="preserve"> in preparation for, and conduct of </w:t>
            </w:r>
            <w:r w:rsidR="00F93C65">
              <w:rPr>
                <w:rFonts w:ascii="Arial" w:eastAsia="Arial" w:hAnsi="Arial" w:cs="Arial"/>
                <w:lang w:val="en-US"/>
              </w:rPr>
              <w:t>E</w:t>
            </w:r>
            <w:r w:rsidRPr="002B4EFF">
              <w:rPr>
                <w:rFonts w:ascii="Arial" w:eastAsia="Arial" w:hAnsi="Arial" w:cs="Arial"/>
                <w:lang w:val="en-US"/>
              </w:rPr>
              <w:t>MT</w:t>
            </w:r>
            <w:r w:rsidRPr="002B4EFF">
              <w:rPr>
                <w:rFonts w:ascii="Arial" w:eastAsia="Arial" w:hAnsi="Arial" w:cs="Arial"/>
                <w:sz w:val="20"/>
                <w:lang w:val="en-US"/>
              </w:rPr>
              <w:t xml:space="preserve"> </w:t>
            </w:r>
            <w:r w:rsidRPr="002B4EFF">
              <w:rPr>
                <w:rFonts w:ascii="Arial" w:eastAsia="Arial" w:hAnsi="Arial" w:cs="Arial"/>
                <w:lang w:val="en-US"/>
              </w:rPr>
              <w:t>debriefing session</w:t>
            </w:r>
          </w:p>
        </w:tc>
        <w:tc>
          <w:tcPr>
            <w:tcW w:w="720" w:type="dxa"/>
          </w:tcPr>
          <w:p w14:paraId="1D0FB83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F1B90E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5F9346E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288B8D5" w14:textId="77777777" w:rsidTr="00F769D2">
        <w:trPr>
          <w:trHeight w:val="431"/>
        </w:trPr>
        <w:tc>
          <w:tcPr>
            <w:tcW w:w="648" w:type="dxa"/>
          </w:tcPr>
          <w:p w14:paraId="120F8EA7"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2</w:t>
            </w:r>
            <w:r w:rsidRPr="002B4EFF">
              <w:rPr>
                <w:rFonts w:ascii="Arial" w:eastAsia="Arial" w:hAnsi="Arial" w:cs="Arial"/>
                <w:sz w:val="20"/>
                <w:lang w:val="en-US"/>
              </w:rPr>
              <w:t>0</w:t>
            </w:r>
            <w:r w:rsidRPr="002B4EFF">
              <w:rPr>
                <w:rFonts w:ascii="Arial" w:eastAsia="Arial" w:hAnsi="Arial" w:cs="Arial"/>
                <w:lang w:val="en-US"/>
              </w:rPr>
              <w:t>.</w:t>
            </w:r>
          </w:p>
        </w:tc>
        <w:tc>
          <w:tcPr>
            <w:tcW w:w="6840" w:type="dxa"/>
          </w:tcPr>
          <w:p w14:paraId="79E05A7B" w14:textId="3CFCB9FF"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Prompt </w:t>
            </w:r>
            <w:r w:rsidR="00F93C65">
              <w:rPr>
                <w:rFonts w:ascii="Arial" w:eastAsia="Arial" w:hAnsi="Arial" w:cs="Arial"/>
                <w:lang w:val="en-US"/>
              </w:rPr>
              <w:t>E</w:t>
            </w:r>
            <w:r w:rsidRPr="002B4EFF">
              <w:rPr>
                <w:rFonts w:ascii="Arial" w:eastAsia="Arial" w:hAnsi="Arial" w:cs="Arial"/>
                <w:lang w:val="en-US"/>
              </w:rPr>
              <w:t>MT to follow “End of Emergency”’ procedure</w:t>
            </w:r>
          </w:p>
        </w:tc>
        <w:tc>
          <w:tcPr>
            <w:tcW w:w="720" w:type="dxa"/>
          </w:tcPr>
          <w:p w14:paraId="2EFC1B4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8AEDFD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07CDF04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52276459" w14:textId="77777777" w:rsidR="00B700FA" w:rsidRPr="002B4EFF" w:rsidRDefault="00B700FA" w:rsidP="00B700FA">
      <w:pPr>
        <w:jc w:val="both"/>
        <w:rPr>
          <w:rFonts w:ascii="Arial" w:eastAsia="Arial" w:hAnsi="Arial" w:cs="Arial"/>
          <w:sz w:val="20"/>
          <w:szCs w:val="22"/>
          <w:lang w:val="en-US"/>
        </w:rPr>
      </w:pPr>
    </w:p>
    <w:p w14:paraId="4C41812D" w14:textId="77777777" w:rsidR="00B700FA" w:rsidRPr="002B4EFF" w:rsidRDefault="00B700FA" w:rsidP="00B700FA">
      <w:pPr>
        <w:jc w:val="both"/>
        <w:rPr>
          <w:rFonts w:ascii="Arial" w:eastAsia="Arial" w:hAnsi="Arial" w:cs="Arial"/>
          <w:sz w:val="20"/>
          <w:szCs w:val="22"/>
          <w:lang w:val="en-US"/>
        </w:rPr>
      </w:pPr>
    </w:p>
    <w:p w14:paraId="080579D6"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551FBC17"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08899F15" w14:textId="77777777" w:rsidTr="00F769D2">
        <w:trPr>
          <w:trHeight w:val="431"/>
        </w:trPr>
        <w:tc>
          <w:tcPr>
            <w:tcW w:w="648" w:type="dxa"/>
            <w:shd w:val="clear" w:color="auto" w:fill="BFBFBF"/>
          </w:tcPr>
          <w:p w14:paraId="3D7FA4C8"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64E1721B"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37E373C4" w14:textId="77777777" w:rsidR="00B700FA" w:rsidRPr="002B4EFF" w:rsidRDefault="00B700FA" w:rsidP="00F769D2">
            <w:pPr>
              <w:ind w:left="1552" w:right="1320"/>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2BDCE6A5"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54890382"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27587B94"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1BDBE345" w14:textId="77777777" w:rsidTr="00F769D2">
        <w:trPr>
          <w:trHeight w:val="537"/>
        </w:trPr>
        <w:tc>
          <w:tcPr>
            <w:tcW w:w="648" w:type="dxa"/>
          </w:tcPr>
          <w:p w14:paraId="22A89297"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380C79E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51AD84F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Evaluating safety concerns</w:t>
            </w:r>
          </w:p>
        </w:tc>
        <w:tc>
          <w:tcPr>
            <w:tcW w:w="720" w:type="dxa"/>
          </w:tcPr>
          <w:p w14:paraId="08D2966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DFC5E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0B71CE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F907B11" w14:textId="77777777" w:rsidTr="00F769D2">
        <w:trPr>
          <w:trHeight w:val="434"/>
        </w:trPr>
        <w:tc>
          <w:tcPr>
            <w:tcW w:w="648" w:type="dxa"/>
          </w:tcPr>
          <w:p w14:paraId="5DAA8763"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2.</w:t>
            </w:r>
          </w:p>
        </w:tc>
        <w:tc>
          <w:tcPr>
            <w:tcW w:w="3151" w:type="dxa"/>
          </w:tcPr>
          <w:p w14:paraId="7218B91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104 - Incident Objectives</w:t>
            </w:r>
          </w:p>
        </w:tc>
        <w:tc>
          <w:tcPr>
            <w:tcW w:w="3689" w:type="dxa"/>
          </w:tcPr>
          <w:p w14:paraId="3981257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Developing safety plan</w:t>
            </w:r>
          </w:p>
        </w:tc>
        <w:tc>
          <w:tcPr>
            <w:tcW w:w="720" w:type="dxa"/>
          </w:tcPr>
          <w:p w14:paraId="2A87CB3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68B7CD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040C34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0B4E528" w14:textId="77777777" w:rsidTr="00F769D2">
        <w:trPr>
          <w:trHeight w:val="431"/>
        </w:trPr>
        <w:tc>
          <w:tcPr>
            <w:tcW w:w="648" w:type="dxa"/>
          </w:tcPr>
          <w:p w14:paraId="14CE3A2F"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3.</w:t>
            </w:r>
          </w:p>
        </w:tc>
        <w:tc>
          <w:tcPr>
            <w:tcW w:w="3151" w:type="dxa"/>
          </w:tcPr>
          <w:p w14:paraId="469ACC0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105 - Notification and Contact</w:t>
            </w:r>
          </w:p>
        </w:tc>
        <w:tc>
          <w:tcPr>
            <w:tcW w:w="3689" w:type="dxa"/>
          </w:tcPr>
          <w:p w14:paraId="3B930AA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Notifying COMCEN and other related safety team</w:t>
            </w:r>
          </w:p>
        </w:tc>
        <w:tc>
          <w:tcPr>
            <w:tcW w:w="720" w:type="dxa"/>
          </w:tcPr>
          <w:p w14:paraId="130C932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475AA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10ED2A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C83DEB7" w14:textId="77777777" w:rsidTr="00F769D2">
        <w:trPr>
          <w:trHeight w:val="431"/>
        </w:trPr>
        <w:tc>
          <w:tcPr>
            <w:tcW w:w="648" w:type="dxa"/>
          </w:tcPr>
          <w:p w14:paraId="36C7ECC0"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4.</w:t>
            </w:r>
          </w:p>
        </w:tc>
        <w:tc>
          <w:tcPr>
            <w:tcW w:w="3151" w:type="dxa"/>
          </w:tcPr>
          <w:p w14:paraId="2ED2449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107 - Site Safety Plan</w:t>
            </w:r>
          </w:p>
        </w:tc>
        <w:tc>
          <w:tcPr>
            <w:tcW w:w="3689" w:type="dxa"/>
          </w:tcPr>
          <w:p w14:paraId="539E14B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prepare and communicate</w:t>
            </w:r>
          </w:p>
        </w:tc>
        <w:tc>
          <w:tcPr>
            <w:tcW w:w="720" w:type="dxa"/>
          </w:tcPr>
          <w:p w14:paraId="728CC13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CDD189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047ED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C73BE8F" w14:textId="77777777" w:rsidTr="00F769D2">
        <w:trPr>
          <w:trHeight w:val="431"/>
        </w:trPr>
        <w:tc>
          <w:tcPr>
            <w:tcW w:w="648" w:type="dxa"/>
          </w:tcPr>
          <w:p w14:paraId="1A040B0B"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5.</w:t>
            </w:r>
          </w:p>
        </w:tc>
        <w:tc>
          <w:tcPr>
            <w:tcW w:w="3151" w:type="dxa"/>
          </w:tcPr>
          <w:p w14:paraId="2828628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Individual Log</w:t>
            </w:r>
          </w:p>
        </w:tc>
        <w:tc>
          <w:tcPr>
            <w:tcW w:w="3689" w:type="dxa"/>
          </w:tcPr>
          <w:p w14:paraId="30581A4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Document event/activities</w:t>
            </w:r>
          </w:p>
        </w:tc>
        <w:tc>
          <w:tcPr>
            <w:tcW w:w="720" w:type="dxa"/>
          </w:tcPr>
          <w:p w14:paraId="3EF5C63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5C2792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ADF3E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4DC6947" w14:textId="77777777" w:rsidTr="00F769D2">
        <w:trPr>
          <w:trHeight w:val="431"/>
        </w:trPr>
        <w:tc>
          <w:tcPr>
            <w:tcW w:w="648" w:type="dxa"/>
          </w:tcPr>
          <w:p w14:paraId="2F6270A2" w14:textId="77777777" w:rsidR="00B700FA" w:rsidRPr="002B4EFF" w:rsidRDefault="00B700FA" w:rsidP="00F769D2">
            <w:pPr>
              <w:jc w:val="both"/>
              <w:rPr>
                <w:rFonts w:ascii="Arial" w:eastAsia="Arial" w:hAnsi="Arial" w:cs="Arial"/>
                <w:sz w:val="20"/>
                <w:lang w:val="en-US"/>
              </w:rPr>
            </w:pPr>
          </w:p>
        </w:tc>
        <w:tc>
          <w:tcPr>
            <w:tcW w:w="3151" w:type="dxa"/>
          </w:tcPr>
          <w:p w14:paraId="6E87B3EA" w14:textId="77777777" w:rsidR="00B700FA" w:rsidRPr="002B4EFF" w:rsidRDefault="00B700FA" w:rsidP="00F769D2">
            <w:pPr>
              <w:jc w:val="both"/>
              <w:rPr>
                <w:rFonts w:ascii="Arial" w:eastAsia="Arial" w:hAnsi="Arial" w:cs="Arial"/>
                <w:sz w:val="20"/>
                <w:lang w:val="en-US"/>
              </w:rPr>
            </w:pPr>
          </w:p>
        </w:tc>
        <w:tc>
          <w:tcPr>
            <w:tcW w:w="3689" w:type="dxa"/>
          </w:tcPr>
          <w:p w14:paraId="670E19A2" w14:textId="77777777" w:rsidR="00B700FA" w:rsidRPr="002B4EFF" w:rsidRDefault="00B700FA" w:rsidP="00F769D2">
            <w:pPr>
              <w:jc w:val="both"/>
              <w:rPr>
                <w:rFonts w:ascii="Arial" w:eastAsia="Arial" w:hAnsi="Arial" w:cs="Arial"/>
                <w:sz w:val="20"/>
                <w:lang w:val="en-US"/>
              </w:rPr>
            </w:pPr>
          </w:p>
        </w:tc>
        <w:tc>
          <w:tcPr>
            <w:tcW w:w="720" w:type="dxa"/>
          </w:tcPr>
          <w:p w14:paraId="22FA3EF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54F08E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416AC4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36BF8CE7" w14:textId="77777777" w:rsidR="00B700FA" w:rsidRPr="002B4EFF" w:rsidRDefault="00B700FA" w:rsidP="00B700FA">
      <w:pPr>
        <w:jc w:val="both"/>
        <w:rPr>
          <w:rFonts w:ascii="Arial" w:eastAsia="Arial" w:hAnsi="Arial" w:cs="Arial"/>
          <w:b/>
          <w:sz w:val="20"/>
          <w:szCs w:val="22"/>
          <w:lang w:val="en-US"/>
        </w:rPr>
      </w:pPr>
    </w:p>
    <w:p w14:paraId="6D8D5807" w14:textId="77777777" w:rsidR="00B700FA" w:rsidRPr="002B4EFF" w:rsidRDefault="00B700FA" w:rsidP="00B700FA">
      <w:pPr>
        <w:jc w:val="both"/>
        <w:rPr>
          <w:rFonts w:ascii="Arial" w:eastAsia="Arial" w:hAnsi="Arial" w:cs="Arial"/>
          <w:b/>
          <w:sz w:val="1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5EBF1C01" w14:textId="77777777" w:rsidTr="00F769D2">
        <w:trPr>
          <w:trHeight w:val="1343"/>
        </w:trPr>
        <w:tc>
          <w:tcPr>
            <w:tcW w:w="3293" w:type="dxa"/>
          </w:tcPr>
          <w:p w14:paraId="6276E3C6" w14:textId="77777777" w:rsidR="00B700FA" w:rsidRPr="002B4EFF" w:rsidRDefault="00B700FA" w:rsidP="00F769D2">
            <w:pPr>
              <w:jc w:val="both"/>
              <w:rPr>
                <w:rFonts w:ascii="Arial" w:eastAsia="Arial" w:hAnsi="Arial" w:cs="Arial"/>
                <w:sz w:val="20"/>
                <w:lang w:val="en-US"/>
              </w:rPr>
            </w:pPr>
          </w:p>
        </w:tc>
        <w:tc>
          <w:tcPr>
            <w:tcW w:w="3231" w:type="dxa"/>
          </w:tcPr>
          <w:p w14:paraId="060D1E0A" w14:textId="77777777" w:rsidR="00B700FA" w:rsidRPr="002B4EFF" w:rsidRDefault="00B700FA" w:rsidP="00F769D2">
            <w:pPr>
              <w:jc w:val="both"/>
              <w:rPr>
                <w:rFonts w:ascii="Arial" w:eastAsia="Arial" w:hAnsi="Arial" w:cs="Arial"/>
                <w:sz w:val="20"/>
                <w:lang w:val="en-US"/>
              </w:rPr>
            </w:pPr>
          </w:p>
        </w:tc>
        <w:tc>
          <w:tcPr>
            <w:tcW w:w="3125" w:type="dxa"/>
          </w:tcPr>
          <w:p w14:paraId="404629D1" w14:textId="77777777" w:rsidR="00B700FA" w:rsidRPr="002B4EFF" w:rsidRDefault="00B700FA" w:rsidP="00F769D2">
            <w:pPr>
              <w:jc w:val="both"/>
              <w:rPr>
                <w:rFonts w:ascii="Arial" w:eastAsia="Arial" w:hAnsi="Arial" w:cs="Arial"/>
                <w:sz w:val="20"/>
                <w:lang w:val="en-US"/>
              </w:rPr>
            </w:pPr>
          </w:p>
        </w:tc>
      </w:tr>
      <w:tr w:rsidR="00B700FA" w:rsidRPr="002B4EFF" w14:paraId="16CE0C11" w14:textId="77777777" w:rsidTr="00F769D2">
        <w:trPr>
          <w:trHeight w:val="431"/>
        </w:trPr>
        <w:tc>
          <w:tcPr>
            <w:tcW w:w="3293" w:type="dxa"/>
          </w:tcPr>
          <w:p w14:paraId="64A22D79"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3CB7765D"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6544ADD7"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79B19E6C" w14:textId="77777777" w:rsidR="00B700FA" w:rsidRPr="002B4EFF" w:rsidRDefault="00B700FA" w:rsidP="00B700FA">
      <w:pPr>
        <w:jc w:val="center"/>
        <w:rPr>
          <w:rFonts w:ascii="Arial" w:hAnsi="Arial"/>
          <w:sz w:val="20"/>
          <w:lang w:val="en-US"/>
        </w:rPr>
        <w:sectPr w:rsidR="00B700FA" w:rsidRPr="002B4EFF">
          <w:pgSz w:w="12240" w:h="15840"/>
          <w:pgMar w:top="1380" w:right="1220" w:bottom="1120" w:left="1120" w:header="343" w:footer="934" w:gutter="0"/>
          <w:cols w:space="720"/>
        </w:sectPr>
      </w:pPr>
    </w:p>
    <w:p w14:paraId="2E17828E" w14:textId="77777777" w:rsidR="00B700FA" w:rsidRPr="002B4EFF" w:rsidRDefault="00B700FA" w:rsidP="00B700FA">
      <w:pPr>
        <w:pStyle w:val="AppedixHeading"/>
        <w:rPr>
          <w:rFonts w:ascii="Arial" w:eastAsia="Arial" w:hAnsi="Arial" w:cs="Arial"/>
          <w:szCs w:val="22"/>
          <w:lang w:val="en-US"/>
        </w:rPr>
      </w:pPr>
      <w:bookmarkStart w:id="8" w:name="Appendix_C5_-_Environmental_Unit_Leader_"/>
      <w:bookmarkStart w:id="9" w:name="Appendix_C6_-_Historian_Specific_Respons"/>
      <w:bookmarkStart w:id="10" w:name="Appendix_C7_-_Documentation_Unit_Leader_"/>
      <w:bookmarkStart w:id="11" w:name="Appendix_C8_-_Liaison_Officer_Specific_R"/>
      <w:bookmarkStart w:id="12" w:name="_Toc78317801"/>
      <w:bookmarkEnd w:id="8"/>
      <w:bookmarkEnd w:id="9"/>
      <w:bookmarkEnd w:id="10"/>
      <w:bookmarkEnd w:id="11"/>
      <w:r w:rsidRPr="002B4EFF">
        <w:rPr>
          <w:lang w:val="en-US"/>
        </w:rPr>
        <w:lastRenderedPageBreak/>
        <w:t>APPENDIX 1.6: PUBLIC INFORMATION/LIAISON OFFICER SPECIFIC RESPONSIBILITIES CHECKLIST</w:t>
      </w:r>
      <w:bookmarkEnd w:id="12"/>
    </w:p>
    <w:p w14:paraId="56F85C06" w14:textId="77777777" w:rsidR="00B700FA" w:rsidRPr="002B4EFF" w:rsidRDefault="00B700FA" w:rsidP="00B700FA">
      <w:pPr>
        <w:ind w:left="231" w:right="123"/>
        <w:jc w:val="both"/>
        <w:rPr>
          <w:rFonts w:ascii="Arial" w:eastAsia="Arial" w:hAnsi="Arial" w:cs="Arial"/>
          <w:szCs w:val="22"/>
          <w:lang w:val="en-US"/>
        </w:rPr>
      </w:pPr>
      <w:r w:rsidRPr="002B4EFF">
        <w:rPr>
          <w:rFonts w:ascii="Arial" w:eastAsia="Arial" w:hAnsi="Arial" w:cs="Arial"/>
          <w:szCs w:val="22"/>
          <w:lang w:val="en-US"/>
        </w:rPr>
        <w:t>The Liaison Officer as a member of the Command Staff is responsible for coordinating with representatives from co-operating and assisting agencies and engagement with external stakeholders.</w:t>
      </w:r>
    </w:p>
    <w:p w14:paraId="10EF353D" w14:textId="77777777" w:rsidR="00B700FA" w:rsidRPr="002B4EFF" w:rsidRDefault="00B700FA" w:rsidP="00B700FA">
      <w:pPr>
        <w:jc w:val="both"/>
        <w:rPr>
          <w:rFonts w:ascii="Arial" w:eastAsia="Arial" w:hAnsi="Arial" w:cs="Arial"/>
          <w:sz w:val="17"/>
          <w:szCs w:val="22"/>
          <w:lang w:val="en-US"/>
        </w:rPr>
      </w:pPr>
    </w:p>
    <w:p w14:paraId="43DA1D95" w14:textId="71DFAD9A" w:rsidR="00B700FA" w:rsidRPr="002B4EFF" w:rsidRDefault="00B700FA" w:rsidP="00B700FA">
      <w:pPr>
        <w:ind w:left="231" w:right="121"/>
        <w:jc w:val="both"/>
        <w:rPr>
          <w:rFonts w:ascii="Arial" w:eastAsia="Arial" w:hAnsi="Arial" w:cs="Arial"/>
          <w:szCs w:val="22"/>
          <w:lang w:val="en-US"/>
        </w:rPr>
      </w:pPr>
      <w:r w:rsidRPr="002B4EFF">
        <w:rPr>
          <w:rFonts w:ascii="Arial" w:eastAsia="Arial" w:hAnsi="Arial" w:cs="Arial"/>
          <w:szCs w:val="22"/>
          <w:lang w:val="en-US"/>
        </w:rPr>
        <w:t xml:space="preserve">All internal and external communications from the JSE </w:t>
      </w:r>
      <w:r w:rsidR="00056ACE">
        <w:rPr>
          <w:rFonts w:ascii="Arial" w:eastAsia="Arial" w:hAnsi="Arial" w:cs="Arial"/>
          <w:szCs w:val="22"/>
          <w:lang w:val="en-US"/>
        </w:rPr>
        <w:t>E</w:t>
      </w:r>
      <w:r w:rsidRPr="002B4EFF">
        <w:rPr>
          <w:rFonts w:ascii="Arial" w:eastAsia="Arial" w:hAnsi="Arial" w:cs="Arial"/>
          <w:szCs w:val="22"/>
          <w:lang w:val="en-US"/>
        </w:rPr>
        <w:t xml:space="preserve">MT shall require approval and authorization from the </w:t>
      </w:r>
      <w:r w:rsidR="00056ACE">
        <w:rPr>
          <w:rFonts w:ascii="Arial" w:eastAsia="Arial" w:hAnsi="Arial" w:cs="Arial"/>
          <w:szCs w:val="22"/>
          <w:lang w:val="en-US"/>
        </w:rPr>
        <w:t>E</w:t>
      </w:r>
      <w:r w:rsidRPr="002B4EFF">
        <w:rPr>
          <w:rFonts w:ascii="Arial" w:eastAsia="Arial" w:hAnsi="Arial" w:cs="Arial"/>
          <w:szCs w:val="22"/>
          <w:lang w:val="en-US"/>
        </w:rPr>
        <w:t>MT Leader.</w:t>
      </w:r>
    </w:p>
    <w:p w14:paraId="21ADAE5A" w14:textId="77777777" w:rsidR="00B700FA" w:rsidRPr="002B4EFF" w:rsidRDefault="00B700FA" w:rsidP="00B700FA">
      <w:pPr>
        <w:jc w:val="both"/>
        <w:rPr>
          <w:rFonts w:ascii="Arial" w:eastAsia="Arial" w:hAnsi="Arial" w:cs="Arial"/>
          <w:sz w:val="17"/>
          <w:szCs w:val="22"/>
          <w:lang w:val="en-US"/>
        </w:rPr>
      </w:pPr>
    </w:p>
    <w:p w14:paraId="1F0688A4"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58B4BC2A"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Prepare information to be released to media and personnel</w:t>
      </w:r>
    </w:p>
    <w:p w14:paraId="28A38721" w14:textId="6BFCF07C" w:rsidR="00B700FA" w:rsidRPr="002B4EFF" w:rsidRDefault="00B700FA" w:rsidP="00B700FA">
      <w:pPr>
        <w:numPr>
          <w:ilvl w:val="0"/>
          <w:numId w:val="45"/>
        </w:numPr>
        <w:tabs>
          <w:tab w:val="left" w:pos="951"/>
          <w:tab w:val="left" w:pos="952"/>
        </w:tabs>
        <w:spacing w:after="200" w:line="276" w:lineRule="auto"/>
        <w:ind w:right="121"/>
        <w:contextualSpacing/>
        <w:jc w:val="both"/>
        <w:rPr>
          <w:rFonts w:ascii="Arial" w:hAnsi="Arial"/>
          <w:sz w:val="20"/>
          <w:lang w:val="en-US"/>
        </w:rPr>
      </w:pPr>
      <w:r w:rsidRPr="002B4EFF">
        <w:rPr>
          <w:rFonts w:ascii="Arial" w:hAnsi="Arial"/>
          <w:lang w:val="en-US"/>
        </w:rPr>
        <w:t xml:space="preserve">Conduct pre-meeting session to prepare the </w:t>
      </w:r>
      <w:r w:rsidR="00056ACE">
        <w:rPr>
          <w:rFonts w:ascii="Arial" w:hAnsi="Arial"/>
          <w:sz w:val="20"/>
          <w:lang w:val="en-US"/>
        </w:rPr>
        <w:t>E</w:t>
      </w:r>
      <w:r w:rsidRPr="002B4EFF">
        <w:rPr>
          <w:rFonts w:ascii="Arial" w:hAnsi="Arial"/>
          <w:sz w:val="20"/>
          <w:lang w:val="en-US"/>
        </w:rPr>
        <w:t>MT Leader</w:t>
      </w:r>
      <w:r w:rsidRPr="002B4EFF">
        <w:rPr>
          <w:rFonts w:ascii="Arial" w:hAnsi="Arial"/>
          <w:lang w:val="en-US"/>
        </w:rPr>
        <w:t xml:space="preserve"> or Unified Command before press briefings</w:t>
      </w:r>
    </w:p>
    <w:p w14:paraId="2483B7BC" w14:textId="77777777" w:rsidR="00B700FA" w:rsidRPr="002B4EFF" w:rsidRDefault="00B700FA" w:rsidP="00B700FA">
      <w:pPr>
        <w:numPr>
          <w:ilvl w:val="0"/>
          <w:numId w:val="45"/>
        </w:numPr>
        <w:tabs>
          <w:tab w:val="left" w:pos="951"/>
          <w:tab w:val="left" w:pos="952"/>
        </w:tabs>
        <w:spacing w:after="200" w:line="276" w:lineRule="auto"/>
        <w:ind w:right="121"/>
        <w:contextualSpacing/>
        <w:jc w:val="both"/>
        <w:rPr>
          <w:rFonts w:ascii="Arial" w:hAnsi="Arial"/>
          <w:sz w:val="20"/>
          <w:lang w:val="en-US"/>
        </w:rPr>
      </w:pPr>
      <w:r w:rsidRPr="002B4EFF">
        <w:rPr>
          <w:rFonts w:ascii="Arial" w:hAnsi="Arial"/>
          <w:sz w:val="20"/>
          <w:lang w:val="en-US"/>
        </w:rPr>
        <w:t>Act as a point of contact for agency representatives</w:t>
      </w:r>
    </w:p>
    <w:p w14:paraId="6C2C6A5B"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Maintain a list of assisting and cooperating agencies and agency representatives</w:t>
      </w:r>
    </w:p>
    <w:p w14:paraId="7EF914B3" w14:textId="3EF25937" w:rsidR="00B700FA" w:rsidRPr="002B4EFF" w:rsidRDefault="00B700FA" w:rsidP="00B700FA">
      <w:pPr>
        <w:numPr>
          <w:ilvl w:val="0"/>
          <w:numId w:val="45"/>
        </w:numPr>
        <w:tabs>
          <w:tab w:val="left" w:pos="951"/>
          <w:tab w:val="left" w:pos="952"/>
        </w:tabs>
        <w:spacing w:after="200" w:line="276" w:lineRule="auto"/>
        <w:ind w:right="124"/>
        <w:contextualSpacing/>
        <w:jc w:val="both"/>
        <w:rPr>
          <w:rFonts w:ascii="Arial" w:hAnsi="Arial"/>
          <w:sz w:val="20"/>
          <w:lang w:val="en-US"/>
        </w:rPr>
      </w:pPr>
      <w:r w:rsidRPr="002B4EFF">
        <w:rPr>
          <w:rFonts w:ascii="Arial" w:hAnsi="Arial"/>
          <w:lang w:val="en-US"/>
        </w:rPr>
        <w:t>Consult with</w:t>
      </w:r>
      <w:r w:rsidRPr="002B4EFF">
        <w:rPr>
          <w:rFonts w:ascii="Arial" w:hAnsi="Arial"/>
          <w:sz w:val="20"/>
          <w:lang w:val="en-US"/>
        </w:rPr>
        <w:t xml:space="preserve"> Crisis</w:t>
      </w:r>
      <w:r w:rsidR="00056ACE">
        <w:rPr>
          <w:rFonts w:ascii="Arial" w:hAnsi="Arial"/>
          <w:sz w:val="20"/>
          <w:lang w:val="en-US"/>
        </w:rPr>
        <w:t xml:space="preserve"> Management</w:t>
      </w:r>
      <w:r w:rsidRPr="002B4EFF">
        <w:rPr>
          <w:rFonts w:ascii="Arial" w:hAnsi="Arial"/>
          <w:sz w:val="20"/>
          <w:lang w:val="en-US"/>
        </w:rPr>
        <w:t xml:space="preserve"> Team</w:t>
      </w:r>
      <w:r w:rsidRPr="002B4EFF">
        <w:rPr>
          <w:rFonts w:ascii="Arial" w:hAnsi="Arial"/>
          <w:lang w:val="en-US"/>
        </w:rPr>
        <w:t xml:space="preserve"> (</w:t>
      </w:r>
      <w:r w:rsidRPr="002B4EFF">
        <w:rPr>
          <w:rFonts w:ascii="Arial" w:hAnsi="Arial"/>
          <w:sz w:val="20"/>
          <w:lang w:val="en-US"/>
        </w:rPr>
        <w:t>C</w:t>
      </w:r>
      <w:r w:rsidR="00056ACE">
        <w:rPr>
          <w:rFonts w:ascii="Arial" w:hAnsi="Arial"/>
          <w:sz w:val="20"/>
          <w:lang w:val="en-US"/>
        </w:rPr>
        <w:t>M</w:t>
      </w:r>
      <w:r w:rsidRPr="002B4EFF">
        <w:rPr>
          <w:rFonts w:ascii="Arial" w:hAnsi="Arial"/>
          <w:sz w:val="20"/>
          <w:lang w:val="en-US"/>
        </w:rPr>
        <w:t>T</w:t>
      </w:r>
      <w:r w:rsidRPr="002B4EFF">
        <w:rPr>
          <w:rFonts w:ascii="Arial" w:hAnsi="Arial"/>
          <w:lang w:val="en-US"/>
        </w:rPr>
        <w:t>) on the content of information released to external parties</w:t>
      </w:r>
    </w:p>
    <w:p w14:paraId="349C09BE"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Assist in setting up and coordinating interagency contacts</w:t>
      </w:r>
    </w:p>
    <w:p w14:paraId="612E9B75"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Monitor incident operations to identify current or potential inter-organizational problems</w:t>
      </w:r>
    </w:p>
    <w:p w14:paraId="540EC4C0" w14:textId="77777777" w:rsidR="00B700FA" w:rsidRPr="002B4EFF" w:rsidRDefault="00B700FA" w:rsidP="00B700FA">
      <w:pPr>
        <w:numPr>
          <w:ilvl w:val="0"/>
          <w:numId w:val="45"/>
        </w:numPr>
        <w:tabs>
          <w:tab w:val="left" w:pos="951"/>
          <w:tab w:val="left" w:pos="952"/>
        </w:tabs>
        <w:spacing w:after="200" w:line="276" w:lineRule="auto"/>
        <w:ind w:right="125"/>
        <w:contextualSpacing/>
        <w:jc w:val="both"/>
        <w:rPr>
          <w:rFonts w:ascii="Arial" w:hAnsi="Arial"/>
          <w:sz w:val="20"/>
          <w:lang w:val="en-US"/>
        </w:rPr>
      </w:pPr>
      <w:r w:rsidRPr="002B4EFF">
        <w:rPr>
          <w:rFonts w:ascii="Arial" w:hAnsi="Arial"/>
          <w:lang w:val="en-US"/>
        </w:rPr>
        <w:t>Participate in Planning meetings, providing current resource status, including limitations and capabilities of agency resources</w:t>
      </w:r>
    </w:p>
    <w:p w14:paraId="559ECD25"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Provide agency-specific demobilization information and requirements</w:t>
      </w:r>
    </w:p>
    <w:p w14:paraId="4830E4A6" w14:textId="77777777" w:rsidR="00B700FA" w:rsidRPr="002B4EFF" w:rsidRDefault="00B700FA" w:rsidP="00B700FA">
      <w:pPr>
        <w:ind w:left="231" w:right="122"/>
        <w:jc w:val="both"/>
        <w:rPr>
          <w:rFonts w:ascii="Arial" w:hAnsi="Arial"/>
          <w:sz w:val="20"/>
          <w:lang w:val="en-US"/>
        </w:rPr>
      </w:pPr>
      <w:r w:rsidRPr="002B4EFF">
        <w:rPr>
          <w:rFonts w:ascii="Arial" w:hAnsi="Arial"/>
          <w:lang w:val="en-US"/>
        </w:rPr>
        <w:t>.</w:t>
      </w:r>
    </w:p>
    <w:p w14:paraId="16C096D7" w14:textId="77777777" w:rsidR="00B700FA" w:rsidRPr="002B4EFF" w:rsidRDefault="00B700FA" w:rsidP="00B700FA">
      <w:pPr>
        <w:ind w:left="231" w:right="121"/>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7567641C" w14:textId="77777777" w:rsidR="00B700FA" w:rsidRPr="002B4EFF" w:rsidRDefault="00B700FA" w:rsidP="00B700FA">
      <w:pPr>
        <w:jc w:val="both"/>
        <w:rPr>
          <w:rFonts w:ascii="Arial" w:eastAsia="Arial" w:hAnsi="Arial" w:cs="Arial"/>
          <w:sz w:val="20"/>
          <w:szCs w:val="22"/>
          <w:lang w:val="en-US"/>
        </w:rPr>
      </w:pPr>
    </w:p>
    <w:p w14:paraId="1A78743F"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638"/>
        <w:gridCol w:w="10"/>
        <w:gridCol w:w="6830"/>
        <w:gridCol w:w="10"/>
        <w:gridCol w:w="710"/>
        <w:gridCol w:w="10"/>
        <w:gridCol w:w="710"/>
        <w:gridCol w:w="10"/>
        <w:gridCol w:w="714"/>
        <w:gridCol w:w="10"/>
      </w:tblGrid>
      <w:tr w:rsidR="00B700FA" w:rsidRPr="002B4EFF" w14:paraId="7CBDB493" w14:textId="77777777" w:rsidTr="00F769D2">
        <w:trPr>
          <w:gridAfter w:val="1"/>
          <w:wAfter w:w="10" w:type="dxa"/>
          <w:trHeight w:val="431"/>
        </w:trPr>
        <w:tc>
          <w:tcPr>
            <w:tcW w:w="9652" w:type="dxa"/>
            <w:gridSpan w:val="10"/>
            <w:shd w:val="clear" w:color="auto" w:fill="D9D9D9"/>
          </w:tcPr>
          <w:p w14:paraId="1A1041EC"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LIAISON OFFICER Responsibilities Checklist</w:t>
            </w:r>
          </w:p>
        </w:tc>
      </w:tr>
      <w:tr w:rsidR="00B700FA" w:rsidRPr="002B4EFF" w14:paraId="430463CC" w14:textId="77777777" w:rsidTr="00F769D2">
        <w:trPr>
          <w:gridAfter w:val="1"/>
          <w:wAfter w:w="10" w:type="dxa"/>
          <w:trHeight w:val="431"/>
        </w:trPr>
        <w:tc>
          <w:tcPr>
            <w:tcW w:w="648" w:type="dxa"/>
            <w:gridSpan w:val="2"/>
            <w:shd w:val="clear" w:color="auto" w:fill="BFBFBF"/>
          </w:tcPr>
          <w:p w14:paraId="14C5744D"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6840" w:type="dxa"/>
            <w:gridSpan w:val="2"/>
            <w:shd w:val="clear" w:color="auto" w:fill="BFBFBF"/>
          </w:tcPr>
          <w:p w14:paraId="760B5C0D"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gridSpan w:val="2"/>
            <w:shd w:val="clear" w:color="auto" w:fill="BFBFBF"/>
          </w:tcPr>
          <w:p w14:paraId="2CD753C3"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gridSpan w:val="2"/>
            <w:shd w:val="clear" w:color="auto" w:fill="BFBFBF"/>
          </w:tcPr>
          <w:p w14:paraId="5BB52F30"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4" w:type="dxa"/>
            <w:gridSpan w:val="2"/>
            <w:shd w:val="clear" w:color="auto" w:fill="BFBFBF"/>
          </w:tcPr>
          <w:p w14:paraId="50E02BFD" w14:textId="77777777" w:rsidR="00B700FA" w:rsidRPr="002B4EFF" w:rsidRDefault="00B700FA" w:rsidP="00F769D2">
            <w:pPr>
              <w:ind w:left="148" w:right="147"/>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2647A018" w14:textId="77777777" w:rsidTr="00F769D2">
        <w:trPr>
          <w:gridAfter w:val="1"/>
          <w:wAfter w:w="10" w:type="dxa"/>
          <w:trHeight w:val="433"/>
        </w:trPr>
        <w:tc>
          <w:tcPr>
            <w:tcW w:w="9652" w:type="dxa"/>
            <w:gridSpan w:val="10"/>
          </w:tcPr>
          <w:p w14:paraId="1A756F9D"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30F65037" w14:textId="77777777" w:rsidTr="00F769D2">
        <w:trPr>
          <w:gridAfter w:val="1"/>
          <w:wAfter w:w="10" w:type="dxa"/>
          <w:trHeight w:val="431"/>
        </w:trPr>
        <w:tc>
          <w:tcPr>
            <w:tcW w:w="648" w:type="dxa"/>
            <w:gridSpan w:val="2"/>
          </w:tcPr>
          <w:p w14:paraId="24D58C31"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6840" w:type="dxa"/>
            <w:gridSpan w:val="2"/>
          </w:tcPr>
          <w:p w14:paraId="2F6FF49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gridSpan w:val="2"/>
          </w:tcPr>
          <w:p w14:paraId="7508097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505F2F2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6EA0FC27"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1624244" w14:textId="77777777" w:rsidTr="00F769D2">
        <w:trPr>
          <w:gridAfter w:val="1"/>
          <w:wAfter w:w="10" w:type="dxa"/>
          <w:trHeight w:val="431"/>
        </w:trPr>
        <w:tc>
          <w:tcPr>
            <w:tcW w:w="648" w:type="dxa"/>
            <w:gridSpan w:val="2"/>
          </w:tcPr>
          <w:p w14:paraId="7470251F"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gridSpan w:val="2"/>
          </w:tcPr>
          <w:p w14:paraId="0D4CF99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Be a contact point for agency representatives</w:t>
            </w:r>
          </w:p>
        </w:tc>
        <w:tc>
          <w:tcPr>
            <w:tcW w:w="720" w:type="dxa"/>
            <w:gridSpan w:val="2"/>
          </w:tcPr>
          <w:p w14:paraId="5D10F6D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EDA8B2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5118D9A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741D4CA" w14:textId="77777777" w:rsidTr="00F769D2">
        <w:trPr>
          <w:gridAfter w:val="1"/>
          <w:wAfter w:w="10" w:type="dxa"/>
          <w:trHeight w:val="806"/>
        </w:trPr>
        <w:tc>
          <w:tcPr>
            <w:tcW w:w="648" w:type="dxa"/>
            <w:gridSpan w:val="2"/>
          </w:tcPr>
          <w:p w14:paraId="719514CD" w14:textId="77777777" w:rsidR="00B700FA" w:rsidRPr="002B4EFF" w:rsidRDefault="00B700FA" w:rsidP="00F769D2">
            <w:pPr>
              <w:jc w:val="both"/>
              <w:rPr>
                <w:rFonts w:ascii="Arial" w:eastAsia="Arial" w:hAnsi="Arial" w:cs="Arial"/>
                <w:sz w:val="23"/>
                <w:lang w:val="en-US"/>
              </w:rPr>
            </w:pPr>
          </w:p>
          <w:p w14:paraId="7F4BDE1A"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gridSpan w:val="2"/>
          </w:tcPr>
          <w:p w14:paraId="1C947F5D" w14:textId="52FD1D4C"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Liaise with </w:t>
            </w:r>
            <w:r w:rsidRPr="002B4EFF">
              <w:rPr>
                <w:rFonts w:ascii="Arial" w:eastAsia="Arial" w:hAnsi="Arial" w:cs="Arial"/>
                <w:sz w:val="20"/>
                <w:lang w:val="en-US"/>
              </w:rPr>
              <w:t>C</w:t>
            </w:r>
            <w:r w:rsidR="00056ACE">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xml:space="preserve"> Investor Relations and Communications and Legal Counsel Functional Support Team on external information content and</w:t>
            </w:r>
            <w:r w:rsidRPr="002B4EFF">
              <w:rPr>
                <w:rFonts w:ascii="Arial" w:eastAsia="Arial" w:hAnsi="Arial" w:cs="Arial"/>
                <w:sz w:val="20"/>
                <w:lang w:val="en-US"/>
              </w:rPr>
              <w:t xml:space="preserve"> </w:t>
            </w:r>
            <w:r w:rsidRPr="002B4EFF">
              <w:rPr>
                <w:rFonts w:ascii="Arial" w:eastAsia="Arial" w:hAnsi="Arial" w:cs="Arial"/>
                <w:lang w:val="en-US"/>
              </w:rPr>
              <w:t>any restrictions</w:t>
            </w:r>
          </w:p>
        </w:tc>
        <w:tc>
          <w:tcPr>
            <w:tcW w:w="720" w:type="dxa"/>
            <w:gridSpan w:val="2"/>
          </w:tcPr>
          <w:p w14:paraId="07E6C644" w14:textId="77777777" w:rsidR="00B700FA" w:rsidRPr="002B4EFF" w:rsidRDefault="00B700FA" w:rsidP="00F769D2">
            <w:pPr>
              <w:jc w:val="both"/>
              <w:rPr>
                <w:rFonts w:ascii="Arial" w:eastAsia="Arial" w:hAnsi="Arial" w:cs="Arial"/>
                <w:sz w:val="21"/>
                <w:lang w:val="en-US"/>
              </w:rPr>
            </w:pPr>
          </w:p>
          <w:p w14:paraId="3B50CA0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562AE7B" w14:textId="77777777" w:rsidR="00B700FA" w:rsidRPr="002B4EFF" w:rsidRDefault="00B700FA" w:rsidP="00F769D2">
            <w:pPr>
              <w:jc w:val="both"/>
              <w:rPr>
                <w:rFonts w:ascii="Arial" w:eastAsia="Arial" w:hAnsi="Arial" w:cs="Arial"/>
                <w:sz w:val="21"/>
                <w:lang w:val="en-US"/>
              </w:rPr>
            </w:pPr>
          </w:p>
          <w:p w14:paraId="55CC72E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1F612066" w14:textId="77777777" w:rsidR="00B700FA" w:rsidRPr="002B4EFF" w:rsidRDefault="00B700FA" w:rsidP="00F769D2">
            <w:pPr>
              <w:jc w:val="both"/>
              <w:rPr>
                <w:rFonts w:ascii="Arial" w:eastAsia="Arial" w:hAnsi="Arial" w:cs="Arial"/>
                <w:sz w:val="21"/>
                <w:lang w:val="en-US"/>
              </w:rPr>
            </w:pPr>
          </w:p>
          <w:p w14:paraId="6C24B50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22A3E00" w14:textId="77777777" w:rsidTr="00F769D2">
        <w:trPr>
          <w:gridBefore w:val="1"/>
          <w:wBefore w:w="10" w:type="dxa"/>
          <w:trHeight w:val="537"/>
        </w:trPr>
        <w:tc>
          <w:tcPr>
            <w:tcW w:w="648" w:type="dxa"/>
            <w:gridSpan w:val="2"/>
          </w:tcPr>
          <w:p w14:paraId="138D1DFB"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4</w:t>
            </w:r>
            <w:r w:rsidRPr="002B4EFF">
              <w:rPr>
                <w:rFonts w:ascii="Arial" w:eastAsia="Arial" w:hAnsi="Arial" w:cs="Arial"/>
                <w:lang w:val="en-US"/>
              </w:rPr>
              <w:t>.</w:t>
            </w:r>
          </w:p>
        </w:tc>
        <w:tc>
          <w:tcPr>
            <w:tcW w:w="6840" w:type="dxa"/>
            <w:gridSpan w:val="2"/>
          </w:tcPr>
          <w:p w14:paraId="27C3DC6F" w14:textId="16A6CDA6"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Determine from the </w:t>
            </w:r>
            <w:r w:rsidR="00E5262A">
              <w:rPr>
                <w:rFonts w:ascii="Arial" w:eastAsia="Arial" w:hAnsi="Arial" w:cs="Arial"/>
                <w:lang w:val="en-US"/>
              </w:rPr>
              <w:t>E</w:t>
            </w:r>
            <w:r w:rsidRPr="002B4EFF">
              <w:rPr>
                <w:rFonts w:ascii="Arial" w:eastAsia="Arial" w:hAnsi="Arial" w:cs="Arial"/>
                <w:sz w:val="20"/>
                <w:lang w:val="en-US"/>
              </w:rPr>
              <w:t xml:space="preserve">MT </w:t>
            </w:r>
            <w:r w:rsidR="00E5262A">
              <w:rPr>
                <w:rFonts w:ascii="Arial" w:eastAsia="Arial" w:hAnsi="Arial" w:cs="Arial"/>
                <w:sz w:val="20"/>
                <w:lang w:val="en-US"/>
              </w:rPr>
              <w:t>IC</w:t>
            </w:r>
            <w:r w:rsidRPr="002B4EFF">
              <w:rPr>
                <w:rFonts w:ascii="Arial" w:eastAsia="Arial" w:hAnsi="Arial" w:cs="Arial"/>
                <w:lang w:val="en-US"/>
              </w:rPr>
              <w:t xml:space="preserve"> if there are any limits on</w:t>
            </w:r>
          </w:p>
          <w:p w14:paraId="1FEC554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information release</w:t>
            </w:r>
          </w:p>
        </w:tc>
        <w:tc>
          <w:tcPr>
            <w:tcW w:w="720" w:type="dxa"/>
            <w:gridSpan w:val="2"/>
          </w:tcPr>
          <w:p w14:paraId="4890858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B5F1B6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3AAB2153"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A1BCA48" w14:textId="77777777" w:rsidTr="00F769D2">
        <w:trPr>
          <w:gridAfter w:val="1"/>
          <w:wAfter w:w="10" w:type="dxa"/>
          <w:trHeight w:val="1074"/>
        </w:trPr>
        <w:tc>
          <w:tcPr>
            <w:tcW w:w="648" w:type="dxa"/>
            <w:gridSpan w:val="2"/>
          </w:tcPr>
          <w:p w14:paraId="39995F77" w14:textId="77777777" w:rsidR="00B700FA" w:rsidRPr="002B4EFF" w:rsidRDefault="00B700FA" w:rsidP="00F769D2">
            <w:pPr>
              <w:jc w:val="both"/>
              <w:rPr>
                <w:rFonts w:ascii="Arial" w:eastAsia="Arial" w:hAnsi="Arial" w:cs="Arial"/>
                <w:sz w:val="20"/>
                <w:lang w:val="en-US"/>
              </w:rPr>
            </w:pPr>
          </w:p>
          <w:p w14:paraId="4BF02D6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5</w:t>
            </w:r>
            <w:r w:rsidRPr="002B4EFF">
              <w:rPr>
                <w:rFonts w:ascii="Arial" w:eastAsia="Arial" w:hAnsi="Arial" w:cs="Arial"/>
                <w:lang w:val="en-US"/>
              </w:rPr>
              <w:t>.</w:t>
            </w:r>
          </w:p>
        </w:tc>
        <w:tc>
          <w:tcPr>
            <w:tcW w:w="6840" w:type="dxa"/>
            <w:gridSpan w:val="2"/>
          </w:tcPr>
          <w:p w14:paraId="580B763A" w14:textId="77777777" w:rsidR="00B700FA" w:rsidRPr="002B4EFF" w:rsidRDefault="00B700FA" w:rsidP="00F769D2">
            <w:pPr>
              <w:ind w:left="105" w:right="102"/>
              <w:jc w:val="both"/>
              <w:rPr>
                <w:rFonts w:ascii="Arial" w:eastAsia="Arial" w:hAnsi="Arial" w:cs="Arial"/>
                <w:sz w:val="20"/>
                <w:lang w:val="en-US"/>
              </w:rPr>
            </w:pPr>
            <w:r w:rsidRPr="002B4EFF">
              <w:rPr>
                <w:rFonts w:ascii="Arial" w:eastAsia="Arial" w:hAnsi="Arial" w:cs="Arial"/>
                <w:lang w:val="en-US"/>
              </w:rPr>
              <w:t>Maintain a list of assisting and cooperating agencies and Agency Representatives, including name and contact information. Monitor check- in sheets to ensure that all Agency Representatives are identified and</w:t>
            </w:r>
            <w:r w:rsidRPr="002B4EFF">
              <w:rPr>
                <w:rFonts w:ascii="Arial" w:eastAsia="Arial" w:hAnsi="Arial" w:cs="Arial"/>
                <w:sz w:val="20"/>
                <w:lang w:val="en-US"/>
              </w:rPr>
              <w:t xml:space="preserve"> </w:t>
            </w:r>
            <w:r w:rsidRPr="002B4EFF">
              <w:rPr>
                <w:rFonts w:ascii="Arial" w:eastAsia="Arial" w:hAnsi="Arial" w:cs="Arial"/>
                <w:lang w:val="en-US"/>
              </w:rPr>
              <w:t>advised of incident if necessary (Notification Status Report)</w:t>
            </w:r>
          </w:p>
        </w:tc>
        <w:tc>
          <w:tcPr>
            <w:tcW w:w="720" w:type="dxa"/>
            <w:gridSpan w:val="2"/>
          </w:tcPr>
          <w:p w14:paraId="4AC381C9" w14:textId="77777777" w:rsidR="00B700FA" w:rsidRPr="002B4EFF" w:rsidRDefault="00B700FA" w:rsidP="00F769D2">
            <w:pPr>
              <w:jc w:val="both"/>
              <w:rPr>
                <w:rFonts w:ascii="Arial" w:eastAsia="Arial" w:hAnsi="Arial" w:cs="Arial"/>
                <w:sz w:val="20"/>
                <w:lang w:val="en-US"/>
              </w:rPr>
            </w:pPr>
          </w:p>
          <w:p w14:paraId="4956D96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23DE4484" w14:textId="77777777" w:rsidR="00B700FA" w:rsidRPr="002B4EFF" w:rsidRDefault="00B700FA" w:rsidP="00F769D2">
            <w:pPr>
              <w:jc w:val="both"/>
              <w:rPr>
                <w:rFonts w:ascii="Arial" w:eastAsia="Arial" w:hAnsi="Arial" w:cs="Arial"/>
                <w:sz w:val="20"/>
                <w:lang w:val="en-US"/>
              </w:rPr>
            </w:pPr>
          </w:p>
          <w:p w14:paraId="20F7537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4B4A026D" w14:textId="77777777" w:rsidR="00B700FA" w:rsidRPr="002B4EFF" w:rsidRDefault="00B700FA" w:rsidP="00F769D2">
            <w:pPr>
              <w:jc w:val="both"/>
              <w:rPr>
                <w:rFonts w:ascii="Arial" w:eastAsia="Arial" w:hAnsi="Arial" w:cs="Arial"/>
                <w:sz w:val="20"/>
                <w:lang w:val="en-US"/>
              </w:rPr>
            </w:pPr>
          </w:p>
          <w:p w14:paraId="714BF5A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BF23BB6" w14:textId="77777777" w:rsidTr="00F769D2">
        <w:trPr>
          <w:gridAfter w:val="1"/>
          <w:wAfter w:w="10" w:type="dxa"/>
          <w:trHeight w:val="431"/>
        </w:trPr>
        <w:tc>
          <w:tcPr>
            <w:tcW w:w="9652" w:type="dxa"/>
            <w:gridSpan w:val="10"/>
          </w:tcPr>
          <w:p w14:paraId="672BF210"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3E9CAEC7" w14:textId="77777777" w:rsidTr="00F769D2">
        <w:trPr>
          <w:gridBefore w:val="1"/>
          <w:wBefore w:w="10" w:type="dxa"/>
          <w:trHeight w:val="431"/>
        </w:trPr>
        <w:tc>
          <w:tcPr>
            <w:tcW w:w="648" w:type="dxa"/>
            <w:gridSpan w:val="2"/>
          </w:tcPr>
          <w:p w14:paraId="36E97E2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gridSpan w:val="2"/>
          </w:tcPr>
          <w:p w14:paraId="369A3BA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Develop material for use in media briefings</w:t>
            </w:r>
          </w:p>
        </w:tc>
        <w:tc>
          <w:tcPr>
            <w:tcW w:w="720" w:type="dxa"/>
            <w:gridSpan w:val="2"/>
          </w:tcPr>
          <w:p w14:paraId="55EF04BA"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D9540F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71EA250F"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D7A0444" w14:textId="77777777" w:rsidTr="00F769D2">
        <w:trPr>
          <w:gridBefore w:val="1"/>
          <w:wBefore w:w="10" w:type="dxa"/>
          <w:trHeight w:val="431"/>
        </w:trPr>
        <w:tc>
          <w:tcPr>
            <w:tcW w:w="648" w:type="dxa"/>
            <w:gridSpan w:val="2"/>
          </w:tcPr>
          <w:p w14:paraId="1BE9EBBA"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lastRenderedPageBreak/>
              <w:t>7.</w:t>
            </w:r>
          </w:p>
        </w:tc>
        <w:tc>
          <w:tcPr>
            <w:tcW w:w="6840" w:type="dxa"/>
            <w:gridSpan w:val="2"/>
          </w:tcPr>
          <w:p w14:paraId="7804F377" w14:textId="5CBE6A78"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Obtain </w:t>
            </w:r>
            <w:r w:rsidR="00056ACE">
              <w:rPr>
                <w:rFonts w:ascii="Arial" w:eastAsia="Arial" w:hAnsi="Arial" w:cs="Arial"/>
                <w:lang w:val="en-US"/>
              </w:rPr>
              <w:t>E</w:t>
            </w:r>
            <w:r w:rsidRPr="002B4EFF">
              <w:rPr>
                <w:rFonts w:ascii="Arial" w:eastAsia="Arial" w:hAnsi="Arial" w:cs="Arial"/>
                <w:sz w:val="20"/>
                <w:lang w:val="en-US"/>
              </w:rPr>
              <w:t xml:space="preserve">MT </w:t>
            </w:r>
            <w:r w:rsidR="00056ACE">
              <w:rPr>
                <w:rFonts w:ascii="Arial" w:eastAsia="Arial" w:hAnsi="Arial" w:cs="Arial"/>
                <w:sz w:val="20"/>
                <w:lang w:val="en-US"/>
              </w:rPr>
              <w:t>IC</w:t>
            </w:r>
            <w:r w:rsidRPr="002B4EFF">
              <w:rPr>
                <w:rFonts w:ascii="Arial" w:eastAsia="Arial" w:hAnsi="Arial" w:cs="Arial"/>
                <w:lang w:val="en-US"/>
              </w:rPr>
              <w:t xml:space="preserve"> approval of media releases</w:t>
            </w:r>
          </w:p>
        </w:tc>
        <w:tc>
          <w:tcPr>
            <w:tcW w:w="720" w:type="dxa"/>
            <w:gridSpan w:val="2"/>
          </w:tcPr>
          <w:p w14:paraId="70FD2592"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A97504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59F029A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9B54B2A" w14:textId="77777777" w:rsidTr="00F769D2">
        <w:trPr>
          <w:gridBefore w:val="1"/>
          <w:wBefore w:w="10" w:type="dxa"/>
          <w:trHeight w:val="431"/>
        </w:trPr>
        <w:tc>
          <w:tcPr>
            <w:tcW w:w="648" w:type="dxa"/>
            <w:gridSpan w:val="2"/>
          </w:tcPr>
          <w:p w14:paraId="7D028B6D"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gridSpan w:val="2"/>
          </w:tcPr>
          <w:p w14:paraId="65ABD5F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Inform media and conduct media briefings</w:t>
            </w:r>
          </w:p>
        </w:tc>
        <w:tc>
          <w:tcPr>
            <w:tcW w:w="720" w:type="dxa"/>
            <w:gridSpan w:val="2"/>
          </w:tcPr>
          <w:p w14:paraId="0C3D8C27"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03678F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34CAF8BD"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D7E26F9" w14:textId="77777777" w:rsidTr="00F769D2">
        <w:trPr>
          <w:gridAfter w:val="1"/>
          <w:wAfter w:w="10" w:type="dxa"/>
          <w:trHeight w:val="431"/>
        </w:trPr>
        <w:tc>
          <w:tcPr>
            <w:tcW w:w="648" w:type="dxa"/>
            <w:gridSpan w:val="2"/>
          </w:tcPr>
          <w:p w14:paraId="6B1188A9"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gridSpan w:val="2"/>
          </w:tcPr>
          <w:p w14:paraId="1AB4A5A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in establishing and coordinating interagency contacts</w:t>
            </w:r>
          </w:p>
        </w:tc>
        <w:tc>
          <w:tcPr>
            <w:tcW w:w="720" w:type="dxa"/>
            <w:gridSpan w:val="2"/>
          </w:tcPr>
          <w:p w14:paraId="1F43744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9D15AC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6F9475F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E1C34CD" w14:textId="77777777" w:rsidTr="00F769D2">
        <w:trPr>
          <w:gridAfter w:val="1"/>
          <w:wAfter w:w="10" w:type="dxa"/>
          <w:trHeight w:val="431"/>
        </w:trPr>
        <w:tc>
          <w:tcPr>
            <w:tcW w:w="648" w:type="dxa"/>
            <w:gridSpan w:val="2"/>
          </w:tcPr>
          <w:p w14:paraId="5BA9F8BF"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10.</w:t>
            </w:r>
          </w:p>
        </w:tc>
        <w:tc>
          <w:tcPr>
            <w:tcW w:w="6840" w:type="dxa"/>
            <w:gridSpan w:val="2"/>
          </w:tcPr>
          <w:p w14:paraId="22B88C8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Keep agencies supporting the incident aware of incident status</w:t>
            </w:r>
          </w:p>
        </w:tc>
        <w:tc>
          <w:tcPr>
            <w:tcW w:w="720" w:type="dxa"/>
            <w:gridSpan w:val="2"/>
          </w:tcPr>
          <w:p w14:paraId="1CF317E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34E8564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5043A4F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6FE023D" w14:textId="77777777" w:rsidTr="00F769D2">
        <w:trPr>
          <w:gridAfter w:val="1"/>
          <w:wAfter w:w="10" w:type="dxa"/>
          <w:trHeight w:val="548"/>
        </w:trPr>
        <w:tc>
          <w:tcPr>
            <w:tcW w:w="648" w:type="dxa"/>
            <w:gridSpan w:val="2"/>
          </w:tcPr>
          <w:p w14:paraId="2B228899"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11.</w:t>
            </w:r>
          </w:p>
        </w:tc>
        <w:tc>
          <w:tcPr>
            <w:tcW w:w="6840" w:type="dxa"/>
            <w:gridSpan w:val="2"/>
          </w:tcPr>
          <w:p w14:paraId="66DF0D2D" w14:textId="07FC491B"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Together with the </w:t>
            </w:r>
            <w:r w:rsidRPr="002B4EFF">
              <w:rPr>
                <w:rFonts w:ascii="Arial" w:eastAsia="Arial" w:hAnsi="Arial" w:cs="Arial"/>
                <w:sz w:val="20"/>
                <w:lang w:val="en-US"/>
              </w:rPr>
              <w:t>C</w:t>
            </w:r>
            <w:r w:rsidR="00056ACE">
              <w:rPr>
                <w:rFonts w:ascii="Arial" w:eastAsia="Arial" w:hAnsi="Arial" w:cs="Arial"/>
                <w:sz w:val="20"/>
                <w:lang w:val="en-US"/>
              </w:rPr>
              <w:t>M</w:t>
            </w:r>
            <w:r w:rsidRPr="002B4EFF">
              <w:rPr>
                <w:rFonts w:ascii="Arial" w:eastAsia="Arial" w:hAnsi="Arial" w:cs="Arial"/>
                <w:sz w:val="20"/>
                <w:lang w:val="en-US"/>
              </w:rPr>
              <w:t>T</w:t>
            </w:r>
            <w:r w:rsidRPr="002B4EFF">
              <w:rPr>
                <w:rFonts w:ascii="Arial" w:eastAsia="Arial" w:hAnsi="Arial" w:cs="Arial"/>
                <w:lang w:val="en-US"/>
              </w:rPr>
              <w:t>, utilize the processes and forms in the Media and Public Relations</w:t>
            </w:r>
          </w:p>
        </w:tc>
        <w:tc>
          <w:tcPr>
            <w:tcW w:w="720" w:type="dxa"/>
            <w:gridSpan w:val="2"/>
          </w:tcPr>
          <w:p w14:paraId="16096F0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2F47CA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785E5C0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9D49769" w14:textId="77777777" w:rsidTr="00F769D2">
        <w:trPr>
          <w:gridAfter w:val="1"/>
          <w:wAfter w:w="10" w:type="dxa"/>
          <w:trHeight w:val="537"/>
        </w:trPr>
        <w:tc>
          <w:tcPr>
            <w:tcW w:w="648" w:type="dxa"/>
            <w:gridSpan w:val="2"/>
          </w:tcPr>
          <w:p w14:paraId="69A8D2D2"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12.</w:t>
            </w:r>
          </w:p>
        </w:tc>
        <w:tc>
          <w:tcPr>
            <w:tcW w:w="6840" w:type="dxa"/>
            <w:gridSpan w:val="2"/>
          </w:tcPr>
          <w:p w14:paraId="0CACBB6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Monitor incident operations to identify current or potential inter</w:t>
            </w:r>
          </w:p>
          <w:p w14:paraId="599D19B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organizational problems</w:t>
            </w:r>
          </w:p>
        </w:tc>
        <w:tc>
          <w:tcPr>
            <w:tcW w:w="720" w:type="dxa"/>
            <w:gridSpan w:val="2"/>
          </w:tcPr>
          <w:p w14:paraId="7AF0FC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A07B4C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64AFDD9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FD9A231" w14:textId="77777777" w:rsidTr="00F769D2">
        <w:trPr>
          <w:gridAfter w:val="1"/>
          <w:wAfter w:w="10" w:type="dxa"/>
          <w:trHeight w:val="537"/>
        </w:trPr>
        <w:tc>
          <w:tcPr>
            <w:tcW w:w="648" w:type="dxa"/>
            <w:gridSpan w:val="2"/>
          </w:tcPr>
          <w:p w14:paraId="7BC181C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sz w:val="20"/>
                <w:lang w:val="en-US"/>
              </w:rPr>
              <w:t>13.</w:t>
            </w:r>
          </w:p>
        </w:tc>
        <w:tc>
          <w:tcPr>
            <w:tcW w:w="6840" w:type="dxa"/>
            <w:gridSpan w:val="2"/>
          </w:tcPr>
          <w:p w14:paraId="499C284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Participate meetings, providing current resource status,</w:t>
            </w:r>
          </w:p>
          <w:p w14:paraId="06C0F66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including limitations and capability of assisting agency resources</w:t>
            </w:r>
          </w:p>
        </w:tc>
        <w:tc>
          <w:tcPr>
            <w:tcW w:w="720" w:type="dxa"/>
            <w:gridSpan w:val="2"/>
          </w:tcPr>
          <w:p w14:paraId="33B93DA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48036D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25C5C9C0"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1A9C633" w14:textId="77777777" w:rsidTr="00F769D2">
        <w:trPr>
          <w:gridAfter w:val="1"/>
          <w:wAfter w:w="10" w:type="dxa"/>
          <w:trHeight w:val="431"/>
        </w:trPr>
        <w:tc>
          <w:tcPr>
            <w:tcW w:w="648" w:type="dxa"/>
            <w:gridSpan w:val="2"/>
          </w:tcPr>
          <w:p w14:paraId="4B300AAA"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sz w:val="20"/>
                <w:lang w:val="en-US"/>
              </w:rPr>
              <w:t>14.</w:t>
            </w:r>
          </w:p>
        </w:tc>
        <w:tc>
          <w:tcPr>
            <w:tcW w:w="6840" w:type="dxa"/>
            <w:gridSpan w:val="2"/>
          </w:tcPr>
          <w:p w14:paraId="0D1605EF" w14:textId="2E5C463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Brief </w:t>
            </w:r>
            <w:r w:rsidR="00E5262A">
              <w:rPr>
                <w:rFonts w:ascii="Arial" w:eastAsia="Arial" w:hAnsi="Arial" w:cs="Arial"/>
                <w:sz w:val="20"/>
                <w:lang w:val="en-US"/>
              </w:rPr>
              <w:t>E</w:t>
            </w:r>
            <w:r w:rsidRPr="002B4EFF">
              <w:rPr>
                <w:rFonts w:ascii="Arial" w:eastAsia="Arial" w:hAnsi="Arial" w:cs="Arial"/>
                <w:sz w:val="20"/>
                <w:lang w:val="en-US"/>
              </w:rPr>
              <w:t xml:space="preserve">MT </w:t>
            </w:r>
            <w:r w:rsidR="00E5262A">
              <w:rPr>
                <w:rFonts w:ascii="Arial" w:eastAsia="Arial" w:hAnsi="Arial" w:cs="Arial"/>
                <w:sz w:val="20"/>
                <w:lang w:val="en-US"/>
              </w:rPr>
              <w:t>IC</w:t>
            </w:r>
            <w:r w:rsidRPr="002B4EFF">
              <w:rPr>
                <w:rFonts w:ascii="Arial" w:eastAsia="Arial" w:hAnsi="Arial" w:cs="Arial"/>
                <w:lang w:val="en-US"/>
              </w:rPr>
              <w:t xml:space="preserve"> on agency issues and concerns</w:t>
            </w:r>
          </w:p>
        </w:tc>
        <w:tc>
          <w:tcPr>
            <w:tcW w:w="720" w:type="dxa"/>
            <w:gridSpan w:val="2"/>
          </w:tcPr>
          <w:p w14:paraId="20EE641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7481832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2791DBC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8FDA05D" w14:textId="77777777" w:rsidTr="00F769D2">
        <w:trPr>
          <w:gridAfter w:val="1"/>
          <w:wAfter w:w="10" w:type="dxa"/>
          <w:trHeight w:val="537"/>
        </w:trPr>
        <w:tc>
          <w:tcPr>
            <w:tcW w:w="648" w:type="dxa"/>
            <w:gridSpan w:val="2"/>
          </w:tcPr>
          <w:p w14:paraId="09256900"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sz w:val="20"/>
                <w:lang w:val="en-US"/>
              </w:rPr>
              <w:t>15.</w:t>
            </w:r>
          </w:p>
        </w:tc>
        <w:tc>
          <w:tcPr>
            <w:tcW w:w="6840" w:type="dxa"/>
            <w:gridSpan w:val="2"/>
          </w:tcPr>
          <w:p w14:paraId="7B39C9A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effective handover, if extended incident, to suitable</w:t>
            </w:r>
          </w:p>
          <w:p w14:paraId="72F96B9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replacement/alternate, and those shifts are organized for support staff</w:t>
            </w:r>
          </w:p>
        </w:tc>
        <w:tc>
          <w:tcPr>
            <w:tcW w:w="720" w:type="dxa"/>
            <w:gridSpan w:val="2"/>
          </w:tcPr>
          <w:p w14:paraId="65A1B04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06F5BDE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1C836D1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2330BF6" w14:textId="77777777" w:rsidTr="00F769D2">
        <w:trPr>
          <w:gridAfter w:val="1"/>
          <w:wAfter w:w="10" w:type="dxa"/>
          <w:trHeight w:val="431"/>
        </w:trPr>
        <w:tc>
          <w:tcPr>
            <w:tcW w:w="648" w:type="dxa"/>
            <w:gridSpan w:val="2"/>
          </w:tcPr>
          <w:p w14:paraId="34FDFDC8"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sz w:val="20"/>
                <w:lang w:val="en-US"/>
              </w:rPr>
              <w:t>16.</w:t>
            </w:r>
          </w:p>
        </w:tc>
        <w:tc>
          <w:tcPr>
            <w:tcW w:w="6840" w:type="dxa"/>
            <w:gridSpan w:val="2"/>
          </w:tcPr>
          <w:p w14:paraId="0EFDAE0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gridSpan w:val="2"/>
          </w:tcPr>
          <w:p w14:paraId="3509601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43B8124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07A1B89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D556BD8" w14:textId="77777777" w:rsidTr="00F769D2">
        <w:trPr>
          <w:gridAfter w:val="1"/>
          <w:wAfter w:w="10" w:type="dxa"/>
          <w:trHeight w:val="434"/>
        </w:trPr>
        <w:tc>
          <w:tcPr>
            <w:tcW w:w="9652" w:type="dxa"/>
            <w:gridSpan w:val="10"/>
          </w:tcPr>
          <w:p w14:paraId="5B5EC26B"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756A9537" w14:textId="77777777" w:rsidTr="00F769D2">
        <w:trPr>
          <w:gridAfter w:val="1"/>
          <w:wAfter w:w="10" w:type="dxa"/>
          <w:trHeight w:val="431"/>
        </w:trPr>
        <w:tc>
          <w:tcPr>
            <w:tcW w:w="648" w:type="dxa"/>
            <w:gridSpan w:val="2"/>
          </w:tcPr>
          <w:p w14:paraId="311729AB"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7</w:t>
            </w:r>
            <w:r w:rsidRPr="002B4EFF">
              <w:rPr>
                <w:rFonts w:ascii="Arial" w:eastAsia="Arial" w:hAnsi="Arial" w:cs="Arial"/>
                <w:lang w:val="en-US"/>
              </w:rPr>
              <w:t>.</w:t>
            </w:r>
          </w:p>
        </w:tc>
        <w:tc>
          <w:tcPr>
            <w:tcW w:w="6840" w:type="dxa"/>
            <w:gridSpan w:val="2"/>
          </w:tcPr>
          <w:p w14:paraId="60A643A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Individual Log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gridSpan w:val="2"/>
          </w:tcPr>
          <w:p w14:paraId="657F841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67FC29D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4FDD3C9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952E03C" w14:textId="77777777" w:rsidTr="00F769D2">
        <w:trPr>
          <w:gridAfter w:val="1"/>
          <w:wAfter w:w="10" w:type="dxa"/>
          <w:trHeight w:val="431"/>
        </w:trPr>
        <w:tc>
          <w:tcPr>
            <w:tcW w:w="648" w:type="dxa"/>
            <w:gridSpan w:val="2"/>
          </w:tcPr>
          <w:p w14:paraId="14EB64CE"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w:t>
            </w:r>
            <w:r w:rsidRPr="002B4EFF">
              <w:rPr>
                <w:rFonts w:ascii="Arial" w:eastAsia="Arial" w:hAnsi="Arial" w:cs="Arial"/>
                <w:sz w:val="20"/>
                <w:lang w:val="en-US"/>
              </w:rPr>
              <w:t>8</w:t>
            </w:r>
            <w:r w:rsidRPr="002B4EFF">
              <w:rPr>
                <w:rFonts w:ascii="Arial" w:eastAsia="Arial" w:hAnsi="Arial" w:cs="Arial"/>
                <w:lang w:val="en-US"/>
              </w:rPr>
              <w:t>.</w:t>
            </w:r>
          </w:p>
        </w:tc>
        <w:tc>
          <w:tcPr>
            <w:tcW w:w="6840" w:type="dxa"/>
            <w:gridSpan w:val="2"/>
          </w:tcPr>
          <w:p w14:paraId="2586F633" w14:textId="6D75742D"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Attend </w:t>
            </w:r>
            <w:r w:rsidR="00056ACE">
              <w:rPr>
                <w:rFonts w:ascii="Arial" w:eastAsia="Arial" w:hAnsi="Arial" w:cs="Arial"/>
                <w:lang w:val="en-US"/>
              </w:rPr>
              <w:t>E</w:t>
            </w:r>
            <w:r w:rsidRPr="002B4EFF">
              <w:rPr>
                <w:rFonts w:ascii="Arial" w:eastAsia="Arial" w:hAnsi="Arial" w:cs="Arial"/>
                <w:lang w:val="en-US"/>
              </w:rPr>
              <w:t>MT debriefing session</w:t>
            </w:r>
          </w:p>
        </w:tc>
        <w:tc>
          <w:tcPr>
            <w:tcW w:w="720" w:type="dxa"/>
            <w:gridSpan w:val="2"/>
          </w:tcPr>
          <w:p w14:paraId="459FC15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gridSpan w:val="2"/>
          </w:tcPr>
          <w:p w14:paraId="1CC8228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gridSpan w:val="2"/>
          </w:tcPr>
          <w:p w14:paraId="44E0A62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7B71553B" w14:textId="77777777" w:rsidR="00B700FA" w:rsidRPr="002B4EFF" w:rsidRDefault="00B700FA" w:rsidP="00B700FA">
      <w:pPr>
        <w:jc w:val="both"/>
        <w:rPr>
          <w:rFonts w:ascii="Arial" w:eastAsia="Arial" w:hAnsi="Arial" w:cs="Arial"/>
          <w:sz w:val="20"/>
          <w:szCs w:val="22"/>
          <w:lang w:val="en-US"/>
        </w:rPr>
      </w:pPr>
    </w:p>
    <w:p w14:paraId="45DFA6F4" w14:textId="77777777" w:rsidR="00B700FA" w:rsidRPr="002B4EFF" w:rsidRDefault="00B700FA" w:rsidP="00B700FA">
      <w:pPr>
        <w:jc w:val="both"/>
        <w:rPr>
          <w:rFonts w:ascii="Arial" w:eastAsia="Arial" w:hAnsi="Arial" w:cs="Arial"/>
          <w:sz w:val="19"/>
          <w:szCs w:val="22"/>
          <w:lang w:val="en-US"/>
        </w:rPr>
      </w:pPr>
    </w:p>
    <w:p w14:paraId="3014B57C"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25831D88"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636C2229" w14:textId="77777777" w:rsidTr="00F769D2">
        <w:trPr>
          <w:trHeight w:val="431"/>
        </w:trPr>
        <w:tc>
          <w:tcPr>
            <w:tcW w:w="648" w:type="dxa"/>
            <w:shd w:val="clear" w:color="auto" w:fill="BFBFBF"/>
          </w:tcPr>
          <w:p w14:paraId="3210A8D3"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442965E4"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0336C15C" w14:textId="77777777" w:rsidR="00B700FA" w:rsidRPr="002B4EFF" w:rsidRDefault="00B700FA" w:rsidP="00F769D2">
            <w:pPr>
              <w:ind w:left="1552" w:right="1383"/>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66A49E9E"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5465F615"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669E5693"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5BD6377E" w14:textId="77777777" w:rsidTr="00F769D2">
        <w:trPr>
          <w:trHeight w:val="431"/>
        </w:trPr>
        <w:tc>
          <w:tcPr>
            <w:tcW w:w="648" w:type="dxa"/>
          </w:tcPr>
          <w:p w14:paraId="46677A27"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0AC5FC4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686C7FB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Fills in appropriate section and prepare actions </w:t>
            </w:r>
          </w:p>
        </w:tc>
        <w:tc>
          <w:tcPr>
            <w:tcW w:w="720" w:type="dxa"/>
          </w:tcPr>
          <w:p w14:paraId="256C91B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11E9AC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E23BB5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DDFB9C7" w14:textId="77777777" w:rsidTr="00F769D2">
        <w:trPr>
          <w:trHeight w:val="431"/>
        </w:trPr>
        <w:tc>
          <w:tcPr>
            <w:tcW w:w="648" w:type="dxa"/>
          </w:tcPr>
          <w:p w14:paraId="441BBC88"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sz w:val="20"/>
                <w:lang w:val="en-US"/>
              </w:rPr>
              <w:t>2</w:t>
            </w:r>
            <w:r w:rsidRPr="002B4EFF">
              <w:rPr>
                <w:rFonts w:ascii="Arial" w:eastAsia="Arial" w:hAnsi="Arial" w:cs="Arial"/>
                <w:lang w:val="en-US"/>
              </w:rPr>
              <w:t>.</w:t>
            </w:r>
          </w:p>
        </w:tc>
        <w:tc>
          <w:tcPr>
            <w:tcW w:w="3151" w:type="dxa"/>
          </w:tcPr>
          <w:p w14:paraId="771C8C7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105 - Notification and Contact</w:t>
            </w:r>
          </w:p>
        </w:tc>
        <w:tc>
          <w:tcPr>
            <w:tcW w:w="3689" w:type="dxa"/>
          </w:tcPr>
          <w:p w14:paraId="1D468482" w14:textId="11DCDE4D"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"Notifying Authority and relay to the immediate </w:t>
            </w:r>
            <w:r w:rsidR="00056ACE">
              <w:rPr>
                <w:rFonts w:ascii="Arial" w:eastAsia="Arial" w:hAnsi="Arial" w:cs="Arial"/>
                <w:sz w:val="20"/>
                <w:lang w:val="en-US"/>
              </w:rPr>
              <w:t>E</w:t>
            </w:r>
            <w:r w:rsidRPr="002B4EFF">
              <w:rPr>
                <w:rFonts w:ascii="Arial" w:eastAsia="Arial" w:hAnsi="Arial" w:cs="Arial"/>
                <w:sz w:val="20"/>
                <w:lang w:val="en-US"/>
              </w:rPr>
              <w:t>MT member</w:t>
            </w:r>
          </w:p>
        </w:tc>
        <w:tc>
          <w:tcPr>
            <w:tcW w:w="720" w:type="dxa"/>
          </w:tcPr>
          <w:p w14:paraId="355634B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730060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863F5F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9C98489" w14:textId="77777777" w:rsidTr="00F769D2">
        <w:trPr>
          <w:trHeight w:val="431"/>
        </w:trPr>
        <w:tc>
          <w:tcPr>
            <w:tcW w:w="648" w:type="dxa"/>
          </w:tcPr>
          <w:p w14:paraId="1AE6F836"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sz w:val="20"/>
                <w:lang w:val="en-US"/>
              </w:rPr>
              <w:t>3</w:t>
            </w:r>
            <w:r w:rsidRPr="002B4EFF">
              <w:rPr>
                <w:rFonts w:ascii="Arial" w:eastAsia="Arial" w:hAnsi="Arial" w:cs="Arial"/>
                <w:lang w:val="en-US"/>
              </w:rPr>
              <w:t>.</w:t>
            </w:r>
          </w:p>
        </w:tc>
        <w:tc>
          <w:tcPr>
            <w:tcW w:w="3151" w:type="dxa"/>
          </w:tcPr>
          <w:p w14:paraId="29CCFF3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Media Contact/Community</w:t>
            </w:r>
          </w:p>
          <w:p w14:paraId="3866D0E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Inquiry Forms</w:t>
            </w:r>
          </w:p>
        </w:tc>
        <w:tc>
          <w:tcPr>
            <w:tcW w:w="3689" w:type="dxa"/>
          </w:tcPr>
          <w:p w14:paraId="5B68AFB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Holding statements</w:t>
            </w:r>
          </w:p>
          <w:p w14:paraId="5A29E71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Media statements"</w:t>
            </w:r>
          </w:p>
        </w:tc>
        <w:tc>
          <w:tcPr>
            <w:tcW w:w="720" w:type="dxa"/>
          </w:tcPr>
          <w:p w14:paraId="1493D8A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EBD42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0362F8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B5D6453" w14:textId="77777777" w:rsidTr="00F769D2">
        <w:trPr>
          <w:trHeight w:val="434"/>
        </w:trPr>
        <w:tc>
          <w:tcPr>
            <w:tcW w:w="648" w:type="dxa"/>
          </w:tcPr>
          <w:p w14:paraId="22EE74B5"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sz w:val="20"/>
                <w:lang w:val="en-US"/>
              </w:rPr>
              <w:t>4</w:t>
            </w:r>
            <w:r w:rsidRPr="002B4EFF">
              <w:rPr>
                <w:rFonts w:ascii="Arial" w:eastAsia="Arial" w:hAnsi="Arial" w:cs="Arial"/>
                <w:lang w:val="en-US"/>
              </w:rPr>
              <w:t>.</w:t>
            </w:r>
          </w:p>
        </w:tc>
        <w:tc>
          <w:tcPr>
            <w:tcW w:w="3151" w:type="dxa"/>
          </w:tcPr>
          <w:p w14:paraId="30FFFDA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Individual Log</w:t>
            </w:r>
          </w:p>
        </w:tc>
        <w:tc>
          <w:tcPr>
            <w:tcW w:w="3689" w:type="dxa"/>
          </w:tcPr>
          <w:p w14:paraId="67B398F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Document events/activities</w:t>
            </w:r>
          </w:p>
        </w:tc>
        <w:tc>
          <w:tcPr>
            <w:tcW w:w="720" w:type="dxa"/>
          </w:tcPr>
          <w:p w14:paraId="7000CBC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97193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4AE3CB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18DE7E13" w14:textId="77777777" w:rsidR="00B700FA" w:rsidRPr="002B4EFF" w:rsidRDefault="00B700FA" w:rsidP="00B700FA">
      <w:pPr>
        <w:jc w:val="both"/>
        <w:rPr>
          <w:rFonts w:ascii="Arial" w:eastAsia="Arial" w:hAnsi="Arial" w:cs="Arial"/>
          <w:b/>
          <w:sz w:val="20"/>
          <w:szCs w:val="22"/>
          <w:lang w:val="en-US"/>
        </w:rPr>
      </w:pPr>
    </w:p>
    <w:p w14:paraId="2A97620A"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45F36B02" w14:textId="77777777" w:rsidTr="00F769D2">
        <w:trPr>
          <w:trHeight w:val="1341"/>
        </w:trPr>
        <w:tc>
          <w:tcPr>
            <w:tcW w:w="3293" w:type="dxa"/>
          </w:tcPr>
          <w:p w14:paraId="0C98E9E2" w14:textId="77777777" w:rsidR="00B700FA" w:rsidRPr="002B4EFF" w:rsidRDefault="00B700FA" w:rsidP="00F769D2">
            <w:pPr>
              <w:jc w:val="both"/>
              <w:rPr>
                <w:rFonts w:ascii="Arial" w:eastAsia="Arial" w:hAnsi="Arial" w:cs="Arial"/>
                <w:sz w:val="20"/>
                <w:lang w:val="en-US"/>
              </w:rPr>
            </w:pPr>
          </w:p>
        </w:tc>
        <w:tc>
          <w:tcPr>
            <w:tcW w:w="3231" w:type="dxa"/>
          </w:tcPr>
          <w:p w14:paraId="61514B2E" w14:textId="77777777" w:rsidR="00B700FA" w:rsidRPr="002B4EFF" w:rsidRDefault="00B700FA" w:rsidP="00F769D2">
            <w:pPr>
              <w:jc w:val="both"/>
              <w:rPr>
                <w:rFonts w:ascii="Arial" w:eastAsia="Arial" w:hAnsi="Arial" w:cs="Arial"/>
                <w:sz w:val="20"/>
                <w:lang w:val="en-US"/>
              </w:rPr>
            </w:pPr>
          </w:p>
        </w:tc>
        <w:tc>
          <w:tcPr>
            <w:tcW w:w="3125" w:type="dxa"/>
          </w:tcPr>
          <w:p w14:paraId="06BE19E0" w14:textId="77777777" w:rsidR="00B700FA" w:rsidRPr="002B4EFF" w:rsidRDefault="00B700FA" w:rsidP="00F769D2">
            <w:pPr>
              <w:jc w:val="both"/>
              <w:rPr>
                <w:rFonts w:ascii="Arial" w:eastAsia="Arial" w:hAnsi="Arial" w:cs="Arial"/>
                <w:sz w:val="20"/>
                <w:lang w:val="en-US"/>
              </w:rPr>
            </w:pPr>
          </w:p>
        </w:tc>
      </w:tr>
      <w:tr w:rsidR="00B700FA" w:rsidRPr="002B4EFF" w14:paraId="2B48072D" w14:textId="77777777" w:rsidTr="00F769D2">
        <w:trPr>
          <w:trHeight w:val="434"/>
        </w:trPr>
        <w:tc>
          <w:tcPr>
            <w:tcW w:w="3293" w:type="dxa"/>
          </w:tcPr>
          <w:p w14:paraId="265D1441"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5BDEC400"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0C120B4C"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05481567" w14:textId="6148F91A" w:rsidR="00B700FA" w:rsidRDefault="00B700FA" w:rsidP="00B700FA">
      <w:pPr>
        <w:jc w:val="both"/>
        <w:rPr>
          <w:rFonts w:ascii="Arial" w:eastAsia="Arial" w:hAnsi="Arial" w:cs="Arial"/>
          <w:b/>
          <w:sz w:val="17"/>
          <w:szCs w:val="22"/>
          <w:lang w:val="en-US"/>
        </w:rPr>
      </w:pPr>
    </w:p>
    <w:p w14:paraId="47893F13" w14:textId="77777777" w:rsidR="00056ACE" w:rsidRPr="002B4EFF" w:rsidRDefault="00056ACE" w:rsidP="00B700FA">
      <w:pPr>
        <w:jc w:val="both"/>
        <w:rPr>
          <w:rFonts w:ascii="Arial" w:eastAsia="Arial" w:hAnsi="Arial" w:cs="Arial"/>
          <w:b/>
          <w:sz w:val="17"/>
          <w:szCs w:val="22"/>
          <w:lang w:val="en-US"/>
        </w:rPr>
      </w:pPr>
    </w:p>
    <w:p w14:paraId="3969D1E8" w14:textId="77459391" w:rsidR="00B700FA" w:rsidRPr="002B4EFF" w:rsidRDefault="00B700FA" w:rsidP="00B700FA">
      <w:pPr>
        <w:pStyle w:val="AppedixHeading"/>
        <w:rPr>
          <w:rFonts w:ascii="Arial" w:eastAsia="Arial" w:hAnsi="Arial" w:cs="Arial"/>
          <w:szCs w:val="22"/>
          <w:lang w:val="en-US"/>
        </w:rPr>
      </w:pPr>
      <w:bookmarkStart w:id="13" w:name="Appendix_C9_-_Human_Resources_Officer_Sp"/>
      <w:bookmarkStart w:id="14" w:name="_Toc78317802"/>
      <w:bookmarkEnd w:id="13"/>
      <w:r w:rsidRPr="002B4EFF">
        <w:rPr>
          <w:lang w:val="en-US"/>
        </w:rPr>
        <w:t>HUMAN RESOURCES OFFICER SPECIFIC RESPONSIBILITIES CHECKLIST</w:t>
      </w:r>
      <w:bookmarkEnd w:id="14"/>
    </w:p>
    <w:p w14:paraId="2BA681AE"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The Human Resources Officer is responsible for providing direct human resources services to the response organization, including ensuring compliance with all labor related laws and regulations.</w:t>
      </w:r>
    </w:p>
    <w:p w14:paraId="2DC9C63B" w14:textId="77777777" w:rsidR="00B700FA" w:rsidRPr="002B4EFF" w:rsidRDefault="00B700FA" w:rsidP="00B700FA">
      <w:pPr>
        <w:jc w:val="both"/>
        <w:rPr>
          <w:rFonts w:ascii="Arial" w:eastAsia="Arial" w:hAnsi="Arial" w:cs="Arial"/>
          <w:sz w:val="17"/>
          <w:szCs w:val="22"/>
          <w:lang w:val="en-US"/>
        </w:rPr>
      </w:pPr>
    </w:p>
    <w:p w14:paraId="30C68CFE"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4C1BB1A8" w14:textId="77777777" w:rsidR="00B700FA" w:rsidRPr="002B4EFF" w:rsidRDefault="00B700FA" w:rsidP="00B700FA">
      <w:pPr>
        <w:numPr>
          <w:ilvl w:val="0"/>
          <w:numId w:val="45"/>
        </w:numPr>
        <w:tabs>
          <w:tab w:val="left" w:pos="951"/>
          <w:tab w:val="left" w:pos="952"/>
        </w:tabs>
        <w:spacing w:after="200" w:line="276" w:lineRule="auto"/>
        <w:ind w:right="123"/>
        <w:contextualSpacing/>
        <w:jc w:val="both"/>
        <w:rPr>
          <w:rFonts w:ascii="Arial" w:hAnsi="Arial"/>
          <w:sz w:val="20"/>
          <w:lang w:val="en-US"/>
        </w:rPr>
      </w:pPr>
      <w:r w:rsidRPr="002B4EFF">
        <w:rPr>
          <w:rFonts w:ascii="Arial" w:hAnsi="Arial"/>
          <w:lang w:val="en-US"/>
        </w:rPr>
        <w:t>Be prepared to respond on a continuous basis to requests for HR support, information or guidance to those affected by the incident</w:t>
      </w:r>
    </w:p>
    <w:p w14:paraId="5D7B5B83" w14:textId="77777777" w:rsidR="00B700FA" w:rsidRPr="002B4EFF" w:rsidRDefault="00B700FA" w:rsidP="00B700FA">
      <w:pPr>
        <w:numPr>
          <w:ilvl w:val="0"/>
          <w:numId w:val="45"/>
        </w:numPr>
        <w:tabs>
          <w:tab w:val="left" w:pos="951"/>
          <w:tab w:val="left" w:pos="952"/>
        </w:tabs>
        <w:spacing w:after="200" w:line="276" w:lineRule="auto"/>
        <w:ind w:right="120"/>
        <w:contextualSpacing/>
        <w:jc w:val="both"/>
        <w:rPr>
          <w:rFonts w:ascii="Arial" w:hAnsi="Arial"/>
          <w:sz w:val="20"/>
          <w:lang w:val="en-US"/>
        </w:rPr>
      </w:pPr>
      <w:r w:rsidRPr="002B4EFF">
        <w:rPr>
          <w:rFonts w:ascii="Arial" w:hAnsi="Arial"/>
          <w:lang w:val="en-US"/>
        </w:rPr>
        <w:t>Develop and administer, as necessary, an Employee Assistance Program and Critical Incident Stress Management plan, relief monitoring, and counseling for those affected by the incident</w:t>
      </w:r>
    </w:p>
    <w:p w14:paraId="6072967E" w14:textId="77777777" w:rsidR="00B700FA" w:rsidRPr="002B4EFF" w:rsidRDefault="00B700FA" w:rsidP="00B700FA">
      <w:pPr>
        <w:ind w:left="231" w:right="107"/>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27043AD0" w14:textId="77777777" w:rsidR="00B700FA" w:rsidRPr="002B4EFF" w:rsidRDefault="00B700FA" w:rsidP="00B700FA">
      <w:pPr>
        <w:jc w:val="both"/>
        <w:rPr>
          <w:rFonts w:ascii="Arial" w:eastAsia="Arial" w:hAnsi="Arial" w:cs="Arial"/>
          <w:sz w:val="20"/>
          <w:szCs w:val="22"/>
          <w:lang w:val="en-US"/>
        </w:rPr>
      </w:pPr>
    </w:p>
    <w:p w14:paraId="68510BA3"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737106E8" w14:textId="77777777" w:rsidTr="00F769D2">
        <w:trPr>
          <w:trHeight w:val="431"/>
        </w:trPr>
        <w:tc>
          <w:tcPr>
            <w:tcW w:w="9648" w:type="dxa"/>
            <w:gridSpan w:val="5"/>
            <w:shd w:val="clear" w:color="auto" w:fill="D9D9D9"/>
          </w:tcPr>
          <w:p w14:paraId="08385066"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HUMAN RESOURCES OFFICER Responsibilities Checklist</w:t>
            </w:r>
          </w:p>
        </w:tc>
      </w:tr>
      <w:tr w:rsidR="00B700FA" w:rsidRPr="002B4EFF" w14:paraId="26404D50" w14:textId="77777777" w:rsidTr="00F769D2">
        <w:trPr>
          <w:trHeight w:val="431"/>
        </w:trPr>
        <w:tc>
          <w:tcPr>
            <w:tcW w:w="648" w:type="dxa"/>
            <w:shd w:val="clear" w:color="auto" w:fill="BFBFBF"/>
          </w:tcPr>
          <w:p w14:paraId="5222F8C7" w14:textId="77777777" w:rsidR="00B700FA" w:rsidRPr="002B4EFF" w:rsidRDefault="00B700FA" w:rsidP="00F769D2">
            <w:pPr>
              <w:ind w:right="136"/>
              <w:jc w:val="right"/>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22AEC5EF"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25EC1AEC"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DD192F1"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1BFF2522"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15DBD347" w14:textId="77777777" w:rsidTr="00F769D2">
        <w:trPr>
          <w:trHeight w:val="431"/>
        </w:trPr>
        <w:tc>
          <w:tcPr>
            <w:tcW w:w="9648" w:type="dxa"/>
            <w:gridSpan w:val="5"/>
          </w:tcPr>
          <w:p w14:paraId="0BE2C63D"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714D6146" w14:textId="77777777" w:rsidTr="00F769D2">
        <w:trPr>
          <w:trHeight w:val="431"/>
        </w:trPr>
        <w:tc>
          <w:tcPr>
            <w:tcW w:w="648" w:type="dxa"/>
          </w:tcPr>
          <w:p w14:paraId="2D44F85A"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w:t>
            </w:r>
          </w:p>
        </w:tc>
        <w:tc>
          <w:tcPr>
            <w:tcW w:w="6840" w:type="dxa"/>
          </w:tcPr>
          <w:p w14:paraId="49F858F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577974B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7E5AE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F7331E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84A3900" w14:textId="77777777" w:rsidTr="00F769D2">
        <w:trPr>
          <w:trHeight w:val="537"/>
        </w:trPr>
        <w:tc>
          <w:tcPr>
            <w:tcW w:w="648" w:type="dxa"/>
          </w:tcPr>
          <w:p w14:paraId="4099A0C8"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tcPr>
          <w:p w14:paraId="60B9F74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a Point of Contact (POC) for incident personnel to discuss human</w:t>
            </w:r>
            <w:r w:rsidRPr="002B4EFF">
              <w:rPr>
                <w:rFonts w:ascii="Arial" w:eastAsia="Arial" w:hAnsi="Arial" w:cs="Arial"/>
                <w:sz w:val="20"/>
                <w:lang w:val="en-US"/>
              </w:rPr>
              <w:t xml:space="preserve"> </w:t>
            </w:r>
            <w:r w:rsidRPr="002B4EFF">
              <w:rPr>
                <w:rFonts w:ascii="Arial" w:eastAsia="Arial" w:hAnsi="Arial" w:cs="Arial"/>
                <w:lang w:val="en-US"/>
              </w:rPr>
              <w:t>resources issues</w:t>
            </w:r>
          </w:p>
        </w:tc>
        <w:tc>
          <w:tcPr>
            <w:tcW w:w="720" w:type="dxa"/>
          </w:tcPr>
          <w:p w14:paraId="5950BB88"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9372E9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5033D0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82DF089" w14:textId="77777777" w:rsidTr="00F769D2">
        <w:trPr>
          <w:trHeight w:val="431"/>
        </w:trPr>
        <w:tc>
          <w:tcPr>
            <w:tcW w:w="9648" w:type="dxa"/>
            <w:gridSpan w:val="5"/>
          </w:tcPr>
          <w:p w14:paraId="22797298"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5DF469D0" w14:textId="77777777" w:rsidTr="00F769D2">
        <w:trPr>
          <w:trHeight w:val="537"/>
        </w:trPr>
        <w:tc>
          <w:tcPr>
            <w:tcW w:w="648" w:type="dxa"/>
          </w:tcPr>
          <w:p w14:paraId="05717DE8"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tcPr>
          <w:p w14:paraId="6DF7E15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Participate in briefings and plan meetings to provide appropriate human</w:t>
            </w:r>
            <w:r w:rsidRPr="002B4EFF">
              <w:rPr>
                <w:rFonts w:ascii="Arial" w:eastAsia="Arial" w:hAnsi="Arial" w:cs="Arial"/>
                <w:sz w:val="20"/>
                <w:lang w:val="en-US"/>
              </w:rPr>
              <w:t xml:space="preserve"> </w:t>
            </w:r>
            <w:r w:rsidRPr="002B4EFF">
              <w:rPr>
                <w:rFonts w:ascii="Arial" w:eastAsia="Arial" w:hAnsi="Arial" w:cs="Arial"/>
                <w:lang w:val="en-US"/>
              </w:rPr>
              <w:t>resource information</w:t>
            </w:r>
          </w:p>
        </w:tc>
        <w:tc>
          <w:tcPr>
            <w:tcW w:w="720" w:type="dxa"/>
          </w:tcPr>
          <w:p w14:paraId="598D431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B548E7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5EA70C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D2B340D" w14:textId="77777777" w:rsidTr="00F769D2">
        <w:trPr>
          <w:trHeight w:val="537"/>
        </w:trPr>
        <w:tc>
          <w:tcPr>
            <w:tcW w:w="648" w:type="dxa"/>
          </w:tcPr>
          <w:p w14:paraId="048C384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12574B2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Relay the human resources approach and oversee implementation of</w:t>
            </w:r>
            <w:r w:rsidRPr="002B4EFF">
              <w:rPr>
                <w:rFonts w:ascii="Arial" w:eastAsia="Arial" w:hAnsi="Arial" w:cs="Arial"/>
                <w:sz w:val="20"/>
                <w:lang w:val="en-US"/>
              </w:rPr>
              <w:t xml:space="preserve"> </w:t>
            </w:r>
            <w:r w:rsidRPr="002B4EFF">
              <w:rPr>
                <w:rFonts w:ascii="Arial" w:eastAsia="Arial" w:hAnsi="Arial" w:cs="Arial"/>
                <w:lang w:val="en-US"/>
              </w:rPr>
              <w:t>any counseling and support required</w:t>
            </w:r>
          </w:p>
        </w:tc>
        <w:tc>
          <w:tcPr>
            <w:tcW w:w="720" w:type="dxa"/>
          </w:tcPr>
          <w:p w14:paraId="39EB688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7157D2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E6E010E"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95FB3C3" w14:textId="77777777" w:rsidTr="00F769D2">
        <w:trPr>
          <w:trHeight w:val="1074"/>
        </w:trPr>
        <w:tc>
          <w:tcPr>
            <w:tcW w:w="648" w:type="dxa"/>
          </w:tcPr>
          <w:p w14:paraId="0D78B8E2" w14:textId="77777777" w:rsidR="00B700FA" w:rsidRPr="002B4EFF" w:rsidRDefault="00B700FA" w:rsidP="00F769D2">
            <w:pPr>
              <w:jc w:val="both"/>
              <w:rPr>
                <w:rFonts w:ascii="Arial" w:eastAsia="Arial" w:hAnsi="Arial" w:cs="Arial"/>
                <w:sz w:val="20"/>
                <w:lang w:val="en-US"/>
              </w:rPr>
            </w:pPr>
          </w:p>
          <w:p w14:paraId="6B5967A0"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5FE967CC" w14:textId="77777777" w:rsidR="00B700FA" w:rsidRPr="002B4EFF" w:rsidRDefault="00B700FA" w:rsidP="00F769D2">
            <w:pPr>
              <w:ind w:left="105" w:right="211"/>
              <w:jc w:val="both"/>
              <w:rPr>
                <w:rFonts w:ascii="Arial" w:eastAsia="Arial" w:hAnsi="Arial" w:cs="Arial"/>
                <w:sz w:val="20"/>
                <w:lang w:val="en-US"/>
              </w:rPr>
            </w:pPr>
            <w:r w:rsidRPr="002B4EFF">
              <w:rPr>
                <w:rFonts w:ascii="Arial" w:eastAsia="Arial" w:hAnsi="Arial" w:cs="Arial"/>
                <w:lang w:val="en-US"/>
              </w:rPr>
              <w:t>Gather any existing records or data which may provide information on, or affect in any way, the incident (</w:t>
            </w:r>
            <w:proofErr w:type="gramStart"/>
            <w:r w:rsidRPr="002B4EFF">
              <w:rPr>
                <w:rFonts w:ascii="Arial" w:eastAsia="Arial" w:hAnsi="Arial" w:cs="Arial"/>
                <w:lang w:val="en-US"/>
              </w:rPr>
              <w:t>e.g.</w:t>
            </w:r>
            <w:proofErr w:type="gramEnd"/>
            <w:r w:rsidRPr="002B4EFF">
              <w:rPr>
                <w:rFonts w:ascii="Arial" w:eastAsia="Arial" w:hAnsi="Arial" w:cs="Arial"/>
                <w:lang w:val="en-US"/>
              </w:rPr>
              <w:t xml:space="preserve"> safety record, injured person’s training and/or qualifications) – work together with contractors, if</w:t>
            </w:r>
            <w:r w:rsidRPr="002B4EFF">
              <w:rPr>
                <w:rFonts w:ascii="Arial" w:eastAsia="Arial" w:hAnsi="Arial" w:cs="Arial"/>
                <w:sz w:val="20"/>
                <w:lang w:val="en-US"/>
              </w:rPr>
              <w:t xml:space="preserve"> </w:t>
            </w:r>
            <w:r w:rsidRPr="002B4EFF">
              <w:rPr>
                <w:rFonts w:ascii="Arial" w:eastAsia="Arial" w:hAnsi="Arial" w:cs="Arial"/>
                <w:lang w:val="en-US"/>
              </w:rPr>
              <w:t>relevant</w:t>
            </w:r>
          </w:p>
        </w:tc>
        <w:tc>
          <w:tcPr>
            <w:tcW w:w="720" w:type="dxa"/>
          </w:tcPr>
          <w:p w14:paraId="183FF4EC" w14:textId="77777777" w:rsidR="00B700FA" w:rsidRPr="002B4EFF" w:rsidRDefault="00B700FA" w:rsidP="00F769D2">
            <w:pPr>
              <w:jc w:val="both"/>
              <w:rPr>
                <w:rFonts w:ascii="Arial" w:eastAsia="Arial" w:hAnsi="Arial" w:cs="Arial"/>
                <w:sz w:val="20"/>
                <w:lang w:val="en-US"/>
              </w:rPr>
            </w:pPr>
          </w:p>
          <w:p w14:paraId="68A3C637"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DF82CEE" w14:textId="77777777" w:rsidR="00B700FA" w:rsidRPr="002B4EFF" w:rsidRDefault="00B700FA" w:rsidP="00F769D2">
            <w:pPr>
              <w:jc w:val="both"/>
              <w:rPr>
                <w:rFonts w:ascii="Arial" w:eastAsia="Arial" w:hAnsi="Arial" w:cs="Arial"/>
                <w:sz w:val="20"/>
                <w:lang w:val="en-US"/>
              </w:rPr>
            </w:pPr>
          </w:p>
          <w:p w14:paraId="64E0977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71F13B0" w14:textId="77777777" w:rsidR="00B700FA" w:rsidRPr="002B4EFF" w:rsidRDefault="00B700FA" w:rsidP="00F769D2">
            <w:pPr>
              <w:jc w:val="both"/>
              <w:rPr>
                <w:rFonts w:ascii="Arial" w:eastAsia="Arial" w:hAnsi="Arial" w:cs="Arial"/>
                <w:sz w:val="20"/>
                <w:lang w:val="en-US"/>
              </w:rPr>
            </w:pPr>
          </w:p>
          <w:p w14:paraId="1E42F28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6479840" w14:textId="77777777" w:rsidTr="00F769D2">
        <w:trPr>
          <w:trHeight w:val="431"/>
        </w:trPr>
        <w:tc>
          <w:tcPr>
            <w:tcW w:w="648" w:type="dxa"/>
          </w:tcPr>
          <w:p w14:paraId="377FFD9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44300A6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the Welfare Support Team as appropriate</w:t>
            </w:r>
          </w:p>
        </w:tc>
        <w:tc>
          <w:tcPr>
            <w:tcW w:w="720" w:type="dxa"/>
          </w:tcPr>
          <w:p w14:paraId="020B0F7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5E2FF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162CC6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097BC36" w14:textId="77777777" w:rsidTr="00F769D2">
        <w:trPr>
          <w:trHeight w:val="537"/>
        </w:trPr>
        <w:tc>
          <w:tcPr>
            <w:tcW w:w="648" w:type="dxa"/>
          </w:tcPr>
          <w:p w14:paraId="63A8C87B"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5D2012D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Relative Support Team receives any new official information</w:t>
            </w:r>
          </w:p>
          <w:p w14:paraId="327F9B1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releases to maximize the effectiveness of their response to calls</w:t>
            </w:r>
          </w:p>
        </w:tc>
        <w:tc>
          <w:tcPr>
            <w:tcW w:w="720" w:type="dxa"/>
          </w:tcPr>
          <w:p w14:paraId="646EC602"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8AF1B1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0AEE51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1FB8082" w14:textId="77777777" w:rsidTr="00F769D2">
        <w:trPr>
          <w:trHeight w:val="805"/>
        </w:trPr>
        <w:tc>
          <w:tcPr>
            <w:tcW w:w="648" w:type="dxa"/>
          </w:tcPr>
          <w:p w14:paraId="281C2C13" w14:textId="77777777" w:rsidR="00B700FA" w:rsidRPr="002B4EFF" w:rsidRDefault="00B700FA" w:rsidP="00F769D2">
            <w:pPr>
              <w:jc w:val="both"/>
              <w:rPr>
                <w:rFonts w:ascii="Arial" w:eastAsia="Arial" w:hAnsi="Arial" w:cs="Arial"/>
                <w:sz w:val="23"/>
                <w:lang w:val="en-US"/>
              </w:rPr>
            </w:pPr>
          </w:p>
          <w:p w14:paraId="5BD3A12E"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60DB381A" w14:textId="77777777" w:rsidR="00B700FA" w:rsidRPr="002B4EFF" w:rsidRDefault="00B700FA" w:rsidP="00F769D2">
            <w:pPr>
              <w:ind w:left="105" w:right="181"/>
              <w:jc w:val="both"/>
              <w:rPr>
                <w:rFonts w:ascii="Arial" w:eastAsia="Arial" w:hAnsi="Arial" w:cs="Arial"/>
                <w:sz w:val="20"/>
                <w:lang w:val="en-US"/>
              </w:rPr>
            </w:pPr>
            <w:r w:rsidRPr="002B4EFF">
              <w:rPr>
                <w:rFonts w:ascii="Arial" w:eastAsia="Arial" w:hAnsi="Arial" w:cs="Arial"/>
                <w:lang w:val="en-US"/>
              </w:rPr>
              <w:t>Consider the need for counseling assistance for the Welfare Support Team, affected employees, next of kin and any affected members of the</w:t>
            </w:r>
            <w:r w:rsidRPr="002B4EFF">
              <w:rPr>
                <w:rFonts w:ascii="Arial" w:eastAsia="Arial" w:hAnsi="Arial" w:cs="Arial"/>
                <w:sz w:val="20"/>
                <w:lang w:val="en-US"/>
              </w:rPr>
              <w:t xml:space="preserve"> </w:t>
            </w:r>
            <w:r w:rsidRPr="002B4EFF">
              <w:rPr>
                <w:rFonts w:ascii="Arial" w:eastAsia="Arial" w:hAnsi="Arial" w:cs="Arial"/>
                <w:lang w:val="en-US"/>
              </w:rPr>
              <w:t>community</w:t>
            </w:r>
          </w:p>
        </w:tc>
        <w:tc>
          <w:tcPr>
            <w:tcW w:w="720" w:type="dxa"/>
          </w:tcPr>
          <w:p w14:paraId="550427D8" w14:textId="77777777" w:rsidR="00B700FA" w:rsidRPr="002B4EFF" w:rsidRDefault="00B700FA" w:rsidP="00F769D2">
            <w:pPr>
              <w:jc w:val="both"/>
              <w:rPr>
                <w:rFonts w:ascii="Arial" w:eastAsia="Arial" w:hAnsi="Arial" w:cs="Arial"/>
                <w:sz w:val="21"/>
                <w:lang w:val="en-US"/>
              </w:rPr>
            </w:pPr>
          </w:p>
          <w:p w14:paraId="1B79609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A7C2408" w14:textId="77777777" w:rsidR="00B700FA" w:rsidRPr="002B4EFF" w:rsidRDefault="00B700FA" w:rsidP="00F769D2">
            <w:pPr>
              <w:jc w:val="both"/>
              <w:rPr>
                <w:rFonts w:ascii="Arial" w:eastAsia="Arial" w:hAnsi="Arial" w:cs="Arial"/>
                <w:sz w:val="21"/>
                <w:lang w:val="en-US"/>
              </w:rPr>
            </w:pPr>
          </w:p>
          <w:p w14:paraId="277EF4D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C839CD8" w14:textId="77777777" w:rsidR="00B700FA" w:rsidRPr="002B4EFF" w:rsidRDefault="00B700FA" w:rsidP="00F769D2">
            <w:pPr>
              <w:jc w:val="both"/>
              <w:rPr>
                <w:rFonts w:ascii="Arial" w:eastAsia="Arial" w:hAnsi="Arial" w:cs="Arial"/>
                <w:sz w:val="21"/>
                <w:lang w:val="en-US"/>
              </w:rPr>
            </w:pPr>
          </w:p>
          <w:p w14:paraId="7024E1E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CC2313B" w14:textId="77777777" w:rsidTr="00F769D2">
        <w:trPr>
          <w:trHeight w:val="431"/>
        </w:trPr>
        <w:tc>
          <w:tcPr>
            <w:tcW w:w="648" w:type="dxa"/>
          </w:tcPr>
          <w:p w14:paraId="387DE58D"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50DC226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Contact and inform next of kin as appropriate</w:t>
            </w:r>
          </w:p>
        </w:tc>
        <w:tc>
          <w:tcPr>
            <w:tcW w:w="720" w:type="dxa"/>
          </w:tcPr>
          <w:p w14:paraId="2820642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DAF998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4A22DC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C392E47" w14:textId="77777777" w:rsidTr="00F769D2">
        <w:trPr>
          <w:trHeight w:val="537"/>
        </w:trPr>
        <w:tc>
          <w:tcPr>
            <w:tcW w:w="648" w:type="dxa"/>
          </w:tcPr>
          <w:p w14:paraId="70E7A8C1"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10.</w:t>
            </w:r>
          </w:p>
        </w:tc>
        <w:tc>
          <w:tcPr>
            <w:tcW w:w="6840" w:type="dxa"/>
          </w:tcPr>
          <w:p w14:paraId="0241EBE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Liaise with local police and provide next of kin contacts for serious</w:t>
            </w:r>
          </w:p>
          <w:p w14:paraId="3604A7A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injury/fatality incidents</w:t>
            </w:r>
          </w:p>
        </w:tc>
        <w:tc>
          <w:tcPr>
            <w:tcW w:w="720" w:type="dxa"/>
          </w:tcPr>
          <w:p w14:paraId="6BA0B99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FFCB35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79EAF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DA9F548" w14:textId="77777777" w:rsidTr="00F769D2">
        <w:trPr>
          <w:trHeight w:val="537"/>
        </w:trPr>
        <w:tc>
          <w:tcPr>
            <w:tcW w:w="648" w:type="dxa"/>
          </w:tcPr>
          <w:p w14:paraId="58B11429"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11.</w:t>
            </w:r>
          </w:p>
        </w:tc>
        <w:tc>
          <w:tcPr>
            <w:tcW w:w="6840" w:type="dxa"/>
          </w:tcPr>
          <w:p w14:paraId="1C5F55D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relevant details to the Planning Section Chief so that Incident</w:t>
            </w:r>
            <w:r w:rsidRPr="002B4EFF">
              <w:rPr>
                <w:rFonts w:ascii="Arial" w:eastAsia="Arial" w:hAnsi="Arial" w:cs="Arial"/>
                <w:sz w:val="20"/>
                <w:lang w:val="en-US"/>
              </w:rPr>
              <w:t xml:space="preserve"> </w:t>
            </w:r>
            <w:r w:rsidRPr="002B4EFF">
              <w:rPr>
                <w:rFonts w:ascii="Arial" w:eastAsia="Arial" w:hAnsi="Arial" w:cs="Arial"/>
                <w:lang w:val="en-US"/>
              </w:rPr>
              <w:t>Action Plan (IAP) can be developed</w:t>
            </w:r>
          </w:p>
        </w:tc>
        <w:tc>
          <w:tcPr>
            <w:tcW w:w="720" w:type="dxa"/>
          </w:tcPr>
          <w:p w14:paraId="106CF6F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F4C389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A244CF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D778304" w14:textId="77777777" w:rsidTr="00F769D2">
        <w:trPr>
          <w:trHeight w:val="805"/>
        </w:trPr>
        <w:tc>
          <w:tcPr>
            <w:tcW w:w="648" w:type="dxa"/>
          </w:tcPr>
          <w:p w14:paraId="4C337232" w14:textId="77777777" w:rsidR="00B700FA" w:rsidRPr="002B4EFF" w:rsidRDefault="00B700FA" w:rsidP="00F769D2">
            <w:pPr>
              <w:jc w:val="both"/>
              <w:rPr>
                <w:rFonts w:ascii="Arial" w:eastAsia="Arial" w:hAnsi="Arial" w:cs="Arial"/>
                <w:sz w:val="23"/>
                <w:lang w:val="en-US"/>
              </w:rPr>
            </w:pPr>
          </w:p>
          <w:p w14:paraId="6CB0B3FD"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12.</w:t>
            </w:r>
          </w:p>
        </w:tc>
        <w:tc>
          <w:tcPr>
            <w:tcW w:w="6840" w:type="dxa"/>
          </w:tcPr>
          <w:p w14:paraId="51F5EA3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Liaise with Logist</w:t>
            </w:r>
            <w:r w:rsidRPr="002B4EFF">
              <w:rPr>
                <w:rFonts w:ascii="Arial" w:eastAsia="Arial" w:hAnsi="Arial" w:cs="Arial"/>
                <w:sz w:val="20"/>
                <w:lang w:val="en-US"/>
              </w:rPr>
              <w:t>i</w:t>
            </w:r>
            <w:r w:rsidRPr="002B4EFF">
              <w:rPr>
                <w:rFonts w:ascii="Arial" w:eastAsia="Arial" w:hAnsi="Arial" w:cs="Arial"/>
                <w:lang w:val="en-US"/>
              </w:rPr>
              <w:t>c</w:t>
            </w:r>
            <w:r w:rsidRPr="002B4EFF">
              <w:rPr>
                <w:rFonts w:ascii="Arial" w:eastAsia="Arial" w:hAnsi="Arial" w:cs="Arial"/>
                <w:sz w:val="20"/>
                <w:lang w:val="en-US"/>
              </w:rPr>
              <w:t xml:space="preserve"> c</w:t>
            </w:r>
            <w:r w:rsidRPr="002B4EFF">
              <w:rPr>
                <w:rFonts w:ascii="Arial" w:eastAsia="Arial" w:hAnsi="Arial" w:cs="Arial"/>
                <w:lang w:val="en-US"/>
              </w:rPr>
              <w:t>oncerning any requirements for food,</w:t>
            </w:r>
            <w:r w:rsidRPr="002B4EFF">
              <w:rPr>
                <w:rFonts w:ascii="Arial" w:eastAsia="Arial" w:hAnsi="Arial" w:cs="Arial"/>
                <w:sz w:val="20"/>
                <w:lang w:val="en-US"/>
              </w:rPr>
              <w:t xml:space="preserve"> </w:t>
            </w:r>
            <w:r w:rsidRPr="002B4EFF">
              <w:rPr>
                <w:rFonts w:ascii="Arial" w:eastAsia="Arial" w:hAnsi="Arial" w:cs="Arial"/>
                <w:lang w:val="en-US"/>
              </w:rPr>
              <w:t>accommodation or transport for those employees and their families affected by the incident</w:t>
            </w:r>
          </w:p>
        </w:tc>
        <w:tc>
          <w:tcPr>
            <w:tcW w:w="720" w:type="dxa"/>
          </w:tcPr>
          <w:p w14:paraId="6227432E" w14:textId="77777777" w:rsidR="00B700FA" w:rsidRPr="002B4EFF" w:rsidRDefault="00B700FA" w:rsidP="00F769D2">
            <w:pPr>
              <w:jc w:val="both"/>
              <w:rPr>
                <w:rFonts w:ascii="Arial" w:eastAsia="Arial" w:hAnsi="Arial" w:cs="Arial"/>
                <w:sz w:val="21"/>
                <w:lang w:val="en-US"/>
              </w:rPr>
            </w:pPr>
          </w:p>
          <w:p w14:paraId="17491793"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A1A3067" w14:textId="77777777" w:rsidR="00B700FA" w:rsidRPr="002B4EFF" w:rsidRDefault="00B700FA" w:rsidP="00F769D2">
            <w:pPr>
              <w:jc w:val="both"/>
              <w:rPr>
                <w:rFonts w:ascii="Arial" w:eastAsia="Arial" w:hAnsi="Arial" w:cs="Arial"/>
                <w:sz w:val="21"/>
                <w:lang w:val="en-US"/>
              </w:rPr>
            </w:pPr>
          </w:p>
          <w:p w14:paraId="09BFBCA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BB444D5" w14:textId="77777777" w:rsidR="00B700FA" w:rsidRPr="002B4EFF" w:rsidRDefault="00B700FA" w:rsidP="00F769D2">
            <w:pPr>
              <w:jc w:val="both"/>
              <w:rPr>
                <w:rFonts w:ascii="Arial" w:eastAsia="Arial" w:hAnsi="Arial" w:cs="Arial"/>
                <w:sz w:val="21"/>
                <w:lang w:val="en-US"/>
              </w:rPr>
            </w:pPr>
          </w:p>
          <w:p w14:paraId="6DC158C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61A2E33" w14:textId="77777777" w:rsidTr="00F769D2">
        <w:trPr>
          <w:trHeight w:val="431"/>
        </w:trPr>
        <w:tc>
          <w:tcPr>
            <w:tcW w:w="648" w:type="dxa"/>
          </w:tcPr>
          <w:p w14:paraId="5CE9F74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13.</w:t>
            </w:r>
          </w:p>
        </w:tc>
        <w:tc>
          <w:tcPr>
            <w:tcW w:w="6840" w:type="dxa"/>
          </w:tcPr>
          <w:p w14:paraId="16BF91C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Post Human Resources information, as appropriate</w:t>
            </w:r>
          </w:p>
        </w:tc>
        <w:tc>
          <w:tcPr>
            <w:tcW w:w="720" w:type="dxa"/>
          </w:tcPr>
          <w:p w14:paraId="4E47F08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8E3739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8D5333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3800630" w14:textId="77777777" w:rsidTr="00F769D2">
        <w:trPr>
          <w:trHeight w:val="537"/>
        </w:trPr>
        <w:tc>
          <w:tcPr>
            <w:tcW w:w="648" w:type="dxa"/>
          </w:tcPr>
          <w:p w14:paraId="656B5256"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14.</w:t>
            </w:r>
          </w:p>
        </w:tc>
        <w:tc>
          <w:tcPr>
            <w:tcW w:w="6840" w:type="dxa"/>
          </w:tcPr>
          <w:p w14:paraId="6142982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effective handover, if extended incident, to suitable</w:t>
            </w:r>
          </w:p>
          <w:p w14:paraId="52D464D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replacement / alternate and those shifts are organized for support staff</w:t>
            </w:r>
          </w:p>
        </w:tc>
        <w:tc>
          <w:tcPr>
            <w:tcW w:w="720" w:type="dxa"/>
          </w:tcPr>
          <w:p w14:paraId="392C6C6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848B53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85DD9F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0B4A4D3" w14:textId="77777777" w:rsidTr="00F769D2">
        <w:trPr>
          <w:trHeight w:val="431"/>
        </w:trPr>
        <w:tc>
          <w:tcPr>
            <w:tcW w:w="648" w:type="dxa"/>
          </w:tcPr>
          <w:p w14:paraId="417A4C6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lastRenderedPageBreak/>
              <w:t>15.</w:t>
            </w:r>
          </w:p>
        </w:tc>
        <w:tc>
          <w:tcPr>
            <w:tcW w:w="6840" w:type="dxa"/>
          </w:tcPr>
          <w:p w14:paraId="0BD1297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72316AB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D8B5B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0BF29D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953C2B7" w14:textId="77777777" w:rsidTr="00F769D2">
        <w:trPr>
          <w:trHeight w:val="431"/>
        </w:trPr>
        <w:tc>
          <w:tcPr>
            <w:tcW w:w="9648" w:type="dxa"/>
            <w:gridSpan w:val="5"/>
          </w:tcPr>
          <w:p w14:paraId="3D240154"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172D43FC" w14:textId="77777777" w:rsidTr="00F769D2">
        <w:trPr>
          <w:trHeight w:val="433"/>
        </w:trPr>
        <w:tc>
          <w:tcPr>
            <w:tcW w:w="648" w:type="dxa"/>
          </w:tcPr>
          <w:p w14:paraId="0D61C019"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16.</w:t>
            </w:r>
          </w:p>
        </w:tc>
        <w:tc>
          <w:tcPr>
            <w:tcW w:w="6840" w:type="dxa"/>
          </w:tcPr>
          <w:p w14:paraId="7A133BD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Individual Log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tcPr>
          <w:p w14:paraId="4EEBD99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071CB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0E6894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301ACD9" w14:textId="77777777" w:rsidTr="00F769D2">
        <w:trPr>
          <w:trHeight w:val="431"/>
        </w:trPr>
        <w:tc>
          <w:tcPr>
            <w:tcW w:w="648" w:type="dxa"/>
          </w:tcPr>
          <w:p w14:paraId="3E95D03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17.</w:t>
            </w:r>
          </w:p>
        </w:tc>
        <w:tc>
          <w:tcPr>
            <w:tcW w:w="6840" w:type="dxa"/>
          </w:tcPr>
          <w:p w14:paraId="1460EA1B" w14:textId="4BCC664C"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Attend </w:t>
            </w:r>
            <w:r w:rsidR="00056ACE">
              <w:rPr>
                <w:rFonts w:ascii="Arial" w:eastAsia="Arial" w:hAnsi="Arial" w:cs="Arial"/>
                <w:lang w:val="en-US"/>
              </w:rPr>
              <w:t>E</w:t>
            </w:r>
            <w:r w:rsidRPr="002B4EFF">
              <w:rPr>
                <w:rFonts w:ascii="Arial" w:eastAsia="Arial" w:hAnsi="Arial" w:cs="Arial"/>
                <w:lang w:val="en-US"/>
              </w:rPr>
              <w:t>MT debriefing session</w:t>
            </w:r>
          </w:p>
        </w:tc>
        <w:tc>
          <w:tcPr>
            <w:tcW w:w="720" w:type="dxa"/>
          </w:tcPr>
          <w:p w14:paraId="6501BC6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EA6079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27E514D"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4250CB50" w14:textId="77777777" w:rsidR="00B700FA" w:rsidRPr="002B4EFF" w:rsidRDefault="00B700FA" w:rsidP="00B700FA">
      <w:pPr>
        <w:jc w:val="both"/>
        <w:rPr>
          <w:rFonts w:ascii="Arial" w:eastAsia="Arial" w:hAnsi="Arial" w:cs="Arial"/>
          <w:sz w:val="20"/>
          <w:szCs w:val="22"/>
          <w:lang w:val="en-US"/>
        </w:rPr>
      </w:pPr>
    </w:p>
    <w:p w14:paraId="309484AB" w14:textId="77777777" w:rsidR="00B700FA" w:rsidRPr="002B4EFF" w:rsidRDefault="00B700FA" w:rsidP="00B700FA">
      <w:pPr>
        <w:jc w:val="both"/>
        <w:rPr>
          <w:rFonts w:ascii="Arial" w:eastAsia="Arial" w:hAnsi="Arial" w:cs="Arial"/>
          <w:sz w:val="19"/>
          <w:szCs w:val="22"/>
          <w:lang w:val="en-US"/>
        </w:rPr>
      </w:pPr>
    </w:p>
    <w:p w14:paraId="4CB26E56"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743FA764"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3B0B893C" w14:textId="77777777" w:rsidTr="00F769D2">
        <w:trPr>
          <w:trHeight w:val="431"/>
        </w:trPr>
        <w:tc>
          <w:tcPr>
            <w:tcW w:w="648" w:type="dxa"/>
            <w:shd w:val="clear" w:color="auto" w:fill="BFBFBF"/>
          </w:tcPr>
          <w:p w14:paraId="4905927A"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75D12291"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7328031E" w14:textId="77777777" w:rsidR="00B700FA" w:rsidRPr="002B4EFF" w:rsidRDefault="00B700FA" w:rsidP="00F769D2">
            <w:pPr>
              <w:ind w:left="1552" w:right="1320"/>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610C8C35"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396BC644"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76A1DF97"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3B2E3152" w14:textId="77777777" w:rsidTr="00F769D2">
        <w:trPr>
          <w:trHeight w:val="431"/>
        </w:trPr>
        <w:tc>
          <w:tcPr>
            <w:tcW w:w="648" w:type="dxa"/>
          </w:tcPr>
          <w:p w14:paraId="449C937F"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1.</w:t>
            </w:r>
          </w:p>
        </w:tc>
        <w:tc>
          <w:tcPr>
            <w:tcW w:w="3151" w:type="dxa"/>
          </w:tcPr>
          <w:p w14:paraId="45D33AA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102 - Casualty Information</w:t>
            </w:r>
          </w:p>
        </w:tc>
        <w:tc>
          <w:tcPr>
            <w:tcW w:w="3689" w:type="dxa"/>
          </w:tcPr>
          <w:p w14:paraId="537E693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Ensure management </w:t>
            </w:r>
            <w:proofErr w:type="gramStart"/>
            <w:r w:rsidRPr="002B4EFF">
              <w:rPr>
                <w:rFonts w:ascii="Arial" w:eastAsia="Arial" w:hAnsi="Arial" w:cs="Arial"/>
                <w:sz w:val="20"/>
                <w:lang w:val="en-US"/>
              </w:rPr>
              <w:t>of  IP</w:t>
            </w:r>
            <w:proofErr w:type="gramEnd"/>
            <w:r w:rsidRPr="002B4EFF">
              <w:rPr>
                <w:rFonts w:ascii="Arial" w:eastAsia="Arial" w:hAnsi="Arial" w:cs="Arial"/>
                <w:sz w:val="20"/>
                <w:lang w:val="en-US"/>
              </w:rPr>
              <w:t xml:space="preserve"> &amp; NOK</w:t>
            </w:r>
          </w:p>
        </w:tc>
        <w:tc>
          <w:tcPr>
            <w:tcW w:w="720" w:type="dxa"/>
          </w:tcPr>
          <w:p w14:paraId="33966A0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C6F21C2"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E6EC95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67E6F87" w14:textId="77777777" w:rsidTr="00F769D2">
        <w:trPr>
          <w:trHeight w:val="431"/>
        </w:trPr>
        <w:tc>
          <w:tcPr>
            <w:tcW w:w="648" w:type="dxa"/>
          </w:tcPr>
          <w:p w14:paraId="7626EB28"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2</w:t>
            </w:r>
            <w:r w:rsidRPr="002B4EFF">
              <w:rPr>
                <w:rFonts w:ascii="Arial" w:eastAsia="Arial" w:hAnsi="Arial" w:cs="Arial"/>
                <w:lang w:val="en-US"/>
              </w:rPr>
              <w:t>.</w:t>
            </w:r>
          </w:p>
        </w:tc>
        <w:tc>
          <w:tcPr>
            <w:tcW w:w="3151" w:type="dxa"/>
          </w:tcPr>
          <w:p w14:paraId="4E184B9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1519265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Fills in appropriate section and prepare actions </w:t>
            </w:r>
          </w:p>
        </w:tc>
        <w:tc>
          <w:tcPr>
            <w:tcW w:w="720" w:type="dxa"/>
          </w:tcPr>
          <w:p w14:paraId="00E0B7D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7F8891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4B0321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B562F5A" w14:textId="77777777" w:rsidTr="00F769D2">
        <w:trPr>
          <w:trHeight w:val="431"/>
        </w:trPr>
        <w:tc>
          <w:tcPr>
            <w:tcW w:w="648" w:type="dxa"/>
          </w:tcPr>
          <w:p w14:paraId="0B895959"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3</w:t>
            </w:r>
            <w:r w:rsidRPr="002B4EFF">
              <w:rPr>
                <w:rFonts w:ascii="Arial" w:eastAsia="Arial" w:hAnsi="Arial" w:cs="Arial"/>
                <w:lang w:val="en-US"/>
              </w:rPr>
              <w:t>.</w:t>
            </w:r>
          </w:p>
        </w:tc>
        <w:tc>
          <w:tcPr>
            <w:tcW w:w="3151" w:type="dxa"/>
          </w:tcPr>
          <w:p w14:paraId="2F3573D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Individual Log</w:t>
            </w:r>
          </w:p>
        </w:tc>
        <w:tc>
          <w:tcPr>
            <w:tcW w:w="3689" w:type="dxa"/>
          </w:tcPr>
          <w:p w14:paraId="30AAB88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Document events/activities</w:t>
            </w:r>
          </w:p>
        </w:tc>
        <w:tc>
          <w:tcPr>
            <w:tcW w:w="720" w:type="dxa"/>
          </w:tcPr>
          <w:p w14:paraId="20760BA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BAAD69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3F8656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746365DC" w14:textId="77777777" w:rsidR="00B700FA" w:rsidRPr="002B4EFF" w:rsidRDefault="00B700FA" w:rsidP="00B700FA">
      <w:pPr>
        <w:jc w:val="both"/>
        <w:rPr>
          <w:rFonts w:ascii="Arial" w:eastAsia="Arial" w:hAnsi="Arial" w:cs="Arial"/>
          <w:b/>
          <w:sz w:val="20"/>
          <w:szCs w:val="22"/>
          <w:lang w:val="en-US"/>
        </w:rPr>
      </w:pPr>
    </w:p>
    <w:p w14:paraId="2447A4C8"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4ABCC6A0" w14:textId="77777777" w:rsidTr="00F769D2">
        <w:trPr>
          <w:trHeight w:val="1343"/>
        </w:trPr>
        <w:tc>
          <w:tcPr>
            <w:tcW w:w="3293" w:type="dxa"/>
          </w:tcPr>
          <w:p w14:paraId="6B8949DF" w14:textId="77777777" w:rsidR="00B700FA" w:rsidRPr="002B4EFF" w:rsidRDefault="00B700FA" w:rsidP="00F769D2">
            <w:pPr>
              <w:jc w:val="both"/>
              <w:rPr>
                <w:rFonts w:ascii="Arial" w:eastAsia="Arial" w:hAnsi="Arial" w:cs="Arial"/>
                <w:sz w:val="20"/>
                <w:lang w:val="en-US"/>
              </w:rPr>
            </w:pPr>
          </w:p>
        </w:tc>
        <w:tc>
          <w:tcPr>
            <w:tcW w:w="3231" w:type="dxa"/>
          </w:tcPr>
          <w:p w14:paraId="0CE3D937" w14:textId="77777777" w:rsidR="00B700FA" w:rsidRPr="002B4EFF" w:rsidRDefault="00B700FA" w:rsidP="00F769D2">
            <w:pPr>
              <w:jc w:val="both"/>
              <w:rPr>
                <w:rFonts w:ascii="Arial" w:eastAsia="Arial" w:hAnsi="Arial" w:cs="Arial"/>
                <w:sz w:val="20"/>
                <w:lang w:val="en-US"/>
              </w:rPr>
            </w:pPr>
          </w:p>
        </w:tc>
        <w:tc>
          <w:tcPr>
            <w:tcW w:w="3125" w:type="dxa"/>
          </w:tcPr>
          <w:p w14:paraId="1C10C75C" w14:textId="77777777" w:rsidR="00B700FA" w:rsidRPr="002B4EFF" w:rsidRDefault="00B700FA" w:rsidP="00F769D2">
            <w:pPr>
              <w:jc w:val="both"/>
              <w:rPr>
                <w:rFonts w:ascii="Arial" w:eastAsia="Arial" w:hAnsi="Arial" w:cs="Arial"/>
                <w:sz w:val="20"/>
                <w:lang w:val="en-US"/>
              </w:rPr>
            </w:pPr>
          </w:p>
        </w:tc>
      </w:tr>
      <w:tr w:rsidR="00B700FA" w:rsidRPr="002B4EFF" w14:paraId="27F2BE33" w14:textId="77777777" w:rsidTr="00F769D2">
        <w:trPr>
          <w:trHeight w:val="431"/>
        </w:trPr>
        <w:tc>
          <w:tcPr>
            <w:tcW w:w="3293" w:type="dxa"/>
          </w:tcPr>
          <w:p w14:paraId="471CB66D"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338F4652"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1A897FA6"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26777B87" w14:textId="77777777" w:rsidR="00B700FA" w:rsidRPr="002B4EFF" w:rsidRDefault="00B700FA" w:rsidP="00B700FA">
      <w:pPr>
        <w:jc w:val="center"/>
        <w:rPr>
          <w:rFonts w:ascii="Arial" w:hAnsi="Arial"/>
          <w:sz w:val="20"/>
          <w:lang w:val="en-US"/>
        </w:rPr>
        <w:sectPr w:rsidR="00B700FA" w:rsidRPr="002B4EFF">
          <w:pgSz w:w="12240" w:h="15840"/>
          <w:pgMar w:top="1380" w:right="1220" w:bottom="1280" w:left="1120" w:header="343" w:footer="1086" w:gutter="0"/>
          <w:cols w:space="720"/>
        </w:sectPr>
      </w:pPr>
    </w:p>
    <w:p w14:paraId="50CAAB14" w14:textId="7B7D624C" w:rsidR="00B700FA" w:rsidRPr="002B4EFF" w:rsidRDefault="00B700FA" w:rsidP="00B700FA">
      <w:pPr>
        <w:pStyle w:val="AppedixHeading"/>
        <w:rPr>
          <w:rFonts w:ascii="Arial" w:eastAsia="Arial" w:hAnsi="Arial" w:cs="Arial"/>
          <w:szCs w:val="22"/>
          <w:lang w:val="en-US"/>
        </w:rPr>
      </w:pPr>
      <w:bookmarkStart w:id="15" w:name="Appendix_C10_-_Logistics_Section_Chief_S"/>
      <w:bookmarkStart w:id="16" w:name="_Toc78317803"/>
      <w:bookmarkEnd w:id="15"/>
      <w:r w:rsidRPr="002B4EFF">
        <w:rPr>
          <w:lang w:val="en-US"/>
        </w:rPr>
        <w:lastRenderedPageBreak/>
        <w:t>LOGIST</w:t>
      </w:r>
      <w:r>
        <w:rPr>
          <w:lang w:val="en-US"/>
        </w:rPr>
        <w:t xml:space="preserve">ICS </w:t>
      </w:r>
      <w:r w:rsidRPr="002B4EFF">
        <w:rPr>
          <w:lang w:val="en-US"/>
        </w:rPr>
        <w:t>SECTION CHIEF SPECIFIC RESPONSIBILITIES CHECKLIST</w:t>
      </w:r>
      <w:bookmarkEnd w:id="16"/>
    </w:p>
    <w:p w14:paraId="0A121195" w14:textId="77777777" w:rsidR="00B700FA" w:rsidRPr="002B4EFF" w:rsidRDefault="00B700FA" w:rsidP="00B700FA">
      <w:pPr>
        <w:ind w:left="231" w:right="111"/>
        <w:jc w:val="both"/>
        <w:rPr>
          <w:rFonts w:ascii="Arial" w:eastAsia="Arial" w:hAnsi="Arial" w:cs="Arial"/>
          <w:szCs w:val="22"/>
          <w:lang w:val="en-US"/>
        </w:rPr>
      </w:pPr>
      <w:r w:rsidRPr="002B4EFF">
        <w:rPr>
          <w:rFonts w:ascii="Arial" w:eastAsia="Arial" w:hAnsi="Arial" w:cs="Arial"/>
          <w:szCs w:val="22"/>
          <w:lang w:val="en-US"/>
        </w:rPr>
        <w:t>The Logistic Section Chief supervises the procurement of materials, equipment, personnel, transportation, supplies and accommodation needed to support emergency response operations.</w:t>
      </w:r>
    </w:p>
    <w:p w14:paraId="72394982" w14:textId="77777777" w:rsidR="00B700FA" w:rsidRPr="002B4EFF" w:rsidRDefault="00B700FA" w:rsidP="00B700FA">
      <w:pPr>
        <w:jc w:val="both"/>
        <w:rPr>
          <w:rFonts w:ascii="Arial" w:eastAsia="Arial" w:hAnsi="Arial" w:cs="Arial"/>
          <w:sz w:val="17"/>
          <w:szCs w:val="22"/>
          <w:lang w:val="en-US"/>
        </w:rPr>
      </w:pPr>
    </w:p>
    <w:p w14:paraId="1AC5EBE7"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35F7B125"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Manage all incident logistics</w:t>
      </w:r>
    </w:p>
    <w:p w14:paraId="7A53A311"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Provide logisti</w:t>
      </w:r>
      <w:r w:rsidRPr="002B4EFF">
        <w:rPr>
          <w:rFonts w:ascii="Arial" w:hAnsi="Arial"/>
          <w:sz w:val="20"/>
          <w:lang w:val="en-US"/>
        </w:rPr>
        <w:t>c i</w:t>
      </w:r>
      <w:r w:rsidRPr="002B4EFF">
        <w:rPr>
          <w:rFonts w:ascii="Arial" w:hAnsi="Arial"/>
          <w:lang w:val="en-US"/>
        </w:rPr>
        <w:t>nput to the Incident Action Plan (IAP)</w:t>
      </w:r>
    </w:p>
    <w:p w14:paraId="75A3C014"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Brief Logist</w:t>
      </w:r>
      <w:r w:rsidRPr="002B4EFF">
        <w:rPr>
          <w:rFonts w:ascii="Arial" w:hAnsi="Arial"/>
          <w:sz w:val="20"/>
          <w:lang w:val="en-US"/>
        </w:rPr>
        <w:t xml:space="preserve">ic </w:t>
      </w:r>
      <w:r w:rsidRPr="002B4EFF">
        <w:rPr>
          <w:rFonts w:ascii="Arial" w:hAnsi="Arial"/>
          <w:lang w:val="en-US"/>
        </w:rPr>
        <w:t>staff as needed</w:t>
      </w:r>
    </w:p>
    <w:p w14:paraId="260CB7AD"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Identify anticipated and known incident service and support requirements</w:t>
      </w:r>
    </w:p>
    <w:p w14:paraId="50EF3DCA"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Request additional resources as needed</w:t>
      </w:r>
    </w:p>
    <w:p w14:paraId="05225557"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Ensure and oversee development in Traffic, Medical and Communications Plans as required</w:t>
      </w:r>
    </w:p>
    <w:p w14:paraId="11308DC0"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Oversee demobilization of Logist</w:t>
      </w:r>
      <w:r w:rsidRPr="002B4EFF">
        <w:rPr>
          <w:rFonts w:ascii="Arial" w:hAnsi="Arial"/>
          <w:sz w:val="20"/>
          <w:lang w:val="en-US"/>
        </w:rPr>
        <w:t xml:space="preserve">ic </w:t>
      </w:r>
      <w:r w:rsidRPr="002B4EFF">
        <w:rPr>
          <w:rFonts w:ascii="Arial" w:hAnsi="Arial"/>
          <w:lang w:val="en-US"/>
        </w:rPr>
        <w:t>Section and associated resources</w:t>
      </w:r>
    </w:p>
    <w:p w14:paraId="0EBAB97F" w14:textId="77777777" w:rsidR="00B700FA" w:rsidRPr="002B4EFF" w:rsidRDefault="00B700FA" w:rsidP="00B700FA">
      <w:pPr>
        <w:ind w:left="231" w:right="107"/>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2C6B0033" w14:textId="77777777" w:rsidR="00B700FA" w:rsidRPr="002B4EFF" w:rsidRDefault="00B700FA" w:rsidP="00B700FA">
      <w:pPr>
        <w:jc w:val="both"/>
        <w:rPr>
          <w:rFonts w:ascii="Arial" w:eastAsia="Arial" w:hAnsi="Arial" w:cs="Arial"/>
          <w:sz w:val="20"/>
          <w:szCs w:val="22"/>
          <w:lang w:val="en-US"/>
        </w:rPr>
      </w:pPr>
    </w:p>
    <w:p w14:paraId="1FF36DCF"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1BA6C0D8" w14:textId="77777777" w:rsidTr="00F769D2">
        <w:trPr>
          <w:trHeight w:val="431"/>
        </w:trPr>
        <w:tc>
          <w:tcPr>
            <w:tcW w:w="9648" w:type="dxa"/>
            <w:gridSpan w:val="5"/>
            <w:shd w:val="clear" w:color="auto" w:fill="D9D9D9"/>
          </w:tcPr>
          <w:p w14:paraId="58C86A66"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LOGIST</w:t>
            </w:r>
            <w:r>
              <w:rPr>
                <w:rFonts w:ascii="Arial" w:eastAsia="Arial" w:hAnsi="Arial" w:cs="Arial"/>
                <w:b/>
                <w:lang w:val="en-US"/>
              </w:rPr>
              <w:t xml:space="preserve">ICS </w:t>
            </w:r>
            <w:r w:rsidRPr="002B4EFF">
              <w:rPr>
                <w:rFonts w:ascii="Arial" w:eastAsia="Arial" w:hAnsi="Arial" w:cs="Arial"/>
                <w:b/>
                <w:lang w:val="en-US"/>
              </w:rPr>
              <w:t>SECTION CHIEF Responsibilities Checklist</w:t>
            </w:r>
          </w:p>
        </w:tc>
      </w:tr>
      <w:tr w:rsidR="00B700FA" w:rsidRPr="002B4EFF" w14:paraId="41482C4C" w14:textId="77777777" w:rsidTr="00F769D2">
        <w:trPr>
          <w:trHeight w:val="431"/>
        </w:trPr>
        <w:tc>
          <w:tcPr>
            <w:tcW w:w="648" w:type="dxa"/>
            <w:shd w:val="clear" w:color="auto" w:fill="BFBFBF"/>
          </w:tcPr>
          <w:p w14:paraId="6740E69F" w14:textId="77777777" w:rsidR="00B700FA" w:rsidRPr="002B4EFF" w:rsidRDefault="00B700FA" w:rsidP="00F769D2">
            <w:pPr>
              <w:ind w:right="136"/>
              <w:jc w:val="right"/>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3FDC5EE4"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043137B5"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F32DD4A"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0D60451D"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6937ECEC" w14:textId="77777777" w:rsidTr="00F769D2">
        <w:trPr>
          <w:trHeight w:val="431"/>
        </w:trPr>
        <w:tc>
          <w:tcPr>
            <w:tcW w:w="9648" w:type="dxa"/>
            <w:gridSpan w:val="5"/>
          </w:tcPr>
          <w:p w14:paraId="08D83362"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31F489F1" w14:textId="77777777" w:rsidTr="00F769D2">
        <w:trPr>
          <w:trHeight w:val="431"/>
        </w:trPr>
        <w:tc>
          <w:tcPr>
            <w:tcW w:w="648" w:type="dxa"/>
          </w:tcPr>
          <w:p w14:paraId="21890E06"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w:t>
            </w:r>
          </w:p>
        </w:tc>
        <w:tc>
          <w:tcPr>
            <w:tcW w:w="6840" w:type="dxa"/>
          </w:tcPr>
          <w:p w14:paraId="21EBD26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6EF455B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E886D0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2CC480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9EBCE97" w14:textId="77777777" w:rsidTr="00F769D2">
        <w:trPr>
          <w:trHeight w:val="433"/>
        </w:trPr>
        <w:tc>
          <w:tcPr>
            <w:tcW w:w="648" w:type="dxa"/>
          </w:tcPr>
          <w:p w14:paraId="0D5CA205"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tcPr>
          <w:p w14:paraId="35C0478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Receive initial briefing</w:t>
            </w:r>
          </w:p>
        </w:tc>
        <w:tc>
          <w:tcPr>
            <w:tcW w:w="720" w:type="dxa"/>
          </w:tcPr>
          <w:p w14:paraId="2C84B1E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9A8C22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A2E3673"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40C2A48" w14:textId="77777777" w:rsidTr="00F769D2">
        <w:trPr>
          <w:trHeight w:val="431"/>
        </w:trPr>
        <w:tc>
          <w:tcPr>
            <w:tcW w:w="648" w:type="dxa"/>
          </w:tcPr>
          <w:p w14:paraId="2661578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tcPr>
          <w:p w14:paraId="7F67229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support team as required for Tier 2 and 3 incidents</w:t>
            </w:r>
          </w:p>
        </w:tc>
        <w:tc>
          <w:tcPr>
            <w:tcW w:w="720" w:type="dxa"/>
          </w:tcPr>
          <w:p w14:paraId="32A5F6A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3F5618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7AB5C9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3DA7EE5" w14:textId="77777777" w:rsidTr="00F769D2">
        <w:trPr>
          <w:trHeight w:val="537"/>
        </w:trPr>
        <w:tc>
          <w:tcPr>
            <w:tcW w:w="648" w:type="dxa"/>
          </w:tcPr>
          <w:p w14:paraId="01BED7B0"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1165320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Notify all agencies, support organizations that may be required to</w:t>
            </w:r>
          </w:p>
          <w:p w14:paraId="723C63F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standby</w:t>
            </w:r>
          </w:p>
        </w:tc>
        <w:tc>
          <w:tcPr>
            <w:tcW w:w="720" w:type="dxa"/>
          </w:tcPr>
          <w:p w14:paraId="11D431DC"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48975B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875376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6E17EC1" w14:textId="77777777" w:rsidTr="00F769D2">
        <w:trPr>
          <w:trHeight w:val="431"/>
        </w:trPr>
        <w:tc>
          <w:tcPr>
            <w:tcW w:w="648" w:type="dxa"/>
          </w:tcPr>
          <w:p w14:paraId="3042FE5E"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15253A9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Call on other specialists as required</w:t>
            </w:r>
          </w:p>
        </w:tc>
        <w:tc>
          <w:tcPr>
            <w:tcW w:w="720" w:type="dxa"/>
          </w:tcPr>
          <w:p w14:paraId="504454B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871F4D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6CB0DE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07BB627" w14:textId="77777777" w:rsidTr="00F769D2">
        <w:trPr>
          <w:trHeight w:val="431"/>
        </w:trPr>
        <w:tc>
          <w:tcPr>
            <w:tcW w:w="648" w:type="dxa"/>
          </w:tcPr>
          <w:p w14:paraId="73C8AD8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74B5A75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Obtain current staff lists for facilities</w:t>
            </w:r>
          </w:p>
        </w:tc>
        <w:tc>
          <w:tcPr>
            <w:tcW w:w="720" w:type="dxa"/>
          </w:tcPr>
          <w:p w14:paraId="77E2E29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61CB20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5E655F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0BC3F5B" w14:textId="77777777" w:rsidTr="00F769D2">
        <w:trPr>
          <w:trHeight w:val="431"/>
        </w:trPr>
        <w:tc>
          <w:tcPr>
            <w:tcW w:w="9648" w:type="dxa"/>
            <w:gridSpan w:val="5"/>
          </w:tcPr>
          <w:p w14:paraId="7507A119"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1AFE583E" w14:textId="77777777" w:rsidTr="00F769D2">
        <w:trPr>
          <w:trHeight w:val="537"/>
        </w:trPr>
        <w:tc>
          <w:tcPr>
            <w:tcW w:w="648" w:type="dxa"/>
          </w:tcPr>
          <w:p w14:paraId="10D768E4"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32DFBCB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Compile information on personnel, equipment, materials and supply</w:t>
            </w:r>
          </w:p>
          <w:p w14:paraId="4C57495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needs</w:t>
            </w:r>
          </w:p>
        </w:tc>
        <w:tc>
          <w:tcPr>
            <w:tcW w:w="720" w:type="dxa"/>
          </w:tcPr>
          <w:p w14:paraId="4BA5636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2E417C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37001B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5C5807D" w14:textId="77777777" w:rsidTr="00F769D2">
        <w:trPr>
          <w:trHeight w:val="431"/>
        </w:trPr>
        <w:tc>
          <w:tcPr>
            <w:tcW w:w="648" w:type="dxa"/>
          </w:tcPr>
          <w:p w14:paraId="2A8C140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5AE9DBD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Mobilize support services and agencies as appropriate</w:t>
            </w:r>
          </w:p>
        </w:tc>
        <w:tc>
          <w:tcPr>
            <w:tcW w:w="720" w:type="dxa"/>
          </w:tcPr>
          <w:p w14:paraId="58A29107"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FA2AAE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E837FA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297B2B2" w14:textId="77777777" w:rsidTr="00F769D2">
        <w:trPr>
          <w:trHeight w:val="537"/>
        </w:trPr>
        <w:tc>
          <w:tcPr>
            <w:tcW w:w="648" w:type="dxa"/>
          </w:tcPr>
          <w:p w14:paraId="24DF0C2F"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1BE3399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Identify food, accommodation and transport requirements in</w:t>
            </w:r>
          </w:p>
          <w:p w14:paraId="77246F5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consultation with the </w:t>
            </w:r>
            <w:r w:rsidRPr="002B4EFF">
              <w:rPr>
                <w:rFonts w:ascii="Arial" w:eastAsia="Arial" w:hAnsi="Arial" w:cs="Arial"/>
                <w:sz w:val="20"/>
                <w:lang w:val="en-US"/>
              </w:rPr>
              <w:t>Information/</w:t>
            </w:r>
            <w:r w:rsidRPr="002B4EFF">
              <w:rPr>
                <w:rFonts w:ascii="Arial" w:eastAsia="Arial" w:hAnsi="Arial" w:cs="Arial"/>
                <w:lang w:val="en-US"/>
              </w:rPr>
              <w:t>Liaison Officer</w:t>
            </w:r>
          </w:p>
        </w:tc>
        <w:tc>
          <w:tcPr>
            <w:tcW w:w="720" w:type="dxa"/>
          </w:tcPr>
          <w:p w14:paraId="4BD0BD51"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1FB9C6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CAAE17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7E20BA8" w14:textId="77777777" w:rsidTr="00F769D2">
        <w:trPr>
          <w:trHeight w:val="537"/>
        </w:trPr>
        <w:tc>
          <w:tcPr>
            <w:tcW w:w="648" w:type="dxa"/>
          </w:tcPr>
          <w:p w14:paraId="20AF402A"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10.</w:t>
            </w:r>
          </w:p>
        </w:tc>
        <w:tc>
          <w:tcPr>
            <w:tcW w:w="6840" w:type="dxa"/>
          </w:tcPr>
          <w:p w14:paraId="7E3D5B8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relevant details to the Planning Section Chief so that Incident</w:t>
            </w:r>
            <w:r w:rsidRPr="002B4EFF">
              <w:rPr>
                <w:rFonts w:ascii="Arial" w:eastAsia="Arial" w:hAnsi="Arial" w:cs="Arial"/>
                <w:sz w:val="20"/>
                <w:lang w:val="en-US"/>
              </w:rPr>
              <w:t xml:space="preserve"> </w:t>
            </w:r>
            <w:r w:rsidRPr="002B4EFF">
              <w:rPr>
                <w:rFonts w:ascii="Arial" w:eastAsia="Arial" w:hAnsi="Arial" w:cs="Arial"/>
                <w:lang w:val="en-US"/>
              </w:rPr>
              <w:t>Action Plan (IAP) can be developed</w:t>
            </w:r>
          </w:p>
        </w:tc>
        <w:tc>
          <w:tcPr>
            <w:tcW w:w="720" w:type="dxa"/>
          </w:tcPr>
          <w:p w14:paraId="12EC5250"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F1E70A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DD462E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7ADC7E6" w14:textId="77777777" w:rsidTr="00F769D2">
        <w:trPr>
          <w:trHeight w:val="537"/>
        </w:trPr>
        <w:tc>
          <w:tcPr>
            <w:tcW w:w="648" w:type="dxa"/>
          </w:tcPr>
          <w:p w14:paraId="35E61588"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11.</w:t>
            </w:r>
          </w:p>
        </w:tc>
        <w:tc>
          <w:tcPr>
            <w:tcW w:w="6840" w:type="dxa"/>
          </w:tcPr>
          <w:p w14:paraId="56D4D2A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Monitor/Track resource effectiveness and progress of ongoing support and make necessary adjustments</w:t>
            </w:r>
          </w:p>
        </w:tc>
        <w:tc>
          <w:tcPr>
            <w:tcW w:w="720" w:type="dxa"/>
          </w:tcPr>
          <w:p w14:paraId="3DA23F1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45C0B5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A2BA6E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9D8BCD8" w14:textId="77777777" w:rsidTr="00F769D2">
        <w:trPr>
          <w:trHeight w:val="537"/>
        </w:trPr>
        <w:tc>
          <w:tcPr>
            <w:tcW w:w="648" w:type="dxa"/>
          </w:tcPr>
          <w:p w14:paraId="10DAAB4F"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12.</w:t>
            </w:r>
          </w:p>
        </w:tc>
        <w:tc>
          <w:tcPr>
            <w:tcW w:w="6840" w:type="dxa"/>
          </w:tcPr>
          <w:p w14:paraId="2FEAA6A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the Operations Section Chief in the development of strategic</w:t>
            </w:r>
          </w:p>
          <w:p w14:paraId="5807396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objectives</w:t>
            </w:r>
          </w:p>
        </w:tc>
        <w:tc>
          <w:tcPr>
            <w:tcW w:w="720" w:type="dxa"/>
          </w:tcPr>
          <w:p w14:paraId="283289E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5E20A9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BCECE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DCEFC17" w14:textId="77777777" w:rsidTr="00F769D2">
        <w:trPr>
          <w:trHeight w:val="537"/>
        </w:trPr>
        <w:tc>
          <w:tcPr>
            <w:tcW w:w="648" w:type="dxa"/>
          </w:tcPr>
          <w:p w14:paraId="6AD19863"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13.</w:t>
            </w:r>
          </w:p>
        </w:tc>
        <w:tc>
          <w:tcPr>
            <w:tcW w:w="6840" w:type="dxa"/>
          </w:tcPr>
          <w:p w14:paraId="05CFF9B7" w14:textId="740F4922"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Advise the </w:t>
            </w:r>
            <w:r w:rsidR="00056ACE">
              <w:rPr>
                <w:rFonts w:ascii="Arial" w:eastAsia="Arial" w:hAnsi="Arial" w:cs="Arial"/>
                <w:lang w:val="en-US"/>
              </w:rPr>
              <w:t>E</w:t>
            </w:r>
            <w:r w:rsidRPr="002B4EFF">
              <w:rPr>
                <w:rFonts w:ascii="Arial" w:eastAsia="Arial" w:hAnsi="Arial" w:cs="Arial"/>
                <w:sz w:val="20"/>
                <w:lang w:val="en-US"/>
              </w:rPr>
              <w:t xml:space="preserve">MT </w:t>
            </w:r>
            <w:r w:rsidR="00056ACE">
              <w:rPr>
                <w:rFonts w:ascii="Arial" w:eastAsia="Arial" w:hAnsi="Arial" w:cs="Arial"/>
                <w:sz w:val="20"/>
                <w:lang w:val="en-US"/>
              </w:rPr>
              <w:t>IC</w:t>
            </w:r>
            <w:r w:rsidRPr="002B4EFF">
              <w:rPr>
                <w:rFonts w:ascii="Arial" w:eastAsia="Arial" w:hAnsi="Arial" w:cs="Arial"/>
                <w:lang w:val="en-US"/>
              </w:rPr>
              <w:t xml:space="preserve"> and other Section Chiefs on resource</w:t>
            </w:r>
          </w:p>
          <w:p w14:paraId="16AB9CC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availability to support incident needs</w:t>
            </w:r>
          </w:p>
        </w:tc>
        <w:tc>
          <w:tcPr>
            <w:tcW w:w="720" w:type="dxa"/>
          </w:tcPr>
          <w:p w14:paraId="50A93F3A"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7EB66D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D62178"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D76E638" w14:textId="77777777" w:rsidTr="00F769D2">
        <w:trPr>
          <w:trHeight w:val="537"/>
        </w:trPr>
        <w:tc>
          <w:tcPr>
            <w:tcW w:w="648" w:type="dxa"/>
          </w:tcPr>
          <w:p w14:paraId="38A9F62B"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lastRenderedPageBreak/>
              <w:t>14.</w:t>
            </w:r>
          </w:p>
        </w:tc>
        <w:tc>
          <w:tcPr>
            <w:tcW w:w="6840" w:type="dxa"/>
          </w:tcPr>
          <w:p w14:paraId="6B55942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Identify long term service and support requirements for planned and</w:t>
            </w:r>
          </w:p>
          <w:p w14:paraId="4D228A4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expected operations</w:t>
            </w:r>
          </w:p>
        </w:tc>
        <w:tc>
          <w:tcPr>
            <w:tcW w:w="720" w:type="dxa"/>
          </w:tcPr>
          <w:p w14:paraId="411F3FB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DC810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450090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4FBC553" w14:textId="77777777" w:rsidTr="00F769D2">
        <w:trPr>
          <w:trHeight w:val="537"/>
        </w:trPr>
        <w:tc>
          <w:tcPr>
            <w:tcW w:w="648" w:type="dxa"/>
          </w:tcPr>
          <w:p w14:paraId="556AF7A4"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15.</w:t>
            </w:r>
          </w:p>
        </w:tc>
        <w:tc>
          <w:tcPr>
            <w:tcW w:w="6840" w:type="dxa"/>
          </w:tcPr>
          <w:p w14:paraId="03AB2DD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documentation is maintained on equipment, materials and</w:t>
            </w:r>
          </w:p>
          <w:p w14:paraId="5909593B"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services provided</w:t>
            </w:r>
          </w:p>
        </w:tc>
        <w:tc>
          <w:tcPr>
            <w:tcW w:w="720" w:type="dxa"/>
          </w:tcPr>
          <w:p w14:paraId="56B1100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1C02C4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46FED9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B9B7333" w14:textId="77777777" w:rsidTr="00F769D2">
        <w:trPr>
          <w:trHeight w:val="537"/>
        </w:trPr>
        <w:tc>
          <w:tcPr>
            <w:tcW w:w="648" w:type="dxa"/>
          </w:tcPr>
          <w:p w14:paraId="79CDF5D0"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16.</w:t>
            </w:r>
          </w:p>
        </w:tc>
        <w:tc>
          <w:tcPr>
            <w:tcW w:w="6840" w:type="dxa"/>
          </w:tcPr>
          <w:p w14:paraId="6D5C25B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Facilitate the acquisition of and the procurement process of resources</w:t>
            </w:r>
            <w:r w:rsidRPr="002B4EFF">
              <w:rPr>
                <w:rFonts w:ascii="Arial" w:eastAsia="Arial" w:hAnsi="Arial" w:cs="Arial"/>
                <w:sz w:val="20"/>
                <w:lang w:val="en-US"/>
              </w:rPr>
              <w:t xml:space="preserve"> </w:t>
            </w:r>
            <w:r w:rsidRPr="002B4EFF">
              <w:rPr>
                <w:rFonts w:ascii="Arial" w:eastAsia="Arial" w:hAnsi="Arial" w:cs="Arial"/>
                <w:lang w:val="en-US"/>
              </w:rPr>
              <w:t>needed to undertake response and recovery activities</w:t>
            </w:r>
          </w:p>
        </w:tc>
        <w:tc>
          <w:tcPr>
            <w:tcW w:w="720" w:type="dxa"/>
          </w:tcPr>
          <w:p w14:paraId="031FF91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CA464F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9C3122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437A097" w14:textId="77777777" w:rsidTr="00F769D2">
        <w:trPr>
          <w:trHeight w:val="431"/>
        </w:trPr>
        <w:tc>
          <w:tcPr>
            <w:tcW w:w="648" w:type="dxa"/>
          </w:tcPr>
          <w:p w14:paraId="759F44FD"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17.</w:t>
            </w:r>
          </w:p>
        </w:tc>
        <w:tc>
          <w:tcPr>
            <w:tcW w:w="6840" w:type="dxa"/>
          </w:tcPr>
          <w:p w14:paraId="7A26997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35DA584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47A555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429D75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B2199C7" w14:textId="77777777" w:rsidTr="00F769D2">
        <w:trPr>
          <w:trHeight w:val="431"/>
        </w:trPr>
        <w:tc>
          <w:tcPr>
            <w:tcW w:w="9648" w:type="dxa"/>
            <w:gridSpan w:val="5"/>
          </w:tcPr>
          <w:p w14:paraId="2518953A"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70397C9E" w14:textId="77777777" w:rsidTr="00F769D2">
        <w:trPr>
          <w:trHeight w:val="431"/>
        </w:trPr>
        <w:tc>
          <w:tcPr>
            <w:tcW w:w="648" w:type="dxa"/>
          </w:tcPr>
          <w:p w14:paraId="13153A9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18.</w:t>
            </w:r>
          </w:p>
        </w:tc>
        <w:tc>
          <w:tcPr>
            <w:tcW w:w="6840" w:type="dxa"/>
          </w:tcPr>
          <w:p w14:paraId="3076724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Individual Log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tcPr>
          <w:p w14:paraId="4B0ACE1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890CF9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679F85A"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176C32F" w14:textId="77777777" w:rsidTr="00F769D2">
        <w:trPr>
          <w:trHeight w:val="434"/>
        </w:trPr>
        <w:tc>
          <w:tcPr>
            <w:tcW w:w="648" w:type="dxa"/>
          </w:tcPr>
          <w:p w14:paraId="686EB720"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19.</w:t>
            </w:r>
          </w:p>
        </w:tc>
        <w:tc>
          <w:tcPr>
            <w:tcW w:w="6840" w:type="dxa"/>
          </w:tcPr>
          <w:p w14:paraId="7A743F0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Assist in compiling incident report</w:t>
            </w:r>
          </w:p>
        </w:tc>
        <w:tc>
          <w:tcPr>
            <w:tcW w:w="720" w:type="dxa"/>
          </w:tcPr>
          <w:p w14:paraId="58A3122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2FBA8D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B89686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69390A3" w14:textId="77777777" w:rsidTr="00F769D2">
        <w:trPr>
          <w:trHeight w:val="431"/>
        </w:trPr>
        <w:tc>
          <w:tcPr>
            <w:tcW w:w="648" w:type="dxa"/>
          </w:tcPr>
          <w:p w14:paraId="342AC067"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20.</w:t>
            </w:r>
          </w:p>
        </w:tc>
        <w:tc>
          <w:tcPr>
            <w:tcW w:w="6840" w:type="dxa"/>
          </w:tcPr>
          <w:p w14:paraId="6723EDF2" w14:textId="0013235F"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Attend </w:t>
            </w:r>
            <w:r w:rsidR="00056ACE">
              <w:rPr>
                <w:rFonts w:ascii="Arial" w:eastAsia="Arial" w:hAnsi="Arial" w:cs="Arial"/>
                <w:lang w:val="en-US"/>
              </w:rPr>
              <w:t>E</w:t>
            </w:r>
            <w:r w:rsidRPr="002B4EFF">
              <w:rPr>
                <w:rFonts w:ascii="Arial" w:eastAsia="Arial" w:hAnsi="Arial" w:cs="Arial"/>
                <w:lang w:val="en-US"/>
              </w:rPr>
              <w:t>MT debriefing session</w:t>
            </w:r>
          </w:p>
        </w:tc>
        <w:tc>
          <w:tcPr>
            <w:tcW w:w="720" w:type="dxa"/>
          </w:tcPr>
          <w:p w14:paraId="686C39C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AF1C68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859580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0620939C" w14:textId="77777777" w:rsidR="00B700FA" w:rsidRPr="002B4EFF" w:rsidRDefault="00B700FA" w:rsidP="00B700FA">
      <w:pPr>
        <w:jc w:val="both"/>
        <w:rPr>
          <w:rFonts w:ascii="Arial" w:eastAsia="Arial" w:hAnsi="Arial" w:cs="Arial"/>
          <w:sz w:val="20"/>
          <w:szCs w:val="22"/>
          <w:lang w:val="en-US"/>
        </w:rPr>
      </w:pPr>
    </w:p>
    <w:p w14:paraId="2ACB8BB5"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5DBB75E5"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00F48004" w14:textId="77777777" w:rsidTr="00F769D2">
        <w:trPr>
          <w:trHeight w:val="431"/>
        </w:trPr>
        <w:tc>
          <w:tcPr>
            <w:tcW w:w="648" w:type="dxa"/>
            <w:shd w:val="clear" w:color="auto" w:fill="BFBFBF"/>
          </w:tcPr>
          <w:p w14:paraId="7BA6B58B"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458F9027"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2F9A0F58" w14:textId="77777777" w:rsidR="00B700FA" w:rsidRPr="002B4EFF" w:rsidRDefault="00B700FA" w:rsidP="00F769D2">
            <w:pPr>
              <w:ind w:left="1552" w:right="1320"/>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444B8161"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1FAF3AFC"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207699BC"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6856E591" w14:textId="77777777" w:rsidTr="00F769D2">
        <w:trPr>
          <w:trHeight w:val="431"/>
        </w:trPr>
        <w:tc>
          <w:tcPr>
            <w:tcW w:w="648" w:type="dxa"/>
          </w:tcPr>
          <w:p w14:paraId="3EDFCE34"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1.</w:t>
            </w:r>
          </w:p>
        </w:tc>
        <w:tc>
          <w:tcPr>
            <w:tcW w:w="3151" w:type="dxa"/>
          </w:tcPr>
          <w:p w14:paraId="2AF675F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106 - Activity log</w:t>
            </w:r>
          </w:p>
        </w:tc>
        <w:tc>
          <w:tcPr>
            <w:tcW w:w="3689" w:type="dxa"/>
          </w:tcPr>
          <w:p w14:paraId="4C173D5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update logistical activity</w:t>
            </w:r>
          </w:p>
        </w:tc>
        <w:tc>
          <w:tcPr>
            <w:tcW w:w="720" w:type="dxa"/>
          </w:tcPr>
          <w:p w14:paraId="32994BE9"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E01F58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35D5C5"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3E1D7F3" w14:textId="77777777" w:rsidTr="00F769D2">
        <w:trPr>
          <w:trHeight w:val="537"/>
        </w:trPr>
        <w:tc>
          <w:tcPr>
            <w:tcW w:w="648" w:type="dxa"/>
          </w:tcPr>
          <w:p w14:paraId="68B1E761"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2.</w:t>
            </w:r>
          </w:p>
        </w:tc>
        <w:tc>
          <w:tcPr>
            <w:tcW w:w="3151" w:type="dxa"/>
          </w:tcPr>
          <w:p w14:paraId="0C06702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6E0A0C1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Fills in appropriate section and prepare actions </w:t>
            </w:r>
          </w:p>
        </w:tc>
        <w:tc>
          <w:tcPr>
            <w:tcW w:w="720" w:type="dxa"/>
          </w:tcPr>
          <w:p w14:paraId="127ED2D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66AEE4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F42E1E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C8994E7" w14:textId="77777777" w:rsidTr="00F769D2">
        <w:trPr>
          <w:trHeight w:val="431"/>
        </w:trPr>
        <w:tc>
          <w:tcPr>
            <w:tcW w:w="648" w:type="dxa"/>
          </w:tcPr>
          <w:p w14:paraId="3A266E8D"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3.</w:t>
            </w:r>
          </w:p>
        </w:tc>
        <w:tc>
          <w:tcPr>
            <w:tcW w:w="3151" w:type="dxa"/>
          </w:tcPr>
          <w:p w14:paraId="6F6BF90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105 - Notification and Contact</w:t>
            </w:r>
          </w:p>
        </w:tc>
        <w:tc>
          <w:tcPr>
            <w:tcW w:w="3689" w:type="dxa"/>
          </w:tcPr>
          <w:p w14:paraId="1C3C76C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activation of PIMMAG &amp; OSRL</w:t>
            </w:r>
          </w:p>
        </w:tc>
        <w:tc>
          <w:tcPr>
            <w:tcW w:w="720" w:type="dxa"/>
          </w:tcPr>
          <w:p w14:paraId="56A57AD8"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566A66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E0AB9D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1389BBC" w14:textId="77777777" w:rsidTr="00F769D2">
        <w:trPr>
          <w:trHeight w:val="433"/>
        </w:trPr>
        <w:tc>
          <w:tcPr>
            <w:tcW w:w="648" w:type="dxa"/>
          </w:tcPr>
          <w:p w14:paraId="3522232E"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lang w:val="en-US"/>
              </w:rPr>
              <w:t>4.</w:t>
            </w:r>
          </w:p>
        </w:tc>
        <w:tc>
          <w:tcPr>
            <w:tcW w:w="3151" w:type="dxa"/>
          </w:tcPr>
          <w:p w14:paraId="79AC7D9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Transportation Plan</w:t>
            </w:r>
          </w:p>
        </w:tc>
        <w:tc>
          <w:tcPr>
            <w:tcW w:w="3689" w:type="dxa"/>
          </w:tcPr>
          <w:p w14:paraId="695A060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Prepare or review Transportation Plan</w:t>
            </w:r>
          </w:p>
        </w:tc>
        <w:tc>
          <w:tcPr>
            <w:tcW w:w="720" w:type="dxa"/>
          </w:tcPr>
          <w:p w14:paraId="3DA733F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28114E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D0C702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71B129B" w14:textId="77777777" w:rsidTr="00F769D2">
        <w:trPr>
          <w:trHeight w:val="433"/>
        </w:trPr>
        <w:tc>
          <w:tcPr>
            <w:tcW w:w="648" w:type="dxa"/>
          </w:tcPr>
          <w:p w14:paraId="13BB3AEA"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5.</w:t>
            </w:r>
          </w:p>
        </w:tc>
        <w:tc>
          <w:tcPr>
            <w:tcW w:w="3151" w:type="dxa"/>
          </w:tcPr>
          <w:p w14:paraId="10CFDEA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Traffic &amp; Vessel Routing</w:t>
            </w:r>
          </w:p>
        </w:tc>
        <w:tc>
          <w:tcPr>
            <w:tcW w:w="3689" w:type="dxa"/>
          </w:tcPr>
          <w:p w14:paraId="119D76A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"Prepare or review Traffic &amp; Vessel</w:t>
            </w:r>
          </w:p>
        </w:tc>
        <w:tc>
          <w:tcPr>
            <w:tcW w:w="720" w:type="dxa"/>
          </w:tcPr>
          <w:p w14:paraId="60DC9650" w14:textId="77777777" w:rsidR="00B700FA" w:rsidRPr="002B4EFF" w:rsidRDefault="00B700FA" w:rsidP="00F769D2">
            <w:pPr>
              <w:ind w:left="246"/>
              <w:jc w:val="both"/>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Pr>
          <w:p w14:paraId="097F7221" w14:textId="77777777" w:rsidR="00B700FA" w:rsidRPr="002B4EFF" w:rsidRDefault="00B700FA" w:rsidP="00F769D2">
            <w:pPr>
              <w:ind w:left="5"/>
              <w:jc w:val="center"/>
              <w:rPr>
                <w:rFonts w:ascii="Arial" w:eastAsia="Arial" w:hAnsi="Arial" w:cs="Segoe UI Symbol"/>
                <w:sz w:val="20"/>
                <w:lang w:val="en-US"/>
              </w:rPr>
            </w:pPr>
            <w:r w:rsidRPr="002B4EFF">
              <w:rPr>
                <w:rFonts w:ascii="Segoe UI Symbol" w:eastAsia="Arial" w:hAnsi="Segoe UI Symbol" w:cs="Segoe UI Symbol"/>
                <w:lang w:val="en-US"/>
              </w:rPr>
              <w:t>☐</w:t>
            </w:r>
          </w:p>
        </w:tc>
        <w:tc>
          <w:tcPr>
            <w:tcW w:w="720" w:type="dxa"/>
          </w:tcPr>
          <w:p w14:paraId="794A0126" w14:textId="77777777" w:rsidR="00B700FA" w:rsidRPr="002B4EFF" w:rsidRDefault="00B700FA" w:rsidP="00F769D2">
            <w:pPr>
              <w:ind w:left="4"/>
              <w:jc w:val="center"/>
              <w:rPr>
                <w:rFonts w:ascii="Arial" w:eastAsia="Arial" w:hAnsi="Arial" w:cs="Segoe UI Symbol"/>
                <w:sz w:val="20"/>
                <w:lang w:val="en-US"/>
              </w:rPr>
            </w:pPr>
            <w:r w:rsidRPr="002B4EFF">
              <w:rPr>
                <w:rFonts w:ascii="Segoe UI Symbol" w:eastAsia="Arial" w:hAnsi="Segoe UI Symbol" w:cs="Segoe UI Symbol"/>
                <w:lang w:val="en-US"/>
              </w:rPr>
              <w:t>☐</w:t>
            </w:r>
          </w:p>
        </w:tc>
      </w:tr>
      <w:tr w:rsidR="00B700FA" w:rsidRPr="002B4EFF" w14:paraId="4D1B833C" w14:textId="77777777" w:rsidTr="00F769D2">
        <w:trPr>
          <w:trHeight w:val="537"/>
        </w:trPr>
        <w:tc>
          <w:tcPr>
            <w:tcW w:w="648" w:type="dxa"/>
          </w:tcPr>
          <w:p w14:paraId="54A58B44" w14:textId="77777777" w:rsidR="00B700FA" w:rsidRPr="002B4EFF" w:rsidRDefault="00B700FA" w:rsidP="00F769D2">
            <w:pPr>
              <w:ind w:left="107" w:right="97"/>
              <w:jc w:val="center"/>
              <w:rPr>
                <w:rFonts w:ascii="Arial" w:eastAsia="Arial" w:hAnsi="Arial" w:cs="Arial"/>
                <w:sz w:val="20"/>
                <w:lang w:val="en-US"/>
              </w:rPr>
            </w:pPr>
            <w:r w:rsidRPr="002B4EFF">
              <w:rPr>
                <w:rFonts w:ascii="Arial" w:eastAsia="Arial" w:hAnsi="Arial" w:cs="Arial"/>
                <w:sz w:val="20"/>
                <w:lang w:val="en-US"/>
              </w:rPr>
              <w:t>6</w:t>
            </w:r>
            <w:r w:rsidRPr="002B4EFF">
              <w:rPr>
                <w:rFonts w:ascii="Arial" w:eastAsia="Arial" w:hAnsi="Arial" w:cs="Arial"/>
                <w:lang w:val="en-US"/>
              </w:rPr>
              <w:t>.</w:t>
            </w:r>
          </w:p>
        </w:tc>
        <w:tc>
          <w:tcPr>
            <w:tcW w:w="3151" w:type="dxa"/>
          </w:tcPr>
          <w:p w14:paraId="6DDC8A1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Individual Log</w:t>
            </w:r>
          </w:p>
        </w:tc>
        <w:tc>
          <w:tcPr>
            <w:tcW w:w="3689" w:type="dxa"/>
          </w:tcPr>
          <w:p w14:paraId="40A98A4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Document events/activities</w:t>
            </w:r>
          </w:p>
        </w:tc>
        <w:tc>
          <w:tcPr>
            <w:tcW w:w="720" w:type="dxa"/>
          </w:tcPr>
          <w:p w14:paraId="432A0F52"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F9A949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843D3A7"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33867F45" w14:textId="77777777" w:rsidR="00B700FA" w:rsidRPr="002B4EFF" w:rsidRDefault="00B700FA" w:rsidP="00B700FA">
      <w:pPr>
        <w:jc w:val="both"/>
        <w:rPr>
          <w:rFonts w:ascii="Arial" w:eastAsia="Arial" w:hAnsi="Arial" w:cs="Arial"/>
          <w:b/>
          <w:sz w:val="20"/>
          <w:szCs w:val="22"/>
          <w:lang w:val="en-US"/>
        </w:rPr>
      </w:pPr>
    </w:p>
    <w:p w14:paraId="49CD582D" w14:textId="77777777" w:rsidR="00B700FA" w:rsidRPr="002B4EFF" w:rsidRDefault="00B700FA" w:rsidP="00B700FA">
      <w:pPr>
        <w:jc w:val="both"/>
        <w:rPr>
          <w:rFonts w:ascii="Arial" w:eastAsia="Arial" w:hAnsi="Arial" w:cs="Arial"/>
          <w:b/>
          <w:sz w:val="1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28881B23" w14:textId="77777777" w:rsidTr="00F769D2">
        <w:trPr>
          <w:trHeight w:val="1341"/>
        </w:trPr>
        <w:tc>
          <w:tcPr>
            <w:tcW w:w="3293" w:type="dxa"/>
          </w:tcPr>
          <w:p w14:paraId="65BC9594" w14:textId="77777777" w:rsidR="00B700FA" w:rsidRPr="002B4EFF" w:rsidRDefault="00B700FA" w:rsidP="00F769D2">
            <w:pPr>
              <w:jc w:val="both"/>
              <w:rPr>
                <w:rFonts w:ascii="Arial" w:eastAsia="Arial" w:hAnsi="Arial" w:cs="Arial"/>
                <w:sz w:val="20"/>
                <w:lang w:val="en-US"/>
              </w:rPr>
            </w:pPr>
          </w:p>
        </w:tc>
        <w:tc>
          <w:tcPr>
            <w:tcW w:w="3231" w:type="dxa"/>
          </w:tcPr>
          <w:p w14:paraId="0EC349CD" w14:textId="77777777" w:rsidR="00B700FA" w:rsidRPr="002B4EFF" w:rsidRDefault="00B700FA" w:rsidP="00F769D2">
            <w:pPr>
              <w:jc w:val="both"/>
              <w:rPr>
                <w:rFonts w:ascii="Arial" w:eastAsia="Arial" w:hAnsi="Arial" w:cs="Arial"/>
                <w:sz w:val="20"/>
                <w:lang w:val="en-US"/>
              </w:rPr>
            </w:pPr>
          </w:p>
        </w:tc>
        <w:tc>
          <w:tcPr>
            <w:tcW w:w="3125" w:type="dxa"/>
          </w:tcPr>
          <w:p w14:paraId="74F2FAB0" w14:textId="77777777" w:rsidR="00B700FA" w:rsidRPr="002B4EFF" w:rsidRDefault="00B700FA" w:rsidP="00F769D2">
            <w:pPr>
              <w:jc w:val="both"/>
              <w:rPr>
                <w:rFonts w:ascii="Arial" w:eastAsia="Arial" w:hAnsi="Arial" w:cs="Arial"/>
                <w:sz w:val="20"/>
                <w:lang w:val="en-US"/>
              </w:rPr>
            </w:pPr>
          </w:p>
        </w:tc>
      </w:tr>
      <w:tr w:rsidR="00B700FA" w:rsidRPr="002B4EFF" w14:paraId="474F73CF" w14:textId="77777777" w:rsidTr="00F769D2">
        <w:trPr>
          <w:trHeight w:val="434"/>
        </w:trPr>
        <w:tc>
          <w:tcPr>
            <w:tcW w:w="3293" w:type="dxa"/>
          </w:tcPr>
          <w:p w14:paraId="0885E875"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143382B5"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172A280F"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4E1A940E" w14:textId="77777777" w:rsidR="00B700FA" w:rsidRPr="002B4EFF" w:rsidRDefault="00B700FA" w:rsidP="00B700FA">
      <w:pPr>
        <w:jc w:val="center"/>
        <w:rPr>
          <w:rFonts w:ascii="Arial" w:hAnsi="Arial"/>
          <w:sz w:val="20"/>
          <w:lang w:val="en-US"/>
        </w:rPr>
        <w:sectPr w:rsidR="00B700FA" w:rsidRPr="002B4EFF">
          <w:pgSz w:w="12240" w:h="15840"/>
          <w:pgMar w:top="1380" w:right="1220" w:bottom="1280" w:left="1120" w:header="343" w:footer="1086" w:gutter="0"/>
          <w:cols w:space="720"/>
        </w:sectPr>
      </w:pPr>
    </w:p>
    <w:p w14:paraId="6CAEBE57" w14:textId="7940A81C" w:rsidR="00B700FA" w:rsidRPr="002B4EFF" w:rsidRDefault="00B700FA" w:rsidP="00B700FA">
      <w:pPr>
        <w:pStyle w:val="AppedixHeading"/>
        <w:rPr>
          <w:rFonts w:ascii="Arial" w:eastAsia="Arial" w:hAnsi="Arial" w:cs="Arial"/>
          <w:szCs w:val="22"/>
          <w:lang w:val="en-US"/>
        </w:rPr>
      </w:pPr>
      <w:bookmarkStart w:id="17" w:name="Appendix_C11_-_Finance_Section_Chief_Spe"/>
      <w:bookmarkStart w:id="18" w:name="_Toc78317804"/>
      <w:bookmarkEnd w:id="17"/>
      <w:r w:rsidRPr="002B4EFF">
        <w:rPr>
          <w:lang w:val="en-US"/>
        </w:rPr>
        <w:lastRenderedPageBreak/>
        <w:t>FINANCE SECTION CHIEF SPECIFIC RESPONSIBILITIES CHECKLIST</w:t>
      </w:r>
      <w:bookmarkEnd w:id="18"/>
    </w:p>
    <w:p w14:paraId="06C906F8" w14:textId="40E35CF0" w:rsidR="00B700FA" w:rsidRPr="002B4EFF" w:rsidRDefault="00B700FA" w:rsidP="00B700FA">
      <w:pPr>
        <w:ind w:left="231" w:right="122"/>
        <w:jc w:val="both"/>
        <w:rPr>
          <w:rFonts w:ascii="Arial" w:eastAsia="Arial" w:hAnsi="Arial" w:cs="Arial"/>
          <w:szCs w:val="22"/>
          <w:lang w:val="en-US"/>
        </w:rPr>
      </w:pPr>
      <w:r w:rsidRPr="002B4EFF">
        <w:rPr>
          <w:rFonts w:ascii="Arial" w:eastAsia="Arial" w:hAnsi="Arial" w:cs="Arial"/>
          <w:szCs w:val="22"/>
          <w:lang w:val="en-US"/>
        </w:rPr>
        <w:t xml:space="preserve">The Finance Section Chief is responsible for all financial, administrative, contracting and cost analysis aspects of the incident and for supervising all personnel working within the Finance </w:t>
      </w:r>
      <w:r w:rsidR="00056ACE">
        <w:rPr>
          <w:rFonts w:ascii="Arial" w:eastAsia="Arial" w:hAnsi="Arial" w:cs="Arial"/>
          <w:szCs w:val="22"/>
          <w:lang w:val="en-US"/>
        </w:rPr>
        <w:t>Emergency</w:t>
      </w:r>
      <w:r w:rsidRPr="002B4EFF">
        <w:rPr>
          <w:rFonts w:ascii="Arial" w:eastAsia="Arial" w:hAnsi="Arial" w:cs="Arial"/>
          <w:szCs w:val="22"/>
          <w:lang w:val="en-US"/>
        </w:rPr>
        <w:t xml:space="preserve"> Management Team (</w:t>
      </w:r>
      <w:r w:rsidR="00056ACE">
        <w:rPr>
          <w:rFonts w:ascii="Arial" w:eastAsia="Arial" w:hAnsi="Arial" w:cs="Arial"/>
          <w:szCs w:val="22"/>
          <w:lang w:val="en-US"/>
        </w:rPr>
        <w:t>E</w:t>
      </w:r>
      <w:r w:rsidRPr="002B4EFF">
        <w:rPr>
          <w:rFonts w:ascii="Arial" w:eastAsia="Arial" w:hAnsi="Arial" w:cs="Arial"/>
          <w:szCs w:val="22"/>
          <w:lang w:val="en-US"/>
        </w:rPr>
        <w:t>MT) Function.</w:t>
      </w:r>
    </w:p>
    <w:p w14:paraId="691D1934" w14:textId="77777777" w:rsidR="00B700FA" w:rsidRPr="002B4EFF" w:rsidRDefault="00B700FA" w:rsidP="00B700FA">
      <w:pPr>
        <w:jc w:val="both"/>
        <w:rPr>
          <w:rFonts w:ascii="Arial" w:eastAsia="Arial" w:hAnsi="Arial" w:cs="Arial"/>
          <w:sz w:val="17"/>
          <w:szCs w:val="22"/>
          <w:lang w:val="en-US"/>
        </w:rPr>
      </w:pPr>
    </w:p>
    <w:p w14:paraId="1C5CDA2D" w14:textId="77777777" w:rsidR="00B700FA" w:rsidRPr="002B4EFF" w:rsidRDefault="00B700FA" w:rsidP="00B700FA">
      <w:pPr>
        <w:ind w:left="231"/>
        <w:jc w:val="both"/>
        <w:rPr>
          <w:rFonts w:ascii="Arial" w:eastAsia="Arial" w:hAnsi="Arial" w:cs="Arial"/>
          <w:szCs w:val="22"/>
          <w:lang w:val="en-US"/>
        </w:rPr>
      </w:pPr>
      <w:r w:rsidRPr="002B4EFF">
        <w:rPr>
          <w:rFonts w:ascii="Arial" w:eastAsia="Arial" w:hAnsi="Arial" w:cs="Arial"/>
          <w:szCs w:val="22"/>
          <w:lang w:val="en-US"/>
        </w:rPr>
        <w:t>Primary functions:</w:t>
      </w:r>
    </w:p>
    <w:p w14:paraId="312AB49C"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Coordinate all funding and expenditure activities relevant to the incident</w:t>
      </w:r>
    </w:p>
    <w:p w14:paraId="4E5F8A5B"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Set up an incident specific charge code to assign all costs</w:t>
      </w:r>
    </w:p>
    <w:p w14:paraId="424B9C0D"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Oversee the cost aspects of any major expenditure for personnel and resources</w:t>
      </w:r>
    </w:p>
    <w:p w14:paraId="69AE7424"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Ensure all incurred costs are accurate and accounted for</w:t>
      </w:r>
    </w:p>
    <w:p w14:paraId="64AA659D" w14:textId="0C71A8B6" w:rsidR="00B700FA" w:rsidRPr="002B4EFF" w:rsidRDefault="00B700FA" w:rsidP="00B700FA">
      <w:pPr>
        <w:numPr>
          <w:ilvl w:val="0"/>
          <w:numId w:val="45"/>
        </w:numPr>
        <w:tabs>
          <w:tab w:val="left" w:pos="951"/>
          <w:tab w:val="left" w:pos="952"/>
        </w:tabs>
        <w:spacing w:after="200" w:line="276" w:lineRule="auto"/>
        <w:ind w:right="124"/>
        <w:contextualSpacing/>
        <w:jc w:val="both"/>
        <w:rPr>
          <w:rFonts w:ascii="Arial" w:hAnsi="Arial"/>
          <w:sz w:val="20"/>
          <w:lang w:val="en-US"/>
        </w:rPr>
      </w:pPr>
      <w:r w:rsidRPr="002B4EFF">
        <w:rPr>
          <w:rFonts w:ascii="Arial" w:hAnsi="Arial"/>
          <w:lang w:val="en-US"/>
        </w:rPr>
        <w:t>Liaise with</w:t>
      </w:r>
      <w:r w:rsidRPr="002B4EFF">
        <w:rPr>
          <w:rFonts w:ascii="Arial" w:hAnsi="Arial"/>
          <w:sz w:val="20"/>
          <w:lang w:val="en-US"/>
        </w:rPr>
        <w:t xml:space="preserve"> Crisis</w:t>
      </w:r>
      <w:r w:rsidR="00056ACE">
        <w:rPr>
          <w:rFonts w:ascii="Arial" w:hAnsi="Arial"/>
          <w:sz w:val="20"/>
          <w:lang w:val="en-US"/>
        </w:rPr>
        <w:t xml:space="preserve"> Management</w:t>
      </w:r>
      <w:r w:rsidRPr="002B4EFF">
        <w:rPr>
          <w:rFonts w:ascii="Arial" w:hAnsi="Arial"/>
          <w:sz w:val="20"/>
          <w:lang w:val="en-US"/>
        </w:rPr>
        <w:t xml:space="preserve"> Team</w:t>
      </w:r>
      <w:r w:rsidRPr="002B4EFF">
        <w:rPr>
          <w:rFonts w:ascii="Arial" w:hAnsi="Arial"/>
          <w:lang w:val="en-US"/>
        </w:rPr>
        <w:t xml:space="preserve"> (</w:t>
      </w:r>
      <w:r w:rsidRPr="002B4EFF">
        <w:rPr>
          <w:rFonts w:ascii="Arial" w:hAnsi="Arial"/>
          <w:sz w:val="20"/>
          <w:lang w:val="en-US"/>
        </w:rPr>
        <w:t>C</w:t>
      </w:r>
      <w:r w:rsidR="00056ACE">
        <w:rPr>
          <w:rFonts w:ascii="Arial" w:hAnsi="Arial"/>
          <w:sz w:val="20"/>
          <w:lang w:val="en-US"/>
        </w:rPr>
        <w:t>M</w:t>
      </w:r>
      <w:r w:rsidRPr="002B4EFF">
        <w:rPr>
          <w:rFonts w:ascii="Arial" w:hAnsi="Arial"/>
          <w:sz w:val="20"/>
          <w:lang w:val="en-US"/>
        </w:rPr>
        <w:t>T</w:t>
      </w:r>
      <w:r w:rsidRPr="002B4EFF">
        <w:rPr>
          <w:rFonts w:ascii="Arial" w:hAnsi="Arial"/>
          <w:lang w:val="en-US"/>
        </w:rPr>
        <w:t>)</w:t>
      </w:r>
    </w:p>
    <w:p w14:paraId="78091E62" w14:textId="77777777" w:rsidR="00B700FA" w:rsidRPr="002B4EFF" w:rsidRDefault="00B700FA" w:rsidP="00B700FA">
      <w:pPr>
        <w:numPr>
          <w:ilvl w:val="0"/>
          <w:numId w:val="45"/>
        </w:numPr>
        <w:tabs>
          <w:tab w:val="left" w:pos="951"/>
          <w:tab w:val="left" w:pos="952"/>
        </w:tabs>
        <w:spacing w:after="200" w:line="276" w:lineRule="auto"/>
        <w:ind w:hanging="361"/>
        <w:contextualSpacing/>
        <w:jc w:val="both"/>
        <w:rPr>
          <w:rFonts w:ascii="Arial" w:hAnsi="Arial"/>
          <w:sz w:val="20"/>
          <w:lang w:val="en-US"/>
        </w:rPr>
      </w:pPr>
      <w:r w:rsidRPr="002B4EFF">
        <w:rPr>
          <w:rFonts w:ascii="Arial" w:hAnsi="Arial"/>
          <w:lang w:val="en-US"/>
        </w:rPr>
        <w:t>Assist with the establishment of a claim process if required</w:t>
      </w:r>
    </w:p>
    <w:p w14:paraId="10DF9A74" w14:textId="77777777" w:rsidR="00B700FA" w:rsidRPr="002B4EFF" w:rsidRDefault="00B700FA" w:rsidP="00B700FA">
      <w:pPr>
        <w:ind w:left="231" w:right="121"/>
        <w:jc w:val="both"/>
        <w:rPr>
          <w:rFonts w:ascii="Arial" w:eastAsia="Arial" w:hAnsi="Arial" w:cs="Arial"/>
          <w:szCs w:val="22"/>
          <w:lang w:val="en-US"/>
        </w:rPr>
      </w:pPr>
      <w:r w:rsidRPr="002B4EFF">
        <w:rPr>
          <w:rFonts w:ascii="Arial" w:eastAsia="Arial" w:hAnsi="Arial" w:cs="Arial"/>
          <w:szCs w:val="22"/>
          <w:lang w:val="en-US"/>
        </w:rPr>
        <w:t>The following checklist should be considered as minimum requirements for this position. Note that some of activities are one-time actions, while others are on-going or repetitive for the duration of the incident.</w:t>
      </w:r>
    </w:p>
    <w:p w14:paraId="6D350990" w14:textId="77777777" w:rsidR="00B700FA" w:rsidRPr="002B4EFF" w:rsidRDefault="00B700FA" w:rsidP="00B700FA">
      <w:pPr>
        <w:jc w:val="both"/>
        <w:rPr>
          <w:rFonts w:ascii="Arial" w:eastAsia="Arial" w:hAnsi="Arial" w:cs="Arial"/>
          <w:sz w:val="20"/>
          <w:szCs w:val="22"/>
          <w:lang w:val="en-US"/>
        </w:rPr>
      </w:pPr>
    </w:p>
    <w:p w14:paraId="26BCC6B6" w14:textId="77777777" w:rsidR="00B700FA" w:rsidRPr="002B4EFF" w:rsidRDefault="00B700FA" w:rsidP="00B700FA">
      <w:pPr>
        <w:jc w:val="both"/>
        <w:rPr>
          <w:rFonts w:ascii="Arial" w:eastAsia="Arial" w:hAnsi="Arial" w:cs="Arial"/>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4"/>
      </w:tblGrid>
      <w:tr w:rsidR="00B700FA" w:rsidRPr="002B4EFF" w14:paraId="6B23F6F5" w14:textId="77777777" w:rsidTr="00F769D2">
        <w:trPr>
          <w:trHeight w:val="431"/>
        </w:trPr>
        <w:tc>
          <w:tcPr>
            <w:tcW w:w="9652" w:type="dxa"/>
            <w:gridSpan w:val="5"/>
            <w:shd w:val="clear" w:color="auto" w:fill="D9D9D9"/>
          </w:tcPr>
          <w:p w14:paraId="331FEF16" w14:textId="77777777" w:rsidR="00B700FA" w:rsidRPr="002B4EFF" w:rsidRDefault="00B700FA" w:rsidP="00F769D2">
            <w:pPr>
              <w:ind w:left="107"/>
              <w:jc w:val="both"/>
              <w:rPr>
                <w:rFonts w:ascii="Arial" w:eastAsia="Arial" w:hAnsi="Arial" w:cs="Arial"/>
                <w:b/>
                <w:sz w:val="20"/>
                <w:lang w:val="en-US"/>
              </w:rPr>
            </w:pPr>
            <w:r w:rsidRPr="002B4EFF">
              <w:rPr>
                <w:rFonts w:ascii="Arial" w:eastAsia="Arial" w:hAnsi="Arial" w:cs="Arial"/>
                <w:b/>
                <w:lang w:val="en-US"/>
              </w:rPr>
              <w:t>FINANCE SECTION CHIEF Responsibilities Checklist</w:t>
            </w:r>
          </w:p>
        </w:tc>
      </w:tr>
      <w:tr w:rsidR="00B700FA" w:rsidRPr="002B4EFF" w14:paraId="60C6788D" w14:textId="77777777" w:rsidTr="00F769D2">
        <w:trPr>
          <w:trHeight w:val="434"/>
        </w:trPr>
        <w:tc>
          <w:tcPr>
            <w:tcW w:w="648" w:type="dxa"/>
            <w:shd w:val="clear" w:color="auto" w:fill="BFBFBF"/>
          </w:tcPr>
          <w:p w14:paraId="5DC5F848" w14:textId="77777777" w:rsidR="00B700FA" w:rsidRPr="002B4EFF" w:rsidRDefault="00B700FA" w:rsidP="00F769D2">
            <w:pPr>
              <w:ind w:right="136"/>
              <w:jc w:val="right"/>
              <w:rPr>
                <w:rFonts w:ascii="Arial" w:eastAsia="Arial" w:hAnsi="Arial" w:cs="Arial"/>
                <w:b/>
                <w:sz w:val="20"/>
                <w:lang w:val="en-US"/>
              </w:rPr>
            </w:pPr>
            <w:r w:rsidRPr="002B4EFF">
              <w:rPr>
                <w:rFonts w:ascii="Arial" w:eastAsia="Arial" w:hAnsi="Arial" w:cs="Arial"/>
                <w:b/>
                <w:lang w:val="en-US"/>
              </w:rPr>
              <w:t>NO.</w:t>
            </w:r>
          </w:p>
        </w:tc>
        <w:tc>
          <w:tcPr>
            <w:tcW w:w="6840" w:type="dxa"/>
            <w:shd w:val="clear" w:color="auto" w:fill="BFBFBF"/>
          </w:tcPr>
          <w:p w14:paraId="0ED2D5EC"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DESCRIPTION</w:t>
            </w:r>
          </w:p>
        </w:tc>
        <w:tc>
          <w:tcPr>
            <w:tcW w:w="720" w:type="dxa"/>
            <w:shd w:val="clear" w:color="auto" w:fill="BFBFBF"/>
          </w:tcPr>
          <w:p w14:paraId="49658A90"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57818942"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4" w:type="dxa"/>
            <w:shd w:val="clear" w:color="auto" w:fill="BFBFBF"/>
          </w:tcPr>
          <w:p w14:paraId="1F7B85BD" w14:textId="77777777" w:rsidR="00B700FA" w:rsidRPr="002B4EFF" w:rsidRDefault="00B700FA" w:rsidP="00F769D2">
            <w:pPr>
              <w:ind w:left="148" w:right="147"/>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10AD4998" w14:textId="77777777" w:rsidTr="00F769D2">
        <w:trPr>
          <w:trHeight w:val="431"/>
        </w:trPr>
        <w:tc>
          <w:tcPr>
            <w:tcW w:w="9652" w:type="dxa"/>
            <w:gridSpan w:val="5"/>
          </w:tcPr>
          <w:p w14:paraId="390BB1B5"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INITIAL ACTIONS</w:t>
            </w:r>
          </w:p>
        </w:tc>
      </w:tr>
      <w:tr w:rsidR="00B700FA" w:rsidRPr="002B4EFF" w14:paraId="1E507345" w14:textId="77777777" w:rsidTr="00F769D2">
        <w:trPr>
          <w:trHeight w:val="431"/>
        </w:trPr>
        <w:tc>
          <w:tcPr>
            <w:tcW w:w="648" w:type="dxa"/>
          </w:tcPr>
          <w:p w14:paraId="62ED01B7"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1.</w:t>
            </w:r>
          </w:p>
        </w:tc>
        <w:tc>
          <w:tcPr>
            <w:tcW w:w="6840" w:type="dxa"/>
          </w:tcPr>
          <w:p w14:paraId="3967BDD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Review Common Responsibilities</w:t>
            </w:r>
          </w:p>
        </w:tc>
        <w:tc>
          <w:tcPr>
            <w:tcW w:w="720" w:type="dxa"/>
          </w:tcPr>
          <w:p w14:paraId="5BEAE4A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D53BF8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0E863FA"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C43748C" w14:textId="77777777" w:rsidTr="00F769D2">
        <w:trPr>
          <w:trHeight w:val="431"/>
        </w:trPr>
        <w:tc>
          <w:tcPr>
            <w:tcW w:w="648" w:type="dxa"/>
          </w:tcPr>
          <w:p w14:paraId="0F62E4E0"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2.</w:t>
            </w:r>
          </w:p>
        </w:tc>
        <w:tc>
          <w:tcPr>
            <w:tcW w:w="6840" w:type="dxa"/>
          </w:tcPr>
          <w:p w14:paraId="5FF331C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Receive initial briefing</w:t>
            </w:r>
          </w:p>
        </w:tc>
        <w:tc>
          <w:tcPr>
            <w:tcW w:w="720" w:type="dxa"/>
          </w:tcPr>
          <w:p w14:paraId="0FCA69CE"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349BFA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F495B6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D2A314D" w14:textId="77777777" w:rsidTr="00F769D2">
        <w:trPr>
          <w:trHeight w:val="431"/>
        </w:trPr>
        <w:tc>
          <w:tcPr>
            <w:tcW w:w="648" w:type="dxa"/>
          </w:tcPr>
          <w:p w14:paraId="22DB16A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3.</w:t>
            </w:r>
          </w:p>
        </w:tc>
        <w:tc>
          <w:tcPr>
            <w:tcW w:w="6840" w:type="dxa"/>
          </w:tcPr>
          <w:p w14:paraId="4A0188F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Attend and assist in the conduct of kick-off meeting</w:t>
            </w:r>
          </w:p>
        </w:tc>
        <w:tc>
          <w:tcPr>
            <w:tcW w:w="720" w:type="dxa"/>
          </w:tcPr>
          <w:p w14:paraId="37F06CAF"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D86403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259E16F"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5A40255" w14:textId="77777777" w:rsidTr="00F769D2">
        <w:trPr>
          <w:trHeight w:val="431"/>
        </w:trPr>
        <w:tc>
          <w:tcPr>
            <w:tcW w:w="9652" w:type="dxa"/>
            <w:gridSpan w:val="5"/>
          </w:tcPr>
          <w:p w14:paraId="26B1FF83"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GENERAL ACTIONS</w:t>
            </w:r>
          </w:p>
        </w:tc>
      </w:tr>
      <w:tr w:rsidR="00B700FA" w:rsidRPr="002B4EFF" w14:paraId="4D53E724" w14:textId="77777777" w:rsidTr="00F769D2">
        <w:trPr>
          <w:trHeight w:val="433"/>
        </w:trPr>
        <w:tc>
          <w:tcPr>
            <w:tcW w:w="648" w:type="dxa"/>
          </w:tcPr>
          <w:p w14:paraId="4FFA4421"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4.</w:t>
            </w:r>
          </w:p>
        </w:tc>
        <w:tc>
          <w:tcPr>
            <w:tcW w:w="6840" w:type="dxa"/>
          </w:tcPr>
          <w:p w14:paraId="4F148A3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Participate in incident planning meetings and briefings as required</w:t>
            </w:r>
          </w:p>
        </w:tc>
        <w:tc>
          <w:tcPr>
            <w:tcW w:w="720" w:type="dxa"/>
          </w:tcPr>
          <w:p w14:paraId="620847B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2B3ED2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B9CE6EC"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6CB1D2C" w14:textId="77777777" w:rsidTr="00F769D2">
        <w:trPr>
          <w:trHeight w:val="537"/>
        </w:trPr>
        <w:tc>
          <w:tcPr>
            <w:tcW w:w="648" w:type="dxa"/>
          </w:tcPr>
          <w:p w14:paraId="26D73037"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5.</w:t>
            </w:r>
          </w:p>
        </w:tc>
        <w:tc>
          <w:tcPr>
            <w:tcW w:w="6840" w:type="dxa"/>
          </w:tcPr>
          <w:p w14:paraId="2861632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Review operational plans and provide alternatives </w:t>
            </w:r>
            <w:proofErr w:type="gramStart"/>
            <w:r w:rsidRPr="002B4EFF">
              <w:rPr>
                <w:rFonts w:ascii="Arial" w:eastAsia="Arial" w:hAnsi="Arial" w:cs="Arial"/>
                <w:lang w:val="en-US"/>
              </w:rPr>
              <w:t>where</w:t>
            </w:r>
            <w:proofErr w:type="gramEnd"/>
            <w:r w:rsidRPr="002B4EFF">
              <w:rPr>
                <w:rFonts w:ascii="Arial" w:eastAsia="Arial" w:hAnsi="Arial" w:cs="Arial"/>
                <w:lang w:val="en-US"/>
              </w:rPr>
              <w:t xml:space="preserve"> financially</w:t>
            </w:r>
          </w:p>
          <w:p w14:paraId="3B26B43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appropriate</w:t>
            </w:r>
          </w:p>
        </w:tc>
        <w:tc>
          <w:tcPr>
            <w:tcW w:w="720" w:type="dxa"/>
          </w:tcPr>
          <w:p w14:paraId="56DBF639"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F81BF8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3F9E4BB4"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0F812A58" w14:textId="77777777" w:rsidTr="00F769D2">
        <w:trPr>
          <w:trHeight w:val="431"/>
        </w:trPr>
        <w:tc>
          <w:tcPr>
            <w:tcW w:w="648" w:type="dxa"/>
          </w:tcPr>
          <w:p w14:paraId="292AE03A"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6.</w:t>
            </w:r>
          </w:p>
        </w:tc>
        <w:tc>
          <w:tcPr>
            <w:tcW w:w="6840" w:type="dxa"/>
          </w:tcPr>
          <w:p w14:paraId="6CE8D03C"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Manage all financial aspects of an incident</w:t>
            </w:r>
          </w:p>
        </w:tc>
        <w:tc>
          <w:tcPr>
            <w:tcW w:w="720" w:type="dxa"/>
          </w:tcPr>
          <w:p w14:paraId="3A896C5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50EC1E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23111B5"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5D0D4D0" w14:textId="77777777" w:rsidTr="00F769D2">
        <w:trPr>
          <w:trHeight w:val="431"/>
        </w:trPr>
        <w:tc>
          <w:tcPr>
            <w:tcW w:w="648" w:type="dxa"/>
          </w:tcPr>
          <w:p w14:paraId="6942206C"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7.</w:t>
            </w:r>
          </w:p>
        </w:tc>
        <w:tc>
          <w:tcPr>
            <w:tcW w:w="6840" w:type="dxa"/>
          </w:tcPr>
          <w:p w14:paraId="28E2C0C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financial and cost analysis information as requested</w:t>
            </w:r>
          </w:p>
        </w:tc>
        <w:tc>
          <w:tcPr>
            <w:tcW w:w="720" w:type="dxa"/>
          </w:tcPr>
          <w:p w14:paraId="1E0966B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9B6093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078D610D"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3C18A93" w14:textId="77777777" w:rsidTr="00F769D2">
        <w:trPr>
          <w:trHeight w:val="431"/>
        </w:trPr>
        <w:tc>
          <w:tcPr>
            <w:tcW w:w="648" w:type="dxa"/>
          </w:tcPr>
          <w:p w14:paraId="47810608"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8.</w:t>
            </w:r>
          </w:p>
        </w:tc>
        <w:tc>
          <w:tcPr>
            <w:tcW w:w="6840" w:type="dxa"/>
          </w:tcPr>
          <w:p w14:paraId="3BD12BE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Gather pertinent information from briefings with responsible agencies</w:t>
            </w:r>
          </w:p>
        </w:tc>
        <w:tc>
          <w:tcPr>
            <w:tcW w:w="720" w:type="dxa"/>
          </w:tcPr>
          <w:p w14:paraId="628E5CAA"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A85C97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498F912F"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8E8D8F7" w14:textId="77777777" w:rsidTr="00F769D2">
        <w:trPr>
          <w:trHeight w:val="537"/>
        </w:trPr>
        <w:tc>
          <w:tcPr>
            <w:tcW w:w="648" w:type="dxa"/>
          </w:tcPr>
          <w:p w14:paraId="52EDDC5A" w14:textId="77777777" w:rsidR="00B700FA" w:rsidRPr="002B4EFF" w:rsidRDefault="00B700FA" w:rsidP="00F769D2">
            <w:pPr>
              <w:ind w:right="228"/>
              <w:jc w:val="right"/>
              <w:rPr>
                <w:rFonts w:ascii="Arial" w:eastAsia="Arial" w:hAnsi="Arial" w:cs="Arial"/>
                <w:sz w:val="20"/>
                <w:lang w:val="en-US"/>
              </w:rPr>
            </w:pPr>
            <w:r w:rsidRPr="002B4EFF">
              <w:rPr>
                <w:rFonts w:ascii="Arial" w:eastAsia="Arial" w:hAnsi="Arial" w:cs="Arial"/>
                <w:lang w:val="en-US"/>
              </w:rPr>
              <w:t>9.</w:t>
            </w:r>
          </w:p>
        </w:tc>
        <w:tc>
          <w:tcPr>
            <w:tcW w:w="6840" w:type="dxa"/>
          </w:tcPr>
          <w:p w14:paraId="0A2B5652"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Develop an operating plan for the Finance Section; fill supply and support</w:t>
            </w:r>
            <w:r w:rsidRPr="002B4EFF">
              <w:rPr>
                <w:rFonts w:ascii="Arial" w:eastAsia="Arial" w:hAnsi="Arial" w:cs="Arial"/>
                <w:sz w:val="20"/>
                <w:lang w:val="en-US"/>
              </w:rPr>
              <w:t xml:space="preserve"> </w:t>
            </w:r>
            <w:r w:rsidRPr="002B4EFF">
              <w:rPr>
                <w:rFonts w:ascii="Arial" w:eastAsia="Arial" w:hAnsi="Arial" w:cs="Arial"/>
                <w:lang w:val="en-US"/>
              </w:rPr>
              <w:t>needs</w:t>
            </w:r>
          </w:p>
        </w:tc>
        <w:tc>
          <w:tcPr>
            <w:tcW w:w="720" w:type="dxa"/>
          </w:tcPr>
          <w:p w14:paraId="3B9B314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BBF229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7E9E45CE"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C821673" w14:textId="77777777" w:rsidTr="00F769D2">
        <w:trPr>
          <w:trHeight w:val="431"/>
        </w:trPr>
        <w:tc>
          <w:tcPr>
            <w:tcW w:w="648" w:type="dxa"/>
          </w:tcPr>
          <w:p w14:paraId="37D82936"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10.</w:t>
            </w:r>
          </w:p>
        </w:tc>
        <w:tc>
          <w:tcPr>
            <w:tcW w:w="6840" w:type="dxa"/>
          </w:tcPr>
          <w:p w14:paraId="7AB1E04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Prepare contracts with vendors or contractors as requested by Logistics</w:t>
            </w:r>
          </w:p>
        </w:tc>
        <w:tc>
          <w:tcPr>
            <w:tcW w:w="720" w:type="dxa"/>
          </w:tcPr>
          <w:p w14:paraId="14F5A73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F1D7F7E"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9B0BE52"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1E43A14D" w14:textId="77777777" w:rsidTr="00F769D2">
        <w:trPr>
          <w:trHeight w:val="537"/>
        </w:trPr>
        <w:tc>
          <w:tcPr>
            <w:tcW w:w="648" w:type="dxa"/>
          </w:tcPr>
          <w:p w14:paraId="15A3F845"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11.</w:t>
            </w:r>
          </w:p>
        </w:tc>
        <w:tc>
          <w:tcPr>
            <w:tcW w:w="6840" w:type="dxa"/>
          </w:tcPr>
          <w:p w14:paraId="4E783546"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Maintain daily contact with assisting/cooperating agency(s) on Finance</w:t>
            </w:r>
            <w:r w:rsidRPr="002B4EFF">
              <w:rPr>
                <w:rFonts w:ascii="Arial" w:eastAsia="Arial" w:hAnsi="Arial" w:cs="Arial"/>
                <w:sz w:val="20"/>
                <w:lang w:val="en-US"/>
              </w:rPr>
              <w:t xml:space="preserve"> </w:t>
            </w:r>
            <w:r w:rsidRPr="002B4EFF">
              <w:rPr>
                <w:rFonts w:ascii="Arial" w:eastAsia="Arial" w:hAnsi="Arial" w:cs="Arial"/>
                <w:lang w:val="en-US"/>
              </w:rPr>
              <w:t>matters</w:t>
            </w:r>
          </w:p>
        </w:tc>
        <w:tc>
          <w:tcPr>
            <w:tcW w:w="720" w:type="dxa"/>
          </w:tcPr>
          <w:p w14:paraId="74A09FD5"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120B3A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6E99D314"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4CBC1DD" w14:textId="77777777" w:rsidTr="00F769D2">
        <w:trPr>
          <w:trHeight w:val="537"/>
        </w:trPr>
        <w:tc>
          <w:tcPr>
            <w:tcW w:w="648" w:type="dxa"/>
          </w:tcPr>
          <w:p w14:paraId="238FC457" w14:textId="77777777" w:rsidR="00B700FA" w:rsidRPr="002B4EFF" w:rsidRDefault="00B700FA" w:rsidP="00F769D2">
            <w:pPr>
              <w:ind w:right="170"/>
              <w:jc w:val="right"/>
              <w:rPr>
                <w:rFonts w:ascii="Arial" w:eastAsia="Arial" w:hAnsi="Arial" w:cs="Arial"/>
                <w:sz w:val="20"/>
                <w:lang w:val="en-US"/>
              </w:rPr>
            </w:pPr>
            <w:r w:rsidRPr="002B4EFF">
              <w:rPr>
                <w:rFonts w:ascii="Arial" w:eastAsia="Arial" w:hAnsi="Arial" w:cs="Arial"/>
                <w:lang w:val="en-US"/>
              </w:rPr>
              <w:t>12.</w:t>
            </w:r>
          </w:p>
        </w:tc>
        <w:tc>
          <w:tcPr>
            <w:tcW w:w="6840" w:type="dxa"/>
          </w:tcPr>
          <w:p w14:paraId="5D6C0E6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that all personnel time records are accurately completed and</w:t>
            </w:r>
          </w:p>
          <w:p w14:paraId="157071BD"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transmitted to home organizations, according to policy</w:t>
            </w:r>
          </w:p>
        </w:tc>
        <w:tc>
          <w:tcPr>
            <w:tcW w:w="720" w:type="dxa"/>
          </w:tcPr>
          <w:p w14:paraId="15C8129D"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77ED84B"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4" w:type="dxa"/>
          </w:tcPr>
          <w:p w14:paraId="183C851F" w14:textId="77777777" w:rsidR="00B700FA" w:rsidRPr="002B4EFF" w:rsidRDefault="00B700FA" w:rsidP="00F769D2">
            <w:pPr>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77D91FB0" w14:textId="77777777" w:rsidR="00B700FA" w:rsidRPr="002B4EFF" w:rsidRDefault="00B700FA" w:rsidP="00B700FA">
      <w:pPr>
        <w:jc w:val="center"/>
        <w:rPr>
          <w:rFonts w:ascii="Arial" w:hAnsi="Arial"/>
          <w:sz w:val="20"/>
          <w:lang w:val="en-US"/>
        </w:rPr>
        <w:sectPr w:rsidR="00B700FA" w:rsidRPr="002B4EFF" w:rsidSect="00C85639">
          <w:pgSz w:w="12240" w:h="15840"/>
          <w:pgMar w:top="1380" w:right="1220" w:bottom="1280" w:left="1120" w:header="343" w:footer="1086" w:gutter="0"/>
          <w:cols w:space="720"/>
        </w:sectPr>
      </w:pPr>
    </w:p>
    <w:p w14:paraId="5FA18C0F" w14:textId="77777777" w:rsidR="00B700FA" w:rsidRPr="002B4EFF" w:rsidRDefault="00B700FA" w:rsidP="00B700FA">
      <w:pPr>
        <w:jc w:val="both"/>
        <w:rPr>
          <w:rFonts w:ascii="Arial" w:eastAsia="Arial" w:hAnsi="Arial" w:cs="Arial"/>
          <w:sz w:val="4"/>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40"/>
        <w:gridCol w:w="720"/>
        <w:gridCol w:w="720"/>
        <w:gridCol w:w="720"/>
      </w:tblGrid>
      <w:tr w:rsidR="00B700FA" w:rsidRPr="002B4EFF" w14:paraId="7E737950" w14:textId="77777777" w:rsidTr="00F769D2">
        <w:trPr>
          <w:trHeight w:val="537"/>
        </w:trPr>
        <w:tc>
          <w:tcPr>
            <w:tcW w:w="648" w:type="dxa"/>
          </w:tcPr>
          <w:p w14:paraId="538715A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13.</w:t>
            </w:r>
          </w:p>
        </w:tc>
        <w:tc>
          <w:tcPr>
            <w:tcW w:w="6840" w:type="dxa"/>
          </w:tcPr>
          <w:p w14:paraId="0056B1B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Ensure that all obligation documents initiated at the incident are properly</w:t>
            </w:r>
            <w:r w:rsidRPr="002B4EFF">
              <w:rPr>
                <w:rFonts w:ascii="Arial" w:eastAsia="Arial" w:hAnsi="Arial" w:cs="Arial"/>
                <w:sz w:val="20"/>
                <w:lang w:val="en-US"/>
              </w:rPr>
              <w:t xml:space="preserve"> </w:t>
            </w:r>
            <w:r w:rsidRPr="002B4EFF">
              <w:rPr>
                <w:rFonts w:ascii="Arial" w:eastAsia="Arial" w:hAnsi="Arial" w:cs="Arial"/>
                <w:lang w:val="en-US"/>
              </w:rPr>
              <w:t>prepared and completed</w:t>
            </w:r>
          </w:p>
        </w:tc>
        <w:tc>
          <w:tcPr>
            <w:tcW w:w="720" w:type="dxa"/>
          </w:tcPr>
          <w:p w14:paraId="18EB76BF"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C372DA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BDED3E4"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3F5FCF4" w14:textId="77777777" w:rsidTr="00F769D2">
        <w:trPr>
          <w:trHeight w:val="805"/>
        </w:trPr>
        <w:tc>
          <w:tcPr>
            <w:tcW w:w="648" w:type="dxa"/>
          </w:tcPr>
          <w:p w14:paraId="2F01E7B4" w14:textId="77777777" w:rsidR="00B700FA" w:rsidRPr="002B4EFF" w:rsidRDefault="00B700FA" w:rsidP="00F769D2">
            <w:pPr>
              <w:jc w:val="both"/>
              <w:rPr>
                <w:rFonts w:ascii="Arial" w:eastAsia="Arial" w:hAnsi="Arial" w:cs="Arial"/>
                <w:sz w:val="23"/>
                <w:lang w:val="en-US"/>
              </w:rPr>
            </w:pPr>
          </w:p>
          <w:p w14:paraId="77229EC2"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15.</w:t>
            </w:r>
          </w:p>
        </w:tc>
        <w:tc>
          <w:tcPr>
            <w:tcW w:w="6840" w:type="dxa"/>
          </w:tcPr>
          <w:p w14:paraId="0631656D" w14:textId="77777777" w:rsidR="00B700FA" w:rsidRPr="002B4EFF" w:rsidRDefault="00B700FA" w:rsidP="00F769D2">
            <w:pPr>
              <w:ind w:left="105" w:right="163"/>
              <w:jc w:val="both"/>
              <w:rPr>
                <w:rFonts w:ascii="Arial" w:eastAsia="Arial" w:hAnsi="Arial" w:cs="Arial"/>
                <w:sz w:val="20"/>
                <w:lang w:val="en-US"/>
              </w:rPr>
            </w:pPr>
            <w:r w:rsidRPr="002B4EFF">
              <w:rPr>
                <w:rFonts w:ascii="Arial" w:eastAsia="Arial" w:hAnsi="Arial" w:cs="Arial"/>
                <w:lang w:val="en-US"/>
              </w:rPr>
              <w:t>Brief affected business unit or organization personnel on all incident- related financial issues needing attention or follow-up prior to leaving</w:t>
            </w:r>
            <w:r w:rsidRPr="002B4EFF">
              <w:rPr>
                <w:rFonts w:ascii="Arial" w:eastAsia="Arial" w:hAnsi="Arial" w:cs="Arial"/>
                <w:sz w:val="20"/>
                <w:lang w:val="en-US"/>
              </w:rPr>
              <w:t xml:space="preserve"> </w:t>
            </w:r>
            <w:r w:rsidRPr="002B4EFF">
              <w:rPr>
                <w:rFonts w:ascii="Arial" w:eastAsia="Arial" w:hAnsi="Arial" w:cs="Arial"/>
                <w:lang w:val="en-US"/>
              </w:rPr>
              <w:t>incident</w:t>
            </w:r>
          </w:p>
        </w:tc>
        <w:tc>
          <w:tcPr>
            <w:tcW w:w="720" w:type="dxa"/>
          </w:tcPr>
          <w:p w14:paraId="300CBE45" w14:textId="77777777" w:rsidR="00B700FA" w:rsidRPr="002B4EFF" w:rsidRDefault="00B700FA" w:rsidP="00F769D2">
            <w:pPr>
              <w:jc w:val="both"/>
              <w:rPr>
                <w:rFonts w:ascii="Arial" w:eastAsia="Arial" w:hAnsi="Arial" w:cs="Arial"/>
                <w:sz w:val="21"/>
                <w:lang w:val="en-US"/>
              </w:rPr>
            </w:pPr>
          </w:p>
          <w:p w14:paraId="73EC355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7C6D6AB" w14:textId="77777777" w:rsidR="00B700FA" w:rsidRPr="002B4EFF" w:rsidRDefault="00B700FA" w:rsidP="00F769D2">
            <w:pPr>
              <w:jc w:val="both"/>
              <w:rPr>
                <w:rFonts w:ascii="Arial" w:eastAsia="Arial" w:hAnsi="Arial" w:cs="Arial"/>
                <w:sz w:val="21"/>
                <w:lang w:val="en-US"/>
              </w:rPr>
            </w:pPr>
          </w:p>
          <w:p w14:paraId="32264167"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0A7D9C0" w14:textId="77777777" w:rsidR="00B700FA" w:rsidRPr="002B4EFF" w:rsidRDefault="00B700FA" w:rsidP="00F769D2">
            <w:pPr>
              <w:jc w:val="both"/>
              <w:rPr>
                <w:rFonts w:ascii="Arial" w:eastAsia="Arial" w:hAnsi="Arial" w:cs="Arial"/>
                <w:sz w:val="21"/>
                <w:lang w:val="en-US"/>
              </w:rPr>
            </w:pPr>
          </w:p>
          <w:p w14:paraId="4259393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57DF299" w14:textId="77777777" w:rsidTr="00F769D2">
        <w:trPr>
          <w:trHeight w:val="805"/>
        </w:trPr>
        <w:tc>
          <w:tcPr>
            <w:tcW w:w="648" w:type="dxa"/>
          </w:tcPr>
          <w:p w14:paraId="3EF6047E" w14:textId="77777777" w:rsidR="00B700FA" w:rsidRPr="002B4EFF" w:rsidRDefault="00B700FA" w:rsidP="00F769D2">
            <w:pPr>
              <w:jc w:val="both"/>
              <w:rPr>
                <w:rFonts w:ascii="Arial" w:eastAsia="Arial" w:hAnsi="Arial" w:cs="Arial"/>
                <w:sz w:val="23"/>
                <w:lang w:val="en-US"/>
              </w:rPr>
            </w:pPr>
          </w:p>
          <w:p w14:paraId="7F172651"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16.</w:t>
            </w:r>
          </w:p>
        </w:tc>
        <w:tc>
          <w:tcPr>
            <w:tcW w:w="6840" w:type="dxa"/>
          </w:tcPr>
          <w:p w14:paraId="3625FBB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financial input to demobilization planning including</w:t>
            </w:r>
          </w:p>
          <w:p w14:paraId="6A378DD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recommending priorities for resources to be demobilized based on cost considerations</w:t>
            </w:r>
          </w:p>
        </w:tc>
        <w:tc>
          <w:tcPr>
            <w:tcW w:w="720" w:type="dxa"/>
          </w:tcPr>
          <w:p w14:paraId="7049B843" w14:textId="77777777" w:rsidR="00B700FA" w:rsidRPr="002B4EFF" w:rsidRDefault="00B700FA" w:rsidP="00F769D2">
            <w:pPr>
              <w:jc w:val="both"/>
              <w:rPr>
                <w:rFonts w:ascii="Arial" w:eastAsia="Arial" w:hAnsi="Arial" w:cs="Arial"/>
                <w:sz w:val="21"/>
                <w:lang w:val="en-US"/>
              </w:rPr>
            </w:pPr>
          </w:p>
          <w:p w14:paraId="572EDAE6"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B908D6F" w14:textId="77777777" w:rsidR="00B700FA" w:rsidRPr="002B4EFF" w:rsidRDefault="00B700FA" w:rsidP="00F769D2">
            <w:pPr>
              <w:jc w:val="both"/>
              <w:rPr>
                <w:rFonts w:ascii="Arial" w:eastAsia="Arial" w:hAnsi="Arial" w:cs="Arial"/>
                <w:sz w:val="21"/>
                <w:lang w:val="en-US"/>
              </w:rPr>
            </w:pPr>
          </w:p>
          <w:p w14:paraId="338EBA0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583B587" w14:textId="77777777" w:rsidR="00B700FA" w:rsidRPr="002B4EFF" w:rsidRDefault="00B700FA" w:rsidP="00F769D2">
            <w:pPr>
              <w:jc w:val="both"/>
              <w:rPr>
                <w:rFonts w:ascii="Arial" w:eastAsia="Arial" w:hAnsi="Arial" w:cs="Arial"/>
                <w:sz w:val="21"/>
                <w:lang w:val="en-US"/>
              </w:rPr>
            </w:pPr>
          </w:p>
          <w:p w14:paraId="28D7AFB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64C9B8E" w14:textId="77777777" w:rsidTr="00F769D2">
        <w:trPr>
          <w:trHeight w:val="537"/>
        </w:trPr>
        <w:tc>
          <w:tcPr>
            <w:tcW w:w="648" w:type="dxa"/>
          </w:tcPr>
          <w:p w14:paraId="7BD0CAF8"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17.</w:t>
            </w:r>
          </w:p>
        </w:tc>
        <w:tc>
          <w:tcPr>
            <w:tcW w:w="6840" w:type="dxa"/>
          </w:tcPr>
          <w:p w14:paraId="140781CF"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Receive and implement applicable portions of the Incident</w:t>
            </w:r>
          </w:p>
          <w:p w14:paraId="7F0BA37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Demobilization Plan</w:t>
            </w:r>
          </w:p>
        </w:tc>
        <w:tc>
          <w:tcPr>
            <w:tcW w:w="720" w:type="dxa"/>
          </w:tcPr>
          <w:p w14:paraId="7C8AC7B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31CE6B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6CCB51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24F7F778" w14:textId="77777777" w:rsidTr="00F769D2">
        <w:trPr>
          <w:trHeight w:val="431"/>
        </w:trPr>
        <w:tc>
          <w:tcPr>
            <w:tcW w:w="648" w:type="dxa"/>
          </w:tcPr>
          <w:p w14:paraId="23F8931E"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18.</w:t>
            </w:r>
          </w:p>
        </w:tc>
        <w:tc>
          <w:tcPr>
            <w:tcW w:w="6840" w:type="dxa"/>
          </w:tcPr>
          <w:p w14:paraId="1230BB65"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Maintain Individual Log </w:t>
            </w:r>
          </w:p>
        </w:tc>
        <w:tc>
          <w:tcPr>
            <w:tcW w:w="720" w:type="dxa"/>
          </w:tcPr>
          <w:p w14:paraId="7291CED5"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EB8A39C"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C69769B"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82ED8B0" w14:textId="77777777" w:rsidTr="00F769D2">
        <w:trPr>
          <w:trHeight w:val="431"/>
        </w:trPr>
        <w:tc>
          <w:tcPr>
            <w:tcW w:w="9648" w:type="dxa"/>
            <w:gridSpan w:val="5"/>
          </w:tcPr>
          <w:p w14:paraId="57DD8471" w14:textId="77777777" w:rsidR="00B700FA" w:rsidRPr="002B4EFF" w:rsidRDefault="00B700FA" w:rsidP="00F769D2">
            <w:pPr>
              <w:ind w:left="107"/>
              <w:jc w:val="both"/>
              <w:rPr>
                <w:rFonts w:ascii="Arial" w:eastAsia="Arial" w:hAnsi="Arial" w:cs="Arial"/>
                <w:i/>
                <w:sz w:val="20"/>
                <w:lang w:val="en-US"/>
              </w:rPr>
            </w:pPr>
            <w:r w:rsidRPr="002B4EFF">
              <w:rPr>
                <w:rFonts w:ascii="Arial" w:eastAsia="Arial" w:hAnsi="Arial" w:cs="Arial"/>
                <w:i/>
                <w:u w:val="single"/>
                <w:lang w:val="en-US"/>
              </w:rPr>
              <w:t>CONCLUDING ACTIONS</w:t>
            </w:r>
          </w:p>
        </w:tc>
      </w:tr>
      <w:tr w:rsidR="00B700FA" w:rsidRPr="002B4EFF" w14:paraId="036333D2" w14:textId="77777777" w:rsidTr="00F769D2">
        <w:trPr>
          <w:trHeight w:val="431"/>
        </w:trPr>
        <w:tc>
          <w:tcPr>
            <w:tcW w:w="648" w:type="dxa"/>
          </w:tcPr>
          <w:p w14:paraId="683BB885"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19.</w:t>
            </w:r>
          </w:p>
        </w:tc>
        <w:tc>
          <w:tcPr>
            <w:tcW w:w="6840" w:type="dxa"/>
          </w:tcPr>
          <w:p w14:paraId="5622A553"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 xml:space="preserve">Provide completed Individual Log to the </w:t>
            </w:r>
            <w:r w:rsidRPr="002B4EFF">
              <w:rPr>
                <w:rFonts w:ascii="Arial" w:eastAsia="Arial" w:hAnsi="Arial" w:cs="Arial"/>
                <w:sz w:val="20"/>
                <w:lang w:val="en-US"/>
              </w:rPr>
              <w:t>Documentation Unit Leader</w:t>
            </w:r>
            <w:r w:rsidRPr="002B4EFF">
              <w:rPr>
                <w:rFonts w:ascii="Arial" w:eastAsia="Arial" w:hAnsi="Arial" w:cs="Arial"/>
                <w:lang w:val="en-US"/>
              </w:rPr>
              <w:t xml:space="preserve"> for collation</w:t>
            </w:r>
          </w:p>
        </w:tc>
        <w:tc>
          <w:tcPr>
            <w:tcW w:w="720" w:type="dxa"/>
          </w:tcPr>
          <w:p w14:paraId="0A2D474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6145EB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6833A5F"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3DBA5A8F" w14:textId="77777777" w:rsidTr="00F769D2">
        <w:trPr>
          <w:trHeight w:val="537"/>
        </w:trPr>
        <w:tc>
          <w:tcPr>
            <w:tcW w:w="648" w:type="dxa"/>
          </w:tcPr>
          <w:p w14:paraId="0FC7A295"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20.</w:t>
            </w:r>
          </w:p>
        </w:tc>
        <w:tc>
          <w:tcPr>
            <w:tcW w:w="6840" w:type="dxa"/>
          </w:tcPr>
          <w:p w14:paraId="78B4F6CE"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Collate all costs and finalize financial management of all aspects of the</w:t>
            </w:r>
            <w:r w:rsidRPr="002B4EFF">
              <w:rPr>
                <w:rFonts w:ascii="Arial" w:eastAsia="Arial" w:hAnsi="Arial" w:cs="Arial"/>
                <w:sz w:val="20"/>
                <w:lang w:val="en-US"/>
              </w:rPr>
              <w:t xml:space="preserve"> </w:t>
            </w:r>
            <w:r w:rsidRPr="002B4EFF">
              <w:rPr>
                <w:rFonts w:ascii="Arial" w:eastAsia="Arial" w:hAnsi="Arial" w:cs="Arial"/>
                <w:lang w:val="en-US"/>
              </w:rPr>
              <w:t>incident</w:t>
            </w:r>
          </w:p>
        </w:tc>
        <w:tc>
          <w:tcPr>
            <w:tcW w:w="720" w:type="dxa"/>
          </w:tcPr>
          <w:p w14:paraId="516D4461"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7E52DB4"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E1744E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40251ED1" w14:textId="77777777" w:rsidTr="00F769D2">
        <w:trPr>
          <w:trHeight w:val="537"/>
        </w:trPr>
        <w:tc>
          <w:tcPr>
            <w:tcW w:w="648" w:type="dxa"/>
          </w:tcPr>
          <w:p w14:paraId="3130EC3A"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21.</w:t>
            </w:r>
          </w:p>
        </w:tc>
        <w:tc>
          <w:tcPr>
            <w:tcW w:w="6840" w:type="dxa"/>
          </w:tcPr>
          <w:p w14:paraId="3CE34377"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Continue to process all claims, loss adjustments and cost recovery where</w:t>
            </w:r>
            <w:r w:rsidRPr="002B4EFF">
              <w:rPr>
                <w:rFonts w:ascii="Arial" w:eastAsia="Arial" w:hAnsi="Arial" w:cs="Arial"/>
                <w:sz w:val="20"/>
                <w:lang w:val="en-US"/>
              </w:rPr>
              <w:t xml:space="preserve"> </w:t>
            </w:r>
            <w:r w:rsidRPr="002B4EFF">
              <w:rPr>
                <w:rFonts w:ascii="Arial" w:eastAsia="Arial" w:hAnsi="Arial" w:cs="Arial"/>
                <w:lang w:val="en-US"/>
              </w:rPr>
              <w:t>required</w:t>
            </w:r>
          </w:p>
        </w:tc>
        <w:tc>
          <w:tcPr>
            <w:tcW w:w="720" w:type="dxa"/>
          </w:tcPr>
          <w:p w14:paraId="759FF043"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13D137D9"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5C583CE6"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7B583A0A" w14:textId="77777777" w:rsidTr="00F769D2">
        <w:trPr>
          <w:trHeight w:val="537"/>
        </w:trPr>
        <w:tc>
          <w:tcPr>
            <w:tcW w:w="648" w:type="dxa"/>
          </w:tcPr>
          <w:p w14:paraId="6B1C1AE7" w14:textId="77777777" w:rsidR="00B700FA" w:rsidRPr="002B4EFF" w:rsidRDefault="00B700FA" w:rsidP="00F769D2">
            <w:pPr>
              <w:ind w:left="184"/>
              <w:jc w:val="both"/>
              <w:rPr>
                <w:rFonts w:ascii="Arial" w:eastAsia="Arial" w:hAnsi="Arial" w:cs="Arial"/>
                <w:sz w:val="20"/>
                <w:lang w:val="en-US"/>
              </w:rPr>
            </w:pPr>
            <w:r w:rsidRPr="002B4EFF">
              <w:rPr>
                <w:rFonts w:ascii="Arial" w:eastAsia="Arial" w:hAnsi="Arial" w:cs="Arial"/>
                <w:lang w:val="en-US"/>
              </w:rPr>
              <w:t>22.</w:t>
            </w:r>
          </w:p>
        </w:tc>
        <w:tc>
          <w:tcPr>
            <w:tcW w:w="6840" w:type="dxa"/>
          </w:tcPr>
          <w:p w14:paraId="30410E19"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Provide cost and financial data for inclusion in the incident after action</w:t>
            </w:r>
            <w:r w:rsidRPr="002B4EFF">
              <w:rPr>
                <w:rFonts w:ascii="Arial" w:eastAsia="Arial" w:hAnsi="Arial" w:cs="Arial"/>
                <w:sz w:val="20"/>
                <w:lang w:val="en-US"/>
              </w:rPr>
              <w:t xml:space="preserve"> </w:t>
            </w:r>
            <w:r w:rsidRPr="002B4EFF">
              <w:rPr>
                <w:rFonts w:ascii="Arial" w:eastAsia="Arial" w:hAnsi="Arial" w:cs="Arial"/>
                <w:lang w:val="en-US"/>
              </w:rPr>
              <w:t>review</w:t>
            </w:r>
          </w:p>
        </w:tc>
        <w:tc>
          <w:tcPr>
            <w:tcW w:w="720" w:type="dxa"/>
          </w:tcPr>
          <w:p w14:paraId="4AC6AA6D"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4284ED2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008B4EBC"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02B7973C" w14:textId="77777777" w:rsidR="00B700FA" w:rsidRPr="002B4EFF" w:rsidRDefault="00B700FA" w:rsidP="00B700FA">
      <w:pPr>
        <w:jc w:val="both"/>
        <w:rPr>
          <w:rFonts w:ascii="Arial" w:eastAsia="Arial" w:hAnsi="Arial" w:cs="Arial"/>
          <w:sz w:val="20"/>
          <w:szCs w:val="22"/>
          <w:lang w:val="en-US"/>
        </w:rPr>
      </w:pPr>
    </w:p>
    <w:p w14:paraId="583192B7" w14:textId="77777777" w:rsidR="00B700FA" w:rsidRPr="002B4EFF" w:rsidRDefault="00B700FA" w:rsidP="00B700FA">
      <w:pPr>
        <w:ind w:left="231"/>
        <w:jc w:val="both"/>
        <w:rPr>
          <w:rFonts w:ascii="Arial" w:hAnsi="Arial"/>
          <w:b/>
          <w:sz w:val="20"/>
          <w:lang w:val="en-US"/>
        </w:rPr>
      </w:pPr>
      <w:r w:rsidRPr="002B4EFF">
        <w:rPr>
          <w:rFonts w:ascii="Arial" w:hAnsi="Arial"/>
          <w:b/>
          <w:u w:val="single"/>
          <w:lang w:val="en-US"/>
        </w:rPr>
        <w:t>Forms to be Completed</w:t>
      </w:r>
    </w:p>
    <w:p w14:paraId="00D65FFC" w14:textId="77777777" w:rsidR="00B700FA" w:rsidRPr="002B4EFF" w:rsidRDefault="00B700FA" w:rsidP="00B700FA">
      <w:pPr>
        <w:jc w:val="both"/>
        <w:rPr>
          <w:rFonts w:ascii="Arial" w:eastAsia="Arial" w:hAnsi="Arial" w:cs="Arial"/>
          <w:b/>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1"/>
        <w:gridCol w:w="3689"/>
        <w:gridCol w:w="720"/>
        <w:gridCol w:w="720"/>
        <w:gridCol w:w="720"/>
      </w:tblGrid>
      <w:tr w:rsidR="00B700FA" w:rsidRPr="002B4EFF" w14:paraId="311D65F0" w14:textId="77777777" w:rsidTr="00F769D2">
        <w:trPr>
          <w:trHeight w:val="433"/>
        </w:trPr>
        <w:tc>
          <w:tcPr>
            <w:tcW w:w="648" w:type="dxa"/>
            <w:shd w:val="clear" w:color="auto" w:fill="BFBFBF"/>
          </w:tcPr>
          <w:p w14:paraId="3B2D076F" w14:textId="77777777" w:rsidR="00B700FA" w:rsidRPr="002B4EFF" w:rsidRDefault="00B700FA" w:rsidP="00F769D2">
            <w:pPr>
              <w:ind w:left="107" w:right="98"/>
              <w:jc w:val="center"/>
              <w:rPr>
                <w:rFonts w:ascii="Arial" w:eastAsia="Arial" w:hAnsi="Arial" w:cs="Arial"/>
                <w:b/>
                <w:sz w:val="20"/>
                <w:lang w:val="en-US"/>
              </w:rPr>
            </w:pPr>
            <w:r w:rsidRPr="002B4EFF">
              <w:rPr>
                <w:rFonts w:ascii="Arial" w:eastAsia="Arial" w:hAnsi="Arial" w:cs="Arial"/>
                <w:b/>
                <w:lang w:val="en-US"/>
              </w:rPr>
              <w:t>NO.</w:t>
            </w:r>
          </w:p>
        </w:tc>
        <w:tc>
          <w:tcPr>
            <w:tcW w:w="3151" w:type="dxa"/>
            <w:shd w:val="clear" w:color="auto" w:fill="BFBFBF"/>
          </w:tcPr>
          <w:p w14:paraId="498312B4" w14:textId="77777777" w:rsidR="00B700FA" w:rsidRPr="002B4EFF" w:rsidRDefault="00B700FA" w:rsidP="00F769D2">
            <w:pPr>
              <w:ind w:left="105"/>
              <w:jc w:val="both"/>
              <w:rPr>
                <w:rFonts w:ascii="Arial" w:eastAsia="Arial" w:hAnsi="Arial" w:cs="Arial"/>
                <w:b/>
                <w:sz w:val="20"/>
                <w:lang w:val="en-US"/>
              </w:rPr>
            </w:pPr>
            <w:r w:rsidRPr="002B4EFF">
              <w:rPr>
                <w:rFonts w:ascii="Arial" w:eastAsia="Arial" w:hAnsi="Arial" w:cs="Arial"/>
                <w:b/>
                <w:lang w:val="en-US"/>
              </w:rPr>
              <w:t>FORM</w:t>
            </w:r>
          </w:p>
        </w:tc>
        <w:tc>
          <w:tcPr>
            <w:tcW w:w="3689" w:type="dxa"/>
            <w:shd w:val="clear" w:color="auto" w:fill="BFBFBF"/>
          </w:tcPr>
          <w:p w14:paraId="44715F7A" w14:textId="77777777" w:rsidR="00B700FA" w:rsidRPr="002B4EFF" w:rsidRDefault="00B700FA" w:rsidP="00F769D2">
            <w:pPr>
              <w:ind w:left="1552" w:right="1321"/>
              <w:jc w:val="center"/>
              <w:rPr>
                <w:rFonts w:ascii="Arial" w:eastAsia="Arial" w:hAnsi="Arial" w:cs="Arial"/>
                <w:b/>
                <w:sz w:val="20"/>
                <w:lang w:val="en-US"/>
              </w:rPr>
            </w:pPr>
            <w:r w:rsidRPr="002B4EFF">
              <w:rPr>
                <w:rFonts w:ascii="Arial" w:eastAsia="Arial" w:hAnsi="Arial" w:cs="Arial"/>
                <w:b/>
                <w:lang w:val="en-US"/>
              </w:rPr>
              <w:t>TASK</w:t>
            </w:r>
          </w:p>
        </w:tc>
        <w:tc>
          <w:tcPr>
            <w:tcW w:w="720" w:type="dxa"/>
            <w:shd w:val="clear" w:color="auto" w:fill="BFBFBF"/>
          </w:tcPr>
          <w:p w14:paraId="4C68AE3A" w14:textId="77777777" w:rsidR="00B700FA" w:rsidRPr="002B4EFF" w:rsidRDefault="00B700FA" w:rsidP="00F769D2">
            <w:pPr>
              <w:ind w:left="193"/>
              <w:jc w:val="both"/>
              <w:rPr>
                <w:rFonts w:ascii="Arial" w:eastAsia="Arial" w:hAnsi="Arial" w:cs="Arial"/>
                <w:b/>
                <w:sz w:val="20"/>
                <w:lang w:val="en-US"/>
              </w:rPr>
            </w:pPr>
            <w:r w:rsidRPr="002B4EFF">
              <w:rPr>
                <w:rFonts w:ascii="Arial" w:eastAsia="Arial" w:hAnsi="Arial" w:cs="Arial"/>
                <w:b/>
                <w:lang w:val="en-US"/>
              </w:rPr>
              <w:t>YES</w:t>
            </w:r>
          </w:p>
        </w:tc>
        <w:tc>
          <w:tcPr>
            <w:tcW w:w="720" w:type="dxa"/>
            <w:shd w:val="clear" w:color="auto" w:fill="BFBFBF"/>
          </w:tcPr>
          <w:p w14:paraId="66F0B7EA" w14:textId="77777777" w:rsidR="00B700FA" w:rsidRPr="002B4EFF" w:rsidRDefault="00B700FA" w:rsidP="00F769D2">
            <w:pPr>
              <w:ind w:left="148" w:right="141"/>
              <w:jc w:val="center"/>
              <w:rPr>
                <w:rFonts w:ascii="Arial" w:eastAsia="Arial" w:hAnsi="Arial" w:cs="Arial"/>
                <w:b/>
                <w:sz w:val="20"/>
                <w:lang w:val="en-US"/>
              </w:rPr>
            </w:pPr>
            <w:r w:rsidRPr="002B4EFF">
              <w:rPr>
                <w:rFonts w:ascii="Arial" w:eastAsia="Arial" w:hAnsi="Arial" w:cs="Arial"/>
                <w:b/>
                <w:lang w:val="en-US"/>
              </w:rPr>
              <w:t>NO</w:t>
            </w:r>
          </w:p>
        </w:tc>
        <w:tc>
          <w:tcPr>
            <w:tcW w:w="720" w:type="dxa"/>
            <w:shd w:val="clear" w:color="auto" w:fill="BFBFBF"/>
          </w:tcPr>
          <w:p w14:paraId="3BCC8BD6" w14:textId="77777777" w:rsidR="00B700FA" w:rsidRPr="002B4EFF" w:rsidRDefault="00B700FA" w:rsidP="00F769D2">
            <w:pPr>
              <w:ind w:left="148" w:right="143"/>
              <w:jc w:val="center"/>
              <w:rPr>
                <w:rFonts w:ascii="Arial" w:eastAsia="Arial" w:hAnsi="Arial" w:cs="Arial"/>
                <w:b/>
                <w:sz w:val="20"/>
                <w:lang w:val="en-US"/>
              </w:rPr>
            </w:pPr>
            <w:r w:rsidRPr="002B4EFF">
              <w:rPr>
                <w:rFonts w:ascii="Arial" w:eastAsia="Arial" w:hAnsi="Arial" w:cs="Arial"/>
                <w:b/>
                <w:lang w:val="en-US"/>
              </w:rPr>
              <w:t>N/A</w:t>
            </w:r>
          </w:p>
        </w:tc>
      </w:tr>
      <w:tr w:rsidR="00B700FA" w:rsidRPr="002B4EFF" w14:paraId="6EF20565" w14:textId="77777777" w:rsidTr="00F769D2">
        <w:trPr>
          <w:trHeight w:val="431"/>
        </w:trPr>
        <w:tc>
          <w:tcPr>
            <w:tcW w:w="648" w:type="dxa"/>
          </w:tcPr>
          <w:p w14:paraId="4FDC6FD1"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lang w:val="en-US"/>
              </w:rPr>
              <w:t>1.</w:t>
            </w:r>
          </w:p>
        </w:tc>
        <w:tc>
          <w:tcPr>
            <w:tcW w:w="3151" w:type="dxa"/>
          </w:tcPr>
          <w:p w14:paraId="56BA97A4"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Finance Operating Guidelines</w:t>
            </w:r>
          </w:p>
        </w:tc>
        <w:tc>
          <w:tcPr>
            <w:tcW w:w="3689" w:type="dxa"/>
          </w:tcPr>
          <w:p w14:paraId="4F584BF0"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Prepare Finance Guidelines</w:t>
            </w:r>
          </w:p>
        </w:tc>
        <w:tc>
          <w:tcPr>
            <w:tcW w:w="720" w:type="dxa"/>
          </w:tcPr>
          <w:p w14:paraId="09661C78"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D5ED8C0"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AADF739"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51907CA2" w14:textId="77777777" w:rsidTr="00F769D2">
        <w:trPr>
          <w:trHeight w:val="431"/>
        </w:trPr>
        <w:tc>
          <w:tcPr>
            <w:tcW w:w="648" w:type="dxa"/>
          </w:tcPr>
          <w:p w14:paraId="55C5DCAA"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sz w:val="20"/>
                <w:lang w:val="en-US"/>
              </w:rPr>
              <w:t>2</w:t>
            </w:r>
            <w:r w:rsidRPr="002B4EFF">
              <w:rPr>
                <w:rFonts w:ascii="Arial" w:eastAsia="Arial" w:hAnsi="Arial" w:cs="Arial"/>
                <w:lang w:val="en-US"/>
              </w:rPr>
              <w:t>.</w:t>
            </w:r>
          </w:p>
        </w:tc>
        <w:tc>
          <w:tcPr>
            <w:tcW w:w="3151" w:type="dxa"/>
          </w:tcPr>
          <w:p w14:paraId="22AF5208"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103 - Incident Potentials</w:t>
            </w:r>
          </w:p>
        </w:tc>
        <w:tc>
          <w:tcPr>
            <w:tcW w:w="3689" w:type="dxa"/>
          </w:tcPr>
          <w:p w14:paraId="3AEAC271"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 xml:space="preserve">Fills in appropriate section and prepare actions </w:t>
            </w:r>
          </w:p>
        </w:tc>
        <w:tc>
          <w:tcPr>
            <w:tcW w:w="720" w:type="dxa"/>
          </w:tcPr>
          <w:p w14:paraId="5B32321B"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2FB91378"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6A2CBE61"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r w:rsidR="00B700FA" w:rsidRPr="002B4EFF" w14:paraId="603144FA" w14:textId="77777777" w:rsidTr="00F769D2">
        <w:trPr>
          <w:trHeight w:val="431"/>
        </w:trPr>
        <w:tc>
          <w:tcPr>
            <w:tcW w:w="648" w:type="dxa"/>
          </w:tcPr>
          <w:p w14:paraId="2F0A342F" w14:textId="77777777" w:rsidR="00B700FA" w:rsidRPr="002B4EFF" w:rsidRDefault="00B700FA" w:rsidP="00F769D2">
            <w:pPr>
              <w:ind w:left="107" w:right="98"/>
              <w:jc w:val="center"/>
              <w:rPr>
                <w:rFonts w:ascii="Arial" w:eastAsia="Arial" w:hAnsi="Arial" w:cs="Arial"/>
                <w:sz w:val="20"/>
                <w:lang w:val="en-US"/>
              </w:rPr>
            </w:pPr>
            <w:r w:rsidRPr="002B4EFF">
              <w:rPr>
                <w:rFonts w:ascii="Arial" w:eastAsia="Arial" w:hAnsi="Arial" w:cs="Arial"/>
                <w:sz w:val="20"/>
                <w:lang w:val="en-US"/>
              </w:rPr>
              <w:t>3</w:t>
            </w:r>
            <w:r w:rsidRPr="002B4EFF">
              <w:rPr>
                <w:rFonts w:ascii="Arial" w:eastAsia="Arial" w:hAnsi="Arial" w:cs="Arial"/>
                <w:lang w:val="en-US"/>
              </w:rPr>
              <w:t>.</w:t>
            </w:r>
          </w:p>
        </w:tc>
        <w:tc>
          <w:tcPr>
            <w:tcW w:w="3151" w:type="dxa"/>
          </w:tcPr>
          <w:p w14:paraId="3580C70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sz w:val="20"/>
                <w:lang w:val="en-US"/>
              </w:rPr>
              <w:t>I</w:t>
            </w:r>
            <w:r w:rsidRPr="002B4EFF">
              <w:rPr>
                <w:rFonts w:ascii="Arial" w:eastAsia="Arial" w:hAnsi="Arial" w:cs="Arial"/>
                <w:lang w:val="en-US"/>
              </w:rPr>
              <w:t>ndividual Log</w:t>
            </w:r>
          </w:p>
        </w:tc>
        <w:tc>
          <w:tcPr>
            <w:tcW w:w="3689" w:type="dxa"/>
          </w:tcPr>
          <w:p w14:paraId="2860ADEA" w14:textId="77777777" w:rsidR="00B700FA" w:rsidRPr="002B4EFF" w:rsidRDefault="00B700FA" w:rsidP="00F769D2">
            <w:pPr>
              <w:ind w:left="105"/>
              <w:jc w:val="both"/>
              <w:rPr>
                <w:rFonts w:ascii="Arial" w:eastAsia="Arial" w:hAnsi="Arial" w:cs="Arial"/>
                <w:sz w:val="20"/>
                <w:lang w:val="en-US"/>
              </w:rPr>
            </w:pPr>
            <w:r w:rsidRPr="002B4EFF">
              <w:rPr>
                <w:rFonts w:ascii="Arial" w:eastAsia="Arial" w:hAnsi="Arial" w:cs="Arial"/>
                <w:lang w:val="en-US"/>
              </w:rPr>
              <w:t>Document event/activities</w:t>
            </w:r>
          </w:p>
        </w:tc>
        <w:tc>
          <w:tcPr>
            <w:tcW w:w="720" w:type="dxa"/>
          </w:tcPr>
          <w:p w14:paraId="1FFCB756" w14:textId="77777777" w:rsidR="00B700FA" w:rsidRPr="002B4EFF" w:rsidRDefault="00B700FA" w:rsidP="00F769D2">
            <w:pPr>
              <w:ind w:left="246"/>
              <w:jc w:val="both"/>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3D12231A" w14:textId="77777777" w:rsidR="00B700FA" w:rsidRPr="002B4EFF" w:rsidRDefault="00B700FA" w:rsidP="00F769D2">
            <w:pPr>
              <w:ind w:left="5"/>
              <w:jc w:val="center"/>
              <w:rPr>
                <w:rFonts w:ascii="Arial" w:eastAsia="Arial" w:hAnsi="Arial" w:cs="Arial"/>
                <w:sz w:val="20"/>
                <w:lang w:val="en-US"/>
              </w:rPr>
            </w:pPr>
            <w:r w:rsidRPr="002B4EFF">
              <w:rPr>
                <w:rFonts w:ascii="Segoe UI Symbol" w:eastAsia="Arial" w:hAnsi="Segoe UI Symbol" w:cs="Segoe UI Symbol"/>
                <w:lang w:val="en-US"/>
              </w:rPr>
              <w:t>☐</w:t>
            </w:r>
          </w:p>
        </w:tc>
        <w:tc>
          <w:tcPr>
            <w:tcW w:w="720" w:type="dxa"/>
          </w:tcPr>
          <w:p w14:paraId="7BD97382" w14:textId="77777777" w:rsidR="00B700FA" w:rsidRPr="002B4EFF" w:rsidRDefault="00B700FA" w:rsidP="00F769D2">
            <w:pPr>
              <w:ind w:left="4"/>
              <w:jc w:val="center"/>
              <w:rPr>
                <w:rFonts w:ascii="Arial" w:eastAsia="Arial" w:hAnsi="Arial" w:cs="Arial"/>
                <w:sz w:val="20"/>
                <w:lang w:val="en-US"/>
              </w:rPr>
            </w:pPr>
            <w:r w:rsidRPr="002B4EFF">
              <w:rPr>
                <w:rFonts w:ascii="Segoe UI Symbol" w:eastAsia="Arial" w:hAnsi="Segoe UI Symbol" w:cs="Segoe UI Symbol"/>
                <w:lang w:val="en-US"/>
              </w:rPr>
              <w:t>☐</w:t>
            </w:r>
          </w:p>
        </w:tc>
      </w:tr>
    </w:tbl>
    <w:p w14:paraId="5D30034F" w14:textId="77777777" w:rsidR="00B700FA" w:rsidRPr="002B4EFF" w:rsidRDefault="00B700FA" w:rsidP="00B700FA">
      <w:pPr>
        <w:jc w:val="both"/>
        <w:rPr>
          <w:rFonts w:ascii="Arial" w:eastAsia="Arial" w:hAnsi="Arial" w:cs="Arial"/>
          <w:b/>
          <w:sz w:val="20"/>
          <w:szCs w:val="22"/>
          <w:lang w:val="en-US"/>
        </w:rPr>
      </w:pPr>
    </w:p>
    <w:p w14:paraId="15FBDB66" w14:textId="77777777" w:rsidR="00B700FA" w:rsidRPr="002B4EFF" w:rsidRDefault="00B700FA" w:rsidP="00B700FA">
      <w:pPr>
        <w:jc w:val="both"/>
        <w:rPr>
          <w:rFonts w:ascii="Arial" w:eastAsia="Arial" w:hAnsi="Arial" w:cs="Arial"/>
          <w:b/>
          <w:sz w:val="13"/>
          <w:szCs w:val="22"/>
          <w:lang w:val="en-US"/>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3"/>
        <w:gridCol w:w="3231"/>
        <w:gridCol w:w="3125"/>
      </w:tblGrid>
      <w:tr w:rsidR="00B700FA" w:rsidRPr="002B4EFF" w14:paraId="62EF6CE3" w14:textId="77777777" w:rsidTr="00F769D2">
        <w:trPr>
          <w:trHeight w:val="1343"/>
        </w:trPr>
        <w:tc>
          <w:tcPr>
            <w:tcW w:w="3293" w:type="dxa"/>
          </w:tcPr>
          <w:p w14:paraId="7A1C8888" w14:textId="77777777" w:rsidR="00B700FA" w:rsidRPr="002B4EFF" w:rsidRDefault="00B700FA" w:rsidP="00F769D2">
            <w:pPr>
              <w:jc w:val="both"/>
              <w:rPr>
                <w:rFonts w:ascii="Arial" w:eastAsia="Arial" w:hAnsi="Arial" w:cs="Arial"/>
                <w:sz w:val="20"/>
                <w:lang w:val="en-US"/>
              </w:rPr>
            </w:pPr>
          </w:p>
        </w:tc>
        <w:tc>
          <w:tcPr>
            <w:tcW w:w="3231" w:type="dxa"/>
          </w:tcPr>
          <w:p w14:paraId="33AEB741" w14:textId="77777777" w:rsidR="00B700FA" w:rsidRPr="002B4EFF" w:rsidRDefault="00B700FA" w:rsidP="00F769D2">
            <w:pPr>
              <w:jc w:val="both"/>
              <w:rPr>
                <w:rFonts w:ascii="Arial" w:eastAsia="Arial" w:hAnsi="Arial" w:cs="Arial"/>
                <w:sz w:val="20"/>
                <w:lang w:val="en-US"/>
              </w:rPr>
            </w:pPr>
          </w:p>
        </w:tc>
        <w:tc>
          <w:tcPr>
            <w:tcW w:w="3125" w:type="dxa"/>
          </w:tcPr>
          <w:p w14:paraId="50B8F72D" w14:textId="77777777" w:rsidR="00B700FA" w:rsidRPr="002B4EFF" w:rsidRDefault="00B700FA" w:rsidP="00F769D2">
            <w:pPr>
              <w:jc w:val="both"/>
              <w:rPr>
                <w:rFonts w:ascii="Arial" w:eastAsia="Arial" w:hAnsi="Arial" w:cs="Arial"/>
                <w:sz w:val="20"/>
                <w:lang w:val="en-US"/>
              </w:rPr>
            </w:pPr>
          </w:p>
        </w:tc>
      </w:tr>
      <w:tr w:rsidR="00B700FA" w:rsidRPr="002B4EFF" w14:paraId="0FB01887" w14:textId="77777777" w:rsidTr="00F769D2">
        <w:trPr>
          <w:trHeight w:val="431"/>
        </w:trPr>
        <w:tc>
          <w:tcPr>
            <w:tcW w:w="3293" w:type="dxa"/>
          </w:tcPr>
          <w:p w14:paraId="16311DC1" w14:textId="77777777" w:rsidR="00B700FA" w:rsidRPr="002B4EFF" w:rsidRDefault="00B700FA" w:rsidP="00F769D2">
            <w:pPr>
              <w:ind w:left="1153" w:right="1147"/>
              <w:jc w:val="center"/>
              <w:rPr>
                <w:rFonts w:ascii="Arial" w:eastAsia="Arial" w:hAnsi="Arial" w:cs="Arial"/>
                <w:sz w:val="20"/>
                <w:lang w:val="en-US"/>
              </w:rPr>
            </w:pPr>
            <w:r w:rsidRPr="002B4EFF">
              <w:rPr>
                <w:rFonts w:ascii="Arial" w:eastAsia="Arial" w:hAnsi="Arial" w:cs="Arial"/>
                <w:lang w:val="en-US"/>
              </w:rPr>
              <w:t>Signature</w:t>
            </w:r>
          </w:p>
        </w:tc>
        <w:tc>
          <w:tcPr>
            <w:tcW w:w="3231" w:type="dxa"/>
          </w:tcPr>
          <w:p w14:paraId="754F2E0E" w14:textId="77777777" w:rsidR="00B700FA" w:rsidRPr="002B4EFF" w:rsidRDefault="00B700FA" w:rsidP="00F769D2">
            <w:pPr>
              <w:ind w:left="1361" w:right="1354"/>
              <w:jc w:val="center"/>
              <w:rPr>
                <w:rFonts w:ascii="Arial" w:eastAsia="Arial" w:hAnsi="Arial" w:cs="Arial"/>
                <w:sz w:val="20"/>
                <w:lang w:val="en-US"/>
              </w:rPr>
            </w:pPr>
            <w:r w:rsidRPr="002B4EFF">
              <w:rPr>
                <w:rFonts w:ascii="Arial" w:eastAsia="Arial" w:hAnsi="Arial" w:cs="Arial"/>
                <w:lang w:val="en-US"/>
              </w:rPr>
              <w:t>Date</w:t>
            </w:r>
          </w:p>
        </w:tc>
        <w:tc>
          <w:tcPr>
            <w:tcW w:w="3125" w:type="dxa"/>
          </w:tcPr>
          <w:p w14:paraId="79A6D115" w14:textId="77777777" w:rsidR="00B700FA" w:rsidRPr="002B4EFF" w:rsidRDefault="00B700FA" w:rsidP="00F769D2">
            <w:pPr>
              <w:ind w:left="1293" w:right="1292"/>
              <w:jc w:val="center"/>
              <w:rPr>
                <w:rFonts w:ascii="Arial" w:eastAsia="Arial" w:hAnsi="Arial" w:cs="Arial"/>
                <w:sz w:val="20"/>
                <w:lang w:val="en-US"/>
              </w:rPr>
            </w:pPr>
            <w:r w:rsidRPr="002B4EFF">
              <w:rPr>
                <w:rFonts w:ascii="Arial" w:eastAsia="Arial" w:hAnsi="Arial" w:cs="Arial"/>
                <w:lang w:val="en-US"/>
              </w:rPr>
              <w:t>Time</w:t>
            </w:r>
          </w:p>
        </w:tc>
      </w:tr>
    </w:tbl>
    <w:p w14:paraId="71A9BD4B" w14:textId="77777777" w:rsidR="00AA690A" w:rsidRDefault="00AA690A"/>
    <w:sectPr w:rsidR="00AA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7F8C8DE"/>
    <w:styleLink w:val="Headings"/>
    <w:lvl w:ilvl="0">
      <w:start w:val="1"/>
      <w:numFmt w:val="decimal"/>
      <w:lvlText w:val="%1"/>
      <w:lvlJc w:val="left"/>
      <w:pPr>
        <w:tabs>
          <w:tab w:val="num" w:pos="851"/>
        </w:tabs>
        <w:ind w:left="851" w:hanging="851"/>
      </w:pPr>
      <w:rPr>
        <w:rFonts w:ascii="Univers 45 Light" w:hAnsi="Univers 45 Light" w:hint="default"/>
        <w:b/>
        <w:i w:val="0"/>
        <w:color w:val="009900"/>
        <w:sz w:val="32"/>
        <w:szCs w:val="32"/>
      </w:rPr>
    </w:lvl>
    <w:lvl w:ilvl="1">
      <w:start w:val="1"/>
      <w:numFmt w:val="decimal"/>
      <w:lvlText w:val="%1.%2"/>
      <w:lvlJc w:val="left"/>
      <w:pPr>
        <w:tabs>
          <w:tab w:val="num" w:pos="851"/>
        </w:tabs>
        <w:ind w:left="851" w:hanging="851"/>
      </w:pPr>
      <w:rPr>
        <w:rFonts w:ascii="Arial" w:hAnsi="Arial" w:hint="default"/>
        <w:b/>
        <w:i w:val="0"/>
        <w:color w:val="99CC00"/>
        <w:sz w:val="28"/>
        <w:szCs w:val="28"/>
        <w:lang w:val="en-US"/>
      </w:rPr>
    </w:lvl>
    <w:lvl w:ilvl="2">
      <w:start w:val="1"/>
      <w:numFmt w:val="decimal"/>
      <w:lvlText w:val="%1.%2.%3"/>
      <w:lvlJc w:val="left"/>
      <w:pPr>
        <w:tabs>
          <w:tab w:val="num" w:pos="851"/>
        </w:tabs>
        <w:ind w:left="851" w:hanging="851"/>
      </w:pPr>
      <w:rPr>
        <w:rFonts w:ascii="Arial" w:hAnsi="Arial" w:hint="default"/>
        <w:b/>
        <w:i w:val="0"/>
        <w:color w:val="auto"/>
        <w:sz w:val="22"/>
        <w:szCs w:val="22"/>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471AA7"/>
    <w:multiLevelType w:val="hybridMultilevel"/>
    <w:tmpl w:val="42A2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B6514"/>
    <w:multiLevelType w:val="hybridMultilevel"/>
    <w:tmpl w:val="198C9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D1B08"/>
    <w:multiLevelType w:val="hybridMultilevel"/>
    <w:tmpl w:val="88A0D570"/>
    <w:lvl w:ilvl="0" w:tplc="81EEEEE0">
      <w:numFmt w:val="bullet"/>
      <w:lvlText w:val="•"/>
      <w:lvlJc w:val="left"/>
      <w:pPr>
        <w:ind w:left="1080" w:hanging="72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636E2"/>
    <w:multiLevelType w:val="hybridMultilevel"/>
    <w:tmpl w:val="662C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33DD3"/>
    <w:multiLevelType w:val="hybridMultilevel"/>
    <w:tmpl w:val="F36E4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35E45"/>
    <w:multiLevelType w:val="hybridMultilevel"/>
    <w:tmpl w:val="A3A6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C0AE4"/>
    <w:multiLevelType w:val="hybridMultilevel"/>
    <w:tmpl w:val="E968E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184191"/>
    <w:multiLevelType w:val="hybridMultilevel"/>
    <w:tmpl w:val="2632B254"/>
    <w:lvl w:ilvl="0" w:tplc="81EEEEE0">
      <w:numFmt w:val="bullet"/>
      <w:lvlText w:val="•"/>
      <w:lvlJc w:val="left"/>
      <w:pPr>
        <w:ind w:left="1080" w:hanging="72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8449EB"/>
    <w:multiLevelType w:val="hybridMultilevel"/>
    <w:tmpl w:val="F6ACB9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E866C3"/>
    <w:multiLevelType w:val="hybridMultilevel"/>
    <w:tmpl w:val="477A88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591D"/>
    <w:multiLevelType w:val="hybridMultilevel"/>
    <w:tmpl w:val="F6106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44F4C"/>
    <w:multiLevelType w:val="hybridMultilevel"/>
    <w:tmpl w:val="D57A50F2"/>
    <w:lvl w:ilvl="0" w:tplc="81EEEEE0">
      <w:numFmt w:val="bullet"/>
      <w:lvlText w:val="•"/>
      <w:lvlJc w:val="left"/>
      <w:pPr>
        <w:ind w:left="1080" w:hanging="72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A7944"/>
    <w:multiLevelType w:val="multilevel"/>
    <w:tmpl w:val="AEBE5300"/>
    <w:lvl w:ilvl="0">
      <w:start w:val="1"/>
      <w:numFmt w:val="decimal"/>
      <w:pStyle w:val="Heading1"/>
      <w:lvlText w:val="%1."/>
      <w:lvlJc w:val="left"/>
      <w:pPr>
        <w:ind w:left="360" w:hanging="360"/>
      </w:pPr>
      <w:rPr>
        <w:rFonts w:ascii="Calibri" w:hAnsi="Calibri" w:hint="default"/>
        <w:b/>
        <w:i w:val="0"/>
        <w:caps w:val="0"/>
        <w:strike w:val="0"/>
        <w:dstrike w:val="0"/>
        <w:vanish w:val="0"/>
        <w:sz w:val="22"/>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D7E6F36"/>
    <w:multiLevelType w:val="hybridMultilevel"/>
    <w:tmpl w:val="65CE2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0475AE7"/>
    <w:multiLevelType w:val="hybridMultilevel"/>
    <w:tmpl w:val="3AD6AD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7F56AE8"/>
    <w:multiLevelType w:val="hybridMultilevel"/>
    <w:tmpl w:val="31F4B4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A952D5F"/>
    <w:multiLevelType w:val="hybridMultilevel"/>
    <w:tmpl w:val="C0CE2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2B0559"/>
    <w:multiLevelType w:val="hybridMultilevel"/>
    <w:tmpl w:val="8D429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372BA3"/>
    <w:multiLevelType w:val="hybridMultilevel"/>
    <w:tmpl w:val="76E8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878C4"/>
    <w:multiLevelType w:val="hybridMultilevel"/>
    <w:tmpl w:val="28BC294E"/>
    <w:lvl w:ilvl="0" w:tplc="EA9261E0">
      <w:start w:val="1"/>
      <w:numFmt w:val="bullet"/>
      <w:pStyle w:val="Bullet2"/>
      <w:lvlText w:val="o"/>
      <w:lvlJc w:val="left"/>
      <w:pPr>
        <w:ind w:left="1309" w:hanging="360"/>
      </w:pPr>
      <w:rPr>
        <w:rFonts w:ascii="Courier New" w:hAnsi="Courier New" w:cs="Courier New" w:hint="default"/>
        <w:color w:val="auto"/>
      </w:rPr>
    </w:lvl>
    <w:lvl w:ilvl="1" w:tplc="0C090003">
      <w:start w:val="1"/>
      <w:numFmt w:val="bullet"/>
      <w:lvlText w:val="o"/>
      <w:lvlJc w:val="left"/>
      <w:pPr>
        <w:ind w:left="2029" w:hanging="360"/>
      </w:pPr>
      <w:rPr>
        <w:rFonts w:ascii="Courier New" w:hAnsi="Courier New" w:cs="Courier New" w:hint="default"/>
      </w:rPr>
    </w:lvl>
    <w:lvl w:ilvl="2" w:tplc="0C090005" w:tentative="1">
      <w:start w:val="1"/>
      <w:numFmt w:val="bullet"/>
      <w:lvlText w:val=""/>
      <w:lvlJc w:val="left"/>
      <w:pPr>
        <w:ind w:left="2749" w:hanging="360"/>
      </w:pPr>
      <w:rPr>
        <w:rFonts w:ascii="Wingdings" w:hAnsi="Wingdings" w:hint="default"/>
      </w:rPr>
    </w:lvl>
    <w:lvl w:ilvl="3" w:tplc="0C090001" w:tentative="1">
      <w:start w:val="1"/>
      <w:numFmt w:val="bullet"/>
      <w:lvlText w:val=""/>
      <w:lvlJc w:val="left"/>
      <w:pPr>
        <w:ind w:left="3469" w:hanging="360"/>
      </w:pPr>
      <w:rPr>
        <w:rFonts w:ascii="Symbol" w:hAnsi="Symbol" w:hint="default"/>
      </w:rPr>
    </w:lvl>
    <w:lvl w:ilvl="4" w:tplc="0C090003" w:tentative="1">
      <w:start w:val="1"/>
      <w:numFmt w:val="bullet"/>
      <w:lvlText w:val="o"/>
      <w:lvlJc w:val="left"/>
      <w:pPr>
        <w:ind w:left="4189" w:hanging="360"/>
      </w:pPr>
      <w:rPr>
        <w:rFonts w:ascii="Courier New" w:hAnsi="Courier New" w:cs="Courier New" w:hint="default"/>
      </w:rPr>
    </w:lvl>
    <w:lvl w:ilvl="5" w:tplc="0C090005" w:tentative="1">
      <w:start w:val="1"/>
      <w:numFmt w:val="bullet"/>
      <w:lvlText w:val=""/>
      <w:lvlJc w:val="left"/>
      <w:pPr>
        <w:ind w:left="4909" w:hanging="360"/>
      </w:pPr>
      <w:rPr>
        <w:rFonts w:ascii="Wingdings" w:hAnsi="Wingdings" w:hint="default"/>
      </w:rPr>
    </w:lvl>
    <w:lvl w:ilvl="6" w:tplc="0C090001" w:tentative="1">
      <w:start w:val="1"/>
      <w:numFmt w:val="bullet"/>
      <w:lvlText w:val=""/>
      <w:lvlJc w:val="left"/>
      <w:pPr>
        <w:ind w:left="5629" w:hanging="360"/>
      </w:pPr>
      <w:rPr>
        <w:rFonts w:ascii="Symbol" w:hAnsi="Symbol" w:hint="default"/>
      </w:rPr>
    </w:lvl>
    <w:lvl w:ilvl="7" w:tplc="0C090003" w:tentative="1">
      <w:start w:val="1"/>
      <w:numFmt w:val="bullet"/>
      <w:lvlText w:val="o"/>
      <w:lvlJc w:val="left"/>
      <w:pPr>
        <w:ind w:left="6349" w:hanging="360"/>
      </w:pPr>
      <w:rPr>
        <w:rFonts w:ascii="Courier New" w:hAnsi="Courier New" w:cs="Courier New" w:hint="default"/>
      </w:rPr>
    </w:lvl>
    <w:lvl w:ilvl="8" w:tplc="0C090005" w:tentative="1">
      <w:start w:val="1"/>
      <w:numFmt w:val="bullet"/>
      <w:lvlText w:val=""/>
      <w:lvlJc w:val="left"/>
      <w:pPr>
        <w:ind w:left="7069" w:hanging="360"/>
      </w:pPr>
      <w:rPr>
        <w:rFonts w:ascii="Wingdings" w:hAnsi="Wingdings" w:hint="default"/>
      </w:rPr>
    </w:lvl>
  </w:abstractNum>
  <w:abstractNum w:abstractNumId="21" w15:restartNumberingAfterBreak="0">
    <w:nsid w:val="45DC42E4"/>
    <w:multiLevelType w:val="hybridMultilevel"/>
    <w:tmpl w:val="AD1C9E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C032BC"/>
    <w:multiLevelType w:val="hybridMultilevel"/>
    <w:tmpl w:val="48D223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9981133"/>
    <w:multiLevelType w:val="hybridMultilevel"/>
    <w:tmpl w:val="2F7C31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A7416B"/>
    <w:multiLevelType w:val="hybridMultilevel"/>
    <w:tmpl w:val="E654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1A6AAE"/>
    <w:multiLevelType w:val="hybridMultilevel"/>
    <w:tmpl w:val="D8221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260EEF"/>
    <w:multiLevelType w:val="hybridMultilevel"/>
    <w:tmpl w:val="29BED0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EC32F07"/>
    <w:multiLevelType w:val="hybridMultilevel"/>
    <w:tmpl w:val="C15A5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9F7707"/>
    <w:multiLevelType w:val="multilevel"/>
    <w:tmpl w:val="514085F8"/>
    <w:styleLink w:val="StyleBulletedSymbolsymbolLeft063cmHanging063cm"/>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5E164A"/>
    <w:multiLevelType w:val="hybridMultilevel"/>
    <w:tmpl w:val="814E0DE8"/>
    <w:lvl w:ilvl="0" w:tplc="81EEEEE0">
      <w:numFmt w:val="bullet"/>
      <w:lvlText w:val="•"/>
      <w:lvlJc w:val="left"/>
      <w:pPr>
        <w:ind w:left="1080" w:hanging="72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9C78F2"/>
    <w:multiLevelType w:val="hybridMultilevel"/>
    <w:tmpl w:val="76C86874"/>
    <w:lvl w:ilvl="0" w:tplc="9344174C">
      <w:numFmt w:val="bullet"/>
      <w:lvlText w:val=""/>
      <w:lvlJc w:val="left"/>
      <w:pPr>
        <w:ind w:left="951" w:hanging="360"/>
      </w:pPr>
      <w:rPr>
        <w:rFonts w:ascii="Symbol" w:eastAsia="Symbol" w:hAnsi="Symbol" w:cs="Symbol" w:hint="default"/>
        <w:b w:val="0"/>
        <w:bCs w:val="0"/>
        <w:i w:val="0"/>
        <w:iCs w:val="0"/>
        <w:w w:val="77"/>
        <w:sz w:val="22"/>
        <w:szCs w:val="22"/>
      </w:rPr>
    </w:lvl>
    <w:lvl w:ilvl="1" w:tplc="23721F2C">
      <w:numFmt w:val="bullet"/>
      <w:lvlText w:val="o"/>
      <w:lvlJc w:val="left"/>
      <w:pPr>
        <w:ind w:left="1671" w:hanging="360"/>
      </w:pPr>
      <w:rPr>
        <w:rFonts w:ascii="Courier New" w:eastAsia="Courier New" w:hAnsi="Courier New" w:cs="Courier New" w:hint="default"/>
        <w:b w:val="0"/>
        <w:bCs w:val="0"/>
        <w:i w:val="0"/>
        <w:iCs w:val="0"/>
        <w:w w:val="100"/>
        <w:sz w:val="22"/>
        <w:szCs w:val="22"/>
      </w:rPr>
    </w:lvl>
    <w:lvl w:ilvl="2" w:tplc="5922F354">
      <w:numFmt w:val="bullet"/>
      <w:lvlText w:val="•"/>
      <w:lvlJc w:val="left"/>
      <w:pPr>
        <w:ind w:left="2593" w:hanging="360"/>
      </w:pPr>
      <w:rPr>
        <w:rFonts w:hint="default"/>
      </w:rPr>
    </w:lvl>
    <w:lvl w:ilvl="3" w:tplc="7848C050">
      <w:numFmt w:val="bullet"/>
      <w:lvlText w:val="•"/>
      <w:lvlJc w:val="left"/>
      <w:pPr>
        <w:ind w:left="3506" w:hanging="360"/>
      </w:pPr>
      <w:rPr>
        <w:rFonts w:hint="default"/>
      </w:rPr>
    </w:lvl>
    <w:lvl w:ilvl="4" w:tplc="70C000FC">
      <w:numFmt w:val="bullet"/>
      <w:lvlText w:val="•"/>
      <w:lvlJc w:val="left"/>
      <w:pPr>
        <w:ind w:left="4420" w:hanging="360"/>
      </w:pPr>
      <w:rPr>
        <w:rFonts w:hint="default"/>
      </w:rPr>
    </w:lvl>
    <w:lvl w:ilvl="5" w:tplc="1C044208">
      <w:numFmt w:val="bullet"/>
      <w:lvlText w:val="•"/>
      <w:lvlJc w:val="left"/>
      <w:pPr>
        <w:ind w:left="5333" w:hanging="360"/>
      </w:pPr>
      <w:rPr>
        <w:rFonts w:hint="default"/>
      </w:rPr>
    </w:lvl>
    <w:lvl w:ilvl="6" w:tplc="C2D28C04">
      <w:numFmt w:val="bullet"/>
      <w:lvlText w:val="•"/>
      <w:lvlJc w:val="left"/>
      <w:pPr>
        <w:ind w:left="6246" w:hanging="360"/>
      </w:pPr>
      <w:rPr>
        <w:rFonts w:hint="default"/>
      </w:rPr>
    </w:lvl>
    <w:lvl w:ilvl="7" w:tplc="E174BA8E">
      <w:numFmt w:val="bullet"/>
      <w:lvlText w:val="•"/>
      <w:lvlJc w:val="left"/>
      <w:pPr>
        <w:ind w:left="7160" w:hanging="360"/>
      </w:pPr>
      <w:rPr>
        <w:rFonts w:hint="default"/>
      </w:rPr>
    </w:lvl>
    <w:lvl w:ilvl="8" w:tplc="74B8570C">
      <w:numFmt w:val="bullet"/>
      <w:lvlText w:val="•"/>
      <w:lvlJc w:val="left"/>
      <w:pPr>
        <w:ind w:left="8073" w:hanging="360"/>
      </w:pPr>
      <w:rPr>
        <w:rFonts w:hint="default"/>
      </w:rPr>
    </w:lvl>
  </w:abstractNum>
  <w:abstractNum w:abstractNumId="31" w15:restartNumberingAfterBreak="0">
    <w:nsid w:val="652E6378"/>
    <w:multiLevelType w:val="hybridMultilevel"/>
    <w:tmpl w:val="7D8CC0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5A9526B"/>
    <w:multiLevelType w:val="hybridMultilevel"/>
    <w:tmpl w:val="27322E46"/>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3" w15:restartNumberingAfterBreak="0">
    <w:nsid w:val="68BF2BA5"/>
    <w:multiLevelType w:val="hybridMultilevel"/>
    <w:tmpl w:val="48AC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F160AC"/>
    <w:multiLevelType w:val="hybridMultilevel"/>
    <w:tmpl w:val="C4904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5B68E8"/>
    <w:multiLevelType w:val="hybridMultilevel"/>
    <w:tmpl w:val="B3181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EBB531A"/>
    <w:multiLevelType w:val="hybridMultilevel"/>
    <w:tmpl w:val="A12A33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35A1567"/>
    <w:multiLevelType w:val="hybridMultilevel"/>
    <w:tmpl w:val="97C628A6"/>
    <w:lvl w:ilvl="0" w:tplc="81EEEEE0">
      <w:numFmt w:val="bullet"/>
      <w:lvlText w:val="•"/>
      <w:lvlJc w:val="left"/>
      <w:pPr>
        <w:ind w:left="1080" w:hanging="72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4F76A5"/>
    <w:multiLevelType w:val="hybridMultilevel"/>
    <w:tmpl w:val="E7483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9DF2D8E"/>
    <w:multiLevelType w:val="hybridMultilevel"/>
    <w:tmpl w:val="A3462D7C"/>
    <w:lvl w:ilvl="0" w:tplc="81EEEEE0">
      <w:numFmt w:val="bullet"/>
      <w:lvlText w:val="•"/>
      <w:lvlJc w:val="left"/>
      <w:pPr>
        <w:ind w:left="1080" w:hanging="720"/>
      </w:pPr>
      <w:rPr>
        <w:rFonts w:ascii="Calibri" w:eastAsia="Arial"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522B51"/>
    <w:multiLevelType w:val="hybridMultilevel"/>
    <w:tmpl w:val="ED24072E"/>
    <w:lvl w:ilvl="0" w:tplc="E03AA330">
      <w:start w:val="1"/>
      <w:numFmt w:val="bullet"/>
      <w:pStyle w:val="BulletList"/>
      <w:lvlText w:val=""/>
      <w:lvlJc w:val="left"/>
      <w:pPr>
        <w:ind w:left="1004" w:hanging="360"/>
      </w:pPr>
      <w:rPr>
        <w:rFonts w:ascii="Symbol" w:hAnsi="Symbol" w:hint="default"/>
      </w:rPr>
    </w:lvl>
    <w:lvl w:ilvl="1" w:tplc="B4746B04">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1" w15:restartNumberingAfterBreak="0">
    <w:nsid w:val="7C785199"/>
    <w:multiLevelType w:val="hybridMultilevel"/>
    <w:tmpl w:val="64B85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D045601"/>
    <w:multiLevelType w:val="hybridMultilevel"/>
    <w:tmpl w:val="73560C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91D66"/>
    <w:multiLevelType w:val="hybridMultilevel"/>
    <w:tmpl w:val="F7BA5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8"/>
  </w:num>
  <w:num w:numId="3">
    <w:abstractNumId w:val="20"/>
  </w:num>
  <w:num w:numId="4">
    <w:abstractNumId w:val="40"/>
  </w:num>
  <w:num w:numId="5">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33"/>
  </w:num>
  <w:num w:numId="8">
    <w:abstractNumId w:val="4"/>
  </w:num>
  <w:num w:numId="9">
    <w:abstractNumId w:val="23"/>
  </w:num>
  <w:num w:numId="10">
    <w:abstractNumId w:val="32"/>
  </w:num>
  <w:num w:numId="11">
    <w:abstractNumId w:val="19"/>
  </w:num>
  <w:num w:numId="12">
    <w:abstractNumId w:val="24"/>
  </w:num>
  <w:num w:numId="13">
    <w:abstractNumId w:val="6"/>
  </w:num>
  <w:num w:numId="14">
    <w:abstractNumId w:val="16"/>
  </w:num>
  <w:num w:numId="15">
    <w:abstractNumId w:val="31"/>
  </w:num>
  <w:num w:numId="16">
    <w:abstractNumId w:val="21"/>
  </w:num>
  <w:num w:numId="17">
    <w:abstractNumId w:val="43"/>
  </w:num>
  <w:num w:numId="18">
    <w:abstractNumId w:val="25"/>
  </w:num>
  <w:num w:numId="19">
    <w:abstractNumId w:val="12"/>
  </w:num>
  <w:num w:numId="20">
    <w:abstractNumId w:val="17"/>
  </w:num>
  <w:num w:numId="21">
    <w:abstractNumId w:val="42"/>
  </w:num>
  <w:num w:numId="22">
    <w:abstractNumId w:val="39"/>
  </w:num>
  <w:num w:numId="23">
    <w:abstractNumId w:val="2"/>
  </w:num>
  <w:num w:numId="24">
    <w:abstractNumId w:val="0"/>
  </w:num>
  <w:num w:numId="25">
    <w:abstractNumId w:val="36"/>
  </w:num>
  <w:num w:numId="26">
    <w:abstractNumId w:val="22"/>
  </w:num>
  <w:num w:numId="27">
    <w:abstractNumId w:val="38"/>
  </w:num>
  <w:num w:numId="28">
    <w:abstractNumId w:val="41"/>
  </w:num>
  <w:num w:numId="29">
    <w:abstractNumId w:val="15"/>
  </w:num>
  <w:num w:numId="30">
    <w:abstractNumId w:val="35"/>
  </w:num>
  <w:num w:numId="31">
    <w:abstractNumId w:val="10"/>
  </w:num>
  <w:num w:numId="32">
    <w:abstractNumId w:val="14"/>
  </w:num>
  <w:num w:numId="33">
    <w:abstractNumId w:val="7"/>
  </w:num>
  <w:num w:numId="34">
    <w:abstractNumId w:val="18"/>
  </w:num>
  <w:num w:numId="35">
    <w:abstractNumId w:val="9"/>
  </w:num>
  <w:num w:numId="36">
    <w:abstractNumId w:val="34"/>
  </w:num>
  <w:num w:numId="37">
    <w:abstractNumId w:val="11"/>
  </w:num>
  <w:num w:numId="38">
    <w:abstractNumId w:val="27"/>
  </w:num>
  <w:num w:numId="39">
    <w:abstractNumId w:val="5"/>
  </w:num>
  <w:num w:numId="40">
    <w:abstractNumId w:val="1"/>
  </w:num>
  <w:num w:numId="41">
    <w:abstractNumId w:val="37"/>
  </w:num>
  <w:num w:numId="42">
    <w:abstractNumId w:val="8"/>
  </w:num>
  <w:num w:numId="43">
    <w:abstractNumId w:val="29"/>
  </w:num>
  <w:num w:numId="44">
    <w:abstractNumId w:val="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FA"/>
    <w:rsid w:val="00056ACE"/>
    <w:rsid w:val="009A7F11"/>
    <w:rsid w:val="00AA690A"/>
    <w:rsid w:val="00B700FA"/>
    <w:rsid w:val="00E5262A"/>
    <w:rsid w:val="00F93C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0CFE"/>
  <w15:chartTrackingRefBased/>
  <w15:docId w15:val="{4BA48BF7-BB87-4147-B0DC-35B1F970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FA"/>
    <w:pPr>
      <w:spacing w:after="0" w:line="240" w:lineRule="auto"/>
    </w:pPr>
    <w:rPr>
      <w:rFonts w:eastAsia="Times New Roman" w:cs="Times New Roman"/>
      <w:szCs w:val="20"/>
      <w:lang w:val="en-AU"/>
    </w:rPr>
  </w:style>
  <w:style w:type="paragraph" w:styleId="Heading1">
    <w:name w:val="heading 1"/>
    <w:basedOn w:val="Normal"/>
    <w:next w:val="Normal"/>
    <w:link w:val="Heading1Char"/>
    <w:uiPriority w:val="9"/>
    <w:qFormat/>
    <w:rsid w:val="00B700FA"/>
    <w:pPr>
      <w:keepNext/>
      <w:numPr>
        <w:numId w:val="1"/>
      </w:numPr>
      <w:tabs>
        <w:tab w:val="left" w:pos="709"/>
      </w:tabs>
      <w:spacing w:before="240" w:after="120"/>
      <w:outlineLvl w:val="0"/>
    </w:pPr>
    <w:rPr>
      <w:rFonts w:ascii="Calibri" w:hAnsi="Calibri"/>
      <w:b/>
      <w:caps/>
      <w:color w:val="000000" w:themeColor="text1"/>
      <w:szCs w:val="28"/>
      <w:lang w:eastAsia="en-AU"/>
    </w:rPr>
  </w:style>
  <w:style w:type="paragraph" w:styleId="Heading2">
    <w:name w:val="heading 2"/>
    <w:basedOn w:val="Normal"/>
    <w:next w:val="Normal"/>
    <w:link w:val="Heading2Char"/>
    <w:uiPriority w:val="9"/>
    <w:qFormat/>
    <w:rsid w:val="00B700FA"/>
    <w:pPr>
      <w:keepNext/>
      <w:numPr>
        <w:ilvl w:val="1"/>
        <w:numId w:val="1"/>
      </w:numPr>
      <w:tabs>
        <w:tab w:val="left" w:pos="709"/>
      </w:tabs>
      <w:spacing w:before="120" w:after="120"/>
      <w:outlineLvl w:val="1"/>
    </w:pPr>
    <w:rPr>
      <w:rFonts w:ascii="Calibri" w:hAnsi="Calibri" w:cs="Microsoft Sans Serif"/>
      <w:b/>
      <w:szCs w:val="24"/>
    </w:rPr>
  </w:style>
  <w:style w:type="paragraph" w:styleId="Heading3">
    <w:name w:val="heading 3"/>
    <w:basedOn w:val="Normal"/>
    <w:next w:val="Normal"/>
    <w:link w:val="Heading3Char"/>
    <w:uiPriority w:val="9"/>
    <w:qFormat/>
    <w:rsid w:val="00B700FA"/>
    <w:pPr>
      <w:keepNext/>
      <w:numPr>
        <w:ilvl w:val="2"/>
        <w:numId w:val="1"/>
      </w:numPr>
      <w:tabs>
        <w:tab w:val="left" w:pos="1134"/>
      </w:tabs>
      <w:spacing w:before="120" w:after="120"/>
      <w:outlineLvl w:val="2"/>
    </w:pPr>
    <w:rPr>
      <w:rFonts w:ascii="Calibri" w:hAnsi="Calibri"/>
    </w:rPr>
  </w:style>
  <w:style w:type="paragraph" w:styleId="Heading4">
    <w:name w:val="heading 4"/>
    <w:basedOn w:val="Normal"/>
    <w:next w:val="Normal"/>
    <w:link w:val="Heading4Char"/>
    <w:uiPriority w:val="9"/>
    <w:qFormat/>
    <w:rsid w:val="00B700FA"/>
    <w:pPr>
      <w:keepNext/>
      <w:numPr>
        <w:ilvl w:val="3"/>
        <w:numId w:val="1"/>
      </w:numPr>
      <w:spacing w:before="120" w:after="120"/>
      <w:outlineLvl w:val="3"/>
    </w:pPr>
  </w:style>
  <w:style w:type="paragraph" w:styleId="Heading5">
    <w:name w:val="heading 5"/>
    <w:basedOn w:val="Normal"/>
    <w:next w:val="Normal"/>
    <w:link w:val="Heading5Char"/>
    <w:uiPriority w:val="9"/>
    <w:qFormat/>
    <w:rsid w:val="00B700FA"/>
    <w:pPr>
      <w:keepNext/>
      <w:numPr>
        <w:ilvl w:val="4"/>
        <w:numId w:val="1"/>
      </w:numPr>
      <w:spacing w:after="120"/>
      <w:outlineLvl w:val="4"/>
    </w:pPr>
    <w:rPr>
      <w:b/>
      <w:i/>
    </w:rPr>
  </w:style>
  <w:style w:type="paragraph" w:styleId="Heading6">
    <w:name w:val="heading 6"/>
    <w:basedOn w:val="Normal"/>
    <w:next w:val="Normal"/>
    <w:link w:val="Heading6Char"/>
    <w:uiPriority w:val="9"/>
    <w:qFormat/>
    <w:rsid w:val="00B700FA"/>
    <w:pPr>
      <w:keepNext/>
      <w:numPr>
        <w:ilvl w:val="5"/>
        <w:numId w:val="1"/>
      </w:numPr>
      <w:outlineLvl w:val="5"/>
    </w:pPr>
    <w:rPr>
      <w:i/>
    </w:rPr>
  </w:style>
  <w:style w:type="paragraph" w:styleId="Heading7">
    <w:name w:val="heading 7"/>
    <w:basedOn w:val="Normal"/>
    <w:next w:val="Normal"/>
    <w:link w:val="Heading7Char"/>
    <w:uiPriority w:val="9"/>
    <w:qFormat/>
    <w:rsid w:val="00B700FA"/>
    <w:pPr>
      <w:keepNext/>
      <w:numPr>
        <w:ilvl w:val="6"/>
        <w:numId w:val="1"/>
      </w:numPr>
      <w:outlineLvl w:val="6"/>
    </w:pPr>
    <w:rPr>
      <w:b/>
      <w:i/>
      <w:sz w:val="24"/>
    </w:rPr>
  </w:style>
  <w:style w:type="paragraph" w:styleId="Heading8">
    <w:name w:val="heading 8"/>
    <w:basedOn w:val="Normal"/>
    <w:next w:val="Normal"/>
    <w:link w:val="Heading8Char"/>
    <w:uiPriority w:val="9"/>
    <w:qFormat/>
    <w:rsid w:val="00B700FA"/>
    <w:pPr>
      <w:keepNext/>
      <w:numPr>
        <w:ilvl w:val="7"/>
        <w:numId w:val="1"/>
      </w:numPr>
      <w:outlineLvl w:val="7"/>
    </w:pPr>
    <w:rPr>
      <w:b/>
      <w:u w:val="single"/>
    </w:rPr>
  </w:style>
  <w:style w:type="paragraph" w:styleId="Heading9">
    <w:name w:val="heading 9"/>
    <w:basedOn w:val="Normal"/>
    <w:next w:val="Normal"/>
    <w:link w:val="Heading9Char"/>
    <w:uiPriority w:val="9"/>
    <w:qFormat/>
    <w:rsid w:val="00B700FA"/>
    <w:pPr>
      <w:keepNext/>
      <w:numPr>
        <w:ilvl w:val="8"/>
        <w:numId w:val="1"/>
      </w:numPr>
      <w:tabs>
        <w:tab w:val="right" w:pos="8370"/>
      </w:tabs>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FA"/>
    <w:rPr>
      <w:rFonts w:ascii="Calibri" w:eastAsia="Times New Roman" w:hAnsi="Calibri" w:cs="Times New Roman"/>
      <w:b/>
      <w:caps/>
      <w:color w:val="000000" w:themeColor="text1"/>
      <w:szCs w:val="28"/>
      <w:lang w:val="en-AU" w:eastAsia="en-AU"/>
    </w:rPr>
  </w:style>
  <w:style w:type="character" w:customStyle="1" w:styleId="Heading2Char">
    <w:name w:val="Heading 2 Char"/>
    <w:basedOn w:val="DefaultParagraphFont"/>
    <w:link w:val="Heading2"/>
    <w:uiPriority w:val="9"/>
    <w:rsid w:val="00B700FA"/>
    <w:rPr>
      <w:rFonts w:ascii="Calibri" w:eastAsia="Times New Roman" w:hAnsi="Calibri" w:cs="Microsoft Sans Serif"/>
      <w:b/>
      <w:szCs w:val="24"/>
      <w:lang w:val="en-AU"/>
    </w:rPr>
  </w:style>
  <w:style w:type="character" w:customStyle="1" w:styleId="Heading3Char">
    <w:name w:val="Heading 3 Char"/>
    <w:basedOn w:val="DefaultParagraphFont"/>
    <w:link w:val="Heading3"/>
    <w:uiPriority w:val="9"/>
    <w:rsid w:val="00B700FA"/>
    <w:rPr>
      <w:rFonts w:ascii="Calibri" w:eastAsia="Times New Roman" w:hAnsi="Calibri" w:cs="Times New Roman"/>
      <w:szCs w:val="20"/>
      <w:lang w:val="en-AU"/>
    </w:rPr>
  </w:style>
  <w:style w:type="character" w:customStyle="1" w:styleId="Heading4Char">
    <w:name w:val="Heading 4 Char"/>
    <w:basedOn w:val="DefaultParagraphFont"/>
    <w:link w:val="Heading4"/>
    <w:uiPriority w:val="9"/>
    <w:rsid w:val="00B700FA"/>
    <w:rPr>
      <w:rFonts w:eastAsia="Times New Roman" w:cs="Times New Roman"/>
      <w:szCs w:val="20"/>
      <w:lang w:val="en-AU"/>
    </w:rPr>
  </w:style>
  <w:style w:type="character" w:customStyle="1" w:styleId="Heading5Char">
    <w:name w:val="Heading 5 Char"/>
    <w:basedOn w:val="DefaultParagraphFont"/>
    <w:link w:val="Heading5"/>
    <w:uiPriority w:val="9"/>
    <w:rsid w:val="00B700FA"/>
    <w:rPr>
      <w:rFonts w:eastAsia="Times New Roman" w:cs="Times New Roman"/>
      <w:b/>
      <w:i/>
      <w:szCs w:val="20"/>
      <w:lang w:val="en-AU"/>
    </w:rPr>
  </w:style>
  <w:style w:type="character" w:customStyle="1" w:styleId="Heading6Char">
    <w:name w:val="Heading 6 Char"/>
    <w:basedOn w:val="DefaultParagraphFont"/>
    <w:link w:val="Heading6"/>
    <w:uiPriority w:val="9"/>
    <w:rsid w:val="00B700FA"/>
    <w:rPr>
      <w:rFonts w:eastAsia="Times New Roman" w:cs="Times New Roman"/>
      <w:i/>
      <w:szCs w:val="20"/>
      <w:lang w:val="en-AU"/>
    </w:rPr>
  </w:style>
  <w:style w:type="character" w:customStyle="1" w:styleId="Heading7Char">
    <w:name w:val="Heading 7 Char"/>
    <w:basedOn w:val="DefaultParagraphFont"/>
    <w:link w:val="Heading7"/>
    <w:uiPriority w:val="9"/>
    <w:rsid w:val="00B700FA"/>
    <w:rPr>
      <w:rFonts w:eastAsia="Times New Roman" w:cs="Times New Roman"/>
      <w:b/>
      <w:i/>
      <w:sz w:val="24"/>
      <w:szCs w:val="20"/>
      <w:lang w:val="en-AU"/>
    </w:rPr>
  </w:style>
  <w:style w:type="character" w:customStyle="1" w:styleId="Heading8Char">
    <w:name w:val="Heading 8 Char"/>
    <w:basedOn w:val="DefaultParagraphFont"/>
    <w:link w:val="Heading8"/>
    <w:uiPriority w:val="9"/>
    <w:rsid w:val="00B700FA"/>
    <w:rPr>
      <w:rFonts w:eastAsia="Times New Roman" w:cs="Times New Roman"/>
      <w:b/>
      <w:szCs w:val="20"/>
      <w:u w:val="single"/>
      <w:lang w:val="en-AU"/>
    </w:rPr>
  </w:style>
  <w:style w:type="character" w:customStyle="1" w:styleId="Heading9Char">
    <w:name w:val="Heading 9 Char"/>
    <w:basedOn w:val="DefaultParagraphFont"/>
    <w:link w:val="Heading9"/>
    <w:uiPriority w:val="9"/>
    <w:rsid w:val="00B700FA"/>
    <w:rPr>
      <w:rFonts w:eastAsia="Times New Roman" w:cs="Times New Roman"/>
      <w:sz w:val="28"/>
      <w:szCs w:val="20"/>
      <w:lang w:val="en-AU"/>
    </w:rPr>
  </w:style>
  <w:style w:type="character" w:styleId="PlaceholderText">
    <w:name w:val="Placeholder Text"/>
    <w:basedOn w:val="DefaultParagraphFont"/>
    <w:uiPriority w:val="99"/>
    <w:semiHidden/>
    <w:rsid w:val="00B700FA"/>
    <w:rPr>
      <w:color w:val="808080"/>
    </w:rPr>
  </w:style>
  <w:style w:type="paragraph" w:styleId="Caption">
    <w:name w:val="caption"/>
    <w:basedOn w:val="Normal"/>
    <w:next w:val="Normal"/>
    <w:uiPriority w:val="35"/>
    <w:unhideWhenUsed/>
    <w:qFormat/>
    <w:rsid w:val="00B700FA"/>
    <w:pPr>
      <w:spacing w:after="200"/>
      <w:jc w:val="center"/>
    </w:pPr>
    <w:rPr>
      <w:b/>
      <w:iCs/>
      <w:szCs w:val="18"/>
    </w:rPr>
  </w:style>
  <w:style w:type="paragraph" w:styleId="Header">
    <w:name w:val="header"/>
    <w:basedOn w:val="Normal"/>
    <w:link w:val="HeaderChar"/>
    <w:uiPriority w:val="99"/>
    <w:unhideWhenUsed/>
    <w:rsid w:val="00B700FA"/>
    <w:pPr>
      <w:tabs>
        <w:tab w:val="center" w:pos="4513"/>
        <w:tab w:val="right" w:pos="9026"/>
      </w:tabs>
    </w:pPr>
  </w:style>
  <w:style w:type="character" w:customStyle="1" w:styleId="HeaderChar">
    <w:name w:val="Header Char"/>
    <w:basedOn w:val="DefaultParagraphFont"/>
    <w:link w:val="Header"/>
    <w:uiPriority w:val="99"/>
    <w:rsid w:val="00B700FA"/>
    <w:rPr>
      <w:rFonts w:eastAsia="Times New Roman" w:cs="Times New Roman"/>
      <w:szCs w:val="20"/>
      <w:lang w:val="en-AU"/>
    </w:rPr>
  </w:style>
  <w:style w:type="paragraph" w:styleId="Footer">
    <w:name w:val="footer"/>
    <w:basedOn w:val="Normal"/>
    <w:link w:val="FooterChar"/>
    <w:uiPriority w:val="99"/>
    <w:unhideWhenUsed/>
    <w:qFormat/>
    <w:rsid w:val="00B700FA"/>
    <w:pPr>
      <w:tabs>
        <w:tab w:val="center" w:pos="4513"/>
        <w:tab w:val="right" w:pos="9026"/>
      </w:tabs>
    </w:pPr>
  </w:style>
  <w:style w:type="character" w:customStyle="1" w:styleId="FooterChar">
    <w:name w:val="Footer Char"/>
    <w:basedOn w:val="DefaultParagraphFont"/>
    <w:link w:val="Footer"/>
    <w:uiPriority w:val="99"/>
    <w:rsid w:val="00B700FA"/>
    <w:rPr>
      <w:rFonts w:eastAsia="Times New Roman" w:cs="Times New Roman"/>
      <w:szCs w:val="20"/>
      <w:lang w:val="en-AU"/>
    </w:rPr>
  </w:style>
  <w:style w:type="paragraph" w:styleId="BodyText">
    <w:name w:val="Body Text"/>
    <w:basedOn w:val="Normal"/>
    <w:link w:val="BodyTextChar"/>
    <w:uiPriority w:val="1"/>
    <w:qFormat/>
    <w:rsid w:val="00B700FA"/>
    <w:pPr>
      <w:spacing w:before="120" w:after="120"/>
      <w:jc w:val="both"/>
    </w:pPr>
    <w:rPr>
      <w:rFonts w:ascii="Calibri" w:hAnsi="Calibri"/>
    </w:rPr>
  </w:style>
  <w:style w:type="character" w:customStyle="1" w:styleId="BodyTextChar">
    <w:name w:val="Body Text Char"/>
    <w:basedOn w:val="DefaultParagraphFont"/>
    <w:link w:val="BodyText"/>
    <w:uiPriority w:val="1"/>
    <w:rsid w:val="00B700FA"/>
    <w:rPr>
      <w:rFonts w:ascii="Calibri" w:eastAsia="Times New Roman" w:hAnsi="Calibri" w:cs="Times New Roman"/>
      <w:szCs w:val="20"/>
      <w:lang w:val="en-AU"/>
    </w:rPr>
  </w:style>
  <w:style w:type="paragraph" w:styleId="TOC1">
    <w:name w:val="toc 1"/>
    <w:basedOn w:val="Normal"/>
    <w:next w:val="Normal"/>
    <w:autoRedefine/>
    <w:uiPriority w:val="39"/>
    <w:rsid w:val="00B700FA"/>
    <w:pPr>
      <w:tabs>
        <w:tab w:val="left" w:pos="440"/>
        <w:tab w:val="right" w:leader="dot" w:pos="9628"/>
      </w:tabs>
      <w:spacing w:before="120" w:after="120"/>
    </w:pPr>
    <w:rPr>
      <w:rFonts w:ascii="Calibri" w:hAnsi="Calibri"/>
      <w:b/>
    </w:rPr>
  </w:style>
  <w:style w:type="paragraph" w:styleId="TOC2">
    <w:name w:val="toc 2"/>
    <w:basedOn w:val="Normal"/>
    <w:next w:val="Normal"/>
    <w:autoRedefine/>
    <w:uiPriority w:val="39"/>
    <w:rsid w:val="00B700FA"/>
    <w:pPr>
      <w:tabs>
        <w:tab w:val="left" w:pos="1418"/>
        <w:tab w:val="right" w:leader="dot" w:pos="9628"/>
      </w:tabs>
      <w:spacing w:after="100"/>
      <w:ind w:left="660"/>
    </w:pPr>
    <w:rPr>
      <w:rFonts w:ascii="Calibri" w:hAnsi="Calibri"/>
      <w:b/>
    </w:rPr>
  </w:style>
  <w:style w:type="paragraph" w:styleId="TOC3">
    <w:name w:val="toc 3"/>
    <w:basedOn w:val="Normal"/>
    <w:next w:val="Normal"/>
    <w:autoRedefine/>
    <w:uiPriority w:val="39"/>
    <w:rsid w:val="00B700FA"/>
    <w:pPr>
      <w:tabs>
        <w:tab w:val="left" w:pos="2268"/>
        <w:tab w:val="right" w:leader="dot" w:pos="9628"/>
      </w:tabs>
      <w:spacing w:after="100"/>
      <w:ind w:left="1440"/>
    </w:pPr>
    <w:rPr>
      <w:rFonts w:ascii="Calibri" w:hAnsi="Calibri"/>
    </w:rPr>
  </w:style>
  <w:style w:type="character" w:styleId="Hyperlink">
    <w:name w:val="Hyperlink"/>
    <w:basedOn w:val="DefaultParagraphFont"/>
    <w:uiPriority w:val="99"/>
    <w:unhideWhenUsed/>
    <w:rsid w:val="00B700FA"/>
    <w:rPr>
      <w:color w:val="0563C1" w:themeColor="hyperlink"/>
      <w:u w:val="single"/>
    </w:rPr>
  </w:style>
  <w:style w:type="paragraph" w:customStyle="1" w:styleId="AppedixHeading">
    <w:name w:val="Appedix Heading"/>
    <w:basedOn w:val="Normal"/>
    <w:qFormat/>
    <w:rsid w:val="00B700FA"/>
    <w:pPr>
      <w:keepNext/>
      <w:tabs>
        <w:tab w:val="left" w:pos="709"/>
      </w:tabs>
      <w:spacing w:before="120" w:after="120"/>
      <w:outlineLvl w:val="0"/>
    </w:pPr>
    <w:rPr>
      <w:rFonts w:ascii="Calibri" w:hAnsi="Calibri"/>
      <w:b/>
      <w:color w:val="000000" w:themeColor="text1"/>
      <w:szCs w:val="28"/>
      <w:lang w:eastAsia="en-AU"/>
    </w:rPr>
  </w:style>
  <w:style w:type="table" w:styleId="TableGrid">
    <w:name w:val="Table Grid"/>
    <w:basedOn w:val="TableNormal"/>
    <w:uiPriority w:val="59"/>
    <w:rsid w:val="00B700FA"/>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700FA"/>
    <w:pPr>
      <w:spacing w:after="0" w:line="240" w:lineRule="auto"/>
    </w:pPr>
    <w:rPr>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700FA"/>
    <w:pPr>
      <w:spacing w:before="100" w:beforeAutospacing="1" w:after="100" w:afterAutospacing="1"/>
    </w:pPr>
    <w:rPr>
      <w:rFonts w:ascii="Times New Roman" w:eastAsiaTheme="minorEastAsia" w:hAnsi="Times New Roman"/>
      <w:sz w:val="24"/>
      <w:szCs w:val="24"/>
      <w:lang w:eastAsia="en-AU"/>
    </w:rPr>
  </w:style>
  <w:style w:type="paragraph" w:styleId="BalloonText">
    <w:name w:val="Balloon Text"/>
    <w:basedOn w:val="Normal"/>
    <w:link w:val="BalloonTextChar"/>
    <w:uiPriority w:val="99"/>
    <w:semiHidden/>
    <w:unhideWhenUsed/>
    <w:rsid w:val="00B700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0FA"/>
    <w:rPr>
      <w:rFonts w:ascii="Segoe UI" w:eastAsia="Times New Roman" w:hAnsi="Segoe UI" w:cs="Segoe UI"/>
      <w:sz w:val="18"/>
      <w:szCs w:val="18"/>
      <w:lang w:val="en-AU"/>
    </w:rPr>
  </w:style>
  <w:style w:type="paragraph" w:styleId="TOC5">
    <w:name w:val="toc 5"/>
    <w:basedOn w:val="Normal"/>
    <w:next w:val="Normal"/>
    <w:autoRedefine/>
    <w:uiPriority w:val="39"/>
    <w:unhideWhenUsed/>
    <w:rsid w:val="00B700FA"/>
    <w:pPr>
      <w:spacing w:after="100"/>
      <w:ind w:left="880"/>
    </w:pPr>
  </w:style>
  <w:style w:type="paragraph" w:customStyle="1" w:styleId="BulletList">
    <w:name w:val="Bullet List"/>
    <w:basedOn w:val="Normal"/>
    <w:autoRedefine/>
    <w:qFormat/>
    <w:rsid w:val="00B700FA"/>
    <w:pPr>
      <w:numPr>
        <w:numId w:val="4"/>
      </w:numPr>
      <w:spacing w:before="120" w:after="120" w:line="276" w:lineRule="auto"/>
      <w:contextualSpacing/>
      <w:jc w:val="both"/>
    </w:pPr>
    <w:rPr>
      <w:rFonts w:ascii="Calibri" w:hAnsi="Calibri"/>
      <w:lang w:val="en-GB"/>
    </w:rPr>
  </w:style>
  <w:style w:type="paragraph" w:styleId="ListParagraph">
    <w:name w:val="List Paragraph"/>
    <w:basedOn w:val="Normal"/>
    <w:uiPriority w:val="34"/>
    <w:qFormat/>
    <w:rsid w:val="00B700FA"/>
    <w:pPr>
      <w:ind w:left="720"/>
      <w:contextualSpacing/>
    </w:pPr>
  </w:style>
  <w:style w:type="paragraph" w:styleId="NoSpacing">
    <w:name w:val="No Spacing"/>
    <w:link w:val="NoSpacingChar"/>
    <w:uiPriority w:val="1"/>
    <w:qFormat/>
    <w:rsid w:val="00B700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0FA"/>
    <w:rPr>
      <w:rFonts w:eastAsiaTheme="minorEastAsia"/>
      <w:lang w:val="en-US"/>
    </w:rPr>
  </w:style>
  <w:style w:type="numbering" w:customStyle="1" w:styleId="StyleBulletedSymbolsymbolLeft063cmHanging063cm">
    <w:name w:val="Style Bulleted Symbol (symbol) Left:  0.63 cm Hanging:  0.63 cm"/>
    <w:basedOn w:val="NoList"/>
    <w:rsid w:val="00B700FA"/>
    <w:pPr>
      <w:numPr>
        <w:numId w:val="2"/>
      </w:numPr>
    </w:pPr>
  </w:style>
  <w:style w:type="paragraph" w:customStyle="1" w:styleId="Bullet2">
    <w:name w:val="Bullet 2"/>
    <w:basedOn w:val="BulletList"/>
    <w:qFormat/>
    <w:rsid w:val="00B700FA"/>
    <w:pPr>
      <w:numPr>
        <w:numId w:val="3"/>
      </w:numPr>
      <w:ind w:left="1135" w:hanging="284"/>
    </w:pPr>
  </w:style>
  <w:style w:type="character" w:styleId="CommentReference">
    <w:name w:val="annotation reference"/>
    <w:basedOn w:val="DefaultParagraphFont"/>
    <w:uiPriority w:val="99"/>
    <w:semiHidden/>
    <w:unhideWhenUsed/>
    <w:rsid w:val="00B700FA"/>
    <w:rPr>
      <w:sz w:val="16"/>
      <w:szCs w:val="16"/>
    </w:rPr>
  </w:style>
  <w:style w:type="paragraph" w:styleId="CommentText">
    <w:name w:val="annotation text"/>
    <w:basedOn w:val="Normal"/>
    <w:link w:val="CommentTextChar"/>
    <w:uiPriority w:val="99"/>
    <w:unhideWhenUsed/>
    <w:rsid w:val="00B700FA"/>
    <w:pPr>
      <w:widowControl w:val="0"/>
      <w:spacing w:after="200"/>
    </w:pPr>
    <w:rPr>
      <w:rFonts w:eastAsiaTheme="minorHAnsi" w:cstheme="minorBidi"/>
      <w:sz w:val="20"/>
      <w:lang w:val="en-US"/>
    </w:rPr>
  </w:style>
  <w:style w:type="character" w:customStyle="1" w:styleId="CommentTextChar">
    <w:name w:val="Comment Text Char"/>
    <w:basedOn w:val="DefaultParagraphFont"/>
    <w:link w:val="CommentText"/>
    <w:uiPriority w:val="99"/>
    <w:rsid w:val="00B700FA"/>
    <w:rPr>
      <w:sz w:val="20"/>
      <w:szCs w:val="20"/>
      <w:lang w:val="en-US"/>
    </w:rPr>
  </w:style>
  <w:style w:type="paragraph" w:customStyle="1" w:styleId="Default">
    <w:name w:val="Default"/>
    <w:rsid w:val="00B700F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B700FA"/>
    <w:rPr>
      <w:b/>
      <w:bCs/>
    </w:rPr>
  </w:style>
  <w:style w:type="character" w:customStyle="1" w:styleId="CommentSubjectChar">
    <w:name w:val="Comment Subject Char"/>
    <w:basedOn w:val="CommentTextChar"/>
    <w:link w:val="CommentSubject"/>
    <w:uiPriority w:val="99"/>
    <w:semiHidden/>
    <w:rsid w:val="00B700FA"/>
    <w:rPr>
      <w:b/>
      <w:bCs/>
      <w:sz w:val="20"/>
      <w:szCs w:val="20"/>
      <w:lang w:val="en-US"/>
    </w:rPr>
  </w:style>
  <w:style w:type="paragraph" w:styleId="TOC4">
    <w:name w:val="toc 4"/>
    <w:basedOn w:val="Normal"/>
    <w:next w:val="Normal"/>
    <w:autoRedefine/>
    <w:uiPriority w:val="39"/>
    <w:unhideWhenUsed/>
    <w:rsid w:val="00B700FA"/>
    <w:pPr>
      <w:spacing w:after="100" w:line="259" w:lineRule="auto"/>
      <w:ind w:left="660"/>
    </w:pPr>
    <w:rPr>
      <w:rFonts w:eastAsiaTheme="minorEastAsia" w:cstheme="minorBidi"/>
      <w:szCs w:val="22"/>
      <w:lang w:val="en-MY" w:eastAsia="en-MY"/>
    </w:rPr>
  </w:style>
  <w:style w:type="paragraph" w:styleId="TOC6">
    <w:name w:val="toc 6"/>
    <w:basedOn w:val="Normal"/>
    <w:next w:val="Normal"/>
    <w:autoRedefine/>
    <w:uiPriority w:val="39"/>
    <w:unhideWhenUsed/>
    <w:rsid w:val="00B700FA"/>
    <w:pPr>
      <w:spacing w:after="100" w:line="259" w:lineRule="auto"/>
      <w:ind w:left="1100"/>
    </w:pPr>
    <w:rPr>
      <w:rFonts w:eastAsiaTheme="minorEastAsia" w:cstheme="minorBidi"/>
      <w:szCs w:val="22"/>
      <w:lang w:val="en-MY" w:eastAsia="en-MY"/>
    </w:rPr>
  </w:style>
  <w:style w:type="paragraph" w:styleId="TOC7">
    <w:name w:val="toc 7"/>
    <w:basedOn w:val="Normal"/>
    <w:next w:val="Normal"/>
    <w:autoRedefine/>
    <w:uiPriority w:val="39"/>
    <w:unhideWhenUsed/>
    <w:rsid w:val="00B700FA"/>
    <w:pPr>
      <w:spacing w:after="100" w:line="259" w:lineRule="auto"/>
      <w:ind w:left="1320"/>
    </w:pPr>
    <w:rPr>
      <w:rFonts w:eastAsiaTheme="minorEastAsia" w:cstheme="minorBidi"/>
      <w:szCs w:val="22"/>
      <w:lang w:val="en-MY" w:eastAsia="en-MY"/>
    </w:rPr>
  </w:style>
  <w:style w:type="paragraph" w:styleId="TOC8">
    <w:name w:val="toc 8"/>
    <w:basedOn w:val="Normal"/>
    <w:next w:val="Normal"/>
    <w:autoRedefine/>
    <w:uiPriority w:val="39"/>
    <w:unhideWhenUsed/>
    <w:rsid w:val="00B700FA"/>
    <w:pPr>
      <w:spacing w:after="100" w:line="259" w:lineRule="auto"/>
      <w:ind w:left="1540"/>
    </w:pPr>
    <w:rPr>
      <w:rFonts w:eastAsiaTheme="minorEastAsia" w:cstheme="minorBidi"/>
      <w:szCs w:val="22"/>
      <w:lang w:val="en-MY" w:eastAsia="en-MY"/>
    </w:rPr>
  </w:style>
  <w:style w:type="paragraph" w:styleId="TOC9">
    <w:name w:val="toc 9"/>
    <w:basedOn w:val="Normal"/>
    <w:next w:val="Normal"/>
    <w:autoRedefine/>
    <w:uiPriority w:val="39"/>
    <w:unhideWhenUsed/>
    <w:rsid w:val="00B700FA"/>
    <w:pPr>
      <w:spacing w:after="100" w:line="259" w:lineRule="auto"/>
      <w:ind w:left="1760"/>
    </w:pPr>
    <w:rPr>
      <w:rFonts w:eastAsiaTheme="minorEastAsia" w:cstheme="minorBidi"/>
      <w:szCs w:val="22"/>
      <w:lang w:val="en-MY" w:eastAsia="en-MY"/>
    </w:rPr>
  </w:style>
  <w:style w:type="character" w:styleId="UnresolvedMention">
    <w:name w:val="Unresolved Mention"/>
    <w:basedOn w:val="DefaultParagraphFont"/>
    <w:uiPriority w:val="99"/>
    <w:semiHidden/>
    <w:unhideWhenUsed/>
    <w:rsid w:val="00B700FA"/>
    <w:rPr>
      <w:color w:val="605E5C"/>
      <w:shd w:val="clear" w:color="auto" w:fill="E1DFDD"/>
    </w:rPr>
  </w:style>
  <w:style w:type="paragraph" w:styleId="Quote">
    <w:name w:val="Quote"/>
    <w:basedOn w:val="Normal"/>
    <w:next w:val="Normal"/>
    <w:link w:val="QuoteChar"/>
    <w:uiPriority w:val="29"/>
    <w:qFormat/>
    <w:rsid w:val="00B700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700FA"/>
    <w:rPr>
      <w:rFonts w:eastAsia="Times New Roman" w:cs="Times New Roman"/>
      <w:i/>
      <w:iCs/>
      <w:color w:val="404040" w:themeColor="text1" w:themeTint="BF"/>
      <w:szCs w:val="20"/>
      <w:lang w:val="en-AU"/>
    </w:rPr>
  </w:style>
  <w:style w:type="numbering" w:customStyle="1" w:styleId="Headings">
    <w:name w:val="Headings"/>
    <w:rsid w:val="00B700FA"/>
    <w:pPr>
      <w:numPr>
        <w:numId w:val="24"/>
      </w:numPr>
    </w:pPr>
  </w:style>
  <w:style w:type="numbering" w:customStyle="1" w:styleId="NoList1">
    <w:name w:val="No List1"/>
    <w:next w:val="NoList"/>
    <w:uiPriority w:val="99"/>
    <w:semiHidden/>
    <w:unhideWhenUsed/>
    <w:rsid w:val="00B700FA"/>
  </w:style>
  <w:style w:type="paragraph" w:customStyle="1" w:styleId="TableParagraph">
    <w:name w:val="Table Paragraph"/>
    <w:basedOn w:val="Normal"/>
    <w:uiPriority w:val="1"/>
    <w:qFormat/>
    <w:rsid w:val="00B700FA"/>
    <w:pPr>
      <w:spacing w:before="84" w:after="200" w:line="276" w:lineRule="auto"/>
      <w:ind w:left="105"/>
      <w:jc w:val="both"/>
    </w:pPr>
    <w:rPr>
      <w:rFonts w:ascii="Arial" w:eastAsia="Arial" w:hAnsi="Arial" w:cs="Arial"/>
      <w:sz w:val="20"/>
      <w:lang w:val="en-US"/>
    </w:rPr>
  </w:style>
  <w:style w:type="paragraph" w:customStyle="1" w:styleId="Title1">
    <w:name w:val="Title1"/>
    <w:basedOn w:val="Normal"/>
    <w:next w:val="Normal"/>
    <w:uiPriority w:val="10"/>
    <w:qFormat/>
    <w:rsid w:val="00B700FA"/>
    <w:pPr>
      <w:pBdr>
        <w:top w:val="single" w:sz="12" w:space="1" w:color="ED7D31"/>
      </w:pBdr>
      <w:spacing w:after="200"/>
      <w:jc w:val="right"/>
    </w:pPr>
    <w:rPr>
      <w:smallCaps/>
      <w:sz w:val="48"/>
      <w:szCs w:val="48"/>
      <w:lang w:val="en-US"/>
    </w:rPr>
  </w:style>
  <w:style w:type="character" w:customStyle="1" w:styleId="TitleChar">
    <w:name w:val="Title Char"/>
    <w:basedOn w:val="DefaultParagraphFont"/>
    <w:link w:val="Title"/>
    <w:uiPriority w:val="10"/>
    <w:rsid w:val="00B700FA"/>
    <w:rPr>
      <w:rFonts w:eastAsia="Times New Roman"/>
      <w:smallCaps/>
      <w:sz w:val="48"/>
      <w:szCs w:val="48"/>
      <w:lang w:val="en-US"/>
    </w:rPr>
  </w:style>
  <w:style w:type="paragraph" w:customStyle="1" w:styleId="Subtitle1">
    <w:name w:val="Subtitle1"/>
    <w:basedOn w:val="Normal"/>
    <w:next w:val="Normal"/>
    <w:uiPriority w:val="11"/>
    <w:qFormat/>
    <w:rsid w:val="00B700FA"/>
    <w:pPr>
      <w:spacing w:after="720"/>
      <w:jc w:val="right"/>
    </w:pPr>
    <w:rPr>
      <w:rFonts w:ascii="Calibri Light" w:hAnsi="Calibri Light"/>
      <w:sz w:val="20"/>
      <w:szCs w:val="22"/>
      <w:lang w:val="en-US"/>
    </w:rPr>
  </w:style>
  <w:style w:type="character" w:customStyle="1" w:styleId="SubtitleChar">
    <w:name w:val="Subtitle Char"/>
    <w:basedOn w:val="DefaultParagraphFont"/>
    <w:link w:val="Subtitle"/>
    <w:uiPriority w:val="11"/>
    <w:rsid w:val="00B700FA"/>
    <w:rPr>
      <w:rFonts w:ascii="Calibri Light" w:eastAsia="Times New Roman" w:hAnsi="Calibri Light" w:cs="Times New Roman"/>
      <w:sz w:val="20"/>
      <w:lang w:val="en-US"/>
    </w:rPr>
  </w:style>
  <w:style w:type="character" w:customStyle="1" w:styleId="Strong1">
    <w:name w:val="Strong1"/>
    <w:uiPriority w:val="22"/>
    <w:qFormat/>
    <w:rsid w:val="00B700FA"/>
    <w:rPr>
      <w:b/>
      <w:color w:val="ED7D31"/>
    </w:rPr>
  </w:style>
  <w:style w:type="character" w:styleId="Emphasis">
    <w:name w:val="Emphasis"/>
    <w:uiPriority w:val="20"/>
    <w:qFormat/>
    <w:rsid w:val="00B700FA"/>
    <w:rPr>
      <w:b/>
      <w:i/>
      <w:spacing w:val="10"/>
    </w:rPr>
  </w:style>
  <w:style w:type="paragraph" w:customStyle="1" w:styleId="IntenseQuote1">
    <w:name w:val="Intense Quote1"/>
    <w:basedOn w:val="Normal"/>
    <w:next w:val="Normal"/>
    <w:uiPriority w:val="30"/>
    <w:qFormat/>
    <w:rsid w:val="00B700FA"/>
    <w:pPr>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both"/>
    </w:pPr>
    <w:rPr>
      <w:b/>
      <w:i/>
      <w:color w:val="FFFFFF"/>
      <w:sz w:val="20"/>
      <w:lang w:val="en-US"/>
    </w:rPr>
  </w:style>
  <w:style w:type="character" w:customStyle="1" w:styleId="IntenseQuoteChar">
    <w:name w:val="Intense Quote Char"/>
    <w:basedOn w:val="DefaultParagraphFont"/>
    <w:link w:val="IntenseQuote"/>
    <w:uiPriority w:val="30"/>
    <w:rsid w:val="00B700FA"/>
    <w:rPr>
      <w:rFonts w:eastAsia="Times New Roman"/>
      <w:b/>
      <w:i/>
      <w:color w:val="FFFFFF"/>
      <w:sz w:val="20"/>
      <w:szCs w:val="20"/>
      <w:lang w:val="en-US"/>
    </w:rPr>
  </w:style>
  <w:style w:type="character" w:styleId="SubtleEmphasis">
    <w:name w:val="Subtle Emphasis"/>
    <w:uiPriority w:val="19"/>
    <w:qFormat/>
    <w:rsid w:val="00B700FA"/>
    <w:rPr>
      <w:i/>
    </w:rPr>
  </w:style>
  <w:style w:type="character" w:customStyle="1" w:styleId="IntenseEmphasis1">
    <w:name w:val="Intense Emphasis1"/>
    <w:uiPriority w:val="21"/>
    <w:qFormat/>
    <w:rsid w:val="00B700FA"/>
    <w:rPr>
      <w:b/>
      <w:i/>
      <w:color w:val="ED7D31"/>
      <w:spacing w:val="10"/>
    </w:rPr>
  </w:style>
  <w:style w:type="character" w:styleId="SubtleReference">
    <w:name w:val="Subtle Reference"/>
    <w:uiPriority w:val="31"/>
    <w:qFormat/>
    <w:rsid w:val="00B700FA"/>
    <w:rPr>
      <w:b/>
    </w:rPr>
  </w:style>
  <w:style w:type="character" w:styleId="IntenseReference">
    <w:name w:val="Intense Reference"/>
    <w:uiPriority w:val="32"/>
    <w:qFormat/>
    <w:rsid w:val="00B700FA"/>
    <w:rPr>
      <w:b/>
      <w:bCs/>
      <w:smallCaps/>
      <w:spacing w:val="5"/>
      <w:sz w:val="22"/>
      <w:szCs w:val="22"/>
      <w:u w:val="single"/>
    </w:rPr>
  </w:style>
  <w:style w:type="character" w:customStyle="1" w:styleId="BookTitle1">
    <w:name w:val="Book Title1"/>
    <w:uiPriority w:val="33"/>
    <w:qFormat/>
    <w:rsid w:val="00B700FA"/>
    <w:rPr>
      <w:rFonts w:ascii="Calibri Light" w:eastAsia="Times New Roman" w:hAnsi="Calibri Light" w:cs="Times New Roman"/>
      <w:i/>
      <w:iCs/>
      <w:sz w:val="20"/>
      <w:szCs w:val="20"/>
    </w:rPr>
  </w:style>
  <w:style w:type="paragraph" w:styleId="TOCHeading">
    <w:name w:val="TOC Heading"/>
    <w:basedOn w:val="Heading1"/>
    <w:next w:val="Normal"/>
    <w:uiPriority w:val="39"/>
    <w:semiHidden/>
    <w:unhideWhenUsed/>
    <w:qFormat/>
    <w:rsid w:val="00B700FA"/>
    <w:pPr>
      <w:keepNext w:val="0"/>
      <w:numPr>
        <w:numId w:val="0"/>
      </w:numPr>
      <w:tabs>
        <w:tab w:val="clear" w:pos="709"/>
      </w:tabs>
      <w:spacing w:before="300" w:after="40" w:line="276" w:lineRule="auto"/>
      <w:outlineLvl w:val="9"/>
    </w:pPr>
    <w:rPr>
      <w:b w:val="0"/>
      <w:caps w:val="0"/>
      <w:smallCaps/>
      <w:color w:val="auto"/>
      <w:spacing w:val="5"/>
      <w:sz w:val="32"/>
      <w:szCs w:val="32"/>
      <w:lang w:val="en-US" w:eastAsia="en-US"/>
    </w:rPr>
  </w:style>
  <w:style w:type="paragraph" w:styleId="Title">
    <w:name w:val="Title"/>
    <w:basedOn w:val="Normal"/>
    <w:next w:val="Normal"/>
    <w:link w:val="TitleChar"/>
    <w:uiPriority w:val="10"/>
    <w:qFormat/>
    <w:rsid w:val="00B700FA"/>
    <w:pPr>
      <w:contextualSpacing/>
    </w:pPr>
    <w:rPr>
      <w:rFonts w:cstheme="minorBidi"/>
      <w:smallCaps/>
      <w:sz w:val="48"/>
      <w:szCs w:val="48"/>
      <w:lang w:val="en-US"/>
    </w:rPr>
  </w:style>
  <w:style w:type="character" w:customStyle="1" w:styleId="TitleChar1">
    <w:name w:val="Title Char1"/>
    <w:basedOn w:val="DefaultParagraphFont"/>
    <w:uiPriority w:val="10"/>
    <w:rsid w:val="00B700FA"/>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B700FA"/>
    <w:pPr>
      <w:numPr>
        <w:ilvl w:val="1"/>
      </w:numPr>
      <w:spacing w:after="160"/>
    </w:pPr>
    <w:rPr>
      <w:rFonts w:ascii="Calibri Light" w:hAnsi="Calibri Light"/>
      <w:sz w:val="20"/>
      <w:szCs w:val="22"/>
      <w:lang w:val="en-US"/>
    </w:rPr>
  </w:style>
  <w:style w:type="character" w:customStyle="1" w:styleId="SubtitleChar1">
    <w:name w:val="Subtitle Char1"/>
    <w:basedOn w:val="DefaultParagraphFont"/>
    <w:uiPriority w:val="11"/>
    <w:rsid w:val="00B700FA"/>
    <w:rPr>
      <w:rFonts w:eastAsiaTheme="minorEastAsia"/>
      <w:color w:val="5A5A5A" w:themeColor="text1" w:themeTint="A5"/>
      <w:spacing w:val="15"/>
      <w:lang w:val="en-AU"/>
    </w:rPr>
  </w:style>
  <w:style w:type="character" w:styleId="Strong">
    <w:name w:val="Strong"/>
    <w:basedOn w:val="DefaultParagraphFont"/>
    <w:uiPriority w:val="22"/>
    <w:qFormat/>
    <w:rsid w:val="00B700FA"/>
    <w:rPr>
      <w:b/>
      <w:bCs/>
    </w:rPr>
  </w:style>
  <w:style w:type="paragraph" w:styleId="IntenseQuote">
    <w:name w:val="Intense Quote"/>
    <w:basedOn w:val="Normal"/>
    <w:next w:val="Normal"/>
    <w:link w:val="IntenseQuoteChar"/>
    <w:uiPriority w:val="30"/>
    <w:qFormat/>
    <w:rsid w:val="00B700FA"/>
    <w:pPr>
      <w:pBdr>
        <w:top w:val="single" w:sz="4" w:space="10" w:color="4472C4" w:themeColor="accent1"/>
        <w:bottom w:val="single" w:sz="4" w:space="10" w:color="4472C4" w:themeColor="accent1"/>
      </w:pBdr>
      <w:spacing w:before="360" w:after="360"/>
      <w:ind w:left="864" w:right="864"/>
      <w:jc w:val="center"/>
    </w:pPr>
    <w:rPr>
      <w:rFonts w:cstheme="minorBidi"/>
      <w:b/>
      <w:i/>
      <w:color w:val="FFFFFF"/>
      <w:sz w:val="20"/>
      <w:lang w:val="en-US"/>
    </w:rPr>
  </w:style>
  <w:style w:type="character" w:customStyle="1" w:styleId="IntenseQuoteChar1">
    <w:name w:val="Intense Quote Char1"/>
    <w:basedOn w:val="DefaultParagraphFont"/>
    <w:uiPriority w:val="30"/>
    <w:rsid w:val="00B700FA"/>
    <w:rPr>
      <w:rFonts w:eastAsia="Times New Roman" w:cs="Times New Roman"/>
      <w:i/>
      <w:iCs/>
      <w:color w:val="4472C4" w:themeColor="accent1"/>
      <w:szCs w:val="20"/>
      <w:lang w:val="en-AU"/>
    </w:rPr>
  </w:style>
  <w:style w:type="character" w:styleId="IntenseEmphasis">
    <w:name w:val="Intense Emphasis"/>
    <w:basedOn w:val="DefaultParagraphFont"/>
    <w:uiPriority w:val="21"/>
    <w:qFormat/>
    <w:rsid w:val="00B700FA"/>
    <w:rPr>
      <w:i/>
      <w:iCs/>
      <w:color w:val="4472C4" w:themeColor="accent1"/>
    </w:rPr>
  </w:style>
  <w:style w:type="character" w:styleId="BookTitle">
    <w:name w:val="Book Title"/>
    <w:basedOn w:val="DefaultParagraphFont"/>
    <w:uiPriority w:val="33"/>
    <w:qFormat/>
    <w:rsid w:val="00B700F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2</cp:revision>
  <dcterms:created xsi:type="dcterms:W3CDTF">2021-12-22T08:00:00Z</dcterms:created>
  <dcterms:modified xsi:type="dcterms:W3CDTF">2021-12-22T08:18:00Z</dcterms:modified>
</cp:coreProperties>
</file>