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F94" w:rsidRDefault="00E63F94" w:rsidP="00E63F94">
      <w:pPr>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E63F94" w:rsidRPr="0037002C" w:rsidRDefault="00E63F94" w:rsidP="00E63F94">
      <w:pPr>
        <w:rPr>
          <w:b/>
          <w:bCs/>
        </w:rPr>
      </w:pPr>
    </w:p>
    <w:p w:rsidR="00E63F94" w:rsidRDefault="00E63F94" w:rsidP="00E63F94">
      <w:pPr>
        <w:adjustRightInd w:val="0"/>
      </w:pPr>
    </w:p>
    <w:p w:rsidR="00E63F94" w:rsidRPr="00E63F94" w:rsidRDefault="00E63F94" w:rsidP="00E63F94">
      <w:pPr>
        <w:pStyle w:val="ListParagraph"/>
        <w:widowControl/>
        <w:numPr>
          <w:ilvl w:val="0"/>
          <w:numId w:val="20"/>
        </w:numPr>
        <w:adjustRightInd w:val="0"/>
        <w:spacing w:line="276" w:lineRule="auto"/>
        <w:contextualSpacing/>
        <w:rPr>
          <w:rFonts w:ascii="Georgia" w:hAnsi="Georgia"/>
          <w:sz w:val="28"/>
          <w:szCs w:val="28"/>
        </w:rPr>
      </w:pPr>
      <w:r w:rsidRPr="00E63F94">
        <w:rPr>
          <w:rFonts w:ascii="Georgia" w:hAnsi="Georgia"/>
          <w:sz w:val="28"/>
          <w:szCs w:val="28"/>
        </w:rPr>
        <w:t xml:space="preserve">Look at the data given below. Plot the data, find the outliers and find out  </w:t>
      </w:r>
      <m:oMath>
        <m:r>
          <w:rPr>
            <w:rFonts w:ascii="Cambria Math" w:hAnsi="Cambria Math"/>
            <w:sz w:val="28"/>
            <w:szCs w:val="28"/>
          </w:rPr>
          <m:t xml:space="preserve">μ, σ, </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p>
    <w:p w:rsidR="00E63F94" w:rsidRPr="00E63F94" w:rsidRDefault="00E63F94" w:rsidP="00E63F94">
      <w:pPr>
        <w:pStyle w:val="ListParagraph"/>
        <w:adjustRightInd w:val="0"/>
        <w:rPr>
          <w:rFonts w:ascii="Georgia" w:hAnsi="Georgia"/>
          <w:sz w:val="28"/>
          <w:szCs w:val="28"/>
        </w:rPr>
      </w:pPr>
    </w:p>
    <w:tbl>
      <w:tblPr>
        <w:tblW w:w="8892" w:type="dxa"/>
        <w:jc w:val="center"/>
        <w:tblLook w:val="04A0" w:firstRow="1" w:lastRow="0" w:firstColumn="1" w:lastColumn="0" w:noHBand="0" w:noVBand="1"/>
      </w:tblPr>
      <w:tblGrid>
        <w:gridCol w:w="7521"/>
        <w:gridCol w:w="1469"/>
      </w:tblGrid>
      <w:tr w:rsidR="00E63F94" w:rsidRPr="00E63F94" w:rsidTr="00C203FE">
        <w:trPr>
          <w:trHeight w:val="287"/>
          <w:jc w:val="center"/>
        </w:trPr>
        <w:tc>
          <w:tcPr>
            <w:tcW w:w="7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b/>
                <w:color w:val="000000"/>
                <w:sz w:val="28"/>
                <w:szCs w:val="28"/>
              </w:rPr>
            </w:pPr>
            <w:r w:rsidRPr="00E63F94">
              <w:rPr>
                <w:rFonts w:ascii="Georgia" w:eastAsia="Times New Roman" w:hAnsi="Georgia" w:cs="Times New Roman"/>
                <w:b/>
                <w:color w:val="000000"/>
                <w:sz w:val="28"/>
                <w:szCs w:val="28"/>
              </w:rPr>
              <w:t>Name of company</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b/>
                <w:color w:val="000000"/>
                <w:sz w:val="28"/>
                <w:szCs w:val="28"/>
              </w:rPr>
            </w:pPr>
            <w:r w:rsidRPr="00E63F94">
              <w:rPr>
                <w:rFonts w:ascii="Georgia" w:eastAsia="Times New Roman" w:hAnsi="Georgia" w:cs="Times New Roman"/>
                <w:b/>
                <w:color w:val="000000"/>
                <w:sz w:val="28"/>
                <w:szCs w:val="28"/>
              </w:rPr>
              <w:t>Measure X</w:t>
            </w:r>
          </w:p>
        </w:tc>
      </w:tr>
      <w:tr w:rsidR="00E63F94" w:rsidRPr="00E63F94" w:rsidTr="00C203FE">
        <w:trPr>
          <w:trHeight w:val="287"/>
          <w:jc w:val="center"/>
        </w:trPr>
        <w:tc>
          <w:tcPr>
            <w:tcW w:w="7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Allied Signal</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24.23%</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Bankers Trust</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25.53%</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General Mills</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25.41%</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ITT Industries</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24.14%</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J.P.Morgan &amp; Co.</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29.62%</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Lehman Brothers</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28.25%</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Marriott</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25.81%</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MCI</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24.39%</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Merrill Lynch</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40.26%</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Microsoft</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32.95%</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Morgan Stanley</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91.36%</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Sun Microsystems</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25.99%</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Travelers</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39.42%</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US Airways</w:t>
            </w:r>
          </w:p>
        </w:tc>
        <w:tc>
          <w:tcPr>
            <w:tcW w:w="1371" w:type="dxa"/>
            <w:tcBorders>
              <w:top w:val="nil"/>
              <w:left w:val="nil"/>
              <w:bottom w:val="single" w:sz="4" w:space="0" w:color="auto"/>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26.71%</w:t>
            </w:r>
          </w:p>
        </w:tc>
      </w:tr>
      <w:tr w:rsidR="00E63F94" w:rsidRPr="00E63F94" w:rsidTr="00C203FE">
        <w:trPr>
          <w:trHeight w:val="287"/>
          <w:jc w:val="center"/>
        </w:trPr>
        <w:tc>
          <w:tcPr>
            <w:tcW w:w="7521" w:type="dxa"/>
            <w:tcBorders>
              <w:top w:val="nil"/>
              <w:left w:val="single" w:sz="4" w:space="0" w:color="auto"/>
              <w:bottom w:val="nil"/>
              <w:right w:val="single" w:sz="4" w:space="0" w:color="auto"/>
            </w:tcBorders>
            <w:shd w:val="clear" w:color="auto" w:fill="auto"/>
            <w:noWrap/>
            <w:vAlign w:val="bottom"/>
            <w:hideMark/>
          </w:tcPr>
          <w:p w:rsidR="00E63F94" w:rsidRPr="00E63F94" w:rsidRDefault="00E63F94" w:rsidP="00C203FE">
            <w:pPr>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Warner-Lambert</w:t>
            </w:r>
          </w:p>
        </w:tc>
        <w:tc>
          <w:tcPr>
            <w:tcW w:w="1371" w:type="dxa"/>
            <w:tcBorders>
              <w:top w:val="nil"/>
              <w:left w:val="nil"/>
              <w:bottom w:val="nil"/>
              <w:right w:val="single" w:sz="4" w:space="0" w:color="auto"/>
            </w:tcBorders>
            <w:shd w:val="clear" w:color="auto" w:fill="auto"/>
            <w:noWrap/>
            <w:vAlign w:val="bottom"/>
            <w:hideMark/>
          </w:tcPr>
          <w:p w:rsidR="00E63F94" w:rsidRPr="00E63F94" w:rsidRDefault="00E63F94" w:rsidP="00C203FE">
            <w:pPr>
              <w:jc w:val="righ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35.00%</w:t>
            </w:r>
          </w:p>
        </w:tc>
      </w:tr>
      <w:tr w:rsidR="00E63F94" w:rsidRPr="00E63F94" w:rsidTr="00C203FE">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tcPr>
          <w:p w:rsidR="00E63F94" w:rsidRPr="00E63F94" w:rsidRDefault="00E63F94" w:rsidP="00C203FE">
            <w:pPr>
              <w:rPr>
                <w:rFonts w:ascii="Georgia" w:eastAsia="Times New Roman" w:hAnsi="Georgia" w:cs="Times New Roman"/>
                <w:color w:val="000000"/>
                <w:sz w:val="28"/>
                <w:szCs w:val="28"/>
              </w:rPr>
            </w:pPr>
          </w:p>
        </w:tc>
        <w:tc>
          <w:tcPr>
            <w:tcW w:w="1371" w:type="dxa"/>
            <w:tcBorders>
              <w:top w:val="nil"/>
              <w:left w:val="nil"/>
              <w:bottom w:val="single" w:sz="4" w:space="0" w:color="auto"/>
              <w:right w:val="single" w:sz="4" w:space="0" w:color="auto"/>
            </w:tcBorders>
            <w:shd w:val="clear" w:color="auto" w:fill="auto"/>
            <w:noWrap/>
            <w:vAlign w:val="bottom"/>
          </w:tcPr>
          <w:p w:rsidR="00E63F94" w:rsidRPr="00E63F94" w:rsidRDefault="00E63F94" w:rsidP="00C203FE">
            <w:pPr>
              <w:jc w:val="center"/>
              <w:rPr>
                <w:rFonts w:ascii="Georgia" w:eastAsia="Times New Roman" w:hAnsi="Georgia" w:cs="Times New Roman"/>
                <w:color w:val="000000"/>
                <w:sz w:val="28"/>
                <w:szCs w:val="28"/>
              </w:rPr>
            </w:pPr>
          </w:p>
        </w:tc>
      </w:tr>
    </w:tbl>
    <w:p w:rsidR="00E63F94" w:rsidRPr="00E63F94" w:rsidRDefault="00E63F94" w:rsidP="00E63F94">
      <w:pPr>
        <w:adjustRightInd w:val="0"/>
        <w:jc w:val="center"/>
        <w:rPr>
          <w:rFonts w:ascii="Georgia" w:hAnsi="Georgia"/>
          <w:sz w:val="28"/>
          <w:szCs w:val="28"/>
        </w:rPr>
      </w:pPr>
      <w:r w:rsidRPr="00E63F94">
        <w:rPr>
          <w:rFonts w:ascii="Georgia" w:hAnsi="Georgia"/>
          <w:noProof/>
          <w:sz w:val="28"/>
          <w:szCs w:val="28"/>
          <w:lang w:val="en-IN" w:eastAsia="en-IN"/>
        </w:rPr>
        <w:lastRenderedPageBreak/>
        <w:drawing>
          <wp:inline distT="0" distB="0" distL="0" distR="0" wp14:anchorId="355F7D38" wp14:editId="2B5394C1">
            <wp:extent cx="4638675" cy="43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500" cy="4373607"/>
                    </a:xfrm>
                    <a:prstGeom prst="rect">
                      <a:avLst/>
                    </a:prstGeom>
                    <a:noFill/>
                    <a:ln>
                      <a:noFill/>
                    </a:ln>
                  </pic:spPr>
                </pic:pic>
              </a:graphicData>
            </a:graphic>
          </wp:inline>
        </w:drawing>
      </w:r>
      <w:r w:rsidRPr="00E63F94">
        <w:rPr>
          <w:rFonts w:ascii="Georgia" w:hAnsi="Georgia"/>
          <w:noProof/>
          <w:sz w:val="28"/>
          <w:szCs w:val="28"/>
          <w:lang w:val="en-IN" w:eastAsia="en-IN"/>
        </w:rPr>
        <w:drawing>
          <wp:inline distT="0" distB="0" distL="0" distR="0" wp14:anchorId="407E678F" wp14:editId="4C57C2AC">
            <wp:extent cx="3705225" cy="247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470150"/>
                    </a:xfrm>
                    <a:prstGeom prst="rect">
                      <a:avLst/>
                    </a:prstGeom>
                    <a:noFill/>
                    <a:ln>
                      <a:noFill/>
                    </a:ln>
                  </pic:spPr>
                </pic:pic>
              </a:graphicData>
            </a:graphic>
          </wp:inline>
        </w:drawing>
      </w:r>
    </w:p>
    <w:p w:rsidR="00E63F94" w:rsidRPr="00E63F94" w:rsidRDefault="00E63F94" w:rsidP="00E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The following is the outlier in the boxplot: Morgan Stanley 91.36%</w:t>
      </w:r>
    </w:p>
    <w:p w:rsidR="00E63F94" w:rsidRPr="00E63F94" w:rsidRDefault="00E63F94" w:rsidP="00E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measure_x.describe()</w:t>
      </w:r>
    </w:p>
    <w:p w:rsidR="00E63F94" w:rsidRPr="00E63F94" w:rsidRDefault="00E63F94" w:rsidP="00E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eastAsia="Times New Roman" w:hAnsi="Georgia"/>
          <w:color w:val="000000"/>
          <w:sz w:val="28"/>
          <w:szCs w:val="28"/>
        </w:rPr>
      </w:pPr>
      <w:r w:rsidRPr="00E63F94">
        <w:rPr>
          <w:rFonts w:ascii="Georgia" w:eastAsia="Times New Roman" w:hAnsi="Georgia" w:cs="Times New Roman"/>
          <w:color w:val="000000"/>
          <w:sz w:val="28"/>
          <w:szCs w:val="28"/>
        </w:rPr>
        <w:t xml:space="preserve">Mean = </w:t>
      </w:r>
      <w:r w:rsidRPr="00E63F94">
        <w:rPr>
          <w:rFonts w:ascii="Georgia" w:hAnsi="Georgia"/>
          <w:color w:val="000000"/>
          <w:sz w:val="28"/>
          <w:szCs w:val="28"/>
        </w:rPr>
        <w:t>33.271333</w:t>
      </w:r>
    </w:p>
    <w:p w:rsidR="00E63F94" w:rsidRPr="00E63F94" w:rsidRDefault="00E63F94" w:rsidP="00E63F94">
      <w:pPr>
        <w:pStyle w:val="HTMLPreformatted"/>
        <w:shd w:val="clear" w:color="auto" w:fill="FFFFFF"/>
        <w:wordWrap w:val="0"/>
        <w:textAlignment w:val="baseline"/>
        <w:rPr>
          <w:rFonts w:ascii="Georgia" w:hAnsi="Georgia" w:cs="Times New Roman"/>
          <w:color w:val="000000"/>
          <w:sz w:val="28"/>
          <w:szCs w:val="28"/>
        </w:rPr>
      </w:pPr>
      <w:r w:rsidRPr="00E63F94">
        <w:rPr>
          <w:rFonts w:ascii="Georgia" w:hAnsi="Georgia" w:cs="Times New Roman"/>
          <w:color w:val="000000"/>
          <w:sz w:val="28"/>
          <w:szCs w:val="28"/>
        </w:rPr>
        <w:t>Standard deviation = 16.945401</w:t>
      </w:r>
    </w:p>
    <w:p w:rsidR="00E63F94" w:rsidRPr="00E63F94" w:rsidRDefault="00E63F94" w:rsidP="00E63F94">
      <w:pPr>
        <w:pStyle w:val="HTMLPreformatted"/>
        <w:shd w:val="clear" w:color="auto" w:fill="FFFFFF"/>
        <w:wordWrap w:val="0"/>
        <w:textAlignment w:val="baseline"/>
        <w:rPr>
          <w:rFonts w:ascii="Georgia" w:hAnsi="Georgia" w:cs="Times New Roman"/>
          <w:color w:val="000000"/>
          <w:sz w:val="28"/>
          <w:szCs w:val="28"/>
        </w:rPr>
      </w:pPr>
      <w:r w:rsidRPr="00E63F94">
        <w:rPr>
          <w:rFonts w:ascii="Georgia" w:hAnsi="Georgia" w:cs="Times New Roman"/>
          <w:color w:val="000000"/>
          <w:sz w:val="28"/>
          <w:szCs w:val="28"/>
        </w:rPr>
        <w:t>measure_x.var()</w:t>
      </w:r>
    </w:p>
    <w:p w:rsidR="00E63F94" w:rsidRPr="00E63F94" w:rsidRDefault="00E63F94" w:rsidP="00E63F94">
      <w:pPr>
        <w:pStyle w:val="HTMLPreformatted"/>
        <w:shd w:val="clear" w:color="auto" w:fill="FFFFFF"/>
        <w:wordWrap w:val="0"/>
        <w:textAlignment w:val="baseline"/>
        <w:rPr>
          <w:rFonts w:ascii="Georgia" w:hAnsi="Georgia" w:cs="Times New Roman"/>
          <w:color w:val="000000"/>
          <w:sz w:val="28"/>
          <w:szCs w:val="28"/>
        </w:rPr>
      </w:pPr>
      <w:r w:rsidRPr="00E63F94">
        <w:rPr>
          <w:rFonts w:ascii="Georgia" w:hAnsi="Georgia" w:cs="Times New Roman"/>
          <w:color w:val="000000"/>
          <w:sz w:val="28"/>
          <w:szCs w:val="28"/>
        </w:rPr>
        <w:t>Variance = 287.1466123809524</w:t>
      </w:r>
    </w:p>
    <w:p w:rsidR="00E63F94" w:rsidRPr="00E63F94" w:rsidRDefault="00E63F94" w:rsidP="00E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eastAsia="Times New Roman" w:hAnsi="Georgia" w:cs="Times New Roman"/>
          <w:color w:val="000000"/>
          <w:sz w:val="28"/>
          <w:szCs w:val="28"/>
        </w:rPr>
      </w:pPr>
    </w:p>
    <w:p w:rsidR="00E63F94" w:rsidRPr="00E63F94" w:rsidRDefault="00E63F94" w:rsidP="00E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eastAsia="Times New Roman" w:hAnsi="Georgia" w:cs="Times New Roman"/>
          <w:color w:val="000000"/>
          <w:sz w:val="28"/>
          <w:szCs w:val="28"/>
        </w:rPr>
      </w:pPr>
    </w:p>
    <w:p w:rsidR="00E63F94" w:rsidRPr="00E63F94" w:rsidRDefault="00E63F94" w:rsidP="00E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eastAsia="Times New Roman" w:hAnsi="Georgia" w:cs="Times New Roman"/>
          <w:color w:val="000000"/>
          <w:sz w:val="28"/>
          <w:szCs w:val="28"/>
        </w:rPr>
      </w:pPr>
    </w:p>
    <w:p w:rsidR="00E63F94" w:rsidRPr="00E63F94" w:rsidRDefault="00E63F94" w:rsidP="00E63F94">
      <w:pPr>
        <w:adjustRightInd w:val="0"/>
        <w:rPr>
          <w:rFonts w:ascii="Georgia" w:eastAsia="Times New Roman" w:hAnsi="Georgia" w:cs="Times New Roman"/>
          <w:color w:val="000000"/>
          <w:sz w:val="28"/>
          <w:szCs w:val="28"/>
        </w:rPr>
      </w:pPr>
    </w:p>
    <w:p w:rsidR="00E63F94" w:rsidRPr="00E63F94" w:rsidRDefault="00E63F94" w:rsidP="00E63F94">
      <w:pPr>
        <w:adjustRightInd w:val="0"/>
        <w:rPr>
          <w:rFonts w:ascii="Georgia" w:hAnsi="Georgia"/>
          <w:sz w:val="28"/>
          <w:szCs w:val="28"/>
        </w:rPr>
      </w:pPr>
    </w:p>
    <w:p w:rsidR="00E63F94" w:rsidRPr="00E63F94" w:rsidRDefault="00E63F94" w:rsidP="00E63F94">
      <w:pPr>
        <w:pStyle w:val="ListParagraph"/>
        <w:widowControl/>
        <w:numPr>
          <w:ilvl w:val="0"/>
          <w:numId w:val="20"/>
        </w:numPr>
        <w:adjustRightInd w:val="0"/>
        <w:spacing w:line="276" w:lineRule="auto"/>
        <w:contextualSpacing/>
        <w:rPr>
          <w:rFonts w:ascii="Georgia" w:hAnsi="Georgia"/>
          <w:sz w:val="28"/>
          <w:szCs w:val="28"/>
        </w:rPr>
      </w:pPr>
    </w:p>
    <w:p w:rsidR="00E63F94" w:rsidRPr="00E63F94" w:rsidRDefault="00E63F94" w:rsidP="00E63F94">
      <w:pPr>
        <w:pStyle w:val="ListParagraph"/>
        <w:adjustRightInd w:val="0"/>
        <w:ind w:left="0"/>
        <w:rPr>
          <w:rFonts w:ascii="Georgia" w:hAnsi="Georgia"/>
          <w:sz w:val="28"/>
          <w:szCs w:val="28"/>
        </w:rPr>
      </w:pPr>
      <w:r w:rsidRPr="00E63F94">
        <w:rPr>
          <w:rFonts w:ascii="Georgia" w:hAnsi="Georgia"/>
          <w:noProof/>
          <w:sz w:val="28"/>
          <w:szCs w:val="28"/>
          <w:lang w:val="en-IN" w:eastAsia="en-IN"/>
        </w:rPr>
        <w:drawing>
          <wp:inline distT="0" distB="0" distL="0" distR="0" wp14:anchorId="5DD425A3" wp14:editId="2EB4C04C">
            <wp:extent cx="4743450" cy="2075259"/>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4757649" cy="2081471"/>
                    </a:xfrm>
                    <a:prstGeom prst="rect">
                      <a:avLst/>
                    </a:prstGeom>
                    <a:noFill/>
                    <a:ln w="9525">
                      <a:noFill/>
                      <a:miter lim="800000"/>
                      <a:headEnd/>
                      <a:tailEnd/>
                    </a:ln>
                  </pic:spPr>
                </pic:pic>
              </a:graphicData>
            </a:graphic>
          </wp:inline>
        </w:drawing>
      </w:r>
    </w:p>
    <w:p w:rsidR="00E63F94" w:rsidRPr="00E63F94" w:rsidRDefault="00E63F94" w:rsidP="00E63F94">
      <w:pPr>
        <w:pStyle w:val="ListParagraph"/>
        <w:adjustRightInd w:val="0"/>
        <w:rPr>
          <w:rFonts w:ascii="Georgia" w:hAnsi="Georgia"/>
          <w:sz w:val="28"/>
          <w:szCs w:val="28"/>
        </w:rPr>
      </w:pPr>
      <w:r w:rsidRPr="00E63F94">
        <w:rPr>
          <w:rFonts w:ascii="Georgia" w:hAnsi="Georgia"/>
          <w:sz w:val="28"/>
          <w:szCs w:val="28"/>
        </w:rPr>
        <w:t>Answer the following three questions based on the box-plot above.</w:t>
      </w:r>
    </w:p>
    <w:p w:rsidR="00E63F94" w:rsidRPr="00E63F94" w:rsidRDefault="00E63F94" w:rsidP="00E63F94">
      <w:pPr>
        <w:pStyle w:val="ListParagraph"/>
        <w:adjustRightInd w:val="0"/>
        <w:rPr>
          <w:rFonts w:ascii="Georgia" w:hAnsi="Georgia"/>
          <w:sz w:val="28"/>
          <w:szCs w:val="28"/>
        </w:rPr>
      </w:pPr>
    </w:p>
    <w:p w:rsidR="00E63F94" w:rsidRPr="00E63F94" w:rsidRDefault="00E63F94" w:rsidP="00E63F94">
      <w:pPr>
        <w:pStyle w:val="ListParagraph"/>
        <w:widowControl/>
        <w:numPr>
          <w:ilvl w:val="0"/>
          <w:numId w:val="18"/>
        </w:numPr>
        <w:adjustRightInd w:val="0"/>
        <w:spacing w:line="276" w:lineRule="auto"/>
        <w:contextualSpacing/>
        <w:rPr>
          <w:rFonts w:ascii="Georgia" w:hAnsi="Georgia"/>
          <w:sz w:val="28"/>
          <w:szCs w:val="28"/>
        </w:rPr>
      </w:pPr>
      <w:r w:rsidRPr="00E63F94">
        <w:rPr>
          <w:rFonts w:ascii="Georgia" w:hAnsi="Georgia"/>
          <w:sz w:val="28"/>
          <w:szCs w:val="28"/>
        </w:rPr>
        <w:t>What is inter-quartile range of this dataset? (please approximate the numbers) In one line, explain what this value implies.</w:t>
      </w:r>
    </w:p>
    <w:p w:rsidR="00E63F94" w:rsidRPr="00E63F94" w:rsidRDefault="00E63F94" w:rsidP="00E63F94">
      <w:pPr>
        <w:adjustRightInd w:val="0"/>
        <w:ind w:left="720"/>
        <w:rPr>
          <w:rFonts w:ascii="Georgia" w:hAnsi="Georgia"/>
          <w:sz w:val="28"/>
          <w:szCs w:val="28"/>
        </w:rPr>
      </w:pPr>
      <w:r w:rsidRPr="00E63F94">
        <w:rPr>
          <w:rFonts w:ascii="Georgia" w:hAnsi="Georgia"/>
          <w:sz w:val="28"/>
          <w:szCs w:val="28"/>
        </w:rPr>
        <w:t>Ans: Approximately (First Quantile Range) Q1 = 5 (Third Quantile Range) Q3 = 12, Median (Second Quartile Range) = 7</w:t>
      </w:r>
    </w:p>
    <w:p w:rsidR="00E63F94" w:rsidRPr="00E63F94" w:rsidRDefault="00E63F94" w:rsidP="00E63F94">
      <w:pPr>
        <w:adjustRightInd w:val="0"/>
        <w:ind w:left="720"/>
        <w:rPr>
          <w:rFonts w:ascii="Georgia" w:hAnsi="Georgia"/>
          <w:sz w:val="28"/>
          <w:szCs w:val="28"/>
        </w:rPr>
      </w:pPr>
      <w:r w:rsidRPr="00E63F94">
        <w:rPr>
          <w:rFonts w:ascii="Georgia" w:hAnsi="Georgia"/>
          <w:sz w:val="28"/>
          <w:szCs w:val="28"/>
        </w:rPr>
        <w:t xml:space="preserve">(Inter-Quartile Range) IQR = Q3 – Q1 = 12 – 5 = 7 </w:t>
      </w:r>
    </w:p>
    <w:p w:rsidR="00E63F94" w:rsidRPr="00E63F94" w:rsidRDefault="00E63F94" w:rsidP="00E63F94">
      <w:pPr>
        <w:adjustRightInd w:val="0"/>
        <w:ind w:left="720"/>
        <w:rPr>
          <w:rFonts w:ascii="Georgia" w:hAnsi="Georgia"/>
          <w:sz w:val="28"/>
          <w:szCs w:val="28"/>
        </w:rPr>
      </w:pPr>
      <w:r w:rsidRPr="00E63F94">
        <w:rPr>
          <w:rFonts w:ascii="Georgia" w:hAnsi="Georgia"/>
          <w:sz w:val="28"/>
          <w:szCs w:val="28"/>
        </w:rPr>
        <w:t>Second Quartile Range is the Median Value</w:t>
      </w:r>
    </w:p>
    <w:p w:rsidR="00E63F94" w:rsidRPr="00E63F94" w:rsidRDefault="00E63F94" w:rsidP="00E63F94">
      <w:pPr>
        <w:adjustRightInd w:val="0"/>
        <w:ind w:left="720"/>
        <w:rPr>
          <w:rFonts w:ascii="Georgia" w:hAnsi="Georgia"/>
          <w:sz w:val="28"/>
          <w:szCs w:val="28"/>
        </w:rPr>
      </w:pPr>
    </w:p>
    <w:p w:rsidR="00E63F94" w:rsidRPr="00E63F94" w:rsidRDefault="00E63F94" w:rsidP="00E63F94">
      <w:pPr>
        <w:pStyle w:val="ListParagraph"/>
        <w:widowControl/>
        <w:numPr>
          <w:ilvl w:val="0"/>
          <w:numId w:val="18"/>
        </w:numPr>
        <w:adjustRightInd w:val="0"/>
        <w:spacing w:line="276" w:lineRule="auto"/>
        <w:contextualSpacing/>
        <w:rPr>
          <w:rFonts w:ascii="Georgia" w:hAnsi="Georgia"/>
          <w:sz w:val="28"/>
          <w:szCs w:val="28"/>
        </w:rPr>
      </w:pPr>
      <w:r w:rsidRPr="00E63F94">
        <w:rPr>
          <w:rFonts w:ascii="Georgia" w:hAnsi="Georgia"/>
          <w:sz w:val="28"/>
          <w:szCs w:val="28"/>
        </w:rPr>
        <w:t>What can we say about the skewness of this dataset?</w:t>
      </w:r>
    </w:p>
    <w:p w:rsidR="00E63F94" w:rsidRPr="00E63F94" w:rsidRDefault="00E63F94" w:rsidP="00E63F94">
      <w:pPr>
        <w:adjustRightInd w:val="0"/>
        <w:ind w:left="720"/>
        <w:rPr>
          <w:rFonts w:ascii="Georgia" w:hAnsi="Georgia"/>
          <w:sz w:val="28"/>
          <w:szCs w:val="28"/>
        </w:rPr>
      </w:pPr>
      <w:r w:rsidRPr="00E63F94">
        <w:rPr>
          <w:rFonts w:ascii="Georgia" w:hAnsi="Georgia"/>
          <w:sz w:val="28"/>
          <w:szCs w:val="28"/>
        </w:rPr>
        <w:t>Ans:  Right-Skewed median is towards the left side it is not normal distribution</w:t>
      </w:r>
    </w:p>
    <w:p w:rsidR="00E63F94" w:rsidRPr="00E63F94" w:rsidRDefault="00E63F94" w:rsidP="00E63F94">
      <w:pPr>
        <w:adjustRightInd w:val="0"/>
        <w:ind w:left="720"/>
        <w:rPr>
          <w:rFonts w:ascii="Georgia" w:hAnsi="Georgia"/>
          <w:sz w:val="28"/>
          <w:szCs w:val="28"/>
        </w:rPr>
      </w:pPr>
    </w:p>
    <w:p w:rsidR="00E63F94" w:rsidRPr="00E63F94" w:rsidRDefault="00E63F94" w:rsidP="00E63F94">
      <w:pPr>
        <w:pStyle w:val="ListParagraph"/>
        <w:widowControl/>
        <w:numPr>
          <w:ilvl w:val="0"/>
          <w:numId w:val="18"/>
        </w:numPr>
        <w:adjustRightInd w:val="0"/>
        <w:spacing w:line="276" w:lineRule="auto"/>
        <w:contextualSpacing/>
        <w:rPr>
          <w:rFonts w:ascii="Georgia" w:hAnsi="Georgia"/>
          <w:sz w:val="28"/>
          <w:szCs w:val="28"/>
        </w:rPr>
      </w:pPr>
      <w:r w:rsidRPr="00E63F94">
        <w:rPr>
          <w:rFonts w:ascii="Georgia" w:hAnsi="Georgia"/>
          <w:sz w:val="28"/>
          <w:szCs w:val="28"/>
        </w:rPr>
        <w:t>If it was found that the data point with the value 25 is actually 2.5, how would the new box-plot be affected?</w:t>
      </w:r>
    </w:p>
    <w:p w:rsidR="00E63F94" w:rsidRPr="00E63F94" w:rsidRDefault="00E63F94" w:rsidP="00E63F94">
      <w:pPr>
        <w:adjustRightInd w:val="0"/>
        <w:ind w:left="720"/>
        <w:rPr>
          <w:rFonts w:ascii="Georgia" w:hAnsi="Georgia"/>
          <w:sz w:val="28"/>
          <w:szCs w:val="28"/>
        </w:rPr>
      </w:pPr>
      <w:r w:rsidRPr="00E63F94">
        <w:rPr>
          <w:rFonts w:ascii="Georgia" w:hAnsi="Georgia"/>
          <w:sz w:val="28"/>
          <w:szCs w:val="28"/>
        </w:rPr>
        <w:t>Ans: In that case there would be no Outliers on the given dataset because of the outlier the data had positive skewness it will reduce and the data will normal distributed</w:t>
      </w:r>
    </w:p>
    <w:p w:rsidR="00E63F94" w:rsidRPr="00E63F94" w:rsidRDefault="00E63F94" w:rsidP="00E63F94">
      <w:pPr>
        <w:pStyle w:val="ListParagraph"/>
        <w:widowControl/>
        <w:numPr>
          <w:ilvl w:val="0"/>
          <w:numId w:val="20"/>
        </w:numPr>
        <w:tabs>
          <w:tab w:val="left" w:pos="720"/>
        </w:tabs>
        <w:adjustRightInd w:val="0"/>
        <w:spacing w:line="276" w:lineRule="auto"/>
        <w:contextualSpacing/>
        <w:rPr>
          <w:rFonts w:ascii="Georgia" w:hAnsi="Georgia"/>
          <w:sz w:val="28"/>
          <w:szCs w:val="28"/>
        </w:rPr>
      </w:pPr>
    </w:p>
    <w:p w:rsidR="00E63F94" w:rsidRPr="00E63F94" w:rsidRDefault="00E63F94" w:rsidP="00E63F94">
      <w:pPr>
        <w:pStyle w:val="ListParagraph"/>
        <w:adjustRightInd w:val="0"/>
        <w:ind w:left="0"/>
        <w:rPr>
          <w:rFonts w:ascii="Georgia" w:hAnsi="Georgia"/>
          <w:sz w:val="28"/>
          <w:szCs w:val="28"/>
        </w:rPr>
      </w:pPr>
      <w:r w:rsidRPr="00E63F94">
        <w:rPr>
          <w:rFonts w:ascii="Georgia" w:hAnsi="Georgia"/>
          <w:noProof/>
          <w:sz w:val="28"/>
          <w:szCs w:val="28"/>
          <w:lang w:val="en-IN" w:eastAsia="en-IN"/>
        </w:rPr>
        <w:lastRenderedPageBreak/>
        <w:drawing>
          <wp:inline distT="0" distB="0" distL="0" distR="0" wp14:anchorId="6741F488" wp14:editId="684EE5D6">
            <wp:extent cx="4210050" cy="2922268"/>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4217929" cy="2927737"/>
                    </a:xfrm>
                    <a:prstGeom prst="rect">
                      <a:avLst/>
                    </a:prstGeom>
                    <a:noFill/>
                    <a:ln w="9525">
                      <a:noFill/>
                      <a:miter lim="800000"/>
                      <a:headEnd/>
                      <a:tailEnd/>
                    </a:ln>
                  </pic:spPr>
                </pic:pic>
              </a:graphicData>
            </a:graphic>
          </wp:inline>
        </w:drawing>
      </w:r>
    </w:p>
    <w:p w:rsidR="00E63F94" w:rsidRPr="00E63F94" w:rsidRDefault="00E63F94" w:rsidP="00E63F94">
      <w:pPr>
        <w:pStyle w:val="ListParagraph"/>
        <w:adjustRightInd w:val="0"/>
        <w:rPr>
          <w:rFonts w:ascii="Georgia" w:hAnsi="Georgia"/>
          <w:sz w:val="28"/>
          <w:szCs w:val="28"/>
        </w:rPr>
      </w:pPr>
    </w:p>
    <w:p w:rsidR="00E63F94" w:rsidRPr="00E63F94" w:rsidRDefault="00E63F94" w:rsidP="00E63F94">
      <w:pPr>
        <w:pStyle w:val="ListParagraph"/>
        <w:adjustRightInd w:val="0"/>
        <w:rPr>
          <w:rFonts w:ascii="Georgia" w:hAnsi="Georgia"/>
          <w:sz w:val="28"/>
          <w:szCs w:val="28"/>
        </w:rPr>
      </w:pPr>
      <w:r w:rsidRPr="00E63F94">
        <w:rPr>
          <w:rFonts w:ascii="Georgia" w:hAnsi="Georgia"/>
          <w:sz w:val="28"/>
          <w:szCs w:val="28"/>
        </w:rPr>
        <w:t>Answer the following three questions based on the histogram above.</w:t>
      </w:r>
    </w:p>
    <w:p w:rsidR="00E63F94" w:rsidRPr="00E63F94" w:rsidRDefault="00E63F94" w:rsidP="00E63F94">
      <w:pPr>
        <w:pStyle w:val="ListParagraph"/>
        <w:widowControl/>
        <w:numPr>
          <w:ilvl w:val="0"/>
          <w:numId w:val="19"/>
        </w:numPr>
        <w:adjustRightInd w:val="0"/>
        <w:spacing w:line="276" w:lineRule="auto"/>
        <w:ind w:left="1440"/>
        <w:contextualSpacing/>
        <w:rPr>
          <w:rFonts w:ascii="Georgia" w:hAnsi="Georgia"/>
          <w:sz w:val="28"/>
          <w:szCs w:val="28"/>
        </w:rPr>
      </w:pPr>
      <w:r w:rsidRPr="00E63F94">
        <w:rPr>
          <w:rFonts w:ascii="Georgia" w:hAnsi="Georgia"/>
          <w:sz w:val="28"/>
          <w:szCs w:val="28"/>
        </w:rPr>
        <w:t>Where would the mode of this dataset lie?</w:t>
      </w:r>
    </w:p>
    <w:p w:rsidR="00E63F94" w:rsidRPr="00E63F94" w:rsidRDefault="00E63F94" w:rsidP="00E63F94">
      <w:pPr>
        <w:adjustRightInd w:val="0"/>
        <w:rPr>
          <w:rFonts w:ascii="Georgia" w:hAnsi="Georgia"/>
          <w:sz w:val="28"/>
          <w:szCs w:val="28"/>
        </w:rPr>
      </w:pPr>
      <w:r w:rsidRPr="00E63F94">
        <w:rPr>
          <w:rFonts w:ascii="Georgia" w:hAnsi="Georgia"/>
          <w:sz w:val="28"/>
          <w:szCs w:val="28"/>
        </w:rPr>
        <w:t>Ans: The mode of this data set lie in between 5 to 10 and approximately between 4 to 8 .</w:t>
      </w:r>
    </w:p>
    <w:p w:rsidR="00E63F94" w:rsidRPr="00E63F94" w:rsidRDefault="00E63F94" w:rsidP="00E63F94">
      <w:pPr>
        <w:adjustRightInd w:val="0"/>
        <w:rPr>
          <w:rFonts w:ascii="Georgia" w:hAnsi="Georgia"/>
          <w:sz w:val="28"/>
          <w:szCs w:val="28"/>
        </w:rPr>
      </w:pPr>
    </w:p>
    <w:p w:rsidR="00E63F94" w:rsidRPr="00E63F94" w:rsidRDefault="00E63F94" w:rsidP="00E63F94">
      <w:pPr>
        <w:pStyle w:val="ListParagraph"/>
        <w:widowControl/>
        <w:numPr>
          <w:ilvl w:val="0"/>
          <w:numId w:val="19"/>
        </w:numPr>
        <w:adjustRightInd w:val="0"/>
        <w:spacing w:line="276" w:lineRule="auto"/>
        <w:ind w:left="1440"/>
        <w:contextualSpacing/>
        <w:rPr>
          <w:rFonts w:ascii="Georgia" w:hAnsi="Georgia"/>
          <w:sz w:val="28"/>
          <w:szCs w:val="28"/>
        </w:rPr>
      </w:pPr>
      <w:r w:rsidRPr="00E63F94">
        <w:rPr>
          <w:rFonts w:ascii="Georgia" w:hAnsi="Georgia"/>
          <w:sz w:val="28"/>
          <w:szCs w:val="28"/>
        </w:rPr>
        <w:t>Comment on the skewness of the dataset.</w:t>
      </w:r>
      <w:r w:rsidRPr="00E63F94">
        <w:rPr>
          <w:rFonts w:ascii="Georgia" w:hAnsi="Georgia"/>
          <w:sz w:val="28"/>
          <w:szCs w:val="28"/>
        </w:rPr>
        <w:tab/>
      </w:r>
    </w:p>
    <w:p w:rsidR="00E63F94" w:rsidRPr="00E63F94" w:rsidRDefault="00E63F94" w:rsidP="00E63F94">
      <w:pPr>
        <w:adjustRightInd w:val="0"/>
        <w:rPr>
          <w:rFonts w:ascii="Georgia" w:hAnsi="Georgia"/>
          <w:sz w:val="28"/>
          <w:szCs w:val="28"/>
        </w:rPr>
      </w:pPr>
      <w:r w:rsidRPr="00E63F94">
        <w:rPr>
          <w:rFonts w:ascii="Georgia" w:hAnsi="Georgia"/>
          <w:sz w:val="28"/>
          <w:szCs w:val="28"/>
        </w:rPr>
        <w:t>Ans: Right-Skewed. Mean&gt;Median&gt;Mode</w:t>
      </w:r>
    </w:p>
    <w:p w:rsidR="00E63F94" w:rsidRPr="00E63F94" w:rsidRDefault="00E63F94" w:rsidP="00E63F94">
      <w:pPr>
        <w:adjustRightInd w:val="0"/>
        <w:rPr>
          <w:rFonts w:ascii="Georgia" w:hAnsi="Georgia"/>
          <w:sz w:val="28"/>
          <w:szCs w:val="28"/>
        </w:rPr>
      </w:pPr>
    </w:p>
    <w:p w:rsidR="00E63F94" w:rsidRPr="00E63F94" w:rsidRDefault="00E63F94" w:rsidP="00E63F94">
      <w:pPr>
        <w:pStyle w:val="ListParagraph"/>
        <w:widowControl/>
        <w:numPr>
          <w:ilvl w:val="0"/>
          <w:numId w:val="19"/>
        </w:numPr>
        <w:adjustRightInd w:val="0"/>
        <w:spacing w:line="276" w:lineRule="auto"/>
        <w:ind w:left="1440"/>
        <w:contextualSpacing/>
        <w:rPr>
          <w:rFonts w:ascii="Georgia" w:hAnsi="Georgia"/>
          <w:sz w:val="28"/>
          <w:szCs w:val="28"/>
        </w:rPr>
      </w:pPr>
      <w:r w:rsidRPr="00E63F94">
        <w:rPr>
          <w:rFonts w:ascii="Georgia" w:hAnsi="Georgia"/>
          <w:sz w:val="28"/>
          <w:szCs w:val="28"/>
        </w:rPr>
        <w:t xml:space="preserve">Suppose that the above histogram and the box-plot in question 2 are plotted for the same dataset. Explain how these graphs complement each other in providing information about any dataset. </w:t>
      </w:r>
    </w:p>
    <w:p w:rsidR="00E63F94" w:rsidRPr="00E63F94" w:rsidRDefault="00E63F94" w:rsidP="00E63F94">
      <w:pPr>
        <w:adjustRightInd w:val="0"/>
        <w:ind w:left="720"/>
        <w:rPr>
          <w:rFonts w:ascii="Georgia" w:hAnsi="Georgia"/>
          <w:sz w:val="28"/>
          <w:szCs w:val="28"/>
        </w:rPr>
      </w:pPr>
      <w:r w:rsidRPr="00E63F94">
        <w:rPr>
          <w:rFonts w:ascii="Georgia" w:hAnsi="Georgia"/>
          <w:sz w:val="28"/>
          <w:szCs w:val="28"/>
        </w:rPr>
        <w:t>Ans: They both are right-skewed and both have outliers the median can be easily visualized in box plot where as in histogram mode is more visible.</w:t>
      </w:r>
    </w:p>
    <w:p w:rsidR="00E63F94" w:rsidRPr="00E63F94" w:rsidRDefault="00E63F94" w:rsidP="00E63F94">
      <w:pPr>
        <w:tabs>
          <w:tab w:val="left" w:pos="540"/>
        </w:tabs>
        <w:adjustRightInd w:val="0"/>
        <w:rPr>
          <w:rFonts w:ascii="Georgia" w:hAnsi="Georgia"/>
          <w:sz w:val="28"/>
          <w:szCs w:val="28"/>
        </w:rPr>
      </w:pPr>
    </w:p>
    <w:p w:rsidR="00E63F94" w:rsidRPr="00E63F94" w:rsidRDefault="00E63F94" w:rsidP="00E63F94">
      <w:pPr>
        <w:adjustRightInd w:val="0"/>
        <w:rPr>
          <w:rFonts w:ascii="Georgia" w:hAnsi="Georgia"/>
          <w:sz w:val="28"/>
          <w:szCs w:val="28"/>
        </w:rPr>
      </w:pPr>
    </w:p>
    <w:p w:rsidR="00E63F94" w:rsidRPr="00E63F94" w:rsidRDefault="00E63F94" w:rsidP="00E63F94">
      <w:pPr>
        <w:pStyle w:val="ListParagraph"/>
        <w:widowControl/>
        <w:numPr>
          <w:ilvl w:val="0"/>
          <w:numId w:val="20"/>
        </w:numPr>
        <w:adjustRightInd w:val="0"/>
        <w:spacing w:line="276" w:lineRule="auto"/>
        <w:contextualSpacing/>
        <w:rPr>
          <w:rFonts w:ascii="Georgia" w:hAnsi="Georgia"/>
          <w:sz w:val="28"/>
          <w:szCs w:val="28"/>
        </w:rPr>
      </w:pPr>
      <w:r w:rsidRPr="00E63F94">
        <w:rPr>
          <w:rFonts w:ascii="Georgia" w:hAnsi="Georgia" w:cs="BaskervilleBE-Regular"/>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E63F94" w:rsidRPr="00E63F94" w:rsidRDefault="00E63F94" w:rsidP="00E63F94">
      <w:pPr>
        <w:pStyle w:val="ListParagraph"/>
        <w:adjustRightInd w:val="0"/>
        <w:rPr>
          <w:rFonts w:ascii="Georgia" w:hAnsi="Georgia" w:cs="BaskervilleBE-Regular"/>
          <w:sz w:val="28"/>
          <w:szCs w:val="28"/>
        </w:rPr>
      </w:pP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Style w:val="Strong"/>
          <w:rFonts w:ascii="Georgia" w:hAnsi="Georgia"/>
          <w:sz w:val="28"/>
          <w:szCs w:val="28"/>
        </w:rPr>
        <w:t xml:space="preserve">Ans:  IF </w:t>
      </w:r>
      <w:r w:rsidRPr="00E63F94">
        <w:rPr>
          <w:rFonts w:ascii="Georgia" w:hAnsi="Georgia"/>
          <w:sz w:val="28"/>
          <w:szCs w:val="28"/>
        </w:rPr>
        <w:t>1 in 200 long-distance telephone calls are getting misdirected.  </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lastRenderedPageBreak/>
        <w:t>probability of call misdirecting   = 1/200</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Probability of call not Misdirecting = 1-1/200 = 199/200</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Style w:val="Strong"/>
          <w:rFonts w:ascii="Georgia" w:hAnsi="Georgia"/>
          <w:sz w:val="28"/>
          <w:szCs w:val="28"/>
        </w:rPr>
        <w:t xml:space="preserve">The </w:t>
      </w:r>
      <w:r w:rsidRPr="00E63F94">
        <w:rPr>
          <w:rFonts w:ascii="Georgia" w:hAnsi="Georgia"/>
          <w:sz w:val="28"/>
          <w:szCs w:val="28"/>
        </w:rPr>
        <w:t>probability for at least one in five attempted telephone calls reaches the wrong number</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Number of Calls = 5</w:t>
      </w:r>
      <w:bookmarkStart w:id="0" w:name="_GoBack"/>
      <w:bookmarkEnd w:id="0"/>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n = 5</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p = 1/200</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q = 199/200</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P(x) = at least one in five attempted telephone calls reaches the wrong number</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P(x) = ⁿC</w:t>
      </w:r>
      <w:r w:rsidRPr="00E63F94">
        <w:rPr>
          <w:sz w:val="28"/>
          <w:szCs w:val="28"/>
        </w:rPr>
        <w:t>ₓ</w:t>
      </w:r>
      <w:r w:rsidRPr="00E63F94">
        <w:rPr>
          <w:rFonts w:ascii="Georgia" w:hAnsi="Georgia"/>
          <w:sz w:val="28"/>
          <w:szCs w:val="28"/>
        </w:rPr>
        <w:t xml:space="preserve"> p</w:t>
      </w:r>
      <w:r w:rsidRPr="00E63F94">
        <w:rPr>
          <w:sz w:val="28"/>
          <w:szCs w:val="28"/>
        </w:rPr>
        <w:t>ˣ</w:t>
      </w:r>
      <w:r w:rsidRPr="00E63F94">
        <w:rPr>
          <w:rFonts w:ascii="Georgia" w:hAnsi="Georgia"/>
          <w:sz w:val="28"/>
          <w:szCs w:val="28"/>
        </w:rPr>
        <w:t xml:space="preserve"> qⁿ</w:t>
      </w:r>
      <w:r w:rsidRPr="00E63F94">
        <w:rPr>
          <w:sz w:val="28"/>
          <w:szCs w:val="28"/>
        </w:rPr>
        <w:t>⁻ˣ</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P(x) = (nCx) (p^x) (q^n-x)     #</w:t>
      </w:r>
      <w:r w:rsidRPr="00E63F94">
        <w:rPr>
          <w:rFonts w:ascii="Georgia" w:hAnsi="Georgia" w:cs="Arial"/>
          <w:b/>
          <w:bCs/>
          <w:color w:val="BDC1C6"/>
          <w:sz w:val="28"/>
          <w:szCs w:val="28"/>
          <w:shd w:val="clear" w:color="auto" w:fill="202124"/>
        </w:rPr>
        <w:t xml:space="preserve"> nCr = n! / r!</w:t>
      </w:r>
      <w:r w:rsidRPr="00E63F94">
        <w:rPr>
          <w:rFonts w:ascii="Georgia" w:hAnsi="Georgia" w:cs="Arial"/>
          <w:color w:val="BDC1C6"/>
          <w:sz w:val="28"/>
          <w:szCs w:val="28"/>
          <w:shd w:val="clear" w:color="auto" w:fill="202124"/>
        </w:rPr>
        <w:t> </w:t>
      </w:r>
      <w:r w:rsidRPr="00E63F94">
        <w:rPr>
          <w:rFonts w:ascii="Georgia" w:hAnsi="Georgia" w:cs="Arial"/>
          <w:b/>
          <w:bCs/>
          <w:color w:val="BDC1C6"/>
          <w:sz w:val="28"/>
          <w:szCs w:val="28"/>
          <w:shd w:val="clear" w:color="auto" w:fill="202124"/>
        </w:rPr>
        <w:t>* (n - r)!</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P(1) = (5C1) (1/200)^1 (199/200)^5-1</w:t>
      </w:r>
    </w:p>
    <w:p w:rsidR="00E63F94" w:rsidRPr="00E63F94" w:rsidRDefault="00E63F94" w:rsidP="00E63F94">
      <w:pPr>
        <w:pStyle w:val="NormalWeb"/>
        <w:shd w:val="clear" w:color="auto" w:fill="FFFFFF"/>
        <w:spacing w:before="0" w:beforeAutospacing="0" w:after="120" w:afterAutospacing="0" w:line="360" w:lineRule="atLeast"/>
        <w:rPr>
          <w:rFonts w:ascii="Georgia" w:hAnsi="Georgia"/>
          <w:sz w:val="28"/>
          <w:szCs w:val="28"/>
        </w:rPr>
      </w:pPr>
      <w:r w:rsidRPr="00E63F94">
        <w:rPr>
          <w:rFonts w:ascii="Georgia" w:hAnsi="Georgia"/>
          <w:sz w:val="28"/>
          <w:szCs w:val="28"/>
        </w:rPr>
        <w:t>P(1) = 0.0245037</w:t>
      </w:r>
    </w:p>
    <w:p w:rsidR="00E63F94" w:rsidRPr="00E63F94" w:rsidRDefault="00E63F94" w:rsidP="00E63F94">
      <w:pPr>
        <w:adjustRightInd w:val="0"/>
        <w:rPr>
          <w:rFonts w:ascii="Georgia" w:hAnsi="Georgia" w:cs="BaskervilleBE-Regular"/>
          <w:sz w:val="28"/>
          <w:szCs w:val="28"/>
        </w:rPr>
      </w:pPr>
    </w:p>
    <w:p w:rsidR="00E63F94" w:rsidRPr="00E63F94" w:rsidRDefault="00E63F94" w:rsidP="00E63F94">
      <w:pPr>
        <w:pStyle w:val="ListParagraph"/>
        <w:widowControl/>
        <w:numPr>
          <w:ilvl w:val="0"/>
          <w:numId w:val="20"/>
        </w:numPr>
        <w:adjustRightInd w:val="0"/>
        <w:spacing w:line="276" w:lineRule="auto"/>
        <w:contextualSpacing/>
        <w:rPr>
          <w:rFonts w:ascii="Georgia" w:hAnsi="Georgia"/>
          <w:sz w:val="28"/>
          <w:szCs w:val="28"/>
        </w:rPr>
      </w:pPr>
      <w:r w:rsidRPr="00E63F94">
        <w:rPr>
          <w:rFonts w:ascii="Georgia" w:hAnsi="Georgia"/>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E63F94" w:rsidRPr="00E63F94" w:rsidTr="00C203FE">
        <w:trPr>
          <w:trHeight w:val="276"/>
          <w:jc w:val="center"/>
        </w:trPr>
        <w:tc>
          <w:tcPr>
            <w:tcW w:w="2078"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x</w:t>
            </w:r>
          </w:p>
        </w:tc>
        <w:tc>
          <w:tcPr>
            <w:tcW w:w="2072"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P(x)</w:t>
            </w:r>
          </w:p>
        </w:tc>
      </w:tr>
      <w:tr w:rsidR="00E63F94" w:rsidRPr="00E63F94" w:rsidTr="00C203FE">
        <w:trPr>
          <w:trHeight w:val="276"/>
          <w:jc w:val="center"/>
        </w:trPr>
        <w:tc>
          <w:tcPr>
            <w:tcW w:w="2078"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-2,000</w:t>
            </w:r>
          </w:p>
        </w:tc>
        <w:tc>
          <w:tcPr>
            <w:tcW w:w="2072"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0.1</w:t>
            </w:r>
          </w:p>
        </w:tc>
      </w:tr>
      <w:tr w:rsidR="00E63F94" w:rsidRPr="00E63F94" w:rsidTr="00C203FE">
        <w:trPr>
          <w:trHeight w:val="276"/>
          <w:jc w:val="center"/>
        </w:trPr>
        <w:tc>
          <w:tcPr>
            <w:tcW w:w="2078"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-1,000</w:t>
            </w:r>
          </w:p>
        </w:tc>
        <w:tc>
          <w:tcPr>
            <w:tcW w:w="2072"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0.1</w:t>
            </w:r>
          </w:p>
        </w:tc>
      </w:tr>
      <w:tr w:rsidR="00E63F94" w:rsidRPr="00E63F94" w:rsidTr="00C203FE">
        <w:trPr>
          <w:trHeight w:val="276"/>
          <w:jc w:val="center"/>
        </w:trPr>
        <w:tc>
          <w:tcPr>
            <w:tcW w:w="2078"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0</w:t>
            </w:r>
          </w:p>
        </w:tc>
        <w:tc>
          <w:tcPr>
            <w:tcW w:w="2072"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0.2</w:t>
            </w:r>
          </w:p>
        </w:tc>
      </w:tr>
      <w:tr w:rsidR="00E63F94" w:rsidRPr="00E63F94" w:rsidTr="00C203FE">
        <w:trPr>
          <w:trHeight w:val="276"/>
          <w:jc w:val="center"/>
        </w:trPr>
        <w:tc>
          <w:tcPr>
            <w:tcW w:w="2078"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1000</w:t>
            </w:r>
          </w:p>
        </w:tc>
        <w:tc>
          <w:tcPr>
            <w:tcW w:w="2072"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0.2</w:t>
            </w:r>
          </w:p>
        </w:tc>
      </w:tr>
      <w:tr w:rsidR="00E63F94" w:rsidRPr="00E63F94" w:rsidTr="00C203FE">
        <w:trPr>
          <w:trHeight w:val="276"/>
          <w:jc w:val="center"/>
        </w:trPr>
        <w:tc>
          <w:tcPr>
            <w:tcW w:w="2078"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2000</w:t>
            </w:r>
          </w:p>
        </w:tc>
        <w:tc>
          <w:tcPr>
            <w:tcW w:w="2072"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0.3</w:t>
            </w:r>
          </w:p>
        </w:tc>
      </w:tr>
      <w:tr w:rsidR="00E63F94" w:rsidRPr="00E63F94" w:rsidTr="00C203FE">
        <w:trPr>
          <w:trHeight w:val="276"/>
          <w:jc w:val="center"/>
        </w:trPr>
        <w:tc>
          <w:tcPr>
            <w:tcW w:w="2078"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3000</w:t>
            </w:r>
          </w:p>
        </w:tc>
        <w:tc>
          <w:tcPr>
            <w:tcW w:w="2072" w:type="dxa"/>
          </w:tcPr>
          <w:p w:rsidR="00E63F94" w:rsidRPr="00E63F94" w:rsidRDefault="00E63F94" w:rsidP="00C203FE">
            <w:pPr>
              <w:pStyle w:val="ListParagraph"/>
              <w:autoSpaceDE w:val="0"/>
              <w:autoSpaceDN w:val="0"/>
              <w:adjustRightInd w:val="0"/>
              <w:ind w:left="0"/>
              <w:jc w:val="center"/>
              <w:rPr>
                <w:rFonts w:ascii="Georgia" w:hAnsi="Georgia"/>
                <w:sz w:val="28"/>
                <w:szCs w:val="28"/>
              </w:rPr>
            </w:pPr>
            <w:r w:rsidRPr="00E63F94">
              <w:rPr>
                <w:rFonts w:ascii="Georgia" w:hAnsi="Georgia"/>
                <w:sz w:val="28"/>
                <w:szCs w:val="28"/>
              </w:rPr>
              <w:t>0.1</w:t>
            </w:r>
          </w:p>
        </w:tc>
      </w:tr>
    </w:tbl>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E(X) =Sum X.*P(X) | E(X^2) =X^2*P(X)</w:t>
      </w:r>
    </w:p>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 xml:space="preserve">           -200                |          400000</w:t>
      </w:r>
    </w:p>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 xml:space="preserve">          -100                 |          100000</w:t>
      </w:r>
    </w:p>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 xml:space="preserve">             0                    |               0</w:t>
      </w:r>
    </w:p>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 xml:space="preserve">           200                  |          200000  </w:t>
      </w:r>
    </w:p>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 xml:space="preserve">           600                  |         1200000</w:t>
      </w:r>
    </w:p>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 xml:space="preserve">           300                  |           900000</w:t>
      </w:r>
    </w:p>
    <w:p w:rsidR="00E63F94" w:rsidRPr="00E63F94" w:rsidRDefault="00E63F94" w:rsidP="00E63F94">
      <w:pPr>
        <w:shd w:val="clear" w:color="auto" w:fill="FFFFFF"/>
        <w:spacing w:after="120" w:line="360" w:lineRule="atLeast"/>
        <w:rPr>
          <w:rFonts w:ascii="Georgia" w:eastAsia="Times New Roman" w:hAnsi="Georgia" w:cs="Times New Roman"/>
          <w:color w:val="000000"/>
          <w:sz w:val="28"/>
          <w:szCs w:val="28"/>
        </w:rPr>
      </w:pPr>
      <w:r w:rsidRPr="00E63F94">
        <w:rPr>
          <w:rFonts w:ascii="Georgia" w:eastAsia="Times New Roman" w:hAnsi="Georgia" w:cs="Times New Roman"/>
          <w:color w:val="000000"/>
          <w:sz w:val="28"/>
          <w:szCs w:val="28"/>
        </w:rPr>
        <w:t>Total: 800                   |         2800000</w:t>
      </w:r>
    </w:p>
    <w:p w:rsidR="00E63F94" w:rsidRPr="00E63F94" w:rsidRDefault="00E63F94" w:rsidP="00E63F94">
      <w:pPr>
        <w:pStyle w:val="ListParagraph"/>
        <w:widowControl/>
        <w:numPr>
          <w:ilvl w:val="0"/>
          <w:numId w:val="17"/>
        </w:numPr>
        <w:adjustRightInd w:val="0"/>
        <w:spacing w:line="276" w:lineRule="auto"/>
        <w:contextualSpacing/>
        <w:rPr>
          <w:rFonts w:ascii="Georgia" w:hAnsi="Georgia"/>
          <w:sz w:val="28"/>
          <w:szCs w:val="28"/>
        </w:rPr>
      </w:pPr>
      <w:r w:rsidRPr="00E63F94">
        <w:rPr>
          <w:rFonts w:ascii="Georgia" w:hAnsi="Georgia"/>
          <w:sz w:val="28"/>
          <w:szCs w:val="28"/>
        </w:rPr>
        <w:t>What is the most likely monetary outcome of the business venture?</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Ans: The most likely monetary outcome of the business venture is 2000$</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lastRenderedPageBreak/>
        <w:t>As for 2000$ the probability is 0.3 which is maximum as compared to others</w:t>
      </w:r>
    </w:p>
    <w:p w:rsidR="00E63F94" w:rsidRPr="00E63F94" w:rsidRDefault="00E63F94" w:rsidP="00E63F94">
      <w:pPr>
        <w:pStyle w:val="ListParagraph"/>
        <w:adjustRightInd w:val="0"/>
        <w:ind w:left="1440"/>
        <w:rPr>
          <w:rFonts w:ascii="Georgia" w:hAnsi="Georgia"/>
          <w:sz w:val="28"/>
          <w:szCs w:val="28"/>
        </w:rPr>
      </w:pPr>
    </w:p>
    <w:p w:rsidR="00E63F94" w:rsidRPr="00E63F94" w:rsidRDefault="00E63F94" w:rsidP="00E63F94">
      <w:pPr>
        <w:pStyle w:val="ListParagraph"/>
        <w:widowControl/>
        <w:numPr>
          <w:ilvl w:val="0"/>
          <w:numId w:val="17"/>
        </w:numPr>
        <w:adjustRightInd w:val="0"/>
        <w:spacing w:line="276" w:lineRule="auto"/>
        <w:contextualSpacing/>
        <w:rPr>
          <w:rFonts w:ascii="Georgia" w:hAnsi="Georgia"/>
          <w:sz w:val="28"/>
          <w:szCs w:val="28"/>
        </w:rPr>
      </w:pPr>
      <w:r w:rsidRPr="00E63F94">
        <w:rPr>
          <w:rFonts w:ascii="Georgia" w:hAnsi="Georgia"/>
          <w:sz w:val="28"/>
          <w:szCs w:val="28"/>
        </w:rPr>
        <w:t>Is the venture likely to be successful? Explain</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Ans:  Yes, the probability that the venture will make more than 0 or a profit</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 xml:space="preserve">p(x&gt;0)+p(x&gt;1000)+p(x&gt;2000)+p(x=3000) = 0.2+0.2+0.3+0.1 = 0.8 this states that there is a good 80% chances for this venture to be making a profit </w:t>
      </w:r>
    </w:p>
    <w:p w:rsidR="00E63F94" w:rsidRPr="00E63F94" w:rsidRDefault="00E63F94" w:rsidP="00E63F94">
      <w:pPr>
        <w:pStyle w:val="ListParagraph"/>
        <w:adjustRightInd w:val="0"/>
        <w:ind w:left="1440"/>
        <w:rPr>
          <w:rFonts w:ascii="Georgia" w:hAnsi="Georgia"/>
          <w:sz w:val="28"/>
          <w:szCs w:val="28"/>
        </w:rPr>
      </w:pPr>
    </w:p>
    <w:p w:rsidR="00E63F94" w:rsidRPr="00E63F94" w:rsidRDefault="00E63F94" w:rsidP="00E63F94">
      <w:pPr>
        <w:pStyle w:val="ListParagraph"/>
        <w:widowControl/>
        <w:numPr>
          <w:ilvl w:val="0"/>
          <w:numId w:val="17"/>
        </w:numPr>
        <w:adjustRightInd w:val="0"/>
        <w:spacing w:line="276" w:lineRule="auto"/>
        <w:contextualSpacing/>
        <w:rPr>
          <w:rFonts w:ascii="Georgia" w:hAnsi="Georgia"/>
          <w:sz w:val="28"/>
          <w:szCs w:val="28"/>
        </w:rPr>
      </w:pPr>
      <w:r w:rsidRPr="00E63F94">
        <w:rPr>
          <w:rFonts w:ascii="Georgia" w:hAnsi="Georgia"/>
          <w:sz w:val="28"/>
          <w:szCs w:val="28"/>
        </w:rPr>
        <w:t>What is the long-term average earning of business ventures of this kind? Explain</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Ans:  The long-term average is Expected value = Sum (X * P(X)) = 800$ which means on an average the returns will be + 800$</w:t>
      </w:r>
    </w:p>
    <w:p w:rsidR="00E63F94" w:rsidRPr="00E63F94" w:rsidRDefault="00E63F94" w:rsidP="00E63F94">
      <w:pPr>
        <w:pStyle w:val="ListParagraph"/>
        <w:adjustRightInd w:val="0"/>
        <w:ind w:left="1440"/>
        <w:rPr>
          <w:rFonts w:ascii="Georgia" w:hAnsi="Georgia"/>
          <w:sz w:val="28"/>
          <w:szCs w:val="28"/>
        </w:rPr>
      </w:pPr>
    </w:p>
    <w:p w:rsidR="00E63F94" w:rsidRPr="00E63F94" w:rsidRDefault="00E63F94" w:rsidP="00E63F94">
      <w:pPr>
        <w:pStyle w:val="ListParagraph"/>
        <w:widowControl/>
        <w:numPr>
          <w:ilvl w:val="0"/>
          <w:numId w:val="17"/>
        </w:numPr>
        <w:adjustRightInd w:val="0"/>
        <w:spacing w:line="276" w:lineRule="auto"/>
        <w:contextualSpacing/>
        <w:rPr>
          <w:rFonts w:ascii="Georgia" w:hAnsi="Georgia"/>
          <w:sz w:val="28"/>
          <w:szCs w:val="28"/>
        </w:rPr>
      </w:pPr>
      <w:r w:rsidRPr="00E63F94">
        <w:rPr>
          <w:rFonts w:ascii="Georgia" w:hAnsi="Georgia"/>
          <w:sz w:val="28"/>
          <w:szCs w:val="28"/>
        </w:rPr>
        <w:t>What is the good measure of the risk involved in a venture of this kind? Compute this measure</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 xml:space="preserve">Ans: The good measure of the risk involved in a venture of this kind depends on the Variability in the distribution. Higher Variance means more chances of risk </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Var (X) = E(X^2) –(E(X))^2</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 xml:space="preserve">             = 2800000 – 800^2</w:t>
      </w:r>
    </w:p>
    <w:p w:rsidR="00E63F94" w:rsidRPr="00E63F94" w:rsidRDefault="00E63F94" w:rsidP="00E63F94">
      <w:pPr>
        <w:pStyle w:val="ListParagraph"/>
        <w:adjustRightInd w:val="0"/>
        <w:ind w:left="1440"/>
        <w:rPr>
          <w:rFonts w:ascii="Georgia" w:hAnsi="Georgia"/>
          <w:sz w:val="28"/>
          <w:szCs w:val="28"/>
        </w:rPr>
      </w:pPr>
      <w:r w:rsidRPr="00E63F94">
        <w:rPr>
          <w:rFonts w:ascii="Georgia" w:hAnsi="Georgia"/>
          <w:sz w:val="28"/>
          <w:szCs w:val="28"/>
        </w:rPr>
        <w:t xml:space="preserve">             = 2160000</w:t>
      </w:r>
    </w:p>
    <w:p w:rsidR="00E63F94" w:rsidRPr="00E63F94" w:rsidRDefault="00E63F94" w:rsidP="00E63F94">
      <w:pPr>
        <w:rPr>
          <w:rFonts w:ascii="Georgia" w:hAnsi="Georgia"/>
          <w:sz w:val="28"/>
          <w:szCs w:val="28"/>
        </w:rPr>
      </w:pPr>
      <w:r w:rsidRPr="00E63F94">
        <w:rPr>
          <w:rFonts w:ascii="Georgia" w:hAnsi="Georgia"/>
          <w:sz w:val="28"/>
          <w:szCs w:val="28"/>
        </w:rPr>
        <w:t xml:space="preserve">                              </w:t>
      </w:r>
    </w:p>
    <w:p w:rsidR="00A97FB9" w:rsidRDefault="00A97FB9">
      <w:pPr>
        <w:spacing w:line="320" w:lineRule="exact"/>
        <w:sectPr w:rsidR="00A97FB9" w:rsidSect="00E63F94">
          <w:type w:val="continuous"/>
          <w:pgSz w:w="12240" w:h="15840"/>
          <w:pgMar w:top="1440" w:right="700" w:bottom="280" w:left="700" w:header="720" w:footer="720" w:gutter="0"/>
          <w:cols w:space="720"/>
        </w:sectPr>
      </w:pPr>
    </w:p>
    <w:p w:rsidR="00A97FB9" w:rsidRDefault="00E63F94">
      <w:pPr>
        <w:spacing w:before="27"/>
        <w:ind w:left="1005" w:right="1005"/>
        <w:jc w:val="center"/>
        <w:rPr>
          <w:b/>
          <w:sz w:val="32"/>
        </w:rPr>
      </w:pPr>
      <w:r>
        <w:rPr>
          <w:b/>
          <w:sz w:val="32"/>
          <w:u w:val="single"/>
        </w:rPr>
        <w:lastRenderedPageBreak/>
        <w:t>Topics:</w:t>
      </w:r>
      <w:r>
        <w:rPr>
          <w:b/>
          <w:spacing w:val="-62"/>
          <w:sz w:val="32"/>
          <w:u w:val="single"/>
        </w:rPr>
        <w:t xml:space="preserve"> </w:t>
      </w:r>
      <w:r>
        <w:rPr>
          <w:b/>
          <w:sz w:val="32"/>
          <w:u w:val="single"/>
        </w:rPr>
        <w:t>Normal</w:t>
      </w:r>
      <w:r>
        <w:rPr>
          <w:b/>
          <w:spacing w:val="-62"/>
          <w:sz w:val="32"/>
          <w:u w:val="single"/>
        </w:rPr>
        <w:t xml:space="preserve"> </w:t>
      </w:r>
      <w:r>
        <w:rPr>
          <w:b/>
          <w:sz w:val="32"/>
          <w:u w:val="single"/>
        </w:rPr>
        <w:t>distribution,</w:t>
      </w:r>
      <w:r>
        <w:rPr>
          <w:b/>
          <w:spacing w:val="-61"/>
          <w:sz w:val="32"/>
          <w:u w:val="single"/>
        </w:rPr>
        <w:t xml:space="preserve"> </w:t>
      </w:r>
      <w:r>
        <w:rPr>
          <w:b/>
          <w:sz w:val="32"/>
          <w:u w:val="single"/>
        </w:rPr>
        <w:t>Functions</w:t>
      </w:r>
      <w:r>
        <w:rPr>
          <w:b/>
          <w:spacing w:val="-61"/>
          <w:sz w:val="32"/>
          <w:u w:val="single"/>
        </w:rPr>
        <w:t xml:space="preserve"> </w:t>
      </w:r>
      <w:r>
        <w:rPr>
          <w:b/>
          <w:sz w:val="32"/>
          <w:u w:val="single"/>
        </w:rPr>
        <w:t>of</w:t>
      </w:r>
      <w:r>
        <w:rPr>
          <w:b/>
          <w:spacing w:val="-61"/>
          <w:sz w:val="32"/>
          <w:u w:val="single"/>
        </w:rPr>
        <w:t xml:space="preserve"> </w:t>
      </w:r>
      <w:r>
        <w:rPr>
          <w:b/>
          <w:sz w:val="32"/>
          <w:u w:val="single"/>
        </w:rPr>
        <w:t>Random</w:t>
      </w:r>
      <w:r>
        <w:rPr>
          <w:b/>
          <w:spacing w:val="-60"/>
          <w:sz w:val="32"/>
          <w:u w:val="single"/>
        </w:rPr>
        <w:t xml:space="preserve"> </w:t>
      </w:r>
      <w:r>
        <w:rPr>
          <w:b/>
          <w:sz w:val="32"/>
          <w:u w:val="single"/>
        </w:rPr>
        <w:t>Variables</w:t>
      </w:r>
    </w:p>
    <w:p w:rsidR="00A97FB9" w:rsidRDefault="00A97FB9">
      <w:pPr>
        <w:rPr>
          <w:b/>
          <w:sz w:val="20"/>
        </w:rPr>
      </w:pPr>
    </w:p>
    <w:p w:rsidR="00A97FB9" w:rsidRDefault="00A97FB9">
      <w:pPr>
        <w:spacing w:before="6"/>
        <w:rPr>
          <w:b/>
        </w:rPr>
      </w:pPr>
    </w:p>
    <w:p w:rsidR="00A97FB9" w:rsidRDefault="00E63F94">
      <w:pPr>
        <w:pStyle w:val="ListParagraph"/>
        <w:numPr>
          <w:ilvl w:val="0"/>
          <w:numId w:val="7"/>
        </w:numPr>
        <w:tabs>
          <w:tab w:val="left" w:pos="1101"/>
        </w:tabs>
        <w:spacing w:before="41" w:line="288" w:lineRule="auto"/>
        <w:ind w:right="778"/>
        <w:rPr>
          <w:sz w:val="32"/>
        </w:rPr>
      </w:pPr>
      <w:r>
        <w:rPr>
          <w:w w:val="95"/>
          <w:sz w:val="32"/>
        </w:rPr>
        <w:t>The</w:t>
      </w:r>
      <w:r>
        <w:rPr>
          <w:spacing w:val="-30"/>
          <w:w w:val="95"/>
          <w:sz w:val="32"/>
        </w:rPr>
        <w:t xml:space="preserve"> </w:t>
      </w:r>
      <w:r>
        <w:rPr>
          <w:w w:val="95"/>
          <w:sz w:val="32"/>
        </w:rPr>
        <w:t>time</w:t>
      </w:r>
      <w:r>
        <w:rPr>
          <w:spacing w:val="-28"/>
          <w:w w:val="95"/>
          <w:sz w:val="32"/>
        </w:rPr>
        <w:t xml:space="preserve"> </w:t>
      </w:r>
      <w:r>
        <w:rPr>
          <w:w w:val="95"/>
          <w:sz w:val="32"/>
        </w:rPr>
        <w:t>required</w:t>
      </w:r>
      <w:r>
        <w:rPr>
          <w:spacing w:val="-29"/>
          <w:w w:val="95"/>
          <w:sz w:val="32"/>
        </w:rPr>
        <w:t xml:space="preserve"> </w:t>
      </w:r>
      <w:r>
        <w:rPr>
          <w:w w:val="95"/>
          <w:sz w:val="32"/>
        </w:rPr>
        <w:t>for</w:t>
      </w:r>
      <w:r>
        <w:rPr>
          <w:spacing w:val="-29"/>
          <w:w w:val="95"/>
          <w:sz w:val="32"/>
        </w:rPr>
        <w:t xml:space="preserve"> </w:t>
      </w:r>
      <w:r>
        <w:rPr>
          <w:w w:val="95"/>
          <w:sz w:val="32"/>
        </w:rPr>
        <w:t>servicing</w:t>
      </w:r>
      <w:r>
        <w:rPr>
          <w:spacing w:val="-26"/>
          <w:w w:val="95"/>
          <w:sz w:val="32"/>
        </w:rPr>
        <w:t xml:space="preserve"> </w:t>
      </w:r>
      <w:r>
        <w:rPr>
          <w:w w:val="95"/>
          <w:sz w:val="32"/>
        </w:rPr>
        <w:t>transmissions</w:t>
      </w:r>
      <w:r>
        <w:rPr>
          <w:spacing w:val="-30"/>
          <w:w w:val="95"/>
          <w:sz w:val="32"/>
        </w:rPr>
        <w:t xml:space="preserve"> </w:t>
      </w:r>
      <w:r>
        <w:rPr>
          <w:w w:val="95"/>
          <w:sz w:val="32"/>
        </w:rPr>
        <w:t>is</w:t>
      </w:r>
      <w:r>
        <w:rPr>
          <w:spacing w:val="-28"/>
          <w:w w:val="95"/>
          <w:sz w:val="32"/>
        </w:rPr>
        <w:t xml:space="preserve"> </w:t>
      </w:r>
      <w:r>
        <w:rPr>
          <w:w w:val="95"/>
          <w:sz w:val="32"/>
        </w:rPr>
        <w:t>normally</w:t>
      </w:r>
      <w:r>
        <w:rPr>
          <w:spacing w:val="-28"/>
          <w:w w:val="95"/>
          <w:sz w:val="32"/>
        </w:rPr>
        <w:t xml:space="preserve"> </w:t>
      </w:r>
      <w:r>
        <w:rPr>
          <w:w w:val="95"/>
          <w:sz w:val="32"/>
        </w:rPr>
        <w:t xml:space="preserve">distributed </w:t>
      </w:r>
      <w:r>
        <w:rPr>
          <w:sz w:val="32"/>
        </w:rPr>
        <w:t>with</w:t>
      </w:r>
      <w:r>
        <w:rPr>
          <w:spacing w:val="-63"/>
          <w:sz w:val="32"/>
        </w:rPr>
        <w:t xml:space="preserve"> </w:t>
      </w:r>
      <w:r>
        <w:rPr>
          <w:rFonts w:ascii="Symbol" w:hAnsi="Symbol"/>
          <w:i/>
          <w:sz w:val="34"/>
        </w:rPr>
        <w:t></w:t>
      </w:r>
      <w:r>
        <w:rPr>
          <w:rFonts w:ascii="Times New Roman" w:hAnsi="Times New Roman"/>
          <w:i/>
          <w:spacing w:val="-62"/>
          <w:sz w:val="34"/>
        </w:rPr>
        <w:t xml:space="preserve"> </w:t>
      </w:r>
      <w:r>
        <w:rPr>
          <w:sz w:val="32"/>
        </w:rPr>
        <w:t>=</w:t>
      </w:r>
      <w:r>
        <w:rPr>
          <w:spacing w:val="-64"/>
          <w:sz w:val="32"/>
        </w:rPr>
        <w:t xml:space="preserve"> </w:t>
      </w:r>
      <w:r>
        <w:rPr>
          <w:sz w:val="32"/>
        </w:rPr>
        <w:t>45</w:t>
      </w:r>
      <w:r>
        <w:rPr>
          <w:spacing w:val="-64"/>
          <w:sz w:val="32"/>
        </w:rPr>
        <w:t xml:space="preserve"> </w:t>
      </w:r>
      <w:r>
        <w:rPr>
          <w:sz w:val="32"/>
        </w:rPr>
        <w:t>minutes</w:t>
      </w:r>
      <w:r>
        <w:rPr>
          <w:spacing w:val="-63"/>
          <w:sz w:val="32"/>
        </w:rPr>
        <w:t xml:space="preserve"> </w:t>
      </w:r>
      <w:r>
        <w:rPr>
          <w:sz w:val="32"/>
        </w:rPr>
        <w:t>and</w:t>
      </w:r>
      <w:r>
        <w:rPr>
          <w:spacing w:val="-64"/>
          <w:sz w:val="32"/>
        </w:rPr>
        <w:t xml:space="preserve"> </w:t>
      </w:r>
      <w:r>
        <w:rPr>
          <w:rFonts w:ascii="Symbol" w:hAnsi="Symbol"/>
          <w:i/>
          <w:sz w:val="34"/>
        </w:rPr>
        <w:t></w:t>
      </w:r>
      <w:r>
        <w:rPr>
          <w:rFonts w:ascii="Times New Roman" w:hAnsi="Times New Roman"/>
          <w:i/>
          <w:spacing w:val="-60"/>
          <w:sz w:val="34"/>
        </w:rPr>
        <w:t xml:space="preserve"> </w:t>
      </w:r>
      <w:r>
        <w:rPr>
          <w:sz w:val="32"/>
        </w:rPr>
        <w:t>=</w:t>
      </w:r>
      <w:r>
        <w:rPr>
          <w:spacing w:val="-63"/>
          <w:sz w:val="32"/>
        </w:rPr>
        <w:t xml:space="preserve"> </w:t>
      </w:r>
      <w:r>
        <w:rPr>
          <w:sz w:val="32"/>
        </w:rPr>
        <w:t>8</w:t>
      </w:r>
      <w:r>
        <w:rPr>
          <w:spacing w:val="-64"/>
          <w:sz w:val="32"/>
        </w:rPr>
        <w:t xml:space="preserve"> </w:t>
      </w:r>
      <w:r>
        <w:rPr>
          <w:sz w:val="32"/>
        </w:rPr>
        <w:t>minutes.</w:t>
      </w:r>
      <w:r>
        <w:rPr>
          <w:spacing w:val="-63"/>
          <w:sz w:val="32"/>
        </w:rPr>
        <w:t xml:space="preserve"> </w:t>
      </w:r>
      <w:r>
        <w:rPr>
          <w:sz w:val="32"/>
        </w:rPr>
        <w:t>The</w:t>
      </w:r>
      <w:r>
        <w:rPr>
          <w:spacing w:val="-65"/>
          <w:sz w:val="32"/>
        </w:rPr>
        <w:t xml:space="preserve"> </w:t>
      </w:r>
      <w:r>
        <w:rPr>
          <w:sz w:val="32"/>
        </w:rPr>
        <w:t>service</w:t>
      </w:r>
      <w:r>
        <w:rPr>
          <w:spacing w:val="-63"/>
          <w:sz w:val="32"/>
        </w:rPr>
        <w:t xml:space="preserve"> </w:t>
      </w:r>
      <w:r>
        <w:rPr>
          <w:sz w:val="32"/>
        </w:rPr>
        <w:t>manager</w:t>
      </w:r>
      <w:r>
        <w:rPr>
          <w:spacing w:val="-65"/>
          <w:sz w:val="32"/>
        </w:rPr>
        <w:t xml:space="preserve"> </w:t>
      </w:r>
      <w:r>
        <w:rPr>
          <w:sz w:val="32"/>
        </w:rPr>
        <w:t>plans</w:t>
      </w:r>
      <w:r>
        <w:rPr>
          <w:spacing w:val="-63"/>
          <w:sz w:val="32"/>
        </w:rPr>
        <w:t xml:space="preserve"> </w:t>
      </w:r>
      <w:r>
        <w:rPr>
          <w:sz w:val="32"/>
        </w:rPr>
        <w:t xml:space="preserve">to </w:t>
      </w:r>
      <w:r>
        <w:rPr>
          <w:w w:val="95"/>
          <w:sz w:val="32"/>
        </w:rPr>
        <w:t>have</w:t>
      </w:r>
      <w:r>
        <w:rPr>
          <w:spacing w:val="-29"/>
          <w:w w:val="95"/>
          <w:sz w:val="32"/>
        </w:rPr>
        <w:t xml:space="preserve"> </w:t>
      </w:r>
      <w:r>
        <w:rPr>
          <w:w w:val="95"/>
          <w:sz w:val="32"/>
        </w:rPr>
        <w:t>work</w:t>
      </w:r>
      <w:r>
        <w:rPr>
          <w:spacing w:val="-28"/>
          <w:w w:val="95"/>
          <w:sz w:val="32"/>
        </w:rPr>
        <w:t xml:space="preserve"> </w:t>
      </w:r>
      <w:r>
        <w:rPr>
          <w:w w:val="95"/>
          <w:sz w:val="32"/>
        </w:rPr>
        <w:t>begin</w:t>
      </w:r>
      <w:r>
        <w:rPr>
          <w:spacing w:val="-29"/>
          <w:w w:val="95"/>
          <w:sz w:val="32"/>
        </w:rPr>
        <w:t xml:space="preserve"> </w:t>
      </w:r>
      <w:r>
        <w:rPr>
          <w:w w:val="95"/>
          <w:sz w:val="32"/>
        </w:rPr>
        <w:t>on</w:t>
      </w:r>
      <w:r>
        <w:rPr>
          <w:spacing w:val="-29"/>
          <w:w w:val="95"/>
          <w:sz w:val="32"/>
        </w:rPr>
        <w:t xml:space="preserve"> </w:t>
      </w:r>
      <w:r>
        <w:rPr>
          <w:w w:val="95"/>
          <w:sz w:val="32"/>
        </w:rPr>
        <w:t>the</w:t>
      </w:r>
      <w:r>
        <w:rPr>
          <w:spacing w:val="-27"/>
          <w:w w:val="95"/>
          <w:sz w:val="32"/>
        </w:rPr>
        <w:t xml:space="preserve"> </w:t>
      </w:r>
      <w:r>
        <w:rPr>
          <w:w w:val="95"/>
          <w:sz w:val="32"/>
        </w:rPr>
        <w:t>transmission</w:t>
      </w:r>
      <w:r>
        <w:rPr>
          <w:spacing w:val="-25"/>
          <w:w w:val="95"/>
          <w:sz w:val="32"/>
        </w:rPr>
        <w:t xml:space="preserve"> </w:t>
      </w:r>
      <w:r>
        <w:rPr>
          <w:w w:val="95"/>
          <w:sz w:val="32"/>
        </w:rPr>
        <w:t>of</w:t>
      </w:r>
      <w:r>
        <w:rPr>
          <w:spacing w:val="-29"/>
          <w:w w:val="95"/>
          <w:sz w:val="32"/>
        </w:rPr>
        <w:t xml:space="preserve"> </w:t>
      </w:r>
      <w:r>
        <w:rPr>
          <w:w w:val="95"/>
          <w:sz w:val="32"/>
        </w:rPr>
        <w:t>a</w:t>
      </w:r>
      <w:r>
        <w:rPr>
          <w:spacing w:val="-28"/>
          <w:w w:val="95"/>
          <w:sz w:val="32"/>
        </w:rPr>
        <w:t xml:space="preserve"> </w:t>
      </w:r>
      <w:r>
        <w:rPr>
          <w:w w:val="95"/>
          <w:sz w:val="32"/>
        </w:rPr>
        <w:t>customer’s</w:t>
      </w:r>
      <w:r>
        <w:rPr>
          <w:spacing w:val="-28"/>
          <w:w w:val="95"/>
          <w:sz w:val="32"/>
        </w:rPr>
        <w:t xml:space="preserve"> </w:t>
      </w:r>
      <w:r>
        <w:rPr>
          <w:w w:val="95"/>
          <w:sz w:val="32"/>
        </w:rPr>
        <w:t>car</w:t>
      </w:r>
      <w:r>
        <w:rPr>
          <w:spacing w:val="-29"/>
          <w:w w:val="95"/>
          <w:sz w:val="32"/>
        </w:rPr>
        <w:t xml:space="preserve"> </w:t>
      </w:r>
      <w:r>
        <w:rPr>
          <w:w w:val="95"/>
          <w:sz w:val="32"/>
        </w:rPr>
        <w:t>10</w:t>
      </w:r>
      <w:r>
        <w:rPr>
          <w:spacing w:val="-28"/>
          <w:w w:val="95"/>
          <w:sz w:val="32"/>
        </w:rPr>
        <w:t xml:space="preserve"> </w:t>
      </w:r>
      <w:r>
        <w:rPr>
          <w:w w:val="95"/>
          <w:sz w:val="32"/>
        </w:rPr>
        <w:t xml:space="preserve">minutes </w:t>
      </w:r>
      <w:r>
        <w:rPr>
          <w:sz w:val="32"/>
        </w:rPr>
        <w:t>after</w:t>
      </w:r>
      <w:r>
        <w:rPr>
          <w:spacing w:val="-43"/>
          <w:sz w:val="32"/>
        </w:rPr>
        <w:t xml:space="preserve"> </w:t>
      </w:r>
      <w:r>
        <w:rPr>
          <w:sz w:val="32"/>
        </w:rPr>
        <w:t>the</w:t>
      </w:r>
      <w:r>
        <w:rPr>
          <w:spacing w:val="-42"/>
          <w:sz w:val="32"/>
        </w:rPr>
        <w:t xml:space="preserve"> </w:t>
      </w:r>
      <w:r>
        <w:rPr>
          <w:sz w:val="32"/>
        </w:rPr>
        <w:t>car</w:t>
      </w:r>
      <w:r>
        <w:rPr>
          <w:spacing w:val="-42"/>
          <w:sz w:val="32"/>
        </w:rPr>
        <w:t xml:space="preserve"> </w:t>
      </w:r>
      <w:r>
        <w:rPr>
          <w:sz w:val="32"/>
        </w:rPr>
        <w:t>is</w:t>
      </w:r>
      <w:r>
        <w:rPr>
          <w:spacing w:val="-39"/>
          <w:sz w:val="32"/>
        </w:rPr>
        <w:t xml:space="preserve"> </w:t>
      </w:r>
      <w:r>
        <w:rPr>
          <w:sz w:val="32"/>
        </w:rPr>
        <w:t>dropped</w:t>
      </w:r>
      <w:r>
        <w:rPr>
          <w:spacing w:val="-43"/>
          <w:sz w:val="32"/>
        </w:rPr>
        <w:t xml:space="preserve"> </w:t>
      </w:r>
      <w:r>
        <w:rPr>
          <w:sz w:val="32"/>
        </w:rPr>
        <w:t>off</w:t>
      </w:r>
      <w:r>
        <w:rPr>
          <w:spacing w:val="-42"/>
          <w:sz w:val="32"/>
        </w:rPr>
        <w:t xml:space="preserve"> </w:t>
      </w:r>
      <w:r>
        <w:rPr>
          <w:sz w:val="32"/>
        </w:rPr>
        <w:t>and</w:t>
      </w:r>
      <w:r>
        <w:rPr>
          <w:spacing w:val="-42"/>
          <w:sz w:val="32"/>
        </w:rPr>
        <w:t xml:space="preserve"> </w:t>
      </w:r>
      <w:r>
        <w:rPr>
          <w:sz w:val="32"/>
        </w:rPr>
        <w:t>the</w:t>
      </w:r>
      <w:r>
        <w:rPr>
          <w:spacing w:val="-43"/>
          <w:sz w:val="32"/>
        </w:rPr>
        <w:t xml:space="preserve"> </w:t>
      </w:r>
      <w:r>
        <w:rPr>
          <w:sz w:val="32"/>
        </w:rPr>
        <w:t>customer</w:t>
      </w:r>
      <w:r>
        <w:rPr>
          <w:spacing w:val="-42"/>
          <w:sz w:val="32"/>
        </w:rPr>
        <w:t xml:space="preserve"> </w:t>
      </w:r>
      <w:r>
        <w:rPr>
          <w:sz w:val="32"/>
        </w:rPr>
        <w:t>is</w:t>
      </w:r>
      <w:r>
        <w:rPr>
          <w:spacing w:val="-42"/>
          <w:sz w:val="32"/>
        </w:rPr>
        <w:t xml:space="preserve"> </w:t>
      </w:r>
      <w:r>
        <w:rPr>
          <w:sz w:val="32"/>
        </w:rPr>
        <w:t>told</w:t>
      </w:r>
      <w:r>
        <w:rPr>
          <w:spacing w:val="-43"/>
          <w:sz w:val="32"/>
        </w:rPr>
        <w:t xml:space="preserve"> </w:t>
      </w:r>
      <w:r>
        <w:rPr>
          <w:sz w:val="32"/>
        </w:rPr>
        <w:t>that</w:t>
      </w:r>
      <w:r>
        <w:rPr>
          <w:spacing w:val="-40"/>
          <w:sz w:val="32"/>
        </w:rPr>
        <w:t xml:space="preserve"> </w:t>
      </w:r>
      <w:r>
        <w:rPr>
          <w:sz w:val="32"/>
        </w:rPr>
        <w:t>the</w:t>
      </w:r>
      <w:r>
        <w:rPr>
          <w:spacing w:val="-42"/>
          <w:sz w:val="32"/>
        </w:rPr>
        <w:t xml:space="preserve"> </w:t>
      </w:r>
      <w:r>
        <w:rPr>
          <w:sz w:val="32"/>
        </w:rPr>
        <w:t>car</w:t>
      </w:r>
      <w:r>
        <w:rPr>
          <w:spacing w:val="-43"/>
          <w:sz w:val="32"/>
        </w:rPr>
        <w:t xml:space="preserve"> </w:t>
      </w:r>
      <w:r>
        <w:rPr>
          <w:sz w:val="32"/>
        </w:rPr>
        <w:t>will be</w:t>
      </w:r>
      <w:r>
        <w:rPr>
          <w:spacing w:val="-37"/>
          <w:sz w:val="32"/>
        </w:rPr>
        <w:t xml:space="preserve"> </w:t>
      </w:r>
      <w:r>
        <w:rPr>
          <w:sz w:val="32"/>
        </w:rPr>
        <w:t>ready</w:t>
      </w:r>
      <w:r>
        <w:rPr>
          <w:spacing w:val="-36"/>
          <w:sz w:val="32"/>
        </w:rPr>
        <w:t xml:space="preserve"> </w:t>
      </w:r>
      <w:r>
        <w:rPr>
          <w:sz w:val="32"/>
        </w:rPr>
        <w:t>within</w:t>
      </w:r>
      <w:r>
        <w:rPr>
          <w:spacing w:val="-32"/>
          <w:sz w:val="32"/>
        </w:rPr>
        <w:t xml:space="preserve"> </w:t>
      </w:r>
      <w:r>
        <w:rPr>
          <w:sz w:val="32"/>
        </w:rPr>
        <w:t>1</w:t>
      </w:r>
      <w:r>
        <w:rPr>
          <w:spacing w:val="-36"/>
          <w:sz w:val="32"/>
        </w:rPr>
        <w:t xml:space="preserve"> </w:t>
      </w:r>
      <w:r>
        <w:rPr>
          <w:sz w:val="32"/>
        </w:rPr>
        <w:t>hour</w:t>
      </w:r>
      <w:r>
        <w:rPr>
          <w:spacing w:val="-37"/>
          <w:sz w:val="32"/>
        </w:rPr>
        <w:t xml:space="preserve"> </w:t>
      </w:r>
      <w:r>
        <w:rPr>
          <w:sz w:val="32"/>
        </w:rPr>
        <w:t>from</w:t>
      </w:r>
      <w:r>
        <w:rPr>
          <w:spacing w:val="-34"/>
          <w:sz w:val="32"/>
        </w:rPr>
        <w:t xml:space="preserve"> </w:t>
      </w:r>
      <w:r>
        <w:rPr>
          <w:sz w:val="32"/>
        </w:rPr>
        <w:t>drop-off.</w:t>
      </w:r>
      <w:r>
        <w:rPr>
          <w:spacing w:val="-35"/>
          <w:sz w:val="32"/>
        </w:rPr>
        <w:t xml:space="preserve"> </w:t>
      </w:r>
      <w:r>
        <w:rPr>
          <w:sz w:val="32"/>
        </w:rPr>
        <w:t>What</w:t>
      </w:r>
      <w:r>
        <w:rPr>
          <w:spacing w:val="-37"/>
          <w:sz w:val="32"/>
        </w:rPr>
        <w:t xml:space="preserve"> </w:t>
      </w:r>
      <w:r>
        <w:rPr>
          <w:sz w:val="32"/>
        </w:rPr>
        <w:t>is</w:t>
      </w:r>
      <w:r>
        <w:rPr>
          <w:spacing w:val="-36"/>
          <w:sz w:val="32"/>
        </w:rPr>
        <w:t xml:space="preserve"> </w:t>
      </w:r>
      <w:r>
        <w:rPr>
          <w:sz w:val="32"/>
        </w:rPr>
        <w:t>the</w:t>
      </w:r>
      <w:r>
        <w:rPr>
          <w:spacing w:val="-37"/>
          <w:sz w:val="32"/>
        </w:rPr>
        <w:t xml:space="preserve"> </w:t>
      </w:r>
      <w:r>
        <w:rPr>
          <w:sz w:val="32"/>
        </w:rPr>
        <w:t>probability</w:t>
      </w:r>
      <w:r>
        <w:rPr>
          <w:spacing w:val="-36"/>
          <w:sz w:val="32"/>
        </w:rPr>
        <w:t xml:space="preserve"> </w:t>
      </w:r>
      <w:r>
        <w:rPr>
          <w:sz w:val="32"/>
        </w:rPr>
        <w:t>that the</w:t>
      </w:r>
      <w:r>
        <w:rPr>
          <w:spacing w:val="-31"/>
          <w:sz w:val="32"/>
        </w:rPr>
        <w:t xml:space="preserve"> </w:t>
      </w:r>
      <w:r>
        <w:rPr>
          <w:sz w:val="32"/>
        </w:rPr>
        <w:t>service</w:t>
      </w:r>
      <w:r>
        <w:rPr>
          <w:spacing w:val="-30"/>
          <w:sz w:val="32"/>
        </w:rPr>
        <w:t xml:space="preserve"> </w:t>
      </w:r>
      <w:r>
        <w:rPr>
          <w:sz w:val="32"/>
        </w:rPr>
        <w:t>manager</w:t>
      </w:r>
      <w:r>
        <w:rPr>
          <w:spacing w:val="-31"/>
          <w:sz w:val="32"/>
        </w:rPr>
        <w:t xml:space="preserve"> </w:t>
      </w:r>
      <w:r>
        <w:rPr>
          <w:sz w:val="32"/>
        </w:rPr>
        <w:t>cannot</w:t>
      </w:r>
      <w:r>
        <w:rPr>
          <w:spacing w:val="-31"/>
          <w:sz w:val="32"/>
        </w:rPr>
        <w:t xml:space="preserve"> </w:t>
      </w:r>
      <w:r>
        <w:rPr>
          <w:sz w:val="32"/>
        </w:rPr>
        <w:t>meet</w:t>
      </w:r>
      <w:r>
        <w:rPr>
          <w:spacing w:val="-31"/>
          <w:sz w:val="32"/>
        </w:rPr>
        <w:t xml:space="preserve"> </w:t>
      </w:r>
      <w:r>
        <w:rPr>
          <w:sz w:val="32"/>
        </w:rPr>
        <w:t>his</w:t>
      </w:r>
      <w:r>
        <w:rPr>
          <w:spacing w:val="-26"/>
          <w:sz w:val="32"/>
        </w:rPr>
        <w:t xml:space="preserve"> </w:t>
      </w:r>
      <w:r>
        <w:rPr>
          <w:sz w:val="32"/>
        </w:rPr>
        <w:t>commitment?</w:t>
      </w:r>
    </w:p>
    <w:p w:rsidR="00A97FB9" w:rsidRDefault="00E63F94">
      <w:pPr>
        <w:spacing w:before="5"/>
        <w:ind w:left="740"/>
        <w:rPr>
          <w:sz w:val="32"/>
        </w:rPr>
      </w:pPr>
      <w:r>
        <w:rPr>
          <w:sz w:val="32"/>
        </w:rPr>
        <w:t>b.2676</w:t>
      </w:r>
    </w:p>
    <w:p w:rsidR="00A97FB9" w:rsidRDefault="00A97FB9">
      <w:pPr>
        <w:rPr>
          <w:sz w:val="32"/>
        </w:rPr>
      </w:pPr>
    </w:p>
    <w:p w:rsidR="00A97FB9" w:rsidRDefault="00A97FB9">
      <w:pPr>
        <w:rPr>
          <w:sz w:val="32"/>
        </w:rPr>
      </w:pPr>
    </w:p>
    <w:p w:rsidR="00A97FB9" w:rsidRDefault="00E63F94">
      <w:pPr>
        <w:pStyle w:val="ListParagraph"/>
        <w:numPr>
          <w:ilvl w:val="0"/>
          <w:numId w:val="7"/>
        </w:numPr>
        <w:tabs>
          <w:tab w:val="left" w:pos="1101"/>
        </w:tabs>
        <w:spacing w:before="246" w:line="276" w:lineRule="auto"/>
        <w:ind w:right="988"/>
        <w:rPr>
          <w:sz w:val="32"/>
        </w:rPr>
      </w:pPr>
      <w:r>
        <w:rPr>
          <w:w w:val="95"/>
          <w:sz w:val="32"/>
        </w:rPr>
        <w:t>The</w:t>
      </w:r>
      <w:r>
        <w:rPr>
          <w:spacing w:val="-41"/>
          <w:w w:val="95"/>
          <w:sz w:val="32"/>
        </w:rPr>
        <w:t xml:space="preserve"> </w:t>
      </w:r>
      <w:r>
        <w:rPr>
          <w:w w:val="95"/>
          <w:sz w:val="32"/>
        </w:rPr>
        <w:t>current</w:t>
      </w:r>
      <w:r>
        <w:rPr>
          <w:spacing w:val="-42"/>
          <w:w w:val="95"/>
          <w:sz w:val="32"/>
        </w:rPr>
        <w:t xml:space="preserve"> </w:t>
      </w:r>
      <w:r>
        <w:rPr>
          <w:w w:val="95"/>
          <w:sz w:val="32"/>
        </w:rPr>
        <w:t>age</w:t>
      </w:r>
      <w:r>
        <w:rPr>
          <w:spacing w:val="-40"/>
          <w:w w:val="95"/>
          <w:sz w:val="32"/>
        </w:rPr>
        <w:t xml:space="preserve"> </w:t>
      </w:r>
      <w:r>
        <w:rPr>
          <w:w w:val="95"/>
          <w:sz w:val="32"/>
        </w:rPr>
        <w:t>(in</w:t>
      </w:r>
      <w:r>
        <w:rPr>
          <w:spacing w:val="-41"/>
          <w:w w:val="95"/>
          <w:sz w:val="32"/>
        </w:rPr>
        <w:t xml:space="preserve"> </w:t>
      </w:r>
      <w:r>
        <w:rPr>
          <w:w w:val="95"/>
          <w:sz w:val="32"/>
        </w:rPr>
        <w:t>years)</w:t>
      </w:r>
      <w:r>
        <w:rPr>
          <w:spacing w:val="-41"/>
          <w:w w:val="95"/>
          <w:sz w:val="32"/>
        </w:rPr>
        <w:t xml:space="preserve"> </w:t>
      </w:r>
      <w:r>
        <w:rPr>
          <w:w w:val="95"/>
          <w:sz w:val="32"/>
        </w:rPr>
        <w:t>of</w:t>
      </w:r>
      <w:r>
        <w:rPr>
          <w:spacing w:val="-39"/>
          <w:w w:val="95"/>
          <w:sz w:val="32"/>
        </w:rPr>
        <w:t xml:space="preserve"> </w:t>
      </w:r>
      <w:r>
        <w:rPr>
          <w:w w:val="95"/>
          <w:sz w:val="32"/>
        </w:rPr>
        <w:t>400</w:t>
      </w:r>
      <w:r>
        <w:rPr>
          <w:spacing w:val="-39"/>
          <w:w w:val="95"/>
          <w:sz w:val="32"/>
        </w:rPr>
        <w:t xml:space="preserve"> </w:t>
      </w:r>
      <w:r>
        <w:rPr>
          <w:w w:val="95"/>
          <w:sz w:val="32"/>
        </w:rPr>
        <w:t>clerical</w:t>
      </w:r>
      <w:r>
        <w:rPr>
          <w:spacing w:val="-41"/>
          <w:w w:val="95"/>
          <w:sz w:val="32"/>
        </w:rPr>
        <w:t xml:space="preserve"> </w:t>
      </w:r>
      <w:r>
        <w:rPr>
          <w:w w:val="95"/>
          <w:sz w:val="32"/>
        </w:rPr>
        <w:t>employees</w:t>
      </w:r>
      <w:r>
        <w:rPr>
          <w:spacing w:val="-41"/>
          <w:w w:val="95"/>
          <w:sz w:val="32"/>
        </w:rPr>
        <w:t xml:space="preserve"> </w:t>
      </w:r>
      <w:r>
        <w:rPr>
          <w:w w:val="95"/>
          <w:sz w:val="32"/>
        </w:rPr>
        <w:t>at</w:t>
      </w:r>
      <w:r>
        <w:rPr>
          <w:spacing w:val="-40"/>
          <w:w w:val="95"/>
          <w:sz w:val="32"/>
        </w:rPr>
        <w:t xml:space="preserve"> </w:t>
      </w:r>
      <w:r>
        <w:rPr>
          <w:w w:val="95"/>
          <w:sz w:val="32"/>
        </w:rPr>
        <w:t>an</w:t>
      </w:r>
      <w:r>
        <w:rPr>
          <w:spacing w:val="-38"/>
          <w:w w:val="95"/>
          <w:sz w:val="32"/>
        </w:rPr>
        <w:t xml:space="preserve"> </w:t>
      </w:r>
      <w:r>
        <w:rPr>
          <w:w w:val="95"/>
          <w:sz w:val="32"/>
        </w:rPr>
        <w:t xml:space="preserve">insurance </w:t>
      </w:r>
      <w:r>
        <w:rPr>
          <w:sz w:val="32"/>
        </w:rPr>
        <w:t>claims</w:t>
      </w:r>
      <w:r>
        <w:rPr>
          <w:spacing w:val="-61"/>
          <w:sz w:val="32"/>
        </w:rPr>
        <w:t xml:space="preserve"> </w:t>
      </w:r>
      <w:r>
        <w:rPr>
          <w:sz w:val="32"/>
        </w:rPr>
        <w:t>processing</w:t>
      </w:r>
      <w:r>
        <w:rPr>
          <w:spacing w:val="-61"/>
          <w:sz w:val="32"/>
        </w:rPr>
        <w:t xml:space="preserve"> </w:t>
      </w:r>
      <w:r>
        <w:rPr>
          <w:sz w:val="32"/>
        </w:rPr>
        <w:t>center</w:t>
      </w:r>
      <w:r>
        <w:rPr>
          <w:spacing w:val="-61"/>
          <w:sz w:val="32"/>
        </w:rPr>
        <w:t xml:space="preserve"> </w:t>
      </w:r>
      <w:r>
        <w:rPr>
          <w:sz w:val="32"/>
        </w:rPr>
        <w:t>is</w:t>
      </w:r>
      <w:r>
        <w:rPr>
          <w:spacing w:val="-61"/>
          <w:sz w:val="32"/>
        </w:rPr>
        <w:t xml:space="preserve"> </w:t>
      </w:r>
      <w:r>
        <w:rPr>
          <w:sz w:val="32"/>
        </w:rPr>
        <w:t>normally</w:t>
      </w:r>
      <w:r>
        <w:rPr>
          <w:spacing w:val="-59"/>
          <w:sz w:val="32"/>
        </w:rPr>
        <w:t xml:space="preserve"> </w:t>
      </w:r>
      <w:r>
        <w:rPr>
          <w:sz w:val="32"/>
        </w:rPr>
        <w:t>distributed</w:t>
      </w:r>
      <w:r>
        <w:rPr>
          <w:spacing w:val="-62"/>
          <w:sz w:val="32"/>
        </w:rPr>
        <w:t xml:space="preserve"> </w:t>
      </w:r>
      <w:r>
        <w:rPr>
          <w:sz w:val="32"/>
        </w:rPr>
        <w:t>with</w:t>
      </w:r>
      <w:r>
        <w:rPr>
          <w:spacing w:val="-61"/>
          <w:sz w:val="32"/>
        </w:rPr>
        <w:t xml:space="preserve"> </w:t>
      </w:r>
      <w:r>
        <w:rPr>
          <w:sz w:val="32"/>
        </w:rPr>
        <w:t>mean</w:t>
      </w:r>
      <w:r>
        <w:rPr>
          <w:spacing w:val="-57"/>
          <w:sz w:val="32"/>
        </w:rPr>
        <w:t xml:space="preserve"> </w:t>
      </w:r>
      <w:r>
        <w:rPr>
          <w:rFonts w:ascii="Symbol" w:hAnsi="Symbol"/>
          <w:i/>
          <w:sz w:val="34"/>
        </w:rPr>
        <w:t></w:t>
      </w:r>
      <w:r>
        <w:rPr>
          <w:rFonts w:ascii="Times New Roman" w:hAnsi="Times New Roman"/>
          <w:i/>
          <w:spacing w:val="-59"/>
          <w:sz w:val="34"/>
        </w:rPr>
        <w:t xml:space="preserve"> </w:t>
      </w:r>
      <w:r>
        <w:rPr>
          <w:sz w:val="32"/>
        </w:rPr>
        <w:t>=</w:t>
      </w:r>
      <w:r>
        <w:rPr>
          <w:spacing w:val="-61"/>
          <w:sz w:val="32"/>
        </w:rPr>
        <w:t xml:space="preserve"> </w:t>
      </w:r>
      <w:r>
        <w:rPr>
          <w:sz w:val="32"/>
        </w:rPr>
        <w:t>38 and</w:t>
      </w:r>
      <w:r>
        <w:rPr>
          <w:spacing w:val="-58"/>
          <w:sz w:val="32"/>
        </w:rPr>
        <w:t xml:space="preserve"> </w:t>
      </w:r>
      <w:r>
        <w:rPr>
          <w:sz w:val="32"/>
        </w:rPr>
        <w:t>Standard</w:t>
      </w:r>
      <w:r>
        <w:rPr>
          <w:spacing w:val="-58"/>
          <w:sz w:val="32"/>
        </w:rPr>
        <w:t xml:space="preserve"> </w:t>
      </w:r>
      <w:r>
        <w:rPr>
          <w:sz w:val="32"/>
        </w:rPr>
        <w:t>deviation</w:t>
      </w:r>
      <w:r>
        <w:rPr>
          <w:spacing w:val="-56"/>
          <w:sz w:val="32"/>
        </w:rPr>
        <w:t xml:space="preserve"> </w:t>
      </w:r>
      <w:r>
        <w:rPr>
          <w:rFonts w:ascii="Symbol" w:hAnsi="Symbol"/>
          <w:i/>
          <w:sz w:val="34"/>
        </w:rPr>
        <w:t></w:t>
      </w:r>
      <w:r>
        <w:rPr>
          <w:rFonts w:ascii="Times New Roman" w:hAnsi="Times New Roman"/>
          <w:i/>
          <w:spacing w:val="-54"/>
          <w:sz w:val="34"/>
        </w:rPr>
        <w:t xml:space="preserve"> </w:t>
      </w:r>
      <w:r>
        <w:rPr>
          <w:sz w:val="32"/>
        </w:rPr>
        <w:t>=6.</w:t>
      </w:r>
      <w:r>
        <w:rPr>
          <w:spacing w:val="-56"/>
          <w:sz w:val="32"/>
        </w:rPr>
        <w:t xml:space="preserve"> </w:t>
      </w:r>
      <w:r>
        <w:rPr>
          <w:sz w:val="32"/>
        </w:rPr>
        <w:t>For</w:t>
      </w:r>
      <w:r>
        <w:rPr>
          <w:spacing w:val="-58"/>
          <w:sz w:val="32"/>
        </w:rPr>
        <w:t xml:space="preserve"> </w:t>
      </w:r>
      <w:r>
        <w:rPr>
          <w:sz w:val="32"/>
        </w:rPr>
        <w:t>each</w:t>
      </w:r>
      <w:r>
        <w:rPr>
          <w:spacing w:val="-58"/>
          <w:sz w:val="32"/>
        </w:rPr>
        <w:t xml:space="preserve"> </w:t>
      </w:r>
      <w:r>
        <w:rPr>
          <w:sz w:val="32"/>
        </w:rPr>
        <w:t>statement</w:t>
      </w:r>
      <w:r>
        <w:rPr>
          <w:spacing w:val="-58"/>
          <w:sz w:val="32"/>
        </w:rPr>
        <w:t xml:space="preserve"> </w:t>
      </w:r>
      <w:r>
        <w:rPr>
          <w:sz w:val="32"/>
        </w:rPr>
        <w:t>below,</w:t>
      </w:r>
      <w:r>
        <w:rPr>
          <w:spacing w:val="-56"/>
          <w:sz w:val="32"/>
        </w:rPr>
        <w:t xml:space="preserve"> </w:t>
      </w:r>
      <w:r>
        <w:rPr>
          <w:sz w:val="32"/>
        </w:rPr>
        <w:t>please specify</w:t>
      </w:r>
      <w:r>
        <w:rPr>
          <w:spacing w:val="-30"/>
          <w:sz w:val="32"/>
        </w:rPr>
        <w:t xml:space="preserve"> </w:t>
      </w:r>
      <w:r>
        <w:rPr>
          <w:sz w:val="32"/>
        </w:rPr>
        <w:t>True/False.</w:t>
      </w:r>
      <w:r>
        <w:rPr>
          <w:spacing w:val="-28"/>
          <w:sz w:val="32"/>
        </w:rPr>
        <w:t xml:space="preserve"> </w:t>
      </w:r>
      <w:r>
        <w:rPr>
          <w:sz w:val="32"/>
        </w:rPr>
        <w:t>If</w:t>
      </w:r>
      <w:r>
        <w:rPr>
          <w:spacing w:val="-26"/>
          <w:sz w:val="32"/>
        </w:rPr>
        <w:t xml:space="preserve"> </w:t>
      </w:r>
      <w:r>
        <w:rPr>
          <w:sz w:val="32"/>
        </w:rPr>
        <w:t>false,</w:t>
      </w:r>
      <w:r>
        <w:rPr>
          <w:spacing w:val="-27"/>
          <w:sz w:val="32"/>
        </w:rPr>
        <w:t xml:space="preserve"> </w:t>
      </w:r>
      <w:r>
        <w:rPr>
          <w:sz w:val="32"/>
        </w:rPr>
        <w:t>briefly</w:t>
      </w:r>
      <w:r>
        <w:rPr>
          <w:spacing w:val="-29"/>
          <w:sz w:val="32"/>
        </w:rPr>
        <w:t xml:space="preserve"> </w:t>
      </w:r>
      <w:r>
        <w:rPr>
          <w:sz w:val="32"/>
        </w:rPr>
        <w:t>explain</w:t>
      </w:r>
      <w:r>
        <w:rPr>
          <w:spacing w:val="-30"/>
          <w:sz w:val="32"/>
        </w:rPr>
        <w:t xml:space="preserve"> </w:t>
      </w:r>
      <w:r>
        <w:rPr>
          <w:sz w:val="32"/>
        </w:rPr>
        <w:t>why.</w:t>
      </w:r>
    </w:p>
    <w:p w:rsidR="00A97FB9" w:rsidRDefault="00A97FB9">
      <w:pPr>
        <w:spacing w:before="4"/>
        <w:rPr>
          <w:sz w:val="41"/>
        </w:rPr>
      </w:pPr>
    </w:p>
    <w:p w:rsidR="00A97FB9" w:rsidRDefault="00E63F94">
      <w:pPr>
        <w:pStyle w:val="ListParagraph"/>
        <w:numPr>
          <w:ilvl w:val="1"/>
          <w:numId w:val="7"/>
        </w:numPr>
        <w:tabs>
          <w:tab w:val="left" w:pos="1821"/>
        </w:tabs>
        <w:spacing w:line="295" w:lineRule="auto"/>
        <w:ind w:right="1298"/>
        <w:rPr>
          <w:sz w:val="32"/>
        </w:rPr>
      </w:pPr>
      <w:r>
        <w:rPr>
          <w:w w:val="95"/>
          <w:sz w:val="32"/>
        </w:rPr>
        <w:t>More</w:t>
      </w:r>
      <w:r>
        <w:rPr>
          <w:spacing w:val="-29"/>
          <w:w w:val="95"/>
          <w:sz w:val="32"/>
        </w:rPr>
        <w:t xml:space="preserve"> </w:t>
      </w:r>
      <w:r>
        <w:rPr>
          <w:w w:val="95"/>
          <w:sz w:val="32"/>
        </w:rPr>
        <w:t>employees</w:t>
      </w:r>
      <w:r>
        <w:rPr>
          <w:spacing w:val="-29"/>
          <w:w w:val="95"/>
          <w:sz w:val="32"/>
        </w:rPr>
        <w:t xml:space="preserve"> </w:t>
      </w:r>
      <w:r>
        <w:rPr>
          <w:w w:val="95"/>
          <w:sz w:val="32"/>
        </w:rPr>
        <w:t>at</w:t>
      </w:r>
      <w:r>
        <w:rPr>
          <w:spacing w:val="-27"/>
          <w:w w:val="95"/>
          <w:sz w:val="32"/>
        </w:rPr>
        <w:t xml:space="preserve"> </w:t>
      </w:r>
      <w:r>
        <w:rPr>
          <w:w w:val="95"/>
          <w:sz w:val="32"/>
        </w:rPr>
        <w:t>the</w:t>
      </w:r>
      <w:r>
        <w:rPr>
          <w:spacing w:val="-30"/>
          <w:w w:val="95"/>
          <w:sz w:val="32"/>
        </w:rPr>
        <w:t xml:space="preserve"> </w:t>
      </w:r>
      <w:r>
        <w:rPr>
          <w:w w:val="95"/>
          <w:sz w:val="32"/>
        </w:rPr>
        <w:t>processing</w:t>
      </w:r>
      <w:r>
        <w:rPr>
          <w:spacing w:val="-27"/>
          <w:w w:val="95"/>
          <w:sz w:val="32"/>
        </w:rPr>
        <w:t xml:space="preserve"> </w:t>
      </w:r>
      <w:r>
        <w:rPr>
          <w:w w:val="95"/>
          <w:sz w:val="32"/>
        </w:rPr>
        <w:t>center</w:t>
      </w:r>
      <w:r>
        <w:rPr>
          <w:spacing w:val="-30"/>
          <w:w w:val="95"/>
          <w:sz w:val="32"/>
        </w:rPr>
        <w:t xml:space="preserve"> </w:t>
      </w:r>
      <w:r>
        <w:rPr>
          <w:w w:val="95"/>
          <w:sz w:val="32"/>
        </w:rPr>
        <w:t>are</w:t>
      </w:r>
      <w:r>
        <w:rPr>
          <w:spacing w:val="-29"/>
          <w:w w:val="95"/>
          <w:sz w:val="32"/>
        </w:rPr>
        <w:t xml:space="preserve"> </w:t>
      </w:r>
      <w:r>
        <w:rPr>
          <w:w w:val="95"/>
          <w:sz w:val="32"/>
        </w:rPr>
        <w:t>older</w:t>
      </w:r>
      <w:r>
        <w:rPr>
          <w:spacing w:val="-29"/>
          <w:w w:val="95"/>
          <w:sz w:val="32"/>
        </w:rPr>
        <w:t xml:space="preserve"> </w:t>
      </w:r>
      <w:r>
        <w:rPr>
          <w:w w:val="95"/>
          <w:sz w:val="32"/>
        </w:rPr>
        <w:t>than</w:t>
      </w:r>
      <w:r>
        <w:rPr>
          <w:spacing w:val="-30"/>
          <w:w w:val="95"/>
          <w:sz w:val="32"/>
        </w:rPr>
        <w:t xml:space="preserve"> </w:t>
      </w:r>
      <w:r>
        <w:rPr>
          <w:w w:val="95"/>
          <w:sz w:val="32"/>
        </w:rPr>
        <w:t xml:space="preserve">44 </w:t>
      </w:r>
      <w:r>
        <w:rPr>
          <w:sz w:val="32"/>
        </w:rPr>
        <w:t>than</w:t>
      </w:r>
      <w:r>
        <w:rPr>
          <w:spacing w:val="-23"/>
          <w:sz w:val="32"/>
        </w:rPr>
        <w:t xml:space="preserve"> </w:t>
      </w:r>
      <w:r>
        <w:rPr>
          <w:sz w:val="32"/>
        </w:rPr>
        <w:t>between</w:t>
      </w:r>
      <w:r>
        <w:rPr>
          <w:spacing w:val="-22"/>
          <w:sz w:val="32"/>
        </w:rPr>
        <w:t xml:space="preserve"> </w:t>
      </w:r>
      <w:r>
        <w:rPr>
          <w:sz w:val="32"/>
        </w:rPr>
        <w:t>38</w:t>
      </w:r>
      <w:r>
        <w:rPr>
          <w:spacing w:val="-20"/>
          <w:sz w:val="32"/>
        </w:rPr>
        <w:t xml:space="preserve"> </w:t>
      </w:r>
      <w:r>
        <w:rPr>
          <w:sz w:val="32"/>
        </w:rPr>
        <w:t>and</w:t>
      </w:r>
      <w:r>
        <w:rPr>
          <w:spacing w:val="-22"/>
          <w:sz w:val="32"/>
        </w:rPr>
        <w:t xml:space="preserve"> </w:t>
      </w:r>
      <w:r>
        <w:rPr>
          <w:sz w:val="32"/>
        </w:rPr>
        <w:t>44.</w:t>
      </w:r>
    </w:p>
    <w:p w:rsidR="00A97FB9" w:rsidRDefault="00E63F94">
      <w:pPr>
        <w:spacing w:line="361" w:lineRule="exact"/>
        <w:ind w:left="1821"/>
        <w:rPr>
          <w:sz w:val="32"/>
        </w:rPr>
      </w:pPr>
      <w:r>
        <w:rPr>
          <w:sz w:val="32"/>
        </w:rPr>
        <w:t>FALSE , comparing probabilities</w:t>
      </w:r>
    </w:p>
    <w:p w:rsidR="00A97FB9" w:rsidRDefault="00A97FB9">
      <w:pPr>
        <w:spacing w:before="6"/>
        <w:rPr>
          <w:sz w:val="46"/>
        </w:rPr>
      </w:pPr>
    </w:p>
    <w:p w:rsidR="00A97FB9" w:rsidRDefault="00E63F94">
      <w:pPr>
        <w:spacing w:line="292" w:lineRule="auto"/>
        <w:ind w:left="1821" w:right="852" w:hanging="360"/>
        <w:rPr>
          <w:sz w:val="32"/>
        </w:rPr>
      </w:pPr>
      <w:r>
        <w:rPr>
          <w:sz w:val="32"/>
        </w:rPr>
        <w:t>b. A</w:t>
      </w:r>
      <w:r>
        <w:rPr>
          <w:spacing w:val="-54"/>
          <w:sz w:val="32"/>
        </w:rPr>
        <w:t xml:space="preserve"> </w:t>
      </w:r>
      <w:r>
        <w:rPr>
          <w:sz w:val="32"/>
        </w:rPr>
        <w:t>training</w:t>
      </w:r>
      <w:r>
        <w:rPr>
          <w:spacing w:val="-54"/>
          <w:sz w:val="32"/>
        </w:rPr>
        <w:t xml:space="preserve"> </w:t>
      </w:r>
      <w:r>
        <w:rPr>
          <w:sz w:val="32"/>
        </w:rPr>
        <w:t>program</w:t>
      </w:r>
      <w:r>
        <w:rPr>
          <w:spacing w:val="-54"/>
          <w:sz w:val="32"/>
        </w:rPr>
        <w:t xml:space="preserve"> </w:t>
      </w:r>
      <w:r>
        <w:rPr>
          <w:sz w:val="32"/>
        </w:rPr>
        <w:t>for</w:t>
      </w:r>
      <w:r>
        <w:rPr>
          <w:spacing w:val="-55"/>
          <w:sz w:val="32"/>
        </w:rPr>
        <w:t xml:space="preserve"> </w:t>
      </w:r>
      <w:r>
        <w:rPr>
          <w:sz w:val="32"/>
        </w:rPr>
        <w:t>employees</w:t>
      </w:r>
      <w:r>
        <w:rPr>
          <w:spacing w:val="-55"/>
          <w:sz w:val="32"/>
        </w:rPr>
        <w:t xml:space="preserve"> </w:t>
      </w:r>
      <w:r>
        <w:rPr>
          <w:sz w:val="32"/>
        </w:rPr>
        <w:t>under</w:t>
      </w:r>
      <w:r>
        <w:rPr>
          <w:spacing w:val="-56"/>
          <w:sz w:val="32"/>
        </w:rPr>
        <w:t xml:space="preserve"> </w:t>
      </w:r>
      <w:r>
        <w:rPr>
          <w:sz w:val="32"/>
        </w:rPr>
        <w:t>the</w:t>
      </w:r>
      <w:r>
        <w:rPr>
          <w:spacing w:val="-55"/>
          <w:sz w:val="32"/>
        </w:rPr>
        <w:t xml:space="preserve"> </w:t>
      </w:r>
      <w:r>
        <w:rPr>
          <w:sz w:val="32"/>
        </w:rPr>
        <w:t>age</w:t>
      </w:r>
      <w:r>
        <w:rPr>
          <w:spacing w:val="-55"/>
          <w:sz w:val="32"/>
        </w:rPr>
        <w:t xml:space="preserve"> </w:t>
      </w:r>
      <w:r>
        <w:rPr>
          <w:sz w:val="32"/>
        </w:rPr>
        <w:t>of</w:t>
      </w:r>
      <w:r>
        <w:rPr>
          <w:spacing w:val="-56"/>
          <w:sz w:val="32"/>
        </w:rPr>
        <w:t xml:space="preserve"> </w:t>
      </w:r>
      <w:r>
        <w:rPr>
          <w:sz w:val="32"/>
        </w:rPr>
        <w:t>30</w:t>
      </w:r>
      <w:r>
        <w:rPr>
          <w:spacing w:val="-55"/>
          <w:sz w:val="32"/>
        </w:rPr>
        <w:t xml:space="preserve"> </w:t>
      </w:r>
      <w:r>
        <w:rPr>
          <w:sz w:val="32"/>
        </w:rPr>
        <w:t>at</w:t>
      </w:r>
      <w:r>
        <w:rPr>
          <w:spacing w:val="-55"/>
          <w:sz w:val="32"/>
        </w:rPr>
        <w:t xml:space="preserve"> </w:t>
      </w:r>
      <w:r>
        <w:rPr>
          <w:sz w:val="32"/>
        </w:rPr>
        <w:t>the center</w:t>
      </w:r>
      <w:r>
        <w:rPr>
          <w:spacing w:val="-52"/>
          <w:sz w:val="32"/>
        </w:rPr>
        <w:t xml:space="preserve"> </w:t>
      </w:r>
      <w:r>
        <w:rPr>
          <w:sz w:val="32"/>
        </w:rPr>
        <w:t>would</w:t>
      </w:r>
      <w:r>
        <w:rPr>
          <w:spacing w:val="-51"/>
          <w:sz w:val="32"/>
        </w:rPr>
        <w:t xml:space="preserve"> </w:t>
      </w:r>
      <w:r>
        <w:rPr>
          <w:sz w:val="32"/>
        </w:rPr>
        <w:t>be</w:t>
      </w:r>
      <w:r>
        <w:rPr>
          <w:spacing w:val="-51"/>
          <w:sz w:val="32"/>
        </w:rPr>
        <w:t xml:space="preserve"> </w:t>
      </w:r>
      <w:r>
        <w:rPr>
          <w:sz w:val="32"/>
        </w:rPr>
        <w:t>expected</w:t>
      </w:r>
      <w:r>
        <w:rPr>
          <w:spacing w:val="-51"/>
          <w:sz w:val="32"/>
        </w:rPr>
        <w:t xml:space="preserve"> </w:t>
      </w:r>
      <w:r>
        <w:rPr>
          <w:sz w:val="32"/>
        </w:rPr>
        <w:t>to attract about</w:t>
      </w:r>
      <w:r>
        <w:rPr>
          <w:spacing w:val="-52"/>
          <w:sz w:val="32"/>
        </w:rPr>
        <w:t xml:space="preserve"> </w:t>
      </w:r>
      <w:r>
        <w:rPr>
          <w:sz w:val="32"/>
        </w:rPr>
        <w:t>36 employees. TRUE</w:t>
      </w:r>
    </w:p>
    <w:p w:rsidR="00A97FB9" w:rsidRDefault="00A97FB9">
      <w:pPr>
        <w:spacing w:line="292" w:lineRule="auto"/>
        <w:rPr>
          <w:sz w:val="32"/>
        </w:rPr>
        <w:sectPr w:rsidR="00A97FB9">
          <w:pgSz w:w="12240" w:h="15840"/>
          <w:pgMar w:top="1420" w:right="700" w:bottom="280" w:left="700" w:header="720" w:footer="720" w:gutter="0"/>
          <w:cols w:space="720"/>
        </w:sectPr>
      </w:pPr>
    </w:p>
    <w:p w:rsidR="00A97FB9" w:rsidRDefault="00E63F94">
      <w:pPr>
        <w:pStyle w:val="ListParagraph"/>
        <w:numPr>
          <w:ilvl w:val="0"/>
          <w:numId w:val="7"/>
        </w:numPr>
        <w:tabs>
          <w:tab w:val="left" w:pos="1101"/>
        </w:tabs>
        <w:spacing w:before="43" w:line="278" w:lineRule="auto"/>
        <w:ind w:right="1089"/>
        <w:rPr>
          <w:sz w:val="32"/>
        </w:rPr>
      </w:pPr>
      <w:r>
        <w:rPr>
          <w:sz w:val="32"/>
        </w:rPr>
        <w:lastRenderedPageBreak/>
        <w:t>If</w:t>
      </w:r>
      <w:r>
        <w:rPr>
          <w:spacing w:val="-47"/>
          <w:sz w:val="32"/>
        </w:rPr>
        <w:t xml:space="preserve"> </w:t>
      </w:r>
      <w:r>
        <w:rPr>
          <w:rFonts w:ascii="Carlito" w:hAnsi="Carlito"/>
          <w:i/>
          <w:sz w:val="32"/>
        </w:rPr>
        <w:t>X</w:t>
      </w:r>
      <w:r>
        <w:rPr>
          <w:rFonts w:ascii="Carlito" w:hAnsi="Carlito"/>
          <w:i/>
          <w:sz w:val="32"/>
          <w:vertAlign w:val="subscript"/>
        </w:rPr>
        <w:t>1</w:t>
      </w:r>
      <w:r>
        <w:rPr>
          <w:rFonts w:ascii="Carlito" w:hAnsi="Carlito"/>
          <w:i/>
          <w:spacing w:val="-31"/>
          <w:sz w:val="32"/>
        </w:rPr>
        <w:t xml:space="preserve"> </w:t>
      </w:r>
      <w:r>
        <w:rPr>
          <w:sz w:val="32"/>
        </w:rPr>
        <w:t>~</w:t>
      </w:r>
      <w:r>
        <w:rPr>
          <w:spacing w:val="-48"/>
          <w:sz w:val="32"/>
        </w:rPr>
        <w:t xml:space="preserve"> </w:t>
      </w:r>
      <w:r>
        <w:rPr>
          <w:rFonts w:ascii="Carlito" w:hAnsi="Carlito"/>
          <w:i/>
          <w:sz w:val="32"/>
        </w:rPr>
        <w:t>N</w:t>
      </w:r>
      <w:r>
        <w:rPr>
          <w:sz w:val="32"/>
        </w:rPr>
        <w:t>(μ,</w:t>
      </w:r>
      <w:r>
        <w:rPr>
          <w:spacing w:val="-45"/>
          <w:sz w:val="32"/>
        </w:rPr>
        <w:t xml:space="preserve"> </w:t>
      </w:r>
      <w:r>
        <w:rPr>
          <w:sz w:val="32"/>
        </w:rPr>
        <w:t>σ</w:t>
      </w:r>
      <w:r>
        <w:rPr>
          <w:sz w:val="32"/>
          <w:vertAlign w:val="superscript"/>
        </w:rPr>
        <w:t>2</w:t>
      </w:r>
      <w:r>
        <w:rPr>
          <w:sz w:val="32"/>
        </w:rPr>
        <w:t>)</w:t>
      </w:r>
      <w:r>
        <w:rPr>
          <w:spacing w:val="-47"/>
          <w:sz w:val="32"/>
        </w:rPr>
        <w:t xml:space="preserve"> </w:t>
      </w:r>
      <w:r>
        <w:rPr>
          <w:sz w:val="32"/>
        </w:rPr>
        <w:t>and</w:t>
      </w:r>
      <w:r>
        <w:rPr>
          <w:spacing w:val="-47"/>
          <w:sz w:val="32"/>
        </w:rPr>
        <w:t xml:space="preserve"> </w:t>
      </w:r>
      <w:r>
        <w:rPr>
          <w:rFonts w:ascii="Carlito" w:hAnsi="Carlito"/>
          <w:i/>
          <w:sz w:val="32"/>
        </w:rPr>
        <w:t>X</w:t>
      </w:r>
      <w:r>
        <w:rPr>
          <w:sz w:val="32"/>
          <w:vertAlign w:val="subscript"/>
        </w:rPr>
        <w:t>2</w:t>
      </w:r>
      <w:r>
        <w:rPr>
          <w:spacing w:val="-47"/>
          <w:sz w:val="32"/>
        </w:rPr>
        <w:t xml:space="preserve"> </w:t>
      </w:r>
      <w:r>
        <w:rPr>
          <w:sz w:val="32"/>
        </w:rPr>
        <w:t>~</w:t>
      </w:r>
      <w:r>
        <w:rPr>
          <w:spacing w:val="-47"/>
          <w:sz w:val="32"/>
        </w:rPr>
        <w:t xml:space="preserve"> </w:t>
      </w:r>
      <w:r>
        <w:rPr>
          <w:rFonts w:ascii="Carlito" w:hAnsi="Carlito"/>
          <w:i/>
          <w:sz w:val="32"/>
        </w:rPr>
        <w:t>N</w:t>
      </w:r>
      <w:r>
        <w:rPr>
          <w:sz w:val="32"/>
        </w:rPr>
        <w:t>(μ,</w:t>
      </w:r>
      <w:r>
        <w:rPr>
          <w:spacing w:val="-45"/>
          <w:sz w:val="32"/>
        </w:rPr>
        <w:t xml:space="preserve"> </w:t>
      </w:r>
      <w:r>
        <w:rPr>
          <w:sz w:val="32"/>
        </w:rPr>
        <w:t>σ</w:t>
      </w:r>
      <w:r>
        <w:rPr>
          <w:sz w:val="32"/>
          <w:vertAlign w:val="superscript"/>
        </w:rPr>
        <w:t>2</w:t>
      </w:r>
      <w:r>
        <w:rPr>
          <w:sz w:val="32"/>
        </w:rPr>
        <w:t>)</w:t>
      </w:r>
      <w:r>
        <w:rPr>
          <w:spacing w:val="-47"/>
          <w:sz w:val="32"/>
        </w:rPr>
        <w:t xml:space="preserve"> </w:t>
      </w:r>
      <w:r>
        <w:rPr>
          <w:sz w:val="32"/>
        </w:rPr>
        <w:t>are</w:t>
      </w:r>
      <w:r>
        <w:rPr>
          <w:spacing w:val="-48"/>
          <w:sz w:val="32"/>
        </w:rPr>
        <w:t xml:space="preserve"> </w:t>
      </w:r>
      <w:r>
        <w:rPr>
          <w:rFonts w:ascii="Carlito" w:hAnsi="Carlito"/>
          <w:i/>
          <w:sz w:val="32"/>
        </w:rPr>
        <w:t>iid</w:t>
      </w:r>
      <w:r>
        <w:rPr>
          <w:rFonts w:ascii="Carlito" w:hAnsi="Carlito"/>
          <w:i/>
          <w:spacing w:val="-31"/>
          <w:sz w:val="32"/>
        </w:rPr>
        <w:t xml:space="preserve"> </w:t>
      </w:r>
      <w:r>
        <w:rPr>
          <w:sz w:val="32"/>
        </w:rPr>
        <w:t>normal</w:t>
      </w:r>
      <w:r>
        <w:rPr>
          <w:spacing w:val="-48"/>
          <w:sz w:val="32"/>
        </w:rPr>
        <w:t xml:space="preserve"> </w:t>
      </w:r>
      <w:r>
        <w:rPr>
          <w:sz w:val="32"/>
        </w:rPr>
        <w:t>random</w:t>
      </w:r>
      <w:r>
        <w:rPr>
          <w:spacing w:val="-45"/>
          <w:sz w:val="32"/>
        </w:rPr>
        <w:t xml:space="preserve"> </w:t>
      </w:r>
      <w:r>
        <w:rPr>
          <w:sz w:val="32"/>
        </w:rPr>
        <w:t>variables, then</w:t>
      </w:r>
      <w:r>
        <w:rPr>
          <w:spacing w:val="-61"/>
          <w:sz w:val="32"/>
        </w:rPr>
        <w:t xml:space="preserve"> </w:t>
      </w:r>
      <w:r>
        <w:rPr>
          <w:sz w:val="32"/>
        </w:rPr>
        <w:t>what</w:t>
      </w:r>
      <w:r>
        <w:rPr>
          <w:spacing w:val="-60"/>
          <w:sz w:val="32"/>
        </w:rPr>
        <w:t xml:space="preserve"> </w:t>
      </w:r>
      <w:r>
        <w:rPr>
          <w:sz w:val="32"/>
        </w:rPr>
        <w:t>is</w:t>
      </w:r>
      <w:r>
        <w:rPr>
          <w:spacing w:val="-60"/>
          <w:sz w:val="32"/>
        </w:rPr>
        <w:t xml:space="preserve"> </w:t>
      </w:r>
      <w:r>
        <w:rPr>
          <w:sz w:val="32"/>
        </w:rPr>
        <w:t>the</w:t>
      </w:r>
      <w:r>
        <w:rPr>
          <w:spacing w:val="-59"/>
          <w:sz w:val="32"/>
        </w:rPr>
        <w:t xml:space="preserve"> </w:t>
      </w:r>
      <w:r>
        <w:rPr>
          <w:sz w:val="32"/>
        </w:rPr>
        <w:t>difference</w:t>
      </w:r>
      <w:r>
        <w:rPr>
          <w:spacing w:val="-60"/>
          <w:sz w:val="32"/>
        </w:rPr>
        <w:t xml:space="preserve"> </w:t>
      </w:r>
      <w:r>
        <w:rPr>
          <w:sz w:val="32"/>
        </w:rPr>
        <w:t>between</w:t>
      </w:r>
      <w:r>
        <w:rPr>
          <w:spacing w:val="-58"/>
          <w:sz w:val="32"/>
        </w:rPr>
        <w:t xml:space="preserve"> </w:t>
      </w:r>
      <w:r>
        <w:rPr>
          <w:sz w:val="32"/>
        </w:rPr>
        <w:t>2</w:t>
      </w:r>
      <w:r>
        <w:rPr>
          <w:spacing w:val="-58"/>
          <w:sz w:val="32"/>
        </w:rPr>
        <w:t xml:space="preserve"> </w:t>
      </w:r>
      <w:r>
        <w:rPr>
          <w:rFonts w:ascii="Carlito" w:hAnsi="Carlito"/>
          <w:i/>
          <w:sz w:val="32"/>
        </w:rPr>
        <w:t>X</w:t>
      </w:r>
      <w:r>
        <w:rPr>
          <w:sz w:val="32"/>
          <w:vertAlign w:val="subscript"/>
        </w:rPr>
        <w:t>1</w:t>
      </w:r>
      <w:r>
        <w:rPr>
          <w:spacing w:val="-60"/>
          <w:sz w:val="32"/>
        </w:rPr>
        <w:t xml:space="preserve"> </w:t>
      </w:r>
      <w:r>
        <w:rPr>
          <w:sz w:val="32"/>
        </w:rPr>
        <w:t>and</w:t>
      </w:r>
      <w:r>
        <w:rPr>
          <w:spacing w:val="-59"/>
          <w:sz w:val="32"/>
        </w:rPr>
        <w:t xml:space="preserve"> </w:t>
      </w:r>
      <w:r>
        <w:rPr>
          <w:rFonts w:ascii="Carlito" w:hAnsi="Carlito"/>
          <w:i/>
          <w:sz w:val="32"/>
        </w:rPr>
        <w:t>X</w:t>
      </w:r>
      <w:r>
        <w:rPr>
          <w:sz w:val="32"/>
          <w:vertAlign w:val="subscript"/>
        </w:rPr>
        <w:t>1</w:t>
      </w:r>
      <w:r>
        <w:rPr>
          <w:spacing w:val="-60"/>
          <w:sz w:val="32"/>
        </w:rPr>
        <w:t xml:space="preserve"> </w:t>
      </w:r>
      <w:r>
        <w:rPr>
          <w:sz w:val="32"/>
        </w:rPr>
        <w:t>+</w:t>
      </w:r>
      <w:r>
        <w:rPr>
          <w:spacing w:val="-60"/>
          <w:sz w:val="32"/>
        </w:rPr>
        <w:t xml:space="preserve"> </w:t>
      </w:r>
      <w:r>
        <w:rPr>
          <w:rFonts w:ascii="Carlito" w:hAnsi="Carlito"/>
          <w:i/>
          <w:sz w:val="32"/>
        </w:rPr>
        <w:t>X</w:t>
      </w:r>
      <w:r>
        <w:rPr>
          <w:sz w:val="32"/>
          <w:vertAlign w:val="subscript"/>
        </w:rPr>
        <w:t>2</w:t>
      </w:r>
      <w:r>
        <w:rPr>
          <w:sz w:val="32"/>
        </w:rPr>
        <w:t>?</w:t>
      </w:r>
      <w:r>
        <w:rPr>
          <w:spacing w:val="-60"/>
          <w:sz w:val="32"/>
        </w:rPr>
        <w:t xml:space="preserve"> </w:t>
      </w:r>
      <w:r>
        <w:rPr>
          <w:sz w:val="32"/>
        </w:rPr>
        <w:t>Discuss</w:t>
      </w:r>
      <w:r>
        <w:rPr>
          <w:spacing w:val="-59"/>
          <w:sz w:val="32"/>
        </w:rPr>
        <w:t xml:space="preserve"> </w:t>
      </w:r>
      <w:r>
        <w:rPr>
          <w:sz w:val="32"/>
        </w:rPr>
        <w:t>both their distributions and</w:t>
      </w:r>
      <w:r>
        <w:rPr>
          <w:spacing w:val="-69"/>
          <w:sz w:val="32"/>
        </w:rPr>
        <w:t xml:space="preserve"> </w:t>
      </w:r>
      <w:r>
        <w:rPr>
          <w:sz w:val="32"/>
        </w:rPr>
        <w:t>parameters.</w:t>
      </w:r>
    </w:p>
    <w:p w:rsidR="00A97FB9" w:rsidRDefault="00E63F94">
      <w:pPr>
        <w:spacing w:before="20"/>
        <w:ind w:left="1100"/>
        <w:rPr>
          <w:sz w:val="32"/>
        </w:rPr>
      </w:pPr>
      <w:r>
        <w:rPr>
          <w:sz w:val="32"/>
        </w:rPr>
        <w:t>Sol-</w:t>
      </w:r>
    </w:p>
    <w:p w:rsidR="00A97FB9" w:rsidRDefault="00A97FB9">
      <w:pPr>
        <w:spacing w:before="1"/>
        <w:rPr>
          <w:sz w:val="46"/>
        </w:rPr>
      </w:pPr>
    </w:p>
    <w:p w:rsidR="00A97FB9" w:rsidRDefault="00E63F94">
      <w:pPr>
        <w:ind w:left="1100"/>
        <w:rPr>
          <w:sz w:val="32"/>
        </w:rPr>
      </w:pPr>
      <w:r>
        <w:rPr>
          <w:sz w:val="32"/>
        </w:rPr>
        <w:t>Iid – independent and identical</w:t>
      </w:r>
    </w:p>
    <w:p w:rsidR="00A97FB9" w:rsidRDefault="00A97FB9">
      <w:pPr>
        <w:rPr>
          <w:sz w:val="20"/>
        </w:rPr>
      </w:pPr>
    </w:p>
    <w:p w:rsidR="00A97FB9" w:rsidRDefault="00A97FB9">
      <w:pPr>
        <w:spacing w:before="5" w:after="1"/>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6"/>
      </w:tblGrid>
      <w:tr w:rsidR="00A97FB9">
        <w:trPr>
          <w:trHeight w:val="450"/>
        </w:trPr>
        <w:tc>
          <w:tcPr>
            <w:tcW w:w="4677" w:type="dxa"/>
          </w:tcPr>
          <w:p w:rsidR="00A97FB9" w:rsidRDefault="00E63F94">
            <w:pPr>
              <w:pStyle w:val="TableParagraph"/>
              <w:spacing w:before="7"/>
              <w:ind w:left="110"/>
              <w:rPr>
                <w:sz w:val="32"/>
              </w:rPr>
            </w:pPr>
            <w:r>
              <w:rPr>
                <w:w w:val="95"/>
                <w:sz w:val="32"/>
              </w:rPr>
              <w:t>2X1</w:t>
            </w:r>
          </w:p>
        </w:tc>
        <w:tc>
          <w:tcPr>
            <w:tcW w:w="4676" w:type="dxa"/>
          </w:tcPr>
          <w:p w:rsidR="00A97FB9" w:rsidRDefault="00E63F94">
            <w:pPr>
              <w:pStyle w:val="TableParagraph"/>
              <w:spacing w:before="7"/>
              <w:ind w:left="105"/>
              <w:rPr>
                <w:sz w:val="32"/>
              </w:rPr>
            </w:pPr>
            <w:r>
              <w:rPr>
                <w:w w:val="95"/>
                <w:sz w:val="32"/>
              </w:rPr>
              <w:t>X1+X2</w:t>
            </w:r>
          </w:p>
        </w:tc>
      </w:tr>
      <w:tr w:rsidR="00A97FB9">
        <w:trPr>
          <w:trHeight w:val="897"/>
        </w:trPr>
        <w:tc>
          <w:tcPr>
            <w:tcW w:w="4677" w:type="dxa"/>
          </w:tcPr>
          <w:p w:rsidR="00A97FB9" w:rsidRDefault="00E63F94">
            <w:pPr>
              <w:pStyle w:val="TableParagraph"/>
              <w:spacing w:before="2"/>
              <w:ind w:left="110"/>
              <w:rPr>
                <w:sz w:val="32"/>
              </w:rPr>
            </w:pPr>
            <w:r>
              <w:rPr>
                <w:rFonts w:ascii="Carlito" w:hAnsi="Carlito"/>
                <w:i/>
                <w:sz w:val="32"/>
              </w:rPr>
              <w:t xml:space="preserve">2.X1 </w:t>
            </w:r>
            <w:r>
              <w:rPr>
                <w:sz w:val="32"/>
              </w:rPr>
              <w:t xml:space="preserve">~ </w:t>
            </w:r>
            <w:r>
              <w:rPr>
                <w:rFonts w:ascii="Carlito" w:hAnsi="Carlito"/>
                <w:i/>
                <w:sz w:val="32"/>
              </w:rPr>
              <w:t>N</w:t>
            </w:r>
            <w:r>
              <w:rPr>
                <w:sz w:val="32"/>
              </w:rPr>
              <w:t>(2.μ , 4.σ</w:t>
            </w:r>
            <w:r>
              <w:rPr>
                <w:sz w:val="32"/>
                <w:vertAlign w:val="superscript"/>
              </w:rPr>
              <w:t>2</w:t>
            </w:r>
            <w:r>
              <w:rPr>
                <w:sz w:val="32"/>
              </w:rPr>
              <w:t>)</w:t>
            </w:r>
          </w:p>
        </w:tc>
        <w:tc>
          <w:tcPr>
            <w:tcW w:w="4676" w:type="dxa"/>
          </w:tcPr>
          <w:p w:rsidR="00A97FB9" w:rsidRDefault="00E63F94">
            <w:pPr>
              <w:pStyle w:val="TableParagraph"/>
              <w:spacing w:before="2"/>
              <w:ind w:left="1361" w:right="1357"/>
              <w:jc w:val="center"/>
              <w:rPr>
                <w:rFonts w:ascii="Carlito"/>
                <w:i/>
                <w:sz w:val="32"/>
              </w:rPr>
            </w:pPr>
            <w:r>
              <w:rPr>
                <w:rFonts w:ascii="Carlito"/>
                <w:i/>
                <w:sz w:val="32"/>
              </w:rPr>
              <w:t>X1 + X2</w:t>
            </w:r>
          </w:p>
          <w:p w:rsidR="00A97FB9" w:rsidRDefault="00E63F94">
            <w:pPr>
              <w:pStyle w:val="TableParagraph"/>
              <w:spacing w:before="56"/>
              <w:ind w:left="1364" w:right="1357"/>
              <w:jc w:val="center"/>
              <w:rPr>
                <w:sz w:val="32"/>
              </w:rPr>
            </w:pPr>
            <w:r>
              <w:rPr>
                <w:sz w:val="32"/>
              </w:rPr>
              <w:t>~</w:t>
            </w:r>
            <w:r>
              <w:rPr>
                <w:rFonts w:ascii="Carlito" w:hAnsi="Carlito"/>
                <w:i/>
                <w:sz w:val="32"/>
              </w:rPr>
              <w:t>N</w:t>
            </w:r>
            <w:r>
              <w:rPr>
                <w:sz w:val="32"/>
              </w:rPr>
              <w:t>(2.μ , 2.σ</w:t>
            </w:r>
            <w:r>
              <w:rPr>
                <w:sz w:val="32"/>
                <w:vertAlign w:val="superscript"/>
              </w:rPr>
              <w:t>2</w:t>
            </w:r>
            <w:r>
              <w:rPr>
                <w:sz w:val="32"/>
              </w:rPr>
              <w:t>)</w:t>
            </w:r>
          </w:p>
        </w:tc>
      </w:tr>
    </w:tbl>
    <w:p w:rsidR="00A97FB9" w:rsidRDefault="00A97FB9">
      <w:pPr>
        <w:rPr>
          <w:sz w:val="20"/>
        </w:rPr>
      </w:pPr>
    </w:p>
    <w:p w:rsidR="00A97FB9" w:rsidRDefault="00A97FB9">
      <w:pPr>
        <w:spacing w:before="3"/>
        <w:rPr>
          <w:sz w:val="16"/>
        </w:rPr>
      </w:pPr>
    </w:p>
    <w:p w:rsidR="00A97FB9" w:rsidRDefault="00E63F94">
      <w:pPr>
        <w:spacing w:before="41"/>
        <w:ind w:left="740"/>
        <w:rPr>
          <w:sz w:val="32"/>
        </w:rPr>
      </w:pPr>
      <w:r>
        <w:rPr>
          <w:sz w:val="32"/>
        </w:rPr>
        <w:t>Hence there is difference between X1+X2 and 2X1</w:t>
      </w:r>
    </w:p>
    <w:p w:rsidR="00A97FB9" w:rsidRDefault="00E63F94">
      <w:pPr>
        <w:spacing w:before="78"/>
        <w:ind w:left="740"/>
        <w:rPr>
          <w:sz w:val="32"/>
        </w:rPr>
      </w:pPr>
      <w:r>
        <w:rPr>
          <w:sz w:val="32"/>
        </w:rPr>
        <w:t>As we can observe that variance is twice in case 2.X then X+Y</w:t>
      </w:r>
    </w:p>
    <w:p w:rsidR="00A97FB9" w:rsidRDefault="00A97FB9">
      <w:pPr>
        <w:rPr>
          <w:sz w:val="32"/>
        </w:rPr>
      </w:pPr>
    </w:p>
    <w:p w:rsidR="00A97FB9" w:rsidRDefault="00A97FB9">
      <w:pPr>
        <w:rPr>
          <w:sz w:val="32"/>
        </w:rPr>
      </w:pPr>
    </w:p>
    <w:p w:rsidR="00A97FB9" w:rsidRDefault="00E63F94">
      <w:pPr>
        <w:pStyle w:val="ListParagraph"/>
        <w:numPr>
          <w:ilvl w:val="0"/>
          <w:numId w:val="7"/>
        </w:numPr>
        <w:tabs>
          <w:tab w:val="left" w:pos="1101"/>
        </w:tabs>
        <w:spacing w:before="241" w:line="285" w:lineRule="auto"/>
        <w:ind w:right="1165"/>
        <w:rPr>
          <w:sz w:val="32"/>
        </w:rPr>
      </w:pPr>
      <w:r>
        <w:rPr>
          <w:w w:val="95"/>
          <w:sz w:val="32"/>
        </w:rPr>
        <w:t>Let</w:t>
      </w:r>
      <w:r>
        <w:rPr>
          <w:spacing w:val="-32"/>
          <w:w w:val="95"/>
          <w:sz w:val="32"/>
        </w:rPr>
        <w:t xml:space="preserve"> </w:t>
      </w:r>
      <w:r>
        <w:rPr>
          <w:w w:val="95"/>
          <w:sz w:val="32"/>
        </w:rPr>
        <w:t>X</w:t>
      </w:r>
      <w:r>
        <w:rPr>
          <w:spacing w:val="-30"/>
          <w:w w:val="95"/>
          <w:sz w:val="32"/>
        </w:rPr>
        <w:t xml:space="preserve"> </w:t>
      </w:r>
      <w:r>
        <w:rPr>
          <w:w w:val="95"/>
          <w:sz w:val="32"/>
        </w:rPr>
        <w:t>~</w:t>
      </w:r>
      <w:r>
        <w:rPr>
          <w:spacing w:val="-31"/>
          <w:w w:val="95"/>
          <w:sz w:val="32"/>
        </w:rPr>
        <w:t xml:space="preserve"> </w:t>
      </w:r>
      <w:r>
        <w:rPr>
          <w:w w:val="95"/>
          <w:sz w:val="32"/>
        </w:rPr>
        <w:t>N(100,</w:t>
      </w:r>
      <w:r>
        <w:rPr>
          <w:spacing w:val="-29"/>
          <w:w w:val="95"/>
          <w:sz w:val="32"/>
        </w:rPr>
        <w:t xml:space="preserve"> </w:t>
      </w:r>
      <w:r>
        <w:rPr>
          <w:w w:val="95"/>
          <w:sz w:val="32"/>
        </w:rPr>
        <w:t>20</w:t>
      </w:r>
      <w:r>
        <w:rPr>
          <w:w w:val="95"/>
          <w:sz w:val="32"/>
          <w:vertAlign w:val="superscript"/>
        </w:rPr>
        <w:t>2</w:t>
      </w:r>
      <w:r>
        <w:rPr>
          <w:w w:val="95"/>
          <w:sz w:val="32"/>
        </w:rPr>
        <w:t>).</w:t>
      </w:r>
      <w:r>
        <w:rPr>
          <w:spacing w:val="-30"/>
          <w:w w:val="95"/>
          <w:sz w:val="32"/>
        </w:rPr>
        <w:t xml:space="preserve"> </w:t>
      </w:r>
      <w:r>
        <w:rPr>
          <w:w w:val="95"/>
          <w:sz w:val="32"/>
        </w:rPr>
        <w:t>Find</w:t>
      </w:r>
      <w:r>
        <w:rPr>
          <w:spacing w:val="-31"/>
          <w:w w:val="95"/>
          <w:sz w:val="32"/>
        </w:rPr>
        <w:t xml:space="preserve"> </w:t>
      </w:r>
      <w:r>
        <w:rPr>
          <w:w w:val="95"/>
          <w:sz w:val="32"/>
        </w:rPr>
        <w:t>two</w:t>
      </w:r>
      <w:r>
        <w:rPr>
          <w:spacing w:val="-30"/>
          <w:w w:val="95"/>
          <w:sz w:val="32"/>
        </w:rPr>
        <w:t xml:space="preserve"> </w:t>
      </w:r>
      <w:r>
        <w:rPr>
          <w:w w:val="95"/>
          <w:sz w:val="32"/>
        </w:rPr>
        <w:t>values,</w:t>
      </w:r>
      <w:r>
        <w:rPr>
          <w:spacing w:val="-29"/>
          <w:w w:val="95"/>
          <w:sz w:val="32"/>
        </w:rPr>
        <w:t xml:space="preserve"> </w:t>
      </w:r>
      <w:r>
        <w:rPr>
          <w:rFonts w:ascii="Carlito"/>
          <w:i/>
          <w:w w:val="95"/>
          <w:sz w:val="32"/>
        </w:rPr>
        <w:t>a</w:t>
      </w:r>
      <w:r>
        <w:rPr>
          <w:rFonts w:ascii="Carlito"/>
          <w:i/>
          <w:spacing w:val="-16"/>
          <w:w w:val="95"/>
          <w:sz w:val="32"/>
        </w:rPr>
        <w:t xml:space="preserve"> </w:t>
      </w:r>
      <w:r>
        <w:rPr>
          <w:w w:val="95"/>
          <w:sz w:val="32"/>
        </w:rPr>
        <w:t>and</w:t>
      </w:r>
      <w:r>
        <w:rPr>
          <w:spacing w:val="-31"/>
          <w:w w:val="95"/>
          <w:sz w:val="32"/>
        </w:rPr>
        <w:t xml:space="preserve"> </w:t>
      </w:r>
      <w:r>
        <w:rPr>
          <w:rFonts w:ascii="Carlito"/>
          <w:i/>
          <w:w w:val="95"/>
          <w:sz w:val="32"/>
        </w:rPr>
        <w:t>b</w:t>
      </w:r>
      <w:r>
        <w:rPr>
          <w:w w:val="95"/>
          <w:sz w:val="32"/>
        </w:rPr>
        <w:t>,</w:t>
      </w:r>
      <w:r>
        <w:rPr>
          <w:spacing w:val="-29"/>
          <w:w w:val="95"/>
          <w:sz w:val="32"/>
        </w:rPr>
        <w:t xml:space="preserve"> </w:t>
      </w:r>
      <w:r>
        <w:rPr>
          <w:w w:val="95"/>
          <w:sz w:val="32"/>
        </w:rPr>
        <w:t>symmetric</w:t>
      </w:r>
      <w:r>
        <w:rPr>
          <w:spacing w:val="-31"/>
          <w:w w:val="95"/>
          <w:sz w:val="32"/>
        </w:rPr>
        <w:t xml:space="preserve"> </w:t>
      </w:r>
      <w:r>
        <w:rPr>
          <w:w w:val="95"/>
          <w:sz w:val="32"/>
        </w:rPr>
        <w:t>about</w:t>
      </w:r>
      <w:r>
        <w:rPr>
          <w:spacing w:val="-32"/>
          <w:w w:val="95"/>
          <w:sz w:val="32"/>
        </w:rPr>
        <w:t xml:space="preserve"> </w:t>
      </w:r>
      <w:r>
        <w:rPr>
          <w:w w:val="95"/>
          <w:sz w:val="32"/>
        </w:rPr>
        <w:t xml:space="preserve">the </w:t>
      </w:r>
      <w:r>
        <w:rPr>
          <w:sz w:val="32"/>
        </w:rPr>
        <w:t>mean,</w:t>
      </w:r>
      <w:r>
        <w:rPr>
          <w:spacing w:val="-48"/>
          <w:sz w:val="32"/>
        </w:rPr>
        <w:t xml:space="preserve"> </w:t>
      </w:r>
      <w:r>
        <w:rPr>
          <w:sz w:val="32"/>
        </w:rPr>
        <w:t>such</w:t>
      </w:r>
      <w:r>
        <w:rPr>
          <w:spacing w:val="-49"/>
          <w:sz w:val="32"/>
        </w:rPr>
        <w:t xml:space="preserve"> </w:t>
      </w:r>
      <w:r>
        <w:rPr>
          <w:sz w:val="32"/>
        </w:rPr>
        <w:t>that</w:t>
      </w:r>
      <w:r>
        <w:rPr>
          <w:spacing w:val="-49"/>
          <w:sz w:val="32"/>
        </w:rPr>
        <w:t xml:space="preserve"> </w:t>
      </w:r>
      <w:r>
        <w:rPr>
          <w:sz w:val="32"/>
        </w:rPr>
        <w:t>the</w:t>
      </w:r>
      <w:r>
        <w:rPr>
          <w:spacing w:val="-48"/>
          <w:sz w:val="32"/>
        </w:rPr>
        <w:t xml:space="preserve"> </w:t>
      </w:r>
      <w:r>
        <w:rPr>
          <w:sz w:val="32"/>
        </w:rPr>
        <w:t>probability</w:t>
      </w:r>
      <w:r>
        <w:rPr>
          <w:spacing w:val="-46"/>
          <w:sz w:val="32"/>
        </w:rPr>
        <w:t xml:space="preserve"> </w:t>
      </w:r>
      <w:r>
        <w:rPr>
          <w:sz w:val="32"/>
        </w:rPr>
        <w:t>of</w:t>
      </w:r>
      <w:r>
        <w:rPr>
          <w:spacing w:val="-49"/>
          <w:sz w:val="32"/>
        </w:rPr>
        <w:t xml:space="preserve"> </w:t>
      </w:r>
      <w:r>
        <w:rPr>
          <w:sz w:val="32"/>
        </w:rPr>
        <w:t>the</w:t>
      </w:r>
      <w:r>
        <w:rPr>
          <w:spacing w:val="-49"/>
          <w:sz w:val="32"/>
        </w:rPr>
        <w:t xml:space="preserve"> </w:t>
      </w:r>
      <w:r>
        <w:rPr>
          <w:sz w:val="32"/>
        </w:rPr>
        <w:t>random</w:t>
      </w:r>
      <w:r>
        <w:rPr>
          <w:spacing w:val="-47"/>
          <w:sz w:val="32"/>
        </w:rPr>
        <w:t xml:space="preserve"> </w:t>
      </w:r>
      <w:r>
        <w:rPr>
          <w:sz w:val="32"/>
        </w:rPr>
        <w:t>variable</w:t>
      </w:r>
      <w:r>
        <w:rPr>
          <w:spacing w:val="-48"/>
          <w:sz w:val="32"/>
        </w:rPr>
        <w:t xml:space="preserve"> </w:t>
      </w:r>
      <w:r>
        <w:rPr>
          <w:sz w:val="32"/>
        </w:rPr>
        <w:t>taking</w:t>
      </w:r>
      <w:r>
        <w:rPr>
          <w:spacing w:val="-47"/>
          <w:sz w:val="32"/>
        </w:rPr>
        <w:t xml:space="preserve"> </w:t>
      </w:r>
      <w:r>
        <w:rPr>
          <w:sz w:val="32"/>
        </w:rPr>
        <w:t>a value</w:t>
      </w:r>
      <w:r>
        <w:rPr>
          <w:spacing w:val="-23"/>
          <w:sz w:val="32"/>
        </w:rPr>
        <w:t xml:space="preserve"> </w:t>
      </w:r>
      <w:r>
        <w:rPr>
          <w:sz w:val="32"/>
        </w:rPr>
        <w:t>between</w:t>
      </w:r>
      <w:r>
        <w:rPr>
          <w:spacing w:val="-22"/>
          <w:sz w:val="32"/>
        </w:rPr>
        <w:t xml:space="preserve"> </w:t>
      </w:r>
      <w:r>
        <w:rPr>
          <w:sz w:val="32"/>
        </w:rPr>
        <w:t>them</w:t>
      </w:r>
      <w:r>
        <w:rPr>
          <w:spacing w:val="-19"/>
          <w:sz w:val="32"/>
        </w:rPr>
        <w:t xml:space="preserve"> </w:t>
      </w:r>
      <w:r>
        <w:rPr>
          <w:sz w:val="32"/>
        </w:rPr>
        <w:t>is</w:t>
      </w:r>
      <w:r>
        <w:rPr>
          <w:spacing w:val="-21"/>
          <w:sz w:val="32"/>
        </w:rPr>
        <w:t xml:space="preserve"> </w:t>
      </w:r>
      <w:r>
        <w:rPr>
          <w:sz w:val="32"/>
        </w:rPr>
        <w:t>0.99.</w:t>
      </w:r>
    </w:p>
    <w:p w:rsidR="00A97FB9" w:rsidRDefault="00A97FB9">
      <w:pPr>
        <w:rPr>
          <w:sz w:val="40"/>
        </w:rPr>
      </w:pPr>
    </w:p>
    <w:p w:rsidR="00A97FB9" w:rsidRDefault="00E63F94">
      <w:pPr>
        <w:ind w:left="1821"/>
        <w:rPr>
          <w:sz w:val="32"/>
        </w:rPr>
      </w:pPr>
      <w:r>
        <w:rPr>
          <w:sz w:val="32"/>
        </w:rPr>
        <w:t>d.48.5, 151.5</w:t>
      </w:r>
    </w:p>
    <w:p w:rsidR="00A97FB9" w:rsidRDefault="00A97FB9">
      <w:pPr>
        <w:rPr>
          <w:sz w:val="32"/>
        </w:rPr>
      </w:pPr>
    </w:p>
    <w:p w:rsidR="00A97FB9" w:rsidRDefault="00A97FB9">
      <w:pPr>
        <w:rPr>
          <w:sz w:val="32"/>
        </w:rPr>
      </w:pPr>
    </w:p>
    <w:p w:rsidR="00A97FB9" w:rsidRDefault="00E63F94">
      <w:pPr>
        <w:pStyle w:val="ListParagraph"/>
        <w:numPr>
          <w:ilvl w:val="0"/>
          <w:numId w:val="7"/>
        </w:numPr>
        <w:tabs>
          <w:tab w:val="left" w:pos="1101"/>
        </w:tabs>
        <w:spacing w:before="188" w:line="292" w:lineRule="auto"/>
        <w:ind w:right="758"/>
        <w:rPr>
          <w:sz w:val="32"/>
        </w:rPr>
      </w:pPr>
      <w:r>
        <w:rPr>
          <w:sz w:val="32"/>
        </w:rPr>
        <w:t>Consider</w:t>
      </w:r>
      <w:r>
        <w:rPr>
          <w:spacing w:val="-53"/>
          <w:sz w:val="32"/>
        </w:rPr>
        <w:t xml:space="preserve"> </w:t>
      </w:r>
      <w:r>
        <w:rPr>
          <w:sz w:val="32"/>
        </w:rPr>
        <w:t>a</w:t>
      </w:r>
      <w:r>
        <w:rPr>
          <w:spacing w:val="-51"/>
          <w:sz w:val="32"/>
        </w:rPr>
        <w:t xml:space="preserve"> </w:t>
      </w:r>
      <w:r>
        <w:rPr>
          <w:sz w:val="32"/>
        </w:rPr>
        <w:t>company</w:t>
      </w:r>
      <w:r>
        <w:rPr>
          <w:spacing w:val="-52"/>
          <w:sz w:val="32"/>
        </w:rPr>
        <w:t xml:space="preserve"> </w:t>
      </w:r>
      <w:r>
        <w:rPr>
          <w:sz w:val="32"/>
        </w:rPr>
        <w:t>that</w:t>
      </w:r>
      <w:r>
        <w:rPr>
          <w:spacing w:val="-52"/>
          <w:sz w:val="32"/>
        </w:rPr>
        <w:t xml:space="preserve"> </w:t>
      </w:r>
      <w:r>
        <w:rPr>
          <w:sz w:val="32"/>
        </w:rPr>
        <w:t>has</w:t>
      </w:r>
      <w:r>
        <w:rPr>
          <w:spacing w:val="-51"/>
          <w:sz w:val="32"/>
        </w:rPr>
        <w:t xml:space="preserve"> </w:t>
      </w:r>
      <w:r>
        <w:rPr>
          <w:sz w:val="32"/>
        </w:rPr>
        <w:t>two</w:t>
      </w:r>
      <w:r>
        <w:rPr>
          <w:spacing w:val="-52"/>
          <w:sz w:val="32"/>
        </w:rPr>
        <w:t xml:space="preserve"> </w:t>
      </w:r>
      <w:r>
        <w:rPr>
          <w:sz w:val="32"/>
        </w:rPr>
        <w:t>different</w:t>
      </w:r>
      <w:r>
        <w:rPr>
          <w:spacing w:val="-53"/>
          <w:sz w:val="32"/>
        </w:rPr>
        <w:t xml:space="preserve"> </w:t>
      </w:r>
      <w:r>
        <w:rPr>
          <w:sz w:val="32"/>
        </w:rPr>
        <w:t>divisions.</w:t>
      </w:r>
      <w:r>
        <w:rPr>
          <w:spacing w:val="-50"/>
          <w:sz w:val="32"/>
        </w:rPr>
        <w:t xml:space="preserve"> </w:t>
      </w:r>
      <w:r>
        <w:rPr>
          <w:sz w:val="32"/>
        </w:rPr>
        <w:t>The</w:t>
      </w:r>
      <w:r>
        <w:rPr>
          <w:spacing w:val="-52"/>
          <w:sz w:val="32"/>
        </w:rPr>
        <w:t xml:space="preserve"> </w:t>
      </w:r>
      <w:r>
        <w:rPr>
          <w:sz w:val="32"/>
        </w:rPr>
        <w:t xml:space="preserve">annual profits from the two divisions are independent and have </w:t>
      </w:r>
      <w:r>
        <w:rPr>
          <w:w w:val="95"/>
          <w:sz w:val="32"/>
        </w:rPr>
        <w:t>distributions</w:t>
      </w:r>
      <w:r>
        <w:rPr>
          <w:spacing w:val="-32"/>
          <w:w w:val="95"/>
          <w:sz w:val="32"/>
        </w:rPr>
        <w:t xml:space="preserve"> </w:t>
      </w:r>
      <w:r>
        <w:rPr>
          <w:w w:val="95"/>
          <w:sz w:val="32"/>
        </w:rPr>
        <w:t>Profit</w:t>
      </w:r>
      <w:r>
        <w:rPr>
          <w:w w:val="95"/>
          <w:sz w:val="32"/>
          <w:vertAlign w:val="subscript"/>
        </w:rPr>
        <w:t>1</w:t>
      </w:r>
      <w:r>
        <w:rPr>
          <w:spacing w:val="-31"/>
          <w:w w:val="95"/>
          <w:sz w:val="32"/>
        </w:rPr>
        <w:t xml:space="preserve"> </w:t>
      </w:r>
      <w:r>
        <w:rPr>
          <w:w w:val="95"/>
          <w:sz w:val="32"/>
        </w:rPr>
        <w:t>~</w:t>
      </w:r>
      <w:r>
        <w:rPr>
          <w:spacing w:val="-28"/>
          <w:w w:val="95"/>
          <w:sz w:val="32"/>
        </w:rPr>
        <w:t xml:space="preserve"> </w:t>
      </w:r>
      <w:r>
        <w:rPr>
          <w:w w:val="95"/>
          <w:sz w:val="32"/>
        </w:rPr>
        <w:t>N(5,</w:t>
      </w:r>
      <w:r>
        <w:rPr>
          <w:spacing w:val="-29"/>
          <w:w w:val="95"/>
          <w:sz w:val="32"/>
        </w:rPr>
        <w:t xml:space="preserve"> </w:t>
      </w:r>
      <w:r>
        <w:rPr>
          <w:w w:val="95"/>
          <w:sz w:val="32"/>
        </w:rPr>
        <w:t>3</w:t>
      </w:r>
      <w:r>
        <w:rPr>
          <w:w w:val="95"/>
          <w:sz w:val="32"/>
          <w:vertAlign w:val="superscript"/>
        </w:rPr>
        <w:t>2</w:t>
      </w:r>
      <w:r>
        <w:rPr>
          <w:w w:val="95"/>
          <w:sz w:val="32"/>
        </w:rPr>
        <w:t>)</w:t>
      </w:r>
      <w:r>
        <w:rPr>
          <w:spacing w:val="-31"/>
          <w:w w:val="95"/>
          <w:sz w:val="32"/>
        </w:rPr>
        <w:t xml:space="preserve"> </w:t>
      </w:r>
      <w:r>
        <w:rPr>
          <w:w w:val="95"/>
          <w:sz w:val="32"/>
        </w:rPr>
        <w:t>and</w:t>
      </w:r>
      <w:r>
        <w:rPr>
          <w:spacing w:val="-30"/>
          <w:w w:val="95"/>
          <w:sz w:val="32"/>
        </w:rPr>
        <w:t xml:space="preserve"> </w:t>
      </w:r>
      <w:r>
        <w:rPr>
          <w:w w:val="95"/>
          <w:sz w:val="32"/>
        </w:rPr>
        <w:t>Profit</w:t>
      </w:r>
      <w:r>
        <w:rPr>
          <w:w w:val="95"/>
          <w:sz w:val="32"/>
          <w:vertAlign w:val="subscript"/>
        </w:rPr>
        <w:t>2</w:t>
      </w:r>
      <w:r>
        <w:rPr>
          <w:spacing w:val="-31"/>
          <w:w w:val="95"/>
          <w:sz w:val="32"/>
        </w:rPr>
        <w:t xml:space="preserve"> </w:t>
      </w:r>
      <w:r>
        <w:rPr>
          <w:w w:val="95"/>
          <w:sz w:val="32"/>
        </w:rPr>
        <w:t>~</w:t>
      </w:r>
      <w:r>
        <w:rPr>
          <w:spacing w:val="-28"/>
          <w:w w:val="95"/>
          <w:sz w:val="32"/>
        </w:rPr>
        <w:t xml:space="preserve"> </w:t>
      </w:r>
      <w:r>
        <w:rPr>
          <w:w w:val="95"/>
          <w:sz w:val="32"/>
        </w:rPr>
        <w:t>N(7,</w:t>
      </w:r>
      <w:r>
        <w:rPr>
          <w:spacing w:val="-29"/>
          <w:w w:val="95"/>
          <w:sz w:val="32"/>
        </w:rPr>
        <w:t xml:space="preserve"> </w:t>
      </w:r>
      <w:r>
        <w:rPr>
          <w:w w:val="95"/>
          <w:sz w:val="32"/>
        </w:rPr>
        <w:t>4</w:t>
      </w:r>
      <w:r>
        <w:rPr>
          <w:w w:val="95"/>
          <w:sz w:val="32"/>
          <w:vertAlign w:val="superscript"/>
        </w:rPr>
        <w:t>2</w:t>
      </w:r>
      <w:r>
        <w:rPr>
          <w:w w:val="95"/>
          <w:sz w:val="32"/>
        </w:rPr>
        <w:t>)</w:t>
      </w:r>
      <w:r>
        <w:rPr>
          <w:spacing w:val="-31"/>
          <w:w w:val="95"/>
          <w:sz w:val="32"/>
        </w:rPr>
        <w:t xml:space="preserve"> </w:t>
      </w:r>
      <w:r>
        <w:rPr>
          <w:w w:val="95"/>
          <w:sz w:val="32"/>
        </w:rPr>
        <w:t>respectively.</w:t>
      </w:r>
      <w:r>
        <w:rPr>
          <w:spacing w:val="-29"/>
          <w:w w:val="95"/>
          <w:sz w:val="32"/>
        </w:rPr>
        <w:t xml:space="preserve"> </w:t>
      </w:r>
      <w:r>
        <w:rPr>
          <w:w w:val="95"/>
          <w:sz w:val="32"/>
        </w:rPr>
        <w:t xml:space="preserve">Both </w:t>
      </w:r>
      <w:r>
        <w:rPr>
          <w:sz w:val="32"/>
        </w:rPr>
        <w:t>the</w:t>
      </w:r>
      <w:r>
        <w:rPr>
          <w:spacing w:val="-55"/>
          <w:sz w:val="32"/>
        </w:rPr>
        <w:t xml:space="preserve"> </w:t>
      </w:r>
      <w:r>
        <w:rPr>
          <w:sz w:val="32"/>
        </w:rPr>
        <w:t>profits</w:t>
      </w:r>
      <w:r>
        <w:rPr>
          <w:spacing w:val="-54"/>
          <w:sz w:val="32"/>
        </w:rPr>
        <w:t xml:space="preserve"> </w:t>
      </w:r>
      <w:r>
        <w:rPr>
          <w:sz w:val="32"/>
        </w:rPr>
        <w:t>are</w:t>
      </w:r>
      <w:r>
        <w:rPr>
          <w:spacing w:val="-52"/>
          <w:sz w:val="32"/>
        </w:rPr>
        <w:t xml:space="preserve"> </w:t>
      </w:r>
      <w:r>
        <w:rPr>
          <w:sz w:val="32"/>
        </w:rPr>
        <w:t>in</w:t>
      </w:r>
      <w:r>
        <w:rPr>
          <w:spacing w:val="-54"/>
          <w:sz w:val="32"/>
        </w:rPr>
        <w:t xml:space="preserve"> </w:t>
      </w:r>
      <w:r>
        <w:rPr>
          <w:sz w:val="32"/>
        </w:rPr>
        <w:t>$</w:t>
      </w:r>
      <w:r>
        <w:rPr>
          <w:spacing w:val="-54"/>
          <w:sz w:val="32"/>
        </w:rPr>
        <w:t xml:space="preserve"> </w:t>
      </w:r>
      <w:r>
        <w:rPr>
          <w:sz w:val="32"/>
        </w:rPr>
        <w:t>Million.</w:t>
      </w:r>
      <w:r>
        <w:rPr>
          <w:spacing w:val="-53"/>
          <w:sz w:val="32"/>
        </w:rPr>
        <w:t xml:space="preserve"> </w:t>
      </w:r>
      <w:r>
        <w:rPr>
          <w:sz w:val="32"/>
        </w:rPr>
        <w:t>Answer</w:t>
      </w:r>
      <w:r>
        <w:rPr>
          <w:spacing w:val="-55"/>
          <w:sz w:val="32"/>
        </w:rPr>
        <w:t xml:space="preserve"> </w:t>
      </w:r>
      <w:r>
        <w:rPr>
          <w:sz w:val="32"/>
        </w:rPr>
        <w:t>the</w:t>
      </w:r>
      <w:r>
        <w:rPr>
          <w:spacing w:val="-53"/>
          <w:sz w:val="32"/>
        </w:rPr>
        <w:t xml:space="preserve"> </w:t>
      </w:r>
      <w:r>
        <w:rPr>
          <w:sz w:val="32"/>
        </w:rPr>
        <w:t>following</w:t>
      </w:r>
      <w:r>
        <w:rPr>
          <w:spacing w:val="-53"/>
          <w:sz w:val="32"/>
        </w:rPr>
        <w:t xml:space="preserve"> </w:t>
      </w:r>
      <w:r>
        <w:rPr>
          <w:sz w:val="32"/>
        </w:rPr>
        <w:t>questions</w:t>
      </w:r>
      <w:r>
        <w:rPr>
          <w:spacing w:val="-55"/>
          <w:sz w:val="32"/>
        </w:rPr>
        <w:t xml:space="preserve"> </w:t>
      </w:r>
      <w:r>
        <w:rPr>
          <w:sz w:val="32"/>
        </w:rPr>
        <w:t>about</w:t>
      </w:r>
      <w:r>
        <w:rPr>
          <w:spacing w:val="-54"/>
          <w:sz w:val="32"/>
        </w:rPr>
        <w:t xml:space="preserve"> </w:t>
      </w:r>
      <w:r>
        <w:rPr>
          <w:sz w:val="32"/>
        </w:rPr>
        <w:t>the total</w:t>
      </w:r>
      <w:r>
        <w:rPr>
          <w:spacing w:val="-43"/>
          <w:sz w:val="32"/>
        </w:rPr>
        <w:t xml:space="preserve"> </w:t>
      </w:r>
      <w:r>
        <w:rPr>
          <w:sz w:val="32"/>
        </w:rPr>
        <w:t>profit</w:t>
      </w:r>
      <w:r>
        <w:rPr>
          <w:spacing w:val="-40"/>
          <w:sz w:val="32"/>
        </w:rPr>
        <w:t xml:space="preserve"> </w:t>
      </w:r>
      <w:r>
        <w:rPr>
          <w:sz w:val="32"/>
        </w:rPr>
        <w:t>of</w:t>
      </w:r>
      <w:r>
        <w:rPr>
          <w:spacing w:val="-43"/>
          <w:sz w:val="32"/>
        </w:rPr>
        <w:t xml:space="preserve"> </w:t>
      </w:r>
      <w:r>
        <w:rPr>
          <w:sz w:val="32"/>
        </w:rPr>
        <w:t>the</w:t>
      </w:r>
      <w:r>
        <w:rPr>
          <w:spacing w:val="-42"/>
          <w:sz w:val="32"/>
        </w:rPr>
        <w:t xml:space="preserve"> </w:t>
      </w:r>
      <w:r>
        <w:rPr>
          <w:sz w:val="32"/>
        </w:rPr>
        <w:t>company</w:t>
      </w:r>
      <w:r>
        <w:rPr>
          <w:spacing w:val="-43"/>
          <w:sz w:val="32"/>
        </w:rPr>
        <w:t xml:space="preserve"> </w:t>
      </w:r>
      <w:r>
        <w:rPr>
          <w:sz w:val="32"/>
        </w:rPr>
        <w:t>in</w:t>
      </w:r>
      <w:r>
        <w:rPr>
          <w:spacing w:val="-42"/>
          <w:sz w:val="32"/>
        </w:rPr>
        <w:t xml:space="preserve"> </w:t>
      </w:r>
      <w:r>
        <w:rPr>
          <w:sz w:val="32"/>
        </w:rPr>
        <w:t>Rupees.</w:t>
      </w:r>
      <w:r>
        <w:rPr>
          <w:spacing w:val="-42"/>
          <w:sz w:val="32"/>
        </w:rPr>
        <w:t xml:space="preserve"> </w:t>
      </w:r>
      <w:r>
        <w:rPr>
          <w:sz w:val="32"/>
        </w:rPr>
        <w:t>Assume</w:t>
      </w:r>
      <w:r>
        <w:rPr>
          <w:spacing w:val="-42"/>
          <w:sz w:val="32"/>
        </w:rPr>
        <w:t xml:space="preserve"> </w:t>
      </w:r>
      <w:r>
        <w:rPr>
          <w:sz w:val="32"/>
        </w:rPr>
        <w:t>that</w:t>
      </w:r>
      <w:r>
        <w:rPr>
          <w:spacing w:val="-43"/>
          <w:sz w:val="32"/>
        </w:rPr>
        <w:t xml:space="preserve"> </w:t>
      </w:r>
      <w:r>
        <w:rPr>
          <w:sz w:val="32"/>
        </w:rPr>
        <w:t>$1</w:t>
      </w:r>
      <w:r>
        <w:rPr>
          <w:spacing w:val="-42"/>
          <w:sz w:val="32"/>
        </w:rPr>
        <w:t xml:space="preserve"> </w:t>
      </w:r>
      <w:r>
        <w:rPr>
          <w:sz w:val="32"/>
        </w:rPr>
        <w:t>=</w:t>
      </w:r>
      <w:r>
        <w:rPr>
          <w:spacing w:val="-42"/>
          <w:sz w:val="32"/>
        </w:rPr>
        <w:t xml:space="preserve"> </w:t>
      </w:r>
      <w:r>
        <w:rPr>
          <w:sz w:val="32"/>
        </w:rPr>
        <w:t>Rs.</w:t>
      </w:r>
      <w:r>
        <w:rPr>
          <w:spacing w:val="-42"/>
          <w:sz w:val="32"/>
        </w:rPr>
        <w:t xml:space="preserve"> </w:t>
      </w:r>
      <w:r>
        <w:rPr>
          <w:sz w:val="32"/>
        </w:rPr>
        <w:t>45</w:t>
      </w:r>
    </w:p>
    <w:p w:rsidR="00A97FB9" w:rsidRDefault="00A97FB9">
      <w:pPr>
        <w:spacing w:line="292" w:lineRule="auto"/>
        <w:rPr>
          <w:sz w:val="32"/>
        </w:rPr>
        <w:sectPr w:rsidR="00A97FB9">
          <w:pgSz w:w="12240" w:h="15840"/>
          <w:pgMar w:top="1400" w:right="700" w:bottom="280" w:left="700" w:header="720" w:footer="720" w:gutter="0"/>
          <w:cols w:space="720"/>
        </w:sectPr>
      </w:pPr>
    </w:p>
    <w:p w:rsidR="00A97FB9" w:rsidRDefault="00E63F94">
      <w:pPr>
        <w:pStyle w:val="ListParagraph"/>
        <w:numPr>
          <w:ilvl w:val="1"/>
          <w:numId w:val="7"/>
        </w:numPr>
        <w:tabs>
          <w:tab w:val="left" w:pos="1821"/>
        </w:tabs>
        <w:spacing w:before="27" w:line="292" w:lineRule="auto"/>
        <w:ind w:right="906"/>
        <w:rPr>
          <w:sz w:val="32"/>
        </w:rPr>
      </w:pPr>
      <w:r>
        <w:rPr>
          <w:sz w:val="32"/>
        </w:rPr>
        <w:lastRenderedPageBreak/>
        <w:t>Specify</w:t>
      </w:r>
      <w:r>
        <w:rPr>
          <w:spacing w:val="-51"/>
          <w:sz w:val="32"/>
        </w:rPr>
        <w:t xml:space="preserve"> </w:t>
      </w:r>
      <w:r>
        <w:rPr>
          <w:sz w:val="32"/>
        </w:rPr>
        <w:t>a</w:t>
      </w:r>
      <w:r>
        <w:rPr>
          <w:spacing w:val="-51"/>
          <w:sz w:val="32"/>
        </w:rPr>
        <w:t xml:space="preserve"> </w:t>
      </w:r>
      <w:r>
        <w:rPr>
          <w:sz w:val="32"/>
        </w:rPr>
        <w:t>Rupee</w:t>
      </w:r>
      <w:r>
        <w:rPr>
          <w:spacing w:val="-49"/>
          <w:sz w:val="32"/>
        </w:rPr>
        <w:t xml:space="preserve"> </w:t>
      </w:r>
      <w:r>
        <w:rPr>
          <w:sz w:val="32"/>
        </w:rPr>
        <w:t>range</w:t>
      </w:r>
      <w:r>
        <w:rPr>
          <w:spacing w:val="-51"/>
          <w:sz w:val="32"/>
        </w:rPr>
        <w:t xml:space="preserve"> </w:t>
      </w:r>
      <w:r>
        <w:rPr>
          <w:sz w:val="32"/>
        </w:rPr>
        <w:t>(centered</w:t>
      </w:r>
      <w:r>
        <w:rPr>
          <w:spacing w:val="-51"/>
          <w:sz w:val="32"/>
        </w:rPr>
        <w:t xml:space="preserve"> </w:t>
      </w:r>
      <w:r>
        <w:rPr>
          <w:sz w:val="32"/>
        </w:rPr>
        <w:t>on</w:t>
      </w:r>
      <w:r>
        <w:rPr>
          <w:spacing w:val="-52"/>
          <w:sz w:val="32"/>
        </w:rPr>
        <w:t xml:space="preserve"> </w:t>
      </w:r>
      <w:r>
        <w:rPr>
          <w:sz w:val="32"/>
        </w:rPr>
        <w:t>the</w:t>
      </w:r>
      <w:r>
        <w:rPr>
          <w:spacing w:val="-51"/>
          <w:sz w:val="32"/>
        </w:rPr>
        <w:t xml:space="preserve"> </w:t>
      </w:r>
      <w:r>
        <w:rPr>
          <w:sz w:val="32"/>
        </w:rPr>
        <w:t>mean)</w:t>
      </w:r>
      <w:r>
        <w:rPr>
          <w:spacing w:val="-51"/>
          <w:sz w:val="32"/>
        </w:rPr>
        <w:t xml:space="preserve"> </w:t>
      </w:r>
      <w:r>
        <w:rPr>
          <w:sz w:val="32"/>
        </w:rPr>
        <w:t>such</w:t>
      </w:r>
      <w:r>
        <w:rPr>
          <w:spacing w:val="-51"/>
          <w:sz w:val="32"/>
        </w:rPr>
        <w:t xml:space="preserve"> </w:t>
      </w:r>
      <w:r>
        <w:rPr>
          <w:sz w:val="32"/>
        </w:rPr>
        <w:t>that</w:t>
      </w:r>
      <w:r>
        <w:rPr>
          <w:spacing w:val="-52"/>
          <w:sz w:val="32"/>
        </w:rPr>
        <w:t xml:space="preserve"> </w:t>
      </w:r>
      <w:r>
        <w:rPr>
          <w:sz w:val="32"/>
        </w:rPr>
        <w:t>it contains</w:t>
      </w:r>
      <w:r>
        <w:rPr>
          <w:spacing w:val="-65"/>
          <w:sz w:val="32"/>
        </w:rPr>
        <w:t xml:space="preserve"> </w:t>
      </w:r>
      <w:r>
        <w:rPr>
          <w:sz w:val="32"/>
        </w:rPr>
        <w:t>95%</w:t>
      </w:r>
      <w:r>
        <w:rPr>
          <w:spacing w:val="-64"/>
          <w:sz w:val="32"/>
        </w:rPr>
        <w:t xml:space="preserve"> </w:t>
      </w:r>
      <w:r>
        <w:rPr>
          <w:sz w:val="32"/>
        </w:rPr>
        <w:t>probability</w:t>
      </w:r>
      <w:r>
        <w:rPr>
          <w:spacing w:val="-63"/>
          <w:sz w:val="32"/>
        </w:rPr>
        <w:t xml:space="preserve"> </w:t>
      </w:r>
      <w:r>
        <w:rPr>
          <w:sz w:val="32"/>
        </w:rPr>
        <w:t>for</w:t>
      </w:r>
      <w:r>
        <w:rPr>
          <w:spacing w:val="-65"/>
          <w:sz w:val="32"/>
        </w:rPr>
        <w:t xml:space="preserve"> </w:t>
      </w:r>
      <w:r>
        <w:rPr>
          <w:sz w:val="32"/>
        </w:rPr>
        <w:t>the</w:t>
      </w:r>
      <w:r>
        <w:rPr>
          <w:spacing w:val="-63"/>
          <w:sz w:val="32"/>
        </w:rPr>
        <w:t xml:space="preserve"> </w:t>
      </w:r>
      <w:r>
        <w:rPr>
          <w:sz w:val="32"/>
        </w:rPr>
        <w:t>annual</w:t>
      </w:r>
      <w:r>
        <w:rPr>
          <w:spacing w:val="-65"/>
          <w:sz w:val="32"/>
        </w:rPr>
        <w:t xml:space="preserve"> </w:t>
      </w:r>
      <w:r>
        <w:rPr>
          <w:sz w:val="32"/>
        </w:rPr>
        <w:t>profit</w:t>
      </w:r>
      <w:r>
        <w:rPr>
          <w:spacing w:val="-65"/>
          <w:sz w:val="32"/>
        </w:rPr>
        <w:t xml:space="preserve"> </w:t>
      </w:r>
      <w:r>
        <w:rPr>
          <w:sz w:val="32"/>
        </w:rPr>
        <w:t>of</w:t>
      </w:r>
      <w:r>
        <w:rPr>
          <w:spacing w:val="-63"/>
          <w:sz w:val="32"/>
        </w:rPr>
        <w:t xml:space="preserve"> </w:t>
      </w:r>
      <w:r>
        <w:rPr>
          <w:sz w:val="32"/>
        </w:rPr>
        <w:t>the</w:t>
      </w:r>
      <w:r>
        <w:rPr>
          <w:spacing w:val="-65"/>
          <w:sz w:val="32"/>
        </w:rPr>
        <w:t xml:space="preserve"> </w:t>
      </w:r>
      <w:r>
        <w:rPr>
          <w:sz w:val="32"/>
        </w:rPr>
        <w:t>company. Sol</w:t>
      </w:r>
      <w:r>
        <w:rPr>
          <w:spacing w:val="-23"/>
          <w:sz w:val="32"/>
        </w:rPr>
        <w:t xml:space="preserve"> </w:t>
      </w:r>
      <w:r>
        <w:rPr>
          <w:sz w:val="32"/>
        </w:rPr>
        <w:t>-</w:t>
      </w:r>
      <w:r>
        <w:rPr>
          <w:spacing w:val="-19"/>
          <w:sz w:val="32"/>
        </w:rPr>
        <w:t xml:space="preserve"> </w:t>
      </w:r>
      <w:r>
        <w:rPr>
          <w:sz w:val="32"/>
        </w:rPr>
        <w:t>16</w:t>
      </w:r>
      <w:r>
        <w:rPr>
          <w:spacing w:val="-21"/>
          <w:sz w:val="32"/>
        </w:rPr>
        <w:t xml:space="preserve"> </w:t>
      </w:r>
      <w:r>
        <w:rPr>
          <w:sz w:val="32"/>
        </w:rPr>
        <w:t>to</w:t>
      </w:r>
      <w:r>
        <w:rPr>
          <w:spacing w:val="-22"/>
          <w:sz w:val="32"/>
        </w:rPr>
        <w:t xml:space="preserve"> </w:t>
      </w:r>
      <w:r>
        <w:rPr>
          <w:sz w:val="32"/>
        </w:rPr>
        <w:t>91</w:t>
      </w:r>
      <w:r>
        <w:rPr>
          <w:spacing w:val="-22"/>
          <w:sz w:val="32"/>
        </w:rPr>
        <w:t xml:space="preserve"> </w:t>
      </w:r>
      <w:r>
        <w:rPr>
          <w:sz w:val="32"/>
        </w:rPr>
        <w:t>crore</w:t>
      </w:r>
      <w:r>
        <w:rPr>
          <w:spacing w:val="-21"/>
          <w:sz w:val="32"/>
        </w:rPr>
        <w:t xml:space="preserve"> </w:t>
      </w:r>
      <w:r>
        <w:rPr>
          <w:sz w:val="32"/>
        </w:rPr>
        <w:t>rupees</w:t>
      </w:r>
    </w:p>
    <w:p w:rsidR="00A97FB9" w:rsidRDefault="00A97FB9">
      <w:pPr>
        <w:spacing w:before="1"/>
        <w:rPr>
          <w:sz w:val="39"/>
        </w:rPr>
      </w:pPr>
    </w:p>
    <w:p w:rsidR="00A97FB9" w:rsidRDefault="00E63F94">
      <w:pPr>
        <w:pStyle w:val="ListParagraph"/>
        <w:numPr>
          <w:ilvl w:val="1"/>
          <w:numId w:val="7"/>
        </w:numPr>
        <w:tabs>
          <w:tab w:val="left" w:pos="1821"/>
        </w:tabs>
        <w:spacing w:line="588" w:lineRule="auto"/>
        <w:ind w:left="3535" w:right="886" w:hanging="2074"/>
        <w:rPr>
          <w:sz w:val="32"/>
        </w:rPr>
      </w:pPr>
      <w:r>
        <w:pict>
          <v:shapetype id="_x0000_t202" coordsize="21600,21600" o:spt="202" path="m,l,21600r21600,l21600,xe">
            <v:stroke joinstyle="miter"/>
            <v:path gradientshapeok="t" o:connecttype="rect"/>
          </v:shapetype>
          <v:shape id="_x0000_s1027" type="#_x0000_t202" style="position:absolute;left:0;text-align:left;margin-left:247.3pt;margin-top:67.1pt;width:117.9pt;height:160.85pt;z-index:1573734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382"/>
                  </w:tblGrid>
                  <w:tr w:rsidR="00A97FB9">
                    <w:trPr>
                      <w:trHeight w:val="393"/>
                    </w:trPr>
                    <w:tc>
                      <w:tcPr>
                        <w:tcW w:w="960" w:type="dxa"/>
                        <w:shd w:val="clear" w:color="auto" w:fill="FFF1CC"/>
                      </w:tcPr>
                      <w:p w:rsidR="00A97FB9" w:rsidRDefault="00A97FB9">
                        <w:pPr>
                          <w:pStyle w:val="TableParagraph"/>
                          <w:rPr>
                            <w:rFonts w:ascii="Times New Roman"/>
                            <w:sz w:val="30"/>
                          </w:rPr>
                        </w:pPr>
                      </w:p>
                    </w:tc>
                    <w:tc>
                      <w:tcPr>
                        <w:tcW w:w="1382" w:type="dxa"/>
                        <w:shd w:val="clear" w:color="auto" w:fill="FFF1CC"/>
                      </w:tcPr>
                      <w:p w:rsidR="00A97FB9" w:rsidRDefault="00E63F94">
                        <w:pPr>
                          <w:pStyle w:val="TableParagraph"/>
                          <w:spacing w:before="2"/>
                          <w:ind w:right="101"/>
                          <w:jc w:val="right"/>
                          <w:rPr>
                            <w:sz w:val="32"/>
                          </w:rPr>
                        </w:pPr>
                        <w:r>
                          <w:rPr>
                            <w:sz w:val="32"/>
                          </w:rPr>
                          <w:t>profit(cr)</w:t>
                        </w:r>
                      </w:p>
                    </w:tc>
                  </w:tr>
                  <w:tr w:rsidR="00A97FB9">
                    <w:trPr>
                      <w:trHeight w:val="388"/>
                    </w:trPr>
                    <w:tc>
                      <w:tcPr>
                        <w:tcW w:w="960" w:type="dxa"/>
                      </w:tcPr>
                      <w:p w:rsidR="00A97FB9" w:rsidRDefault="00E63F94">
                        <w:pPr>
                          <w:pStyle w:val="TableParagraph"/>
                          <w:spacing w:before="2" w:line="366" w:lineRule="exact"/>
                          <w:ind w:right="94"/>
                          <w:jc w:val="right"/>
                          <w:rPr>
                            <w:sz w:val="32"/>
                          </w:rPr>
                        </w:pPr>
                        <w:r>
                          <w:rPr>
                            <w:w w:val="90"/>
                            <w:sz w:val="32"/>
                          </w:rPr>
                          <w:t>-3</w:t>
                        </w:r>
                      </w:p>
                    </w:tc>
                    <w:tc>
                      <w:tcPr>
                        <w:tcW w:w="1382" w:type="dxa"/>
                      </w:tcPr>
                      <w:p w:rsidR="00A97FB9" w:rsidRDefault="00E63F94">
                        <w:pPr>
                          <w:pStyle w:val="TableParagraph"/>
                          <w:spacing w:before="2" w:line="366" w:lineRule="exact"/>
                          <w:ind w:right="93"/>
                          <w:jc w:val="right"/>
                          <w:rPr>
                            <w:sz w:val="32"/>
                          </w:rPr>
                        </w:pPr>
                        <w:r>
                          <w:rPr>
                            <w:w w:val="90"/>
                            <w:sz w:val="32"/>
                          </w:rPr>
                          <w:t>-13.5</w:t>
                        </w:r>
                      </w:p>
                    </w:tc>
                  </w:tr>
                  <w:tr w:rsidR="00A97FB9">
                    <w:trPr>
                      <w:trHeight w:val="393"/>
                    </w:trPr>
                    <w:tc>
                      <w:tcPr>
                        <w:tcW w:w="960" w:type="dxa"/>
                      </w:tcPr>
                      <w:p w:rsidR="00A97FB9" w:rsidRDefault="00E63F94">
                        <w:pPr>
                          <w:pStyle w:val="TableParagraph"/>
                          <w:spacing w:before="2"/>
                          <w:ind w:right="94"/>
                          <w:jc w:val="right"/>
                          <w:rPr>
                            <w:sz w:val="32"/>
                          </w:rPr>
                        </w:pPr>
                        <w:r>
                          <w:rPr>
                            <w:w w:val="90"/>
                            <w:sz w:val="32"/>
                          </w:rPr>
                          <w:t>-2</w:t>
                        </w:r>
                      </w:p>
                    </w:tc>
                    <w:tc>
                      <w:tcPr>
                        <w:tcW w:w="1382" w:type="dxa"/>
                      </w:tcPr>
                      <w:p w:rsidR="00A97FB9" w:rsidRDefault="00E63F94">
                        <w:pPr>
                          <w:pStyle w:val="TableParagraph"/>
                          <w:spacing w:before="2"/>
                          <w:ind w:right="98"/>
                          <w:jc w:val="right"/>
                          <w:rPr>
                            <w:sz w:val="32"/>
                          </w:rPr>
                        </w:pPr>
                        <w:r>
                          <w:rPr>
                            <w:w w:val="91"/>
                            <w:sz w:val="32"/>
                          </w:rPr>
                          <w:t>9</w:t>
                        </w:r>
                      </w:p>
                    </w:tc>
                  </w:tr>
                  <w:tr w:rsidR="00A97FB9">
                    <w:trPr>
                      <w:trHeight w:val="388"/>
                    </w:trPr>
                    <w:tc>
                      <w:tcPr>
                        <w:tcW w:w="960" w:type="dxa"/>
                      </w:tcPr>
                      <w:p w:rsidR="00A97FB9" w:rsidRDefault="00E63F94">
                        <w:pPr>
                          <w:pStyle w:val="TableParagraph"/>
                          <w:spacing w:before="2" w:line="366" w:lineRule="exact"/>
                          <w:ind w:right="94"/>
                          <w:jc w:val="right"/>
                          <w:rPr>
                            <w:sz w:val="32"/>
                          </w:rPr>
                        </w:pPr>
                        <w:r>
                          <w:rPr>
                            <w:w w:val="90"/>
                            <w:sz w:val="32"/>
                          </w:rPr>
                          <w:t>-1</w:t>
                        </w:r>
                      </w:p>
                    </w:tc>
                    <w:tc>
                      <w:tcPr>
                        <w:tcW w:w="1382" w:type="dxa"/>
                      </w:tcPr>
                      <w:p w:rsidR="00A97FB9" w:rsidRDefault="00E63F94">
                        <w:pPr>
                          <w:pStyle w:val="TableParagraph"/>
                          <w:spacing w:before="2" w:line="366" w:lineRule="exact"/>
                          <w:ind w:right="93"/>
                          <w:jc w:val="right"/>
                          <w:rPr>
                            <w:sz w:val="32"/>
                          </w:rPr>
                        </w:pPr>
                        <w:r>
                          <w:rPr>
                            <w:w w:val="90"/>
                            <w:sz w:val="32"/>
                          </w:rPr>
                          <w:t>31.5</w:t>
                        </w:r>
                      </w:p>
                    </w:tc>
                  </w:tr>
                  <w:tr w:rsidR="00A97FB9">
                    <w:trPr>
                      <w:trHeight w:val="388"/>
                    </w:trPr>
                    <w:tc>
                      <w:tcPr>
                        <w:tcW w:w="960" w:type="dxa"/>
                      </w:tcPr>
                      <w:p w:rsidR="00A97FB9" w:rsidRDefault="00E63F94">
                        <w:pPr>
                          <w:pStyle w:val="TableParagraph"/>
                          <w:spacing w:before="2" w:line="366" w:lineRule="exact"/>
                          <w:ind w:right="98"/>
                          <w:jc w:val="right"/>
                          <w:rPr>
                            <w:sz w:val="32"/>
                          </w:rPr>
                        </w:pPr>
                        <w:r>
                          <w:rPr>
                            <w:w w:val="91"/>
                            <w:sz w:val="32"/>
                          </w:rPr>
                          <w:t>0</w:t>
                        </w:r>
                      </w:p>
                    </w:tc>
                    <w:tc>
                      <w:tcPr>
                        <w:tcW w:w="1382" w:type="dxa"/>
                      </w:tcPr>
                      <w:p w:rsidR="00A97FB9" w:rsidRDefault="00E63F94">
                        <w:pPr>
                          <w:pStyle w:val="TableParagraph"/>
                          <w:spacing w:before="2" w:line="366" w:lineRule="exact"/>
                          <w:ind w:right="97"/>
                          <w:jc w:val="right"/>
                          <w:rPr>
                            <w:sz w:val="32"/>
                          </w:rPr>
                        </w:pPr>
                        <w:r>
                          <w:rPr>
                            <w:w w:val="90"/>
                            <w:sz w:val="32"/>
                          </w:rPr>
                          <w:t>54</w:t>
                        </w:r>
                      </w:p>
                    </w:tc>
                  </w:tr>
                  <w:tr w:rsidR="00A97FB9">
                    <w:trPr>
                      <w:trHeight w:val="393"/>
                    </w:trPr>
                    <w:tc>
                      <w:tcPr>
                        <w:tcW w:w="960" w:type="dxa"/>
                      </w:tcPr>
                      <w:p w:rsidR="00A97FB9" w:rsidRDefault="00E63F94">
                        <w:pPr>
                          <w:pStyle w:val="TableParagraph"/>
                          <w:spacing w:before="7" w:line="366" w:lineRule="exact"/>
                          <w:ind w:right="98"/>
                          <w:jc w:val="right"/>
                          <w:rPr>
                            <w:sz w:val="32"/>
                          </w:rPr>
                        </w:pPr>
                        <w:r>
                          <w:rPr>
                            <w:w w:val="91"/>
                            <w:sz w:val="32"/>
                          </w:rPr>
                          <w:t>1</w:t>
                        </w:r>
                      </w:p>
                    </w:tc>
                    <w:tc>
                      <w:tcPr>
                        <w:tcW w:w="1382" w:type="dxa"/>
                      </w:tcPr>
                      <w:p w:rsidR="00A97FB9" w:rsidRDefault="00E63F94">
                        <w:pPr>
                          <w:pStyle w:val="TableParagraph"/>
                          <w:spacing w:before="7" w:line="366" w:lineRule="exact"/>
                          <w:ind w:right="93"/>
                          <w:jc w:val="right"/>
                          <w:rPr>
                            <w:sz w:val="32"/>
                          </w:rPr>
                        </w:pPr>
                        <w:r>
                          <w:rPr>
                            <w:w w:val="90"/>
                            <w:sz w:val="32"/>
                          </w:rPr>
                          <w:t>76.5</w:t>
                        </w:r>
                      </w:p>
                    </w:tc>
                  </w:tr>
                  <w:tr w:rsidR="00A97FB9">
                    <w:trPr>
                      <w:trHeight w:val="388"/>
                    </w:trPr>
                    <w:tc>
                      <w:tcPr>
                        <w:tcW w:w="960" w:type="dxa"/>
                      </w:tcPr>
                      <w:p w:rsidR="00A97FB9" w:rsidRDefault="00E63F94">
                        <w:pPr>
                          <w:pStyle w:val="TableParagraph"/>
                          <w:spacing w:before="2" w:line="366" w:lineRule="exact"/>
                          <w:ind w:right="98"/>
                          <w:jc w:val="right"/>
                          <w:rPr>
                            <w:sz w:val="32"/>
                          </w:rPr>
                        </w:pPr>
                        <w:r>
                          <w:rPr>
                            <w:w w:val="91"/>
                            <w:sz w:val="32"/>
                          </w:rPr>
                          <w:t>2</w:t>
                        </w:r>
                      </w:p>
                    </w:tc>
                    <w:tc>
                      <w:tcPr>
                        <w:tcW w:w="1382" w:type="dxa"/>
                      </w:tcPr>
                      <w:p w:rsidR="00A97FB9" w:rsidRDefault="00E63F94">
                        <w:pPr>
                          <w:pStyle w:val="TableParagraph"/>
                          <w:spacing w:before="2" w:line="366" w:lineRule="exact"/>
                          <w:ind w:right="97"/>
                          <w:jc w:val="right"/>
                          <w:rPr>
                            <w:sz w:val="32"/>
                          </w:rPr>
                        </w:pPr>
                        <w:r>
                          <w:rPr>
                            <w:w w:val="90"/>
                            <w:sz w:val="32"/>
                          </w:rPr>
                          <w:t>99</w:t>
                        </w:r>
                      </w:p>
                    </w:tc>
                  </w:tr>
                  <w:tr w:rsidR="00A97FB9">
                    <w:trPr>
                      <w:trHeight w:val="393"/>
                    </w:trPr>
                    <w:tc>
                      <w:tcPr>
                        <w:tcW w:w="960" w:type="dxa"/>
                      </w:tcPr>
                      <w:p w:rsidR="00A97FB9" w:rsidRDefault="00E63F94">
                        <w:pPr>
                          <w:pStyle w:val="TableParagraph"/>
                          <w:spacing w:before="2"/>
                          <w:ind w:right="98"/>
                          <w:jc w:val="right"/>
                          <w:rPr>
                            <w:sz w:val="32"/>
                          </w:rPr>
                        </w:pPr>
                        <w:r>
                          <w:rPr>
                            <w:w w:val="91"/>
                            <w:sz w:val="32"/>
                          </w:rPr>
                          <w:t>3</w:t>
                        </w:r>
                      </w:p>
                    </w:tc>
                    <w:tc>
                      <w:tcPr>
                        <w:tcW w:w="1382" w:type="dxa"/>
                      </w:tcPr>
                      <w:p w:rsidR="00A97FB9" w:rsidRDefault="00E63F94">
                        <w:pPr>
                          <w:pStyle w:val="TableParagraph"/>
                          <w:spacing w:before="2"/>
                          <w:ind w:right="93"/>
                          <w:jc w:val="right"/>
                          <w:rPr>
                            <w:sz w:val="32"/>
                          </w:rPr>
                        </w:pPr>
                        <w:r>
                          <w:rPr>
                            <w:w w:val="90"/>
                            <w:sz w:val="32"/>
                          </w:rPr>
                          <w:t>121.5</w:t>
                        </w:r>
                      </w:p>
                    </w:tc>
                  </w:tr>
                </w:tbl>
                <w:p w:rsidR="00A97FB9" w:rsidRDefault="00A97FB9">
                  <w:pPr>
                    <w:pStyle w:val="BodyText"/>
                  </w:pPr>
                </w:p>
              </w:txbxContent>
            </v:textbox>
            <w10:wrap anchorx="page"/>
          </v:shape>
        </w:pict>
      </w:r>
      <w:r>
        <w:rPr>
          <w:w w:val="95"/>
          <w:sz w:val="32"/>
        </w:rPr>
        <w:t>Specify</w:t>
      </w:r>
      <w:r>
        <w:rPr>
          <w:spacing w:val="-25"/>
          <w:w w:val="95"/>
          <w:sz w:val="32"/>
        </w:rPr>
        <w:t xml:space="preserve"> </w:t>
      </w:r>
      <w:r>
        <w:rPr>
          <w:w w:val="95"/>
          <w:sz w:val="32"/>
        </w:rPr>
        <w:t>the</w:t>
      </w:r>
      <w:r>
        <w:rPr>
          <w:spacing w:val="-25"/>
          <w:w w:val="95"/>
          <w:sz w:val="32"/>
        </w:rPr>
        <w:t xml:space="preserve"> </w:t>
      </w:r>
      <w:r>
        <w:rPr>
          <w:w w:val="95"/>
          <w:sz w:val="32"/>
        </w:rPr>
        <w:t>5</w:t>
      </w:r>
      <w:r>
        <w:rPr>
          <w:w w:val="95"/>
          <w:sz w:val="32"/>
          <w:vertAlign w:val="superscript"/>
        </w:rPr>
        <w:t>th</w:t>
      </w:r>
      <w:r>
        <w:rPr>
          <w:spacing w:val="-24"/>
          <w:w w:val="95"/>
          <w:sz w:val="32"/>
        </w:rPr>
        <w:t xml:space="preserve"> </w:t>
      </w:r>
      <w:r>
        <w:rPr>
          <w:w w:val="95"/>
          <w:sz w:val="32"/>
        </w:rPr>
        <w:t>percentile</w:t>
      </w:r>
      <w:r>
        <w:rPr>
          <w:spacing w:val="-24"/>
          <w:w w:val="95"/>
          <w:sz w:val="32"/>
        </w:rPr>
        <w:t xml:space="preserve"> </w:t>
      </w:r>
      <w:r>
        <w:rPr>
          <w:w w:val="95"/>
          <w:sz w:val="32"/>
        </w:rPr>
        <w:t>of</w:t>
      </w:r>
      <w:r>
        <w:rPr>
          <w:spacing w:val="-25"/>
          <w:w w:val="95"/>
          <w:sz w:val="32"/>
        </w:rPr>
        <w:t xml:space="preserve"> </w:t>
      </w:r>
      <w:r>
        <w:rPr>
          <w:w w:val="95"/>
          <w:sz w:val="32"/>
        </w:rPr>
        <w:t>profit</w:t>
      </w:r>
      <w:r>
        <w:rPr>
          <w:spacing w:val="-25"/>
          <w:w w:val="95"/>
          <w:sz w:val="32"/>
        </w:rPr>
        <w:t xml:space="preserve"> </w:t>
      </w:r>
      <w:r>
        <w:rPr>
          <w:w w:val="95"/>
          <w:sz w:val="32"/>
        </w:rPr>
        <w:t>(in</w:t>
      </w:r>
      <w:r>
        <w:rPr>
          <w:spacing w:val="-17"/>
          <w:w w:val="95"/>
          <w:sz w:val="32"/>
        </w:rPr>
        <w:t xml:space="preserve"> </w:t>
      </w:r>
      <w:r>
        <w:rPr>
          <w:w w:val="95"/>
          <w:sz w:val="32"/>
        </w:rPr>
        <w:t>Rupees)</w:t>
      </w:r>
      <w:r>
        <w:rPr>
          <w:spacing w:val="-25"/>
          <w:w w:val="95"/>
          <w:sz w:val="32"/>
        </w:rPr>
        <w:t xml:space="preserve"> </w:t>
      </w:r>
      <w:r>
        <w:rPr>
          <w:w w:val="95"/>
          <w:sz w:val="32"/>
        </w:rPr>
        <w:t>for</w:t>
      </w:r>
      <w:r>
        <w:rPr>
          <w:spacing w:val="-25"/>
          <w:w w:val="95"/>
          <w:sz w:val="32"/>
        </w:rPr>
        <w:t xml:space="preserve"> </w:t>
      </w:r>
      <w:r>
        <w:rPr>
          <w:w w:val="95"/>
          <w:sz w:val="32"/>
        </w:rPr>
        <w:t>the</w:t>
      </w:r>
      <w:r>
        <w:rPr>
          <w:spacing w:val="-25"/>
          <w:w w:val="95"/>
          <w:sz w:val="32"/>
        </w:rPr>
        <w:t xml:space="preserve"> </w:t>
      </w:r>
      <w:r>
        <w:rPr>
          <w:w w:val="95"/>
          <w:sz w:val="32"/>
        </w:rPr>
        <w:t xml:space="preserve">company </w:t>
      </w:r>
      <w:r>
        <w:rPr>
          <w:sz w:val="32"/>
        </w:rPr>
        <w:t>Cumulative</w:t>
      </w:r>
      <w:r>
        <w:rPr>
          <w:spacing w:val="-29"/>
          <w:sz w:val="32"/>
        </w:rPr>
        <w:t xml:space="preserve"> </w:t>
      </w:r>
      <w:r>
        <w:rPr>
          <w:sz w:val="32"/>
        </w:rPr>
        <w:t>sum</w:t>
      </w:r>
      <w:r>
        <w:rPr>
          <w:spacing w:val="-26"/>
          <w:sz w:val="32"/>
        </w:rPr>
        <w:t xml:space="preserve"> </w:t>
      </w:r>
      <w:r>
        <w:rPr>
          <w:sz w:val="32"/>
        </w:rPr>
        <w:t>=</w:t>
      </w:r>
      <w:r>
        <w:rPr>
          <w:spacing w:val="-28"/>
          <w:sz w:val="32"/>
        </w:rPr>
        <w:t xml:space="preserve"> </w:t>
      </w:r>
      <w:r>
        <w:rPr>
          <w:sz w:val="32"/>
        </w:rPr>
        <w:t>12.45cr</w:t>
      </w:r>
      <w:r>
        <w:rPr>
          <w:spacing w:val="-29"/>
          <w:sz w:val="32"/>
        </w:rPr>
        <w:t xml:space="preserve"> </w:t>
      </w:r>
      <w:r>
        <w:rPr>
          <w:sz w:val="32"/>
        </w:rPr>
        <w:t>RS</w:t>
      </w:r>
    </w:p>
    <w:p w:rsidR="00A97FB9" w:rsidRDefault="00A97FB9">
      <w:pPr>
        <w:rPr>
          <w:sz w:val="32"/>
        </w:rPr>
      </w:pPr>
    </w:p>
    <w:p w:rsidR="00A97FB9" w:rsidRDefault="00A97FB9">
      <w:pPr>
        <w:rPr>
          <w:sz w:val="32"/>
        </w:rPr>
      </w:pPr>
    </w:p>
    <w:p w:rsidR="00A97FB9" w:rsidRDefault="00A97FB9">
      <w:pPr>
        <w:rPr>
          <w:sz w:val="32"/>
        </w:rPr>
      </w:pPr>
    </w:p>
    <w:p w:rsidR="00A97FB9" w:rsidRDefault="00A97FB9">
      <w:pPr>
        <w:rPr>
          <w:sz w:val="32"/>
        </w:rPr>
      </w:pPr>
    </w:p>
    <w:p w:rsidR="00A97FB9" w:rsidRDefault="00A97FB9">
      <w:pPr>
        <w:rPr>
          <w:sz w:val="32"/>
        </w:rPr>
      </w:pPr>
    </w:p>
    <w:p w:rsidR="00A97FB9" w:rsidRDefault="00A97FB9">
      <w:pPr>
        <w:rPr>
          <w:sz w:val="32"/>
        </w:rPr>
      </w:pPr>
    </w:p>
    <w:p w:rsidR="00A97FB9" w:rsidRDefault="00A97FB9">
      <w:pPr>
        <w:rPr>
          <w:sz w:val="32"/>
        </w:rPr>
      </w:pPr>
    </w:p>
    <w:p w:rsidR="00A97FB9" w:rsidRDefault="00E63F94">
      <w:pPr>
        <w:pStyle w:val="ListParagraph"/>
        <w:numPr>
          <w:ilvl w:val="1"/>
          <w:numId w:val="7"/>
        </w:numPr>
        <w:tabs>
          <w:tab w:val="left" w:pos="1821"/>
        </w:tabs>
        <w:spacing w:before="187" w:line="290" w:lineRule="auto"/>
        <w:ind w:right="929"/>
        <w:rPr>
          <w:sz w:val="32"/>
        </w:rPr>
      </w:pPr>
      <w:r>
        <w:rPr>
          <w:sz w:val="32"/>
        </w:rPr>
        <w:t>Which</w:t>
      </w:r>
      <w:r>
        <w:rPr>
          <w:spacing w:val="-62"/>
          <w:sz w:val="32"/>
        </w:rPr>
        <w:t xml:space="preserve"> </w:t>
      </w:r>
      <w:r>
        <w:rPr>
          <w:sz w:val="32"/>
        </w:rPr>
        <w:t>of</w:t>
      </w:r>
      <w:r>
        <w:rPr>
          <w:spacing w:val="-61"/>
          <w:sz w:val="32"/>
        </w:rPr>
        <w:t xml:space="preserve"> </w:t>
      </w:r>
      <w:r>
        <w:rPr>
          <w:sz w:val="32"/>
        </w:rPr>
        <w:t>the</w:t>
      </w:r>
      <w:r>
        <w:rPr>
          <w:spacing w:val="-62"/>
          <w:sz w:val="32"/>
        </w:rPr>
        <w:t xml:space="preserve"> </w:t>
      </w:r>
      <w:r>
        <w:rPr>
          <w:sz w:val="32"/>
        </w:rPr>
        <w:t>two</w:t>
      </w:r>
      <w:r>
        <w:rPr>
          <w:spacing w:val="-61"/>
          <w:sz w:val="32"/>
        </w:rPr>
        <w:t xml:space="preserve"> </w:t>
      </w:r>
      <w:r>
        <w:rPr>
          <w:sz w:val="32"/>
        </w:rPr>
        <w:t>divisions</w:t>
      </w:r>
      <w:r>
        <w:rPr>
          <w:spacing w:val="-61"/>
          <w:sz w:val="32"/>
        </w:rPr>
        <w:t xml:space="preserve"> </w:t>
      </w:r>
      <w:r>
        <w:rPr>
          <w:sz w:val="32"/>
        </w:rPr>
        <w:t>has</w:t>
      </w:r>
      <w:r>
        <w:rPr>
          <w:spacing w:val="-61"/>
          <w:sz w:val="32"/>
        </w:rPr>
        <w:t xml:space="preserve"> </w:t>
      </w:r>
      <w:r>
        <w:rPr>
          <w:sz w:val="32"/>
        </w:rPr>
        <w:t>a</w:t>
      </w:r>
      <w:r>
        <w:rPr>
          <w:spacing w:val="-60"/>
          <w:sz w:val="32"/>
        </w:rPr>
        <w:t xml:space="preserve"> </w:t>
      </w:r>
      <w:r>
        <w:rPr>
          <w:sz w:val="32"/>
        </w:rPr>
        <w:t>larger</w:t>
      </w:r>
      <w:r>
        <w:rPr>
          <w:spacing w:val="-61"/>
          <w:sz w:val="32"/>
        </w:rPr>
        <w:t xml:space="preserve"> </w:t>
      </w:r>
      <w:r>
        <w:rPr>
          <w:sz w:val="32"/>
        </w:rPr>
        <w:t>probability</w:t>
      </w:r>
      <w:r>
        <w:rPr>
          <w:spacing w:val="-61"/>
          <w:sz w:val="32"/>
        </w:rPr>
        <w:t xml:space="preserve"> </w:t>
      </w:r>
      <w:r>
        <w:rPr>
          <w:sz w:val="32"/>
        </w:rPr>
        <w:t>of</w:t>
      </w:r>
      <w:r>
        <w:rPr>
          <w:spacing w:val="-62"/>
          <w:sz w:val="32"/>
        </w:rPr>
        <w:t xml:space="preserve"> </w:t>
      </w:r>
      <w:r>
        <w:rPr>
          <w:sz w:val="32"/>
        </w:rPr>
        <w:t>making</w:t>
      </w:r>
      <w:r>
        <w:rPr>
          <w:spacing w:val="-60"/>
          <w:sz w:val="32"/>
        </w:rPr>
        <w:t xml:space="preserve"> </w:t>
      </w:r>
      <w:r>
        <w:rPr>
          <w:sz w:val="32"/>
        </w:rPr>
        <w:t>a loss</w:t>
      </w:r>
      <w:r>
        <w:rPr>
          <w:spacing w:val="-23"/>
          <w:sz w:val="32"/>
        </w:rPr>
        <w:t xml:space="preserve"> </w:t>
      </w:r>
      <w:r>
        <w:rPr>
          <w:sz w:val="32"/>
        </w:rPr>
        <w:t>in</w:t>
      </w:r>
      <w:r>
        <w:rPr>
          <w:spacing w:val="-22"/>
          <w:sz w:val="32"/>
        </w:rPr>
        <w:t xml:space="preserve"> </w:t>
      </w:r>
      <w:r>
        <w:rPr>
          <w:sz w:val="32"/>
        </w:rPr>
        <w:t>a</w:t>
      </w:r>
      <w:r>
        <w:rPr>
          <w:spacing w:val="-21"/>
          <w:sz w:val="32"/>
        </w:rPr>
        <w:t xml:space="preserve"> </w:t>
      </w:r>
      <w:r>
        <w:rPr>
          <w:sz w:val="32"/>
        </w:rPr>
        <w:t>given</w:t>
      </w:r>
      <w:r>
        <w:rPr>
          <w:spacing w:val="-22"/>
          <w:sz w:val="32"/>
        </w:rPr>
        <w:t xml:space="preserve"> </w:t>
      </w:r>
      <w:r>
        <w:rPr>
          <w:sz w:val="32"/>
        </w:rPr>
        <w:t>year?</w:t>
      </w:r>
    </w:p>
    <w:p w:rsidR="00A97FB9" w:rsidRDefault="00E63F94">
      <w:pPr>
        <w:spacing w:before="7" w:line="295" w:lineRule="auto"/>
        <w:ind w:left="1821" w:right="6515"/>
        <w:rPr>
          <w:sz w:val="32"/>
        </w:rPr>
      </w:pPr>
      <w:r>
        <w:rPr>
          <w:w w:val="90"/>
          <w:sz w:val="32"/>
        </w:rPr>
        <w:t>Total</w:t>
      </w:r>
      <w:r>
        <w:rPr>
          <w:spacing w:val="-39"/>
          <w:w w:val="90"/>
          <w:sz w:val="32"/>
        </w:rPr>
        <w:t xml:space="preserve"> </w:t>
      </w:r>
      <w:r>
        <w:rPr>
          <w:w w:val="90"/>
          <w:sz w:val="32"/>
        </w:rPr>
        <w:t>LOSS</w:t>
      </w:r>
      <w:r>
        <w:rPr>
          <w:spacing w:val="-38"/>
          <w:w w:val="90"/>
          <w:sz w:val="32"/>
        </w:rPr>
        <w:t xml:space="preserve"> </w:t>
      </w:r>
      <w:r>
        <w:rPr>
          <w:w w:val="90"/>
          <w:sz w:val="32"/>
        </w:rPr>
        <w:t>=</w:t>
      </w:r>
      <w:r>
        <w:rPr>
          <w:spacing w:val="-39"/>
          <w:w w:val="90"/>
          <w:sz w:val="32"/>
        </w:rPr>
        <w:t xml:space="preserve"> </w:t>
      </w:r>
      <w:r>
        <w:rPr>
          <w:spacing w:val="-3"/>
          <w:w w:val="90"/>
          <w:sz w:val="32"/>
        </w:rPr>
        <w:t xml:space="preserve">22.5cr </w:t>
      </w:r>
      <w:r>
        <w:rPr>
          <w:w w:val="95"/>
          <w:sz w:val="32"/>
        </w:rPr>
        <w:t>Total</w:t>
      </w:r>
      <w:r>
        <w:rPr>
          <w:spacing w:val="-49"/>
          <w:w w:val="95"/>
          <w:sz w:val="32"/>
        </w:rPr>
        <w:t xml:space="preserve"> </w:t>
      </w:r>
      <w:r>
        <w:rPr>
          <w:w w:val="95"/>
          <w:sz w:val="32"/>
        </w:rPr>
        <w:t>LOSS</w:t>
      </w:r>
      <w:r>
        <w:rPr>
          <w:spacing w:val="-47"/>
          <w:w w:val="95"/>
          <w:sz w:val="32"/>
        </w:rPr>
        <w:t xml:space="preserve"> </w:t>
      </w:r>
      <w:r>
        <w:rPr>
          <w:w w:val="95"/>
          <w:sz w:val="32"/>
        </w:rPr>
        <w:t>=</w:t>
      </w:r>
      <w:r>
        <w:rPr>
          <w:spacing w:val="-49"/>
          <w:w w:val="95"/>
          <w:sz w:val="32"/>
        </w:rPr>
        <w:t xml:space="preserve"> </w:t>
      </w:r>
      <w:r>
        <w:rPr>
          <w:w w:val="95"/>
          <w:sz w:val="32"/>
        </w:rPr>
        <w:t>27</w:t>
      </w:r>
      <w:r>
        <w:rPr>
          <w:spacing w:val="-47"/>
          <w:w w:val="95"/>
          <w:sz w:val="32"/>
        </w:rPr>
        <w:t xml:space="preserve"> </w:t>
      </w:r>
      <w:r>
        <w:rPr>
          <w:w w:val="95"/>
          <w:sz w:val="32"/>
        </w:rPr>
        <w:t>cr</w:t>
      </w:r>
    </w:p>
    <w:tbl>
      <w:tblPr>
        <w:tblW w:w="0" w:type="auto"/>
        <w:tblInd w:w="3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1517"/>
      </w:tblGrid>
      <w:tr w:rsidR="00A97FB9">
        <w:trPr>
          <w:trHeight w:val="782"/>
        </w:trPr>
        <w:tc>
          <w:tcPr>
            <w:tcW w:w="1517" w:type="dxa"/>
            <w:shd w:val="clear" w:color="auto" w:fill="F8CAAC"/>
          </w:tcPr>
          <w:p w:rsidR="00A97FB9" w:rsidRDefault="00E63F94">
            <w:pPr>
              <w:pStyle w:val="TableParagraph"/>
              <w:spacing w:line="356" w:lineRule="exact"/>
              <w:ind w:left="105"/>
              <w:rPr>
                <w:sz w:val="32"/>
              </w:rPr>
            </w:pPr>
            <w:r>
              <w:rPr>
                <w:sz w:val="32"/>
              </w:rPr>
              <w:t>division 1</w:t>
            </w:r>
          </w:p>
          <w:p w:rsidR="00A97FB9" w:rsidRDefault="00E63F94">
            <w:pPr>
              <w:pStyle w:val="TableParagraph"/>
              <w:spacing w:before="25"/>
              <w:ind w:left="105"/>
              <w:rPr>
                <w:sz w:val="32"/>
              </w:rPr>
            </w:pPr>
            <w:r>
              <w:rPr>
                <w:w w:val="95"/>
                <w:sz w:val="32"/>
              </w:rPr>
              <w:t>(CR)</w:t>
            </w:r>
          </w:p>
        </w:tc>
        <w:tc>
          <w:tcPr>
            <w:tcW w:w="1517" w:type="dxa"/>
            <w:shd w:val="clear" w:color="auto" w:fill="F8CAAC"/>
          </w:tcPr>
          <w:p w:rsidR="00A97FB9" w:rsidRDefault="00E63F94">
            <w:pPr>
              <w:pStyle w:val="TableParagraph"/>
              <w:spacing w:line="356" w:lineRule="exact"/>
              <w:ind w:left="105"/>
              <w:rPr>
                <w:sz w:val="32"/>
              </w:rPr>
            </w:pPr>
            <w:r>
              <w:rPr>
                <w:sz w:val="32"/>
              </w:rPr>
              <w:t>division 2</w:t>
            </w:r>
          </w:p>
          <w:p w:rsidR="00A97FB9" w:rsidRDefault="00E63F94">
            <w:pPr>
              <w:pStyle w:val="TableParagraph"/>
              <w:spacing w:before="25"/>
              <w:ind w:left="105"/>
              <w:rPr>
                <w:sz w:val="32"/>
              </w:rPr>
            </w:pPr>
            <w:r>
              <w:rPr>
                <w:w w:val="95"/>
                <w:sz w:val="32"/>
              </w:rPr>
              <w:t>(CR)</w:t>
            </w:r>
          </w:p>
        </w:tc>
      </w:tr>
      <w:tr w:rsidR="00A97FB9">
        <w:trPr>
          <w:trHeight w:val="393"/>
        </w:trPr>
        <w:tc>
          <w:tcPr>
            <w:tcW w:w="1517" w:type="dxa"/>
          </w:tcPr>
          <w:p w:rsidR="00A97FB9" w:rsidRDefault="00E63F94">
            <w:pPr>
              <w:pStyle w:val="TableParagraph"/>
              <w:spacing w:line="356" w:lineRule="exact"/>
              <w:ind w:right="95"/>
              <w:jc w:val="right"/>
              <w:rPr>
                <w:sz w:val="32"/>
              </w:rPr>
            </w:pPr>
            <w:r>
              <w:rPr>
                <w:w w:val="90"/>
                <w:sz w:val="32"/>
              </w:rPr>
              <w:t>-18</w:t>
            </w:r>
          </w:p>
        </w:tc>
        <w:tc>
          <w:tcPr>
            <w:tcW w:w="1517" w:type="dxa"/>
          </w:tcPr>
          <w:p w:rsidR="00A97FB9" w:rsidRDefault="00E63F94">
            <w:pPr>
              <w:pStyle w:val="TableParagraph"/>
              <w:spacing w:line="356" w:lineRule="exact"/>
              <w:ind w:right="94"/>
              <w:jc w:val="right"/>
              <w:rPr>
                <w:sz w:val="32"/>
              </w:rPr>
            </w:pPr>
            <w:r>
              <w:rPr>
                <w:w w:val="90"/>
                <w:sz w:val="32"/>
              </w:rPr>
              <w:t>-22.5</w:t>
            </w:r>
          </w:p>
        </w:tc>
      </w:tr>
      <w:tr w:rsidR="00A97FB9">
        <w:trPr>
          <w:trHeight w:val="389"/>
        </w:trPr>
        <w:tc>
          <w:tcPr>
            <w:tcW w:w="1517" w:type="dxa"/>
          </w:tcPr>
          <w:p w:rsidR="00A97FB9" w:rsidRDefault="00E63F94">
            <w:pPr>
              <w:pStyle w:val="TableParagraph"/>
              <w:spacing w:line="357" w:lineRule="exact"/>
              <w:ind w:right="94"/>
              <w:jc w:val="right"/>
              <w:rPr>
                <w:sz w:val="32"/>
              </w:rPr>
            </w:pPr>
            <w:r>
              <w:rPr>
                <w:w w:val="90"/>
                <w:sz w:val="32"/>
              </w:rPr>
              <w:t>-4.5</w:t>
            </w:r>
          </w:p>
        </w:tc>
        <w:tc>
          <w:tcPr>
            <w:tcW w:w="1517" w:type="dxa"/>
          </w:tcPr>
          <w:p w:rsidR="00A97FB9" w:rsidRDefault="00E63F94">
            <w:pPr>
              <w:pStyle w:val="TableParagraph"/>
              <w:spacing w:line="357" w:lineRule="exact"/>
              <w:ind w:right="94"/>
              <w:jc w:val="right"/>
              <w:rPr>
                <w:sz w:val="32"/>
              </w:rPr>
            </w:pPr>
            <w:r>
              <w:rPr>
                <w:w w:val="90"/>
                <w:sz w:val="32"/>
              </w:rPr>
              <w:t>-4.5</w:t>
            </w:r>
          </w:p>
        </w:tc>
      </w:tr>
      <w:tr w:rsidR="00A97FB9">
        <w:trPr>
          <w:trHeight w:val="388"/>
        </w:trPr>
        <w:tc>
          <w:tcPr>
            <w:tcW w:w="1517" w:type="dxa"/>
          </w:tcPr>
          <w:p w:rsidR="00A97FB9" w:rsidRDefault="00E63F94">
            <w:pPr>
              <w:pStyle w:val="TableParagraph"/>
              <w:spacing w:line="356" w:lineRule="exact"/>
              <w:ind w:right="98"/>
              <w:jc w:val="right"/>
              <w:rPr>
                <w:sz w:val="32"/>
              </w:rPr>
            </w:pPr>
            <w:r>
              <w:rPr>
                <w:w w:val="91"/>
                <w:sz w:val="32"/>
              </w:rPr>
              <w:t>9</w:t>
            </w:r>
          </w:p>
        </w:tc>
        <w:tc>
          <w:tcPr>
            <w:tcW w:w="1517" w:type="dxa"/>
          </w:tcPr>
          <w:p w:rsidR="00A97FB9" w:rsidRDefault="00E63F94">
            <w:pPr>
              <w:pStyle w:val="TableParagraph"/>
              <w:spacing w:line="356" w:lineRule="exact"/>
              <w:ind w:right="94"/>
              <w:jc w:val="right"/>
              <w:rPr>
                <w:sz w:val="32"/>
              </w:rPr>
            </w:pPr>
            <w:r>
              <w:rPr>
                <w:w w:val="90"/>
                <w:sz w:val="32"/>
              </w:rPr>
              <w:t>13.5</w:t>
            </w:r>
          </w:p>
        </w:tc>
      </w:tr>
      <w:tr w:rsidR="00A97FB9">
        <w:trPr>
          <w:trHeight w:val="393"/>
        </w:trPr>
        <w:tc>
          <w:tcPr>
            <w:tcW w:w="1517" w:type="dxa"/>
          </w:tcPr>
          <w:p w:rsidR="00A97FB9" w:rsidRDefault="00E63F94">
            <w:pPr>
              <w:pStyle w:val="TableParagraph"/>
              <w:spacing w:line="361" w:lineRule="exact"/>
              <w:ind w:right="94"/>
              <w:jc w:val="right"/>
              <w:rPr>
                <w:sz w:val="32"/>
              </w:rPr>
            </w:pPr>
            <w:r>
              <w:rPr>
                <w:w w:val="90"/>
                <w:sz w:val="32"/>
              </w:rPr>
              <w:t>22.5</w:t>
            </w:r>
          </w:p>
        </w:tc>
        <w:tc>
          <w:tcPr>
            <w:tcW w:w="1517" w:type="dxa"/>
          </w:tcPr>
          <w:p w:rsidR="00A97FB9" w:rsidRDefault="00E63F94">
            <w:pPr>
              <w:pStyle w:val="TableParagraph"/>
              <w:spacing w:line="361" w:lineRule="exact"/>
              <w:ind w:right="94"/>
              <w:jc w:val="right"/>
              <w:rPr>
                <w:sz w:val="32"/>
              </w:rPr>
            </w:pPr>
            <w:r>
              <w:rPr>
                <w:w w:val="90"/>
                <w:sz w:val="32"/>
              </w:rPr>
              <w:t>31.5</w:t>
            </w:r>
          </w:p>
        </w:tc>
      </w:tr>
      <w:tr w:rsidR="00A97FB9">
        <w:trPr>
          <w:trHeight w:val="388"/>
        </w:trPr>
        <w:tc>
          <w:tcPr>
            <w:tcW w:w="1517" w:type="dxa"/>
          </w:tcPr>
          <w:p w:rsidR="00A97FB9" w:rsidRDefault="00E63F94">
            <w:pPr>
              <w:pStyle w:val="TableParagraph"/>
              <w:spacing w:line="356" w:lineRule="exact"/>
              <w:ind w:right="98"/>
              <w:jc w:val="right"/>
              <w:rPr>
                <w:sz w:val="32"/>
              </w:rPr>
            </w:pPr>
            <w:r>
              <w:rPr>
                <w:w w:val="90"/>
                <w:sz w:val="32"/>
              </w:rPr>
              <w:t>36</w:t>
            </w:r>
          </w:p>
        </w:tc>
        <w:tc>
          <w:tcPr>
            <w:tcW w:w="1517" w:type="dxa"/>
          </w:tcPr>
          <w:p w:rsidR="00A97FB9" w:rsidRDefault="00E63F94">
            <w:pPr>
              <w:pStyle w:val="TableParagraph"/>
              <w:spacing w:line="356" w:lineRule="exact"/>
              <w:ind w:right="94"/>
              <w:jc w:val="right"/>
              <w:rPr>
                <w:sz w:val="32"/>
              </w:rPr>
            </w:pPr>
            <w:r>
              <w:rPr>
                <w:w w:val="90"/>
                <w:sz w:val="32"/>
              </w:rPr>
              <w:t>49.5</w:t>
            </w:r>
          </w:p>
        </w:tc>
      </w:tr>
      <w:tr w:rsidR="00A97FB9">
        <w:trPr>
          <w:trHeight w:val="393"/>
        </w:trPr>
        <w:tc>
          <w:tcPr>
            <w:tcW w:w="1517" w:type="dxa"/>
          </w:tcPr>
          <w:p w:rsidR="00A97FB9" w:rsidRDefault="00E63F94">
            <w:pPr>
              <w:pStyle w:val="TableParagraph"/>
              <w:spacing w:line="357" w:lineRule="exact"/>
              <w:ind w:right="94"/>
              <w:jc w:val="right"/>
              <w:rPr>
                <w:sz w:val="32"/>
              </w:rPr>
            </w:pPr>
            <w:r>
              <w:rPr>
                <w:w w:val="90"/>
                <w:sz w:val="32"/>
              </w:rPr>
              <w:t>49.5</w:t>
            </w:r>
          </w:p>
        </w:tc>
        <w:tc>
          <w:tcPr>
            <w:tcW w:w="1517" w:type="dxa"/>
          </w:tcPr>
          <w:p w:rsidR="00A97FB9" w:rsidRDefault="00E63F94">
            <w:pPr>
              <w:pStyle w:val="TableParagraph"/>
              <w:spacing w:line="357" w:lineRule="exact"/>
              <w:ind w:right="94"/>
              <w:jc w:val="right"/>
              <w:rPr>
                <w:sz w:val="32"/>
              </w:rPr>
            </w:pPr>
            <w:r>
              <w:rPr>
                <w:w w:val="90"/>
                <w:sz w:val="32"/>
              </w:rPr>
              <w:t>67.5</w:t>
            </w:r>
          </w:p>
        </w:tc>
      </w:tr>
      <w:tr w:rsidR="00A97FB9">
        <w:trPr>
          <w:trHeight w:val="388"/>
        </w:trPr>
        <w:tc>
          <w:tcPr>
            <w:tcW w:w="1517" w:type="dxa"/>
          </w:tcPr>
          <w:p w:rsidR="00A97FB9" w:rsidRDefault="00E63F94">
            <w:pPr>
              <w:pStyle w:val="TableParagraph"/>
              <w:spacing w:line="356" w:lineRule="exact"/>
              <w:ind w:right="98"/>
              <w:jc w:val="right"/>
              <w:rPr>
                <w:sz w:val="32"/>
              </w:rPr>
            </w:pPr>
            <w:r>
              <w:rPr>
                <w:w w:val="90"/>
                <w:sz w:val="32"/>
              </w:rPr>
              <w:t>63</w:t>
            </w:r>
          </w:p>
        </w:tc>
        <w:tc>
          <w:tcPr>
            <w:tcW w:w="1517" w:type="dxa"/>
          </w:tcPr>
          <w:p w:rsidR="00A97FB9" w:rsidRDefault="00E63F94">
            <w:pPr>
              <w:pStyle w:val="TableParagraph"/>
              <w:spacing w:line="356" w:lineRule="exact"/>
              <w:ind w:right="94"/>
              <w:jc w:val="right"/>
              <w:rPr>
                <w:sz w:val="32"/>
              </w:rPr>
            </w:pPr>
            <w:r>
              <w:rPr>
                <w:w w:val="90"/>
                <w:sz w:val="32"/>
              </w:rPr>
              <w:t>85.5</w:t>
            </w:r>
          </w:p>
        </w:tc>
      </w:tr>
      <w:tr w:rsidR="00A97FB9">
        <w:trPr>
          <w:trHeight w:val="393"/>
        </w:trPr>
        <w:tc>
          <w:tcPr>
            <w:tcW w:w="1517" w:type="dxa"/>
            <w:shd w:val="clear" w:color="auto" w:fill="C5DFB4"/>
          </w:tcPr>
          <w:p w:rsidR="00A97FB9" w:rsidRDefault="00E63F94">
            <w:pPr>
              <w:pStyle w:val="TableParagraph"/>
              <w:spacing w:line="356" w:lineRule="exact"/>
              <w:ind w:right="94"/>
              <w:jc w:val="right"/>
              <w:rPr>
                <w:sz w:val="32"/>
              </w:rPr>
            </w:pPr>
            <w:r>
              <w:rPr>
                <w:w w:val="90"/>
                <w:sz w:val="32"/>
              </w:rPr>
              <w:t>157.5</w:t>
            </w:r>
          </w:p>
        </w:tc>
        <w:tc>
          <w:tcPr>
            <w:tcW w:w="1517" w:type="dxa"/>
            <w:shd w:val="clear" w:color="auto" w:fill="C5DFB4"/>
          </w:tcPr>
          <w:p w:rsidR="00A97FB9" w:rsidRDefault="00E63F94">
            <w:pPr>
              <w:pStyle w:val="TableParagraph"/>
              <w:spacing w:line="356" w:lineRule="exact"/>
              <w:ind w:right="94"/>
              <w:jc w:val="right"/>
              <w:rPr>
                <w:sz w:val="32"/>
              </w:rPr>
            </w:pPr>
            <w:r>
              <w:rPr>
                <w:w w:val="90"/>
                <w:sz w:val="32"/>
              </w:rPr>
              <w:t>220.5</w:t>
            </w:r>
          </w:p>
        </w:tc>
      </w:tr>
    </w:tbl>
    <w:p w:rsidR="00A97FB9" w:rsidRDefault="00A97FB9">
      <w:pPr>
        <w:spacing w:line="356" w:lineRule="exact"/>
        <w:jc w:val="right"/>
        <w:rPr>
          <w:sz w:val="32"/>
        </w:rPr>
        <w:sectPr w:rsidR="00A97FB9">
          <w:pgSz w:w="12240" w:h="15840"/>
          <w:pgMar w:top="1420" w:right="700" w:bottom="280" w:left="700" w:header="720" w:footer="720" w:gutter="0"/>
          <w:cols w:space="720"/>
        </w:sectPr>
      </w:pPr>
    </w:p>
    <w:p w:rsidR="00A97FB9" w:rsidRDefault="00E63F94">
      <w:pPr>
        <w:spacing w:before="84"/>
        <w:ind w:left="1005" w:right="1004"/>
        <w:jc w:val="center"/>
        <w:rPr>
          <w:rFonts w:ascii="Palladio Uralic"/>
          <w:b/>
          <w:sz w:val="24"/>
        </w:rPr>
      </w:pPr>
      <w:r>
        <w:rPr>
          <w:rFonts w:ascii="Palladio Uralic"/>
          <w:b/>
          <w:sz w:val="24"/>
        </w:rPr>
        <w:lastRenderedPageBreak/>
        <w:t>Topics: Confidence Intervals</w:t>
      </w:r>
    </w:p>
    <w:p w:rsidR="00A97FB9" w:rsidRDefault="00A97FB9">
      <w:pPr>
        <w:pStyle w:val="BodyText"/>
        <w:spacing w:before="4"/>
        <w:rPr>
          <w:rFonts w:ascii="Palladio Uralic"/>
          <w:b/>
          <w:sz w:val="25"/>
        </w:rPr>
      </w:pPr>
    </w:p>
    <w:p w:rsidR="00A97FB9" w:rsidRDefault="00E63F94">
      <w:pPr>
        <w:pStyle w:val="ListParagraph"/>
        <w:numPr>
          <w:ilvl w:val="0"/>
          <w:numId w:val="6"/>
        </w:numPr>
        <w:tabs>
          <w:tab w:val="left" w:pos="1101"/>
        </w:tabs>
        <w:spacing w:line="261" w:lineRule="auto"/>
        <w:ind w:right="982"/>
        <w:rPr>
          <w:rFonts w:ascii="Georgia"/>
          <w:sz w:val="28"/>
        </w:rPr>
      </w:pPr>
      <w:r>
        <w:rPr>
          <w:rFonts w:ascii="Georgia"/>
          <w:sz w:val="28"/>
        </w:rPr>
        <w:t>For each of the following statements, indicate whether it is True/False. If false, explain</w:t>
      </w:r>
      <w:r>
        <w:rPr>
          <w:rFonts w:ascii="Georgia"/>
          <w:spacing w:val="13"/>
          <w:sz w:val="28"/>
        </w:rPr>
        <w:t xml:space="preserve"> </w:t>
      </w:r>
      <w:r>
        <w:rPr>
          <w:rFonts w:ascii="Georgia"/>
          <w:sz w:val="28"/>
        </w:rPr>
        <w:t>why.</w:t>
      </w:r>
    </w:p>
    <w:p w:rsidR="00A97FB9" w:rsidRDefault="00A97FB9">
      <w:pPr>
        <w:pStyle w:val="BodyText"/>
        <w:spacing w:before="8"/>
        <w:rPr>
          <w:sz w:val="30"/>
        </w:rPr>
      </w:pPr>
    </w:p>
    <w:p w:rsidR="00A97FB9" w:rsidRDefault="00E63F94">
      <w:pPr>
        <w:pStyle w:val="ListParagraph"/>
        <w:numPr>
          <w:ilvl w:val="1"/>
          <w:numId w:val="6"/>
        </w:numPr>
        <w:tabs>
          <w:tab w:val="left" w:pos="1821"/>
        </w:tabs>
        <w:spacing w:line="264" w:lineRule="auto"/>
        <w:ind w:right="808"/>
        <w:rPr>
          <w:rFonts w:ascii="Georgia"/>
          <w:sz w:val="28"/>
        </w:rPr>
      </w:pPr>
      <w:r>
        <w:rPr>
          <w:rFonts w:ascii="Georgia"/>
          <w:sz w:val="28"/>
        </w:rPr>
        <w:t>The sample size of the survey should at least be a fixed percentage of the population size in order to produce representative</w:t>
      </w:r>
      <w:r>
        <w:rPr>
          <w:rFonts w:ascii="Georgia"/>
          <w:spacing w:val="32"/>
          <w:sz w:val="28"/>
        </w:rPr>
        <w:t xml:space="preserve"> </w:t>
      </w:r>
      <w:r>
        <w:rPr>
          <w:rFonts w:ascii="Georgia"/>
          <w:sz w:val="28"/>
        </w:rPr>
        <w:t>results.</w:t>
      </w:r>
    </w:p>
    <w:p w:rsidR="00A97FB9" w:rsidRDefault="00A97FB9">
      <w:pPr>
        <w:pStyle w:val="BodyText"/>
        <w:spacing w:before="1"/>
        <w:rPr>
          <w:sz w:val="30"/>
        </w:rPr>
      </w:pPr>
    </w:p>
    <w:p w:rsidR="00A97FB9" w:rsidRDefault="00E63F94">
      <w:pPr>
        <w:pStyle w:val="BodyText"/>
        <w:spacing w:line="264" w:lineRule="auto"/>
        <w:ind w:left="1821" w:right="852"/>
      </w:pPr>
      <w:r>
        <w:t>FALSE , larger the sample size more effective is the result for population</w:t>
      </w:r>
    </w:p>
    <w:p w:rsidR="00A97FB9" w:rsidRDefault="00A97FB9">
      <w:pPr>
        <w:pStyle w:val="BodyText"/>
        <w:spacing w:before="5"/>
        <w:rPr>
          <w:sz w:val="30"/>
        </w:rPr>
      </w:pPr>
    </w:p>
    <w:p w:rsidR="00A97FB9" w:rsidRDefault="00E63F94">
      <w:pPr>
        <w:pStyle w:val="ListParagraph"/>
        <w:numPr>
          <w:ilvl w:val="1"/>
          <w:numId w:val="6"/>
        </w:numPr>
        <w:tabs>
          <w:tab w:val="left" w:pos="1821"/>
        </w:tabs>
        <w:spacing w:before="1" w:line="261" w:lineRule="auto"/>
        <w:ind w:right="863"/>
        <w:rPr>
          <w:rFonts w:ascii="Georgia"/>
          <w:sz w:val="28"/>
        </w:rPr>
      </w:pPr>
      <w:r>
        <w:rPr>
          <w:rFonts w:ascii="Georgia"/>
          <w:sz w:val="28"/>
        </w:rPr>
        <w:t>The sampling frame is a list of every item that appears in a survey sample, including those that did not respond to</w:t>
      </w:r>
      <w:r>
        <w:rPr>
          <w:rFonts w:ascii="Georgia"/>
          <w:spacing w:val="21"/>
          <w:sz w:val="28"/>
        </w:rPr>
        <w:t xml:space="preserve"> </w:t>
      </w:r>
      <w:r>
        <w:rPr>
          <w:rFonts w:ascii="Georgia"/>
          <w:sz w:val="28"/>
        </w:rPr>
        <w:t>questions.</w:t>
      </w:r>
    </w:p>
    <w:p w:rsidR="00A97FB9" w:rsidRDefault="00E63F94">
      <w:pPr>
        <w:pStyle w:val="BodyText"/>
        <w:spacing w:before="3"/>
        <w:ind w:left="1821"/>
      </w:pPr>
      <w:r>
        <w:t>TRUE</w:t>
      </w:r>
    </w:p>
    <w:p w:rsidR="00A97FB9" w:rsidRDefault="00A97FB9">
      <w:pPr>
        <w:pStyle w:val="BodyText"/>
        <w:rPr>
          <w:sz w:val="34"/>
        </w:rPr>
      </w:pPr>
    </w:p>
    <w:p w:rsidR="00A97FB9" w:rsidRDefault="00A97FB9">
      <w:pPr>
        <w:pStyle w:val="BodyText"/>
        <w:spacing w:before="7"/>
        <w:rPr>
          <w:sz w:val="29"/>
        </w:rPr>
      </w:pPr>
    </w:p>
    <w:p w:rsidR="00A97FB9" w:rsidRDefault="00E63F94">
      <w:pPr>
        <w:pStyle w:val="ListParagraph"/>
        <w:numPr>
          <w:ilvl w:val="1"/>
          <w:numId w:val="6"/>
        </w:numPr>
        <w:tabs>
          <w:tab w:val="left" w:pos="1821"/>
        </w:tabs>
        <w:spacing w:line="264" w:lineRule="auto"/>
        <w:ind w:right="1953"/>
        <w:rPr>
          <w:rFonts w:ascii="Georgia"/>
          <w:sz w:val="28"/>
        </w:rPr>
      </w:pPr>
      <w:r>
        <w:rPr>
          <w:rFonts w:ascii="Georgia"/>
          <w:sz w:val="28"/>
        </w:rPr>
        <w:t>Larger surveys convey a more accurate impression of the population than smaller</w:t>
      </w:r>
      <w:r>
        <w:rPr>
          <w:rFonts w:ascii="Georgia"/>
          <w:spacing w:val="14"/>
          <w:sz w:val="28"/>
        </w:rPr>
        <w:t xml:space="preserve"> </w:t>
      </w:r>
      <w:r>
        <w:rPr>
          <w:rFonts w:ascii="Georgia"/>
          <w:sz w:val="28"/>
        </w:rPr>
        <w:t>surveys.</w:t>
      </w:r>
    </w:p>
    <w:p w:rsidR="00A97FB9" w:rsidRDefault="00E63F94">
      <w:pPr>
        <w:pStyle w:val="BodyText"/>
        <w:spacing w:line="315" w:lineRule="exact"/>
        <w:ind w:left="1821"/>
      </w:pPr>
      <w:r>
        <w:t>TRUE</w:t>
      </w:r>
    </w:p>
    <w:p w:rsidR="00A97FB9" w:rsidRDefault="00A97FB9">
      <w:pPr>
        <w:pStyle w:val="BodyText"/>
        <w:rPr>
          <w:sz w:val="34"/>
        </w:rPr>
      </w:pPr>
    </w:p>
    <w:p w:rsidR="00A97FB9" w:rsidRDefault="00E63F94">
      <w:pPr>
        <w:pStyle w:val="ListParagraph"/>
        <w:numPr>
          <w:ilvl w:val="0"/>
          <w:numId w:val="6"/>
        </w:numPr>
        <w:tabs>
          <w:tab w:val="left" w:pos="1101"/>
        </w:tabs>
        <w:spacing w:before="268" w:line="261" w:lineRule="auto"/>
        <w:ind w:right="963"/>
        <w:rPr>
          <w:rFonts w:ascii="Georgia"/>
        </w:rPr>
      </w:pPr>
      <w:r>
        <w:rPr>
          <w:rFonts w:ascii="Palladio Uralic"/>
          <w:i/>
        </w:rPr>
        <w:t xml:space="preserve">PC Magazine </w:t>
      </w:r>
      <w:r>
        <w:rPr>
          <w:rFonts w:ascii="Georgia"/>
        </w:rPr>
        <w:t xml:space="preserve">asked all of </w:t>
      </w:r>
      <w:r>
        <w:rPr>
          <w:rFonts w:ascii="Georgia"/>
          <w:spacing w:val="-3"/>
        </w:rPr>
        <w:t xml:space="preserve">its </w:t>
      </w:r>
      <w:r>
        <w:rPr>
          <w:rFonts w:ascii="Georgia"/>
        </w:rPr>
        <w:t xml:space="preserve">readers to participate </w:t>
      </w:r>
      <w:r>
        <w:rPr>
          <w:rFonts w:ascii="Georgia"/>
          <w:spacing w:val="-4"/>
        </w:rPr>
        <w:t xml:space="preserve">in </w:t>
      </w:r>
      <w:r>
        <w:rPr>
          <w:rFonts w:ascii="Georgia"/>
        </w:rPr>
        <w:t>a survey of their satisfaction with different brands of electronics. In the 2004 survey, which was include</w:t>
      </w:r>
      <w:r>
        <w:rPr>
          <w:rFonts w:ascii="Georgia"/>
        </w:rPr>
        <w:t xml:space="preserve">d in </w:t>
      </w:r>
      <w:r>
        <w:rPr>
          <w:rFonts w:ascii="Georgia"/>
          <w:spacing w:val="-3"/>
        </w:rPr>
        <w:t xml:space="preserve">an </w:t>
      </w:r>
      <w:r>
        <w:rPr>
          <w:rFonts w:ascii="Georgia"/>
        </w:rPr>
        <w:t>issue of the magazine</w:t>
      </w:r>
      <w:r>
        <w:rPr>
          <w:rFonts w:ascii="Georgia"/>
          <w:spacing w:val="-7"/>
        </w:rPr>
        <w:t xml:space="preserve"> </w:t>
      </w:r>
      <w:r>
        <w:rPr>
          <w:rFonts w:ascii="Georgia"/>
        </w:rPr>
        <w:t>that</w:t>
      </w:r>
      <w:r>
        <w:rPr>
          <w:rFonts w:ascii="Georgia"/>
          <w:spacing w:val="-4"/>
        </w:rPr>
        <w:t xml:space="preserve"> </w:t>
      </w:r>
      <w:r>
        <w:rPr>
          <w:rFonts w:ascii="Georgia"/>
        </w:rPr>
        <w:t>year,</w:t>
      </w:r>
      <w:r>
        <w:rPr>
          <w:rFonts w:ascii="Georgia"/>
          <w:spacing w:val="-4"/>
        </w:rPr>
        <w:t xml:space="preserve"> </w:t>
      </w:r>
      <w:r>
        <w:rPr>
          <w:rFonts w:ascii="Georgia"/>
        </w:rPr>
        <w:t>more</w:t>
      </w:r>
      <w:r>
        <w:rPr>
          <w:rFonts w:ascii="Georgia"/>
          <w:spacing w:val="-6"/>
        </w:rPr>
        <w:t xml:space="preserve"> </w:t>
      </w:r>
      <w:r>
        <w:rPr>
          <w:rFonts w:ascii="Georgia"/>
        </w:rPr>
        <w:t>than</w:t>
      </w:r>
      <w:r>
        <w:rPr>
          <w:rFonts w:ascii="Georgia"/>
          <w:spacing w:val="-5"/>
        </w:rPr>
        <w:t xml:space="preserve"> </w:t>
      </w:r>
      <w:r>
        <w:rPr>
          <w:rFonts w:ascii="Georgia"/>
        </w:rPr>
        <w:t>9000</w:t>
      </w:r>
      <w:r>
        <w:rPr>
          <w:rFonts w:ascii="Georgia"/>
          <w:spacing w:val="-7"/>
        </w:rPr>
        <w:t xml:space="preserve"> </w:t>
      </w:r>
      <w:r>
        <w:rPr>
          <w:rFonts w:ascii="Georgia"/>
        </w:rPr>
        <w:t>readers</w:t>
      </w:r>
      <w:r>
        <w:rPr>
          <w:rFonts w:ascii="Georgia"/>
          <w:spacing w:val="-4"/>
        </w:rPr>
        <w:t xml:space="preserve"> </w:t>
      </w:r>
      <w:r>
        <w:rPr>
          <w:rFonts w:ascii="Georgia"/>
        </w:rPr>
        <w:t>rated</w:t>
      </w:r>
      <w:r>
        <w:rPr>
          <w:rFonts w:ascii="Georgia"/>
          <w:spacing w:val="-10"/>
        </w:rPr>
        <w:t xml:space="preserve"> </w:t>
      </w:r>
      <w:r>
        <w:rPr>
          <w:rFonts w:ascii="Georgia"/>
        </w:rPr>
        <w:t>the</w:t>
      </w:r>
      <w:r>
        <w:rPr>
          <w:rFonts w:ascii="Georgia"/>
          <w:spacing w:val="-2"/>
        </w:rPr>
        <w:t xml:space="preserve"> </w:t>
      </w:r>
      <w:r>
        <w:rPr>
          <w:rFonts w:ascii="Georgia"/>
        </w:rPr>
        <w:t>products</w:t>
      </w:r>
      <w:r>
        <w:rPr>
          <w:rFonts w:ascii="Georgia"/>
          <w:spacing w:val="-4"/>
        </w:rPr>
        <w:t xml:space="preserve"> </w:t>
      </w:r>
      <w:r>
        <w:rPr>
          <w:rFonts w:ascii="Georgia"/>
        </w:rPr>
        <w:t>on</w:t>
      </w:r>
      <w:r>
        <w:rPr>
          <w:rFonts w:ascii="Georgia"/>
          <w:spacing w:val="-2"/>
        </w:rPr>
        <w:t xml:space="preserve"> </w:t>
      </w:r>
      <w:r>
        <w:rPr>
          <w:rFonts w:ascii="Georgia"/>
        </w:rPr>
        <w:t>a</w:t>
      </w:r>
      <w:r>
        <w:rPr>
          <w:rFonts w:ascii="Georgia"/>
          <w:spacing w:val="-11"/>
        </w:rPr>
        <w:t xml:space="preserve"> </w:t>
      </w:r>
      <w:r>
        <w:rPr>
          <w:rFonts w:ascii="Georgia"/>
        </w:rPr>
        <w:t>scale</w:t>
      </w:r>
      <w:r>
        <w:rPr>
          <w:rFonts w:ascii="Georgia"/>
          <w:spacing w:val="-1"/>
        </w:rPr>
        <w:t xml:space="preserve"> </w:t>
      </w:r>
      <w:r>
        <w:rPr>
          <w:rFonts w:ascii="Georgia"/>
        </w:rPr>
        <w:t>from</w:t>
      </w:r>
      <w:r>
        <w:rPr>
          <w:rFonts w:ascii="Georgia"/>
          <w:spacing w:val="-1"/>
        </w:rPr>
        <w:t xml:space="preserve"> </w:t>
      </w:r>
      <w:r>
        <w:rPr>
          <w:rFonts w:ascii="Georgia"/>
        </w:rPr>
        <w:t>1</w:t>
      </w:r>
      <w:r>
        <w:rPr>
          <w:rFonts w:ascii="Georgia"/>
          <w:spacing w:val="-6"/>
        </w:rPr>
        <w:t xml:space="preserve"> </w:t>
      </w:r>
      <w:r>
        <w:rPr>
          <w:rFonts w:ascii="Georgia"/>
        </w:rPr>
        <w:t>to</w:t>
      </w:r>
      <w:r>
        <w:rPr>
          <w:rFonts w:ascii="Georgia"/>
          <w:spacing w:val="-6"/>
        </w:rPr>
        <w:t xml:space="preserve"> </w:t>
      </w:r>
      <w:r>
        <w:rPr>
          <w:rFonts w:ascii="Georgia"/>
        </w:rPr>
        <w:t>10.</w:t>
      </w:r>
      <w:r>
        <w:rPr>
          <w:rFonts w:ascii="Georgia"/>
          <w:spacing w:val="-4"/>
        </w:rPr>
        <w:t xml:space="preserve"> </w:t>
      </w:r>
      <w:r>
        <w:rPr>
          <w:rFonts w:ascii="Georgia"/>
        </w:rPr>
        <w:t xml:space="preserve">The magazine reported that the average rating assigned by 225 readers to a Kodak compact digital camera </w:t>
      </w:r>
      <w:r>
        <w:rPr>
          <w:rFonts w:ascii="Georgia"/>
          <w:spacing w:val="-3"/>
        </w:rPr>
        <w:t xml:space="preserve">was </w:t>
      </w:r>
      <w:r>
        <w:rPr>
          <w:rFonts w:ascii="Georgia"/>
        </w:rPr>
        <w:t>7.5. For this product, identify the</w:t>
      </w:r>
      <w:r>
        <w:rPr>
          <w:rFonts w:ascii="Georgia"/>
          <w:spacing w:val="31"/>
        </w:rPr>
        <w:t xml:space="preserve"> </w:t>
      </w:r>
      <w:r>
        <w:rPr>
          <w:rFonts w:ascii="Georgia"/>
        </w:rPr>
        <w:t>following:</w:t>
      </w:r>
    </w:p>
    <w:p w:rsidR="00A97FB9" w:rsidRDefault="00A97FB9">
      <w:pPr>
        <w:pStyle w:val="BodyText"/>
        <w:spacing w:before="4"/>
        <w:rPr>
          <w:sz w:val="1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4"/>
        <w:gridCol w:w="5009"/>
      </w:tblGrid>
      <w:tr w:rsidR="00A97FB9">
        <w:trPr>
          <w:trHeight w:val="570"/>
        </w:trPr>
        <w:tc>
          <w:tcPr>
            <w:tcW w:w="5604" w:type="dxa"/>
            <w:shd w:val="clear" w:color="auto" w:fill="DDEBF7"/>
          </w:tcPr>
          <w:p w:rsidR="00A97FB9" w:rsidRDefault="00E63F94">
            <w:pPr>
              <w:pStyle w:val="TableParagraph"/>
              <w:spacing w:before="163"/>
              <w:ind w:left="1651"/>
              <w:rPr>
                <w:rFonts w:ascii="Georgia"/>
              </w:rPr>
            </w:pPr>
            <w:r>
              <w:rPr>
                <w:rFonts w:ascii="Georgia"/>
                <w:w w:val="105"/>
              </w:rPr>
              <w:t>A. The population</w:t>
            </w:r>
          </w:p>
        </w:tc>
        <w:tc>
          <w:tcPr>
            <w:tcW w:w="5009" w:type="dxa"/>
            <w:shd w:val="clear" w:color="auto" w:fill="E1EEDA"/>
          </w:tcPr>
          <w:p w:rsidR="00A97FB9" w:rsidRDefault="00E63F94">
            <w:pPr>
              <w:pStyle w:val="TableParagraph"/>
              <w:spacing w:before="38"/>
              <w:ind w:left="104"/>
              <w:rPr>
                <w:rFonts w:ascii="Georgia"/>
              </w:rPr>
            </w:pPr>
            <w:r>
              <w:rPr>
                <w:rFonts w:ascii="Georgia"/>
              </w:rPr>
              <w:t>all of readers</w:t>
            </w:r>
          </w:p>
        </w:tc>
      </w:tr>
      <w:tr w:rsidR="00A97FB9">
        <w:trPr>
          <w:trHeight w:val="547"/>
        </w:trPr>
        <w:tc>
          <w:tcPr>
            <w:tcW w:w="5604" w:type="dxa"/>
            <w:shd w:val="clear" w:color="auto" w:fill="DDEBF7"/>
          </w:tcPr>
          <w:p w:rsidR="00A97FB9" w:rsidRDefault="00E63F94">
            <w:pPr>
              <w:pStyle w:val="TableParagraph"/>
              <w:spacing w:before="149"/>
              <w:ind w:left="1651"/>
              <w:rPr>
                <w:rFonts w:ascii="Georgia"/>
              </w:rPr>
            </w:pPr>
            <w:r>
              <w:rPr>
                <w:rFonts w:ascii="Georgia"/>
              </w:rPr>
              <w:t>B. The parameter of interest</w:t>
            </w:r>
          </w:p>
        </w:tc>
        <w:tc>
          <w:tcPr>
            <w:tcW w:w="5009" w:type="dxa"/>
            <w:shd w:val="clear" w:color="auto" w:fill="E1EEDA"/>
          </w:tcPr>
          <w:p w:rsidR="00A97FB9" w:rsidRDefault="00E63F94">
            <w:pPr>
              <w:pStyle w:val="TableParagraph"/>
              <w:spacing w:before="14"/>
              <w:ind w:left="104"/>
              <w:rPr>
                <w:rFonts w:ascii="Georgia"/>
              </w:rPr>
            </w:pPr>
            <w:r>
              <w:rPr>
                <w:rFonts w:ascii="Georgia"/>
              </w:rPr>
              <w:t>satisfaction from different brands</w:t>
            </w:r>
          </w:p>
        </w:tc>
      </w:tr>
      <w:tr w:rsidR="00A97FB9">
        <w:trPr>
          <w:trHeight w:val="493"/>
        </w:trPr>
        <w:tc>
          <w:tcPr>
            <w:tcW w:w="5604" w:type="dxa"/>
            <w:shd w:val="clear" w:color="auto" w:fill="DDEBF7"/>
          </w:tcPr>
          <w:p w:rsidR="00A97FB9" w:rsidRDefault="00E63F94">
            <w:pPr>
              <w:pStyle w:val="TableParagraph"/>
              <w:spacing w:before="124"/>
              <w:ind w:left="1651"/>
              <w:rPr>
                <w:rFonts w:ascii="Georgia"/>
              </w:rPr>
            </w:pPr>
            <w:r>
              <w:rPr>
                <w:rFonts w:ascii="Georgia"/>
              </w:rPr>
              <w:t>C. The sampling frame</w:t>
            </w:r>
          </w:p>
        </w:tc>
        <w:tc>
          <w:tcPr>
            <w:tcW w:w="5009" w:type="dxa"/>
            <w:shd w:val="clear" w:color="auto" w:fill="E1EEDA"/>
          </w:tcPr>
          <w:p w:rsidR="00A97FB9" w:rsidRDefault="00A97FB9">
            <w:pPr>
              <w:pStyle w:val="TableParagraph"/>
              <w:spacing w:before="7"/>
              <w:rPr>
                <w:rFonts w:ascii="Georgia"/>
                <w:sz w:val="20"/>
              </w:rPr>
            </w:pPr>
          </w:p>
          <w:p w:rsidR="00A97FB9" w:rsidRDefault="00E63F94">
            <w:pPr>
              <w:pStyle w:val="TableParagraph"/>
              <w:spacing w:line="239" w:lineRule="exact"/>
              <w:ind w:left="104"/>
              <w:rPr>
                <w:rFonts w:ascii="Georgia"/>
              </w:rPr>
            </w:pPr>
            <w:r>
              <w:rPr>
                <w:rFonts w:ascii="Georgia"/>
              </w:rPr>
              <w:t>9000 readers</w:t>
            </w:r>
          </w:p>
        </w:tc>
      </w:tr>
      <w:tr w:rsidR="00A97FB9">
        <w:trPr>
          <w:trHeight w:val="489"/>
        </w:trPr>
        <w:tc>
          <w:tcPr>
            <w:tcW w:w="5604" w:type="dxa"/>
            <w:shd w:val="clear" w:color="auto" w:fill="DDEBF7"/>
          </w:tcPr>
          <w:p w:rsidR="00A97FB9" w:rsidRDefault="00E63F94">
            <w:pPr>
              <w:pStyle w:val="TableParagraph"/>
              <w:spacing w:before="124"/>
              <w:ind w:left="1651"/>
              <w:rPr>
                <w:rFonts w:ascii="Georgia"/>
              </w:rPr>
            </w:pPr>
            <w:r>
              <w:rPr>
                <w:rFonts w:ascii="Georgia"/>
              </w:rPr>
              <w:t>D. The sample size</w:t>
            </w:r>
          </w:p>
        </w:tc>
        <w:tc>
          <w:tcPr>
            <w:tcW w:w="5009" w:type="dxa"/>
            <w:shd w:val="clear" w:color="auto" w:fill="E1EEDA"/>
          </w:tcPr>
          <w:p w:rsidR="00A97FB9" w:rsidRDefault="00E63F94">
            <w:pPr>
              <w:pStyle w:val="TableParagraph"/>
              <w:spacing w:before="230" w:line="239" w:lineRule="exact"/>
              <w:ind w:left="104"/>
              <w:rPr>
                <w:rFonts w:ascii="Georgia"/>
              </w:rPr>
            </w:pPr>
            <w:r>
              <w:rPr>
                <w:rFonts w:ascii="Georgia"/>
              </w:rPr>
              <w:t>225 readers</w:t>
            </w:r>
          </w:p>
        </w:tc>
      </w:tr>
      <w:tr w:rsidR="00A97FB9">
        <w:trPr>
          <w:trHeight w:val="494"/>
        </w:trPr>
        <w:tc>
          <w:tcPr>
            <w:tcW w:w="5604" w:type="dxa"/>
            <w:shd w:val="clear" w:color="auto" w:fill="DDEBF7"/>
          </w:tcPr>
          <w:p w:rsidR="00A97FB9" w:rsidRDefault="00E63F94">
            <w:pPr>
              <w:pStyle w:val="TableParagraph"/>
              <w:spacing w:before="125"/>
              <w:ind w:left="1651"/>
              <w:rPr>
                <w:rFonts w:ascii="Georgia"/>
              </w:rPr>
            </w:pPr>
            <w:r>
              <w:rPr>
                <w:rFonts w:ascii="Georgia"/>
              </w:rPr>
              <w:t>E. The sampling design</w:t>
            </w:r>
          </w:p>
        </w:tc>
        <w:tc>
          <w:tcPr>
            <w:tcW w:w="5009" w:type="dxa"/>
            <w:shd w:val="clear" w:color="auto" w:fill="E1EEDA"/>
          </w:tcPr>
          <w:p w:rsidR="00A97FB9" w:rsidRDefault="00A97FB9">
            <w:pPr>
              <w:pStyle w:val="TableParagraph"/>
              <w:spacing w:before="8"/>
              <w:rPr>
                <w:rFonts w:ascii="Georgia"/>
                <w:sz w:val="20"/>
              </w:rPr>
            </w:pPr>
          </w:p>
          <w:p w:rsidR="00A97FB9" w:rsidRDefault="00E63F94">
            <w:pPr>
              <w:pStyle w:val="TableParagraph"/>
              <w:spacing w:line="239" w:lineRule="exact"/>
              <w:ind w:left="104"/>
              <w:rPr>
                <w:rFonts w:ascii="Georgia"/>
              </w:rPr>
            </w:pPr>
            <w:r>
              <w:rPr>
                <w:rFonts w:ascii="Georgia"/>
              </w:rPr>
              <w:t>Rating scale</w:t>
            </w:r>
          </w:p>
        </w:tc>
      </w:tr>
      <w:tr w:rsidR="00A97FB9">
        <w:trPr>
          <w:trHeight w:val="676"/>
        </w:trPr>
        <w:tc>
          <w:tcPr>
            <w:tcW w:w="5604" w:type="dxa"/>
            <w:shd w:val="clear" w:color="auto" w:fill="DDEBF7"/>
          </w:tcPr>
          <w:p w:rsidR="00A97FB9" w:rsidRDefault="00E63F94">
            <w:pPr>
              <w:pStyle w:val="TableParagraph"/>
              <w:tabs>
                <w:tab w:val="left" w:pos="2059"/>
              </w:tabs>
              <w:spacing w:before="215"/>
              <w:ind w:left="1651"/>
              <w:rPr>
                <w:rFonts w:ascii="Georgia"/>
              </w:rPr>
            </w:pPr>
            <w:r>
              <w:rPr>
                <w:rFonts w:ascii="Georgia"/>
              </w:rPr>
              <w:t>F.</w:t>
            </w:r>
            <w:r>
              <w:rPr>
                <w:rFonts w:ascii="Georgia"/>
              </w:rPr>
              <w:tab/>
              <w:t>bias or other</w:t>
            </w:r>
            <w:r>
              <w:rPr>
                <w:rFonts w:ascii="Georgia"/>
                <w:spacing w:val="9"/>
              </w:rPr>
              <w:t xml:space="preserve"> </w:t>
            </w:r>
            <w:r>
              <w:rPr>
                <w:rFonts w:ascii="Georgia"/>
              </w:rPr>
              <w:t>problems</w:t>
            </w:r>
          </w:p>
        </w:tc>
        <w:tc>
          <w:tcPr>
            <w:tcW w:w="5009" w:type="dxa"/>
            <w:shd w:val="clear" w:color="auto" w:fill="E1EEDA"/>
          </w:tcPr>
          <w:p w:rsidR="00A97FB9" w:rsidRDefault="00A97FB9">
            <w:pPr>
              <w:pStyle w:val="TableParagraph"/>
              <w:rPr>
                <w:rFonts w:ascii="Georgia"/>
              </w:rPr>
            </w:pPr>
          </w:p>
          <w:p w:rsidR="00A97FB9" w:rsidRDefault="00E63F94">
            <w:pPr>
              <w:pStyle w:val="TableParagraph"/>
              <w:spacing w:before="162" w:line="244" w:lineRule="exact"/>
              <w:ind w:left="104"/>
            </w:pPr>
            <w:r>
              <w:rPr>
                <w:w w:val="90"/>
              </w:rPr>
              <w:t>NON-RESPONSIVE BIAS</w:t>
            </w:r>
          </w:p>
        </w:tc>
      </w:tr>
    </w:tbl>
    <w:p w:rsidR="00A97FB9" w:rsidRDefault="00A97FB9">
      <w:pPr>
        <w:spacing w:line="244" w:lineRule="exact"/>
        <w:sectPr w:rsidR="00A97FB9">
          <w:pgSz w:w="12240" w:h="15840"/>
          <w:pgMar w:top="1360" w:right="700" w:bottom="280" w:left="700" w:header="720" w:footer="720" w:gutter="0"/>
          <w:cols w:space="720"/>
        </w:sectPr>
      </w:pPr>
    </w:p>
    <w:p w:rsidR="00A97FB9" w:rsidRDefault="00E63F94">
      <w:pPr>
        <w:pStyle w:val="ListParagraph"/>
        <w:numPr>
          <w:ilvl w:val="0"/>
          <w:numId w:val="6"/>
        </w:numPr>
        <w:tabs>
          <w:tab w:val="left" w:pos="1101"/>
        </w:tabs>
        <w:spacing w:before="87" w:line="261" w:lineRule="auto"/>
        <w:ind w:right="982"/>
        <w:rPr>
          <w:rFonts w:ascii="Georgia"/>
          <w:sz w:val="28"/>
        </w:rPr>
      </w:pPr>
      <w:r>
        <w:rPr>
          <w:rFonts w:ascii="Georgia"/>
          <w:sz w:val="28"/>
        </w:rPr>
        <w:lastRenderedPageBreak/>
        <w:t>For each of the following statements, indicate whether it is True/False. If false, explain</w:t>
      </w:r>
      <w:r>
        <w:rPr>
          <w:rFonts w:ascii="Georgia"/>
          <w:spacing w:val="13"/>
          <w:sz w:val="28"/>
        </w:rPr>
        <w:t xml:space="preserve"> </w:t>
      </w:r>
      <w:r>
        <w:rPr>
          <w:rFonts w:ascii="Georgia"/>
          <w:sz w:val="28"/>
        </w:rPr>
        <w:t>why.</w:t>
      </w:r>
    </w:p>
    <w:p w:rsidR="00A97FB9" w:rsidRDefault="00A97FB9">
      <w:pPr>
        <w:pStyle w:val="BodyText"/>
        <w:spacing w:before="8"/>
        <w:rPr>
          <w:sz w:val="30"/>
        </w:rPr>
      </w:pPr>
    </w:p>
    <w:p w:rsidR="00A97FB9" w:rsidRDefault="00E63F94">
      <w:pPr>
        <w:pStyle w:val="ListParagraph"/>
        <w:numPr>
          <w:ilvl w:val="1"/>
          <w:numId w:val="6"/>
        </w:numPr>
        <w:tabs>
          <w:tab w:val="left" w:pos="1821"/>
        </w:tabs>
        <w:spacing w:line="264" w:lineRule="auto"/>
        <w:ind w:right="780"/>
        <w:rPr>
          <w:rFonts w:ascii="Georgia"/>
          <w:sz w:val="28"/>
        </w:rPr>
      </w:pPr>
      <w:r>
        <w:rPr>
          <w:rFonts w:ascii="Georgia"/>
          <w:sz w:val="28"/>
        </w:rPr>
        <w:t xml:space="preserve">If the 95% confidence interval for the average purchase of customers at a department store is $50 </w:t>
      </w:r>
      <w:r>
        <w:rPr>
          <w:rFonts w:ascii="Georgia"/>
          <w:spacing w:val="-3"/>
          <w:sz w:val="28"/>
        </w:rPr>
        <w:t xml:space="preserve">to </w:t>
      </w:r>
      <w:r>
        <w:rPr>
          <w:rFonts w:ascii="Georgia"/>
          <w:sz w:val="28"/>
        </w:rPr>
        <w:t>$110, then $100 is a plausi</w:t>
      </w:r>
      <w:r>
        <w:rPr>
          <w:rFonts w:ascii="Georgia"/>
          <w:sz w:val="28"/>
        </w:rPr>
        <w:t>ble value for the population mean at this level of confidence. FALSE, its range is +30 and -30 hence mean</w:t>
      </w:r>
      <w:r>
        <w:rPr>
          <w:rFonts w:ascii="Georgia"/>
          <w:spacing w:val="-16"/>
          <w:sz w:val="28"/>
        </w:rPr>
        <w:t xml:space="preserve"> </w:t>
      </w:r>
      <w:r>
        <w:rPr>
          <w:rFonts w:ascii="Georgia"/>
          <w:sz w:val="28"/>
        </w:rPr>
        <w:t>80$</w:t>
      </w:r>
    </w:p>
    <w:p w:rsidR="00A97FB9" w:rsidRDefault="00A97FB9">
      <w:pPr>
        <w:pStyle w:val="BodyText"/>
        <w:spacing w:before="2"/>
        <w:rPr>
          <w:sz w:val="30"/>
        </w:rPr>
      </w:pPr>
    </w:p>
    <w:p w:rsidR="00A97FB9" w:rsidRDefault="00E63F94">
      <w:pPr>
        <w:pStyle w:val="ListParagraph"/>
        <w:numPr>
          <w:ilvl w:val="1"/>
          <w:numId w:val="6"/>
        </w:numPr>
        <w:tabs>
          <w:tab w:val="left" w:pos="1821"/>
        </w:tabs>
        <w:spacing w:line="261" w:lineRule="auto"/>
        <w:ind w:right="812"/>
        <w:rPr>
          <w:rFonts w:ascii="Georgia"/>
          <w:sz w:val="28"/>
        </w:rPr>
      </w:pPr>
      <w:r>
        <w:rPr>
          <w:rFonts w:ascii="Georgia"/>
          <w:sz w:val="28"/>
        </w:rPr>
        <w:t>If the 95% confidence interval for the number of moviegoers who purchase</w:t>
      </w:r>
      <w:r>
        <w:rPr>
          <w:rFonts w:ascii="Georgia"/>
          <w:spacing w:val="-13"/>
          <w:sz w:val="28"/>
        </w:rPr>
        <w:t xml:space="preserve"> </w:t>
      </w:r>
      <w:r>
        <w:rPr>
          <w:rFonts w:ascii="Georgia"/>
          <w:sz w:val="28"/>
        </w:rPr>
        <w:t>concessions(snacks)</w:t>
      </w:r>
      <w:r>
        <w:rPr>
          <w:rFonts w:ascii="Georgia"/>
          <w:spacing w:val="-13"/>
          <w:sz w:val="28"/>
        </w:rPr>
        <w:t xml:space="preserve"> </w:t>
      </w:r>
      <w:r>
        <w:rPr>
          <w:rFonts w:ascii="Georgia"/>
          <w:sz w:val="28"/>
        </w:rPr>
        <w:t>is</w:t>
      </w:r>
      <w:r>
        <w:rPr>
          <w:rFonts w:ascii="Georgia"/>
          <w:spacing w:val="-15"/>
          <w:sz w:val="28"/>
        </w:rPr>
        <w:t xml:space="preserve"> </w:t>
      </w:r>
      <w:r>
        <w:rPr>
          <w:rFonts w:ascii="Georgia"/>
          <w:sz w:val="28"/>
        </w:rPr>
        <w:t>30%</w:t>
      </w:r>
      <w:r>
        <w:rPr>
          <w:rFonts w:ascii="Georgia"/>
          <w:spacing w:val="-12"/>
          <w:sz w:val="28"/>
        </w:rPr>
        <w:t xml:space="preserve"> </w:t>
      </w:r>
      <w:r>
        <w:rPr>
          <w:rFonts w:ascii="Georgia"/>
          <w:sz w:val="28"/>
        </w:rPr>
        <w:t>to</w:t>
      </w:r>
      <w:r>
        <w:rPr>
          <w:rFonts w:ascii="Georgia"/>
          <w:spacing w:val="-15"/>
          <w:sz w:val="28"/>
        </w:rPr>
        <w:t xml:space="preserve"> </w:t>
      </w:r>
      <w:r>
        <w:rPr>
          <w:rFonts w:ascii="Georgia"/>
          <w:sz w:val="28"/>
        </w:rPr>
        <w:t>45%,</w:t>
      </w:r>
      <w:r>
        <w:rPr>
          <w:rFonts w:ascii="Georgia"/>
          <w:spacing w:val="-12"/>
          <w:sz w:val="28"/>
        </w:rPr>
        <w:t xml:space="preserve"> </w:t>
      </w:r>
      <w:r>
        <w:rPr>
          <w:rFonts w:ascii="Georgia"/>
          <w:sz w:val="28"/>
        </w:rPr>
        <w:t>this</w:t>
      </w:r>
      <w:r>
        <w:rPr>
          <w:rFonts w:ascii="Georgia"/>
          <w:spacing w:val="-11"/>
          <w:sz w:val="28"/>
        </w:rPr>
        <w:t xml:space="preserve"> </w:t>
      </w:r>
      <w:r>
        <w:rPr>
          <w:rFonts w:ascii="Georgia"/>
          <w:sz w:val="28"/>
        </w:rPr>
        <w:t>means</w:t>
      </w:r>
      <w:r>
        <w:rPr>
          <w:rFonts w:ascii="Georgia"/>
          <w:spacing w:val="-12"/>
          <w:sz w:val="28"/>
        </w:rPr>
        <w:t xml:space="preserve"> </w:t>
      </w:r>
      <w:r>
        <w:rPr>
          <w:rFonts w:ascii="Georgia"/>
          <w:sz w:val="28"/>
        </w:rPr>
        <w:t>that</w:t>
      </w:r>
      <w:r>
        <w:rPr>
          <w:rFonts w:ascii="Georgia"/>
          <w:spacing w:val="-17"/>
          <w:sz w:val="28"/>
        </w:rPr>
        <w:t xml:space="preserve"> </w:t>
      </w:r>
      <w:r>
        <w:rPr>
          <w:rFonts w:ascii="Georgia"/>
          <w:sz w:val="28"/>
        </w:rPr>
        <w:t>fewer than half of all movie goers purchase</w:t>
      </w:r>
      <w:r>
        <w:rPr>
          <w:rFonts w:ascii="Georgia"/>
          <w:spacing w:val="25"/>
          <w:sz w:val="28"/>
        </w:rPr>
        <w:t xml:space="preserve"> </w:t>
      </w:r>
      <w:r>
        <w:rPr>
          <w:rFonts w:ascii="Georgia"/>
          <w:sz w:val="28"/>
        </w:rPr>
        <w:t>concessions.</w:t>
      </w:r>
    </w:p>
    <w:p w:rsidR="00A97FB9" w:rsidRDefault="00E63F94">
      <w:pPr>
        <w:pStyle w:val="BodyText"/>
        <w:spacing w:before="1"/>
        <w:ind w:left="1821"/>
      </w:pPr>
      <w:r>
        <w:t>TRUE</w:t>
      </w:r>
    </w:p>
    <w:p w:rsidR="00A97FB9" w:rsidRDefault="00A97FB9">
      <w:pPr>
        <w:pStyle w:val="BodyText"/>
        <w:spacing w:before="4"/>
        <w:rPr>
          <w:sz w:val="33"/>
        </w:rPr>
      </w:pPr>
    </w:p>
    <w:p w:rsidR="00A97FB9" w:rsidRDefault="00E63F94">
      <w:pPr>
        <w:pStyle w:val="ListParagraph"/>
        <w:numPr>
          <w:ilvl w:val="1"/>
          <w:numId w:val="6"/>
        </w:numPr>
        <w:tabs>
          <w:tab w:val="left" w:pos="1821"/>
        </w:tabs>
        <w:spacing w:line="252" w:lineRule="auto"/>
        <w:ind w:right="903"/>
        <w:rPr>
          <w:rFonts w:ascii="Georgia" w:hAnsi="Georgia"/>
          <w:sz w:val="28"/>
        </w:rPr>
      </w:pPr>
      <w:r>
        <w:rPr>
          <w:rFonts w:ascii="Georgia" w:hAnsi="Georgia"/>
          <w:sz w:val="28"/>
        </w:rPr>
        <w:t xml:space="preserve">The 95% Confidence-Interval for </w:t>
      </w:r>
      <w:r>
        <w:rPr>
          <w:rFonts w:ascii="Palladio Uralic" w:hAnsi="Palladio Uralic"/>
          <w:i/>
          <w:sz w:val="28"/>
        </w:rPr>
        <w:t xml:space="preserve">μ </w:t>
      </w:r>
      <w:r>
        <w:rPr>
          <w:rFonts w:ascii="Georgia" w:hAnsi="Georgia"/>
          <w:sz w:val="28"/>
        </w:rPr>
        <w:t>only applies if the sample data are nearly normally</w:t>
      </w:r>
      <w:r>
        <w:rPr>
          <w:rFonts w:ascii="Georgia" w:hAnsi="Georgia"/>
          <w:spacing w:val="10"/>
          <w:sz w:val="28"/>
        </w:rPr>
        <w:t xml:space="preserve"> </w:t>
      </w:r>
      <w:r>
        <w:rPr>
          <w:rFonts w:ascii="Georgia" w:hAnsi="Georgia"/>
          <w:sz w:val="28"/>
        </w:rPr>
        <w:t>distributed.</w:t>
      </w:r>
    </w:p>
    <w:p w:rsidR="00A97FB9" w:rsidRDefault="00A97FB9">
      <w:pPr>
        <w:pStyle w:val="BodyText"/>
        <w:spacing w:before="11"/>
        <w:rPr>
          <w:sz w:val="31"/>
        </w:rPr>
      </w:pPr>
    </w:p>
    <w:p w:rsidR="00A97FB9" w:rsidRDefault="00E63F94">
      <w:pPr>
        <w:pStyle w:val="BodyText"/>
        <w:ind w:left="1821"/>
      </w:pPr>
      <w:r>
        <w:t>TRUE</w:t>
      </w:r>
    </w:p>
    <w:p w:rsidR="00A97FB9" w:rsidRDefault="00A97FB9">
      <w:pPr>
        <w:pStyle w:val="BodyText"/>
        <w:rPr>
          <w:sz w:val="20"/>
        </w:rPr>
      </w:pPr>
    </w:p>
    <w:p w:rsidR="00A97FB9" w:rsidRDefault="00A97FB9">
      <w:pPr>
        <w:pStyle w:val="BodyText"/>
        <w:rPr>
          <w:sz w:val="20"/>
        </w:rPr>
      </w:pPr>
    </w:p>
    <w:p w:rsidR="00A97FB9" w:rsidRDefault="00A97FB9">
      <w:pPr>
        <w:pStyle w:val="BodyText"/>
        <w:rPr>
          <w:sz w:val="20"/>
        </w:rPr>
      </w:pPr>
    </w:p>
    <w:p w:rsidR="00A97FB9" w:rsidRDefault="00A97FB9">
      <w:pPr>
        <w:pStyle w:val="BodyText"/>
        <w:spacing w:before="4"/>
        <w:rPr>
          <w:sz w:val="21"/>
        </w:rPr>
      </w:pPr>
    </w:p>
    <w:p w:rsidR="00A97FB9" w:rsidRDefault="00E63F94">
      <w:pPr>
        <w:pStyle w:val="ListParagraph"/>
        <w:numPr>
          <w:ilvl w:val="0"/>
          <w:numId w:val="6"/>
        </w:numPr>
        <w:tabs>
          <w:tab w:val="left" w:pos="1101"/>
        </w:tabs>
        <w:spacing w:before="104"/>
        <w:ind w:hanging="361"/>
        <w:rPr>
          <w:rFonts w:ascii="Georgia" w:hAnsi="Georgia"/>
          <w:sz w:val="32"/>
        </w:rPr>
      </w:pPr>
      <w:r>
        <w:pict>
          <v:line id="_x0000_s1026" style="position:absolute;left:0;text-align:left;z-index:-16075776;mso-position-horizontal-relative:page" from="277.9pt,8.3pt" to="287.45pt,8.3pt" strokeweight=".17914mm">
            <w10:wrap anchorx="page"/>
          </v:line>
        </w:pict>
      </w:r>
      <w:r>
        <w:rPr>
          <w:rFonts w:ascii="Georgia" w:hAnsi="Georgia"/>
          <w:sz w:val="32"/>
        </w:rPr>
        <w:t xml:space="preserve">What are the chances that </w:t>
      </w:r>
      <w:r>
        <w:rPr>
          <w:rFonts w:ascii="Times New Roman" w:hAnsi="Times New Roman"/>
          <w:i/>
          <w:position w:val="1"/>
          <w:sz w:val="24"/>
        </w:rPr>
        <w:t xml:space="preserve">X </w:t>
      </w:r>
      <w:r>
        <w:rPr>
          <w:rFonts w:ascii="Symbol" w:hAnsi="Symbol"/>
          <w:position w:val="1"/>
          <w:sz w:val="24"/>
        </w:rPr>
        <w:t></w:t>
      </w:r>
      <w:r>
        <w:rPr>
          <w:rFonts w:ascii="Times New Roman" w:hAnsi="Times New Roman"/>
          <w:position w:val="1"/>
          <w:sz w:val="24"/>
        </w:rPr>
        <w:t xml:space="preserve"> </w:t>
      </w:r>
      <w:r>
        <w:rPr>
          <w:rFonts w:ascii="Symbol" w:hAnsi="Symbol"/>
          <w:i/>
          <w:position w:val="1"/>
          <w:sz w:val="25"/>
        </w:rPr>
        <w:t></w:t>
      </w:r>
      <w:r>
        <w:rPr>
          <w:rFonts w:ascii="Times New Roman" w:hAnsi="Times New Roman"/>
          <w:i/>
          <w:spacing w:val="-42"/>
          <w:position w:val="1"/>
          <w:sz w:val="25"/>
        </w:rPr>
        <w:t xml:space="preserve"> </w:t>
      </w:r>
      <w:r>
        <w:rPr>
          <w:rFonts w:ascii="Georgia" w:hAnsi="Georgia"/>
          <w:sz w:val="32"/>
        </w:rPr>
        <w:t>?</w:t>
      </w:r>
    </w:p>
    <w:p w:rsidR="00A97FB9" w:rsidRDefault="00A97FB9">
      <w:pPr>
        <w:pStyle w:val="BodyText"/>
        <w:rPr>
          <w:sz w:val="20"/>
        </w:rPr>
      </w:pPr>
    </w:p>
    <w:p w:rsidR="00A97FB9" w:rsidRDefault="00E63F94">
      <w:pPr>
        <w:spacing w:before="265"/>
        <w:ind w:left="740"/>
        <w:rPr>
          <w:rFonts w:ascii="Georgia"/>
          <w:sz w:val="36"/>
        </w:rPr>
      </w:pPr>
      <w:r>
        <w:rPr>
          <w:rFonts w:ascii="Georgia"/>
          <w:w w:val="105"/>
          <w:sz w:val="36"/>
        </w:rPr>
        <w:t>Sol-1/2</w:t>
      </w:r>
    </w:p>
    <w:p w:rsidR="00A97FB9" w:rsidRDefault="00A97FB9">
      <w:pPr>
        <w:pStyle w:val="BodyText"/>
        <w:spacing w:before="6"/>
        <w:rPr>
          <w:sz w:val="57"/>
        </w:rPr>
      </w:pPr>
    </w:p>
    <w:p w:rsidR="00A97FB9" w:rsidRDefault="00E63F94">
      <w:pPr>
        <w:pStyle w:val="ListParagraph"/>
        <w:numPr>
          <w:ilvl w:val="0"/>
          <w:numId w:val="6"/>
        </w:numPr>
        <w:tabs>
          <w:tab w:val="left" w:pos="1101"/>
        </w:tabs>
        <w:spacing w:line="264" w:lineRule="auto"/>
        <w:ind w:right="1348"/>
        <w:rPr>
          <w:rFonts w:ascii="Georgia"/>
          <w:sz w:val="28"/>
        </w:rPr>
      </w:pPr>
      <w:r>
        <w:rPr>
          <w:rFonts w:ascii="Georgia"/>
          <w:sz w:val="28"/>
        </w:rPr>
        <w:t>In January 2005, a company that monitors Internet traffic (WebSideStory) reported that its sampling revealed that the Mozilla Firefox browser launched in 2004 had grabbed a 4.6% share of the market.</w:t>
      </w:r>
    </w:p>
    <w:p w:rsidR="00A97FB9" w:rsidRDefault="00A97FB9">
      <w:pPr>
        <w:pStyle w:val="BodyText"/>
        <w:spacing w:before="2"/>
        <w:rPr>
          <w:sz w:val="30"/>
        </w:rPr>
      </w:pPr>
    </w:p>
    <w:p w:rsidR="00A97FB9" w:rsidRDefault="00E63F94">
      <w:pPr>
        <w:pStyle w:val="ListParagraph"/>
        <w:numPr>
          <w:ilvl w:val="1"/>
          <w:numId w:val="6"/>
        </w:numPr>
        <w:tabs>
          <w:tab w:val="left" w:pos="1821"/>
        </w:tabs>
        <w:spacing w:line="261" w:lineRule="auto"/>
        <w:ind w:right="857"/>
        <w:rPr>
          <w:rFonts w:ascii="Georgia"/>
          <w:sz w:val="28"/>
        </w:rPr>
      </w:pPr>
      <w:r>
        <w:rPr>
          <w:rFonts w:ascii="Georgia"/>
          <w:sz w:val="28"/>
        </w:rPr>
        <w:t>If</w:t>
      </w:r>
      <w:r>
        <w:rPr>
          <w:rFonts w:ascii="Georgia"/>
          <w:spacing w:val="-12"/>
          <w:sz w:val="28"/>
        </w:rPr>
        <w:t xml:space="preserve"> </w:t>
      </w:r>
      <w:r>
        <w:rPr>
          <w:rFonts w:ascii="Georgia"/>
          <w:sz w:val="28"/>
        </w:rPr>
        <w:t>the</w:t>
      </w:r>
      <w:r>
        <w:rPr>
          <w:rFonts w:ascii="Georgia"/>
          <w:spacing w:val="-8"/>
          <w:sz w:val="28"/>
        </w:rPr>
        <w:t xml:space="preserve"> </w:t>
      </w:r>
      <w:r>
        <w:rPr>
          <w:rFonts w:ascii="Georgia"/>
          <w:sz w:val="28"/>
        </w:rPr>
        <w:t>sample</w:t>
      </w:r>
      <w:r>
        <w:rPr>
          <w:rFonts w:ascii="Georgia"/>
          <w:spacing w:val="-9"/>
          <w:sz w:val="28"/>
        </w:rPr>
        <w:t xml:space="preserve"> </w:t>
      </w:r>
      <w:r>
        <w:rPr>
          <w:rFonts w:ascii="Georgia"/>
          <w:sz w:val="28"/>
        </w:rPr>
        <w:t>were</w:t>
      </w:r>
      <w:r>
        <w:rPr>
          <w:rFonts w:ascii="Georgia"/>
          <w:spacing w:val="-9"/>
          <w:sz w:val="28"/>
        </w:rPr>
        <w:t xml:space="preserve"> </w:t>
      </w:r>
      <w:r>
        <w:rPr>
          <w:rFonts w:ascii="Georgia"/>
          <w:sz w:val="28"/>
        </w:rPr>
        <w:t>based</w:t>
      </w:r>
      <w:r>
        <w:rPr>
          <w:rFonts w:ascii="Georgia"/>
          <w:spacing w:val="-11"/>
          <w:sz w:val="28"/>
        </w:rPr>
        <w:t xml:space="preserve"> </w:t>
      </w:r>
      <w:r>
        <w:rPr>
          <w:rFonts w:ascii="Georgia"/>
          <w:sz w:val="28"/>
        </w:rPr>
        <w:t>on</w:t>
      </w:r>
      <w:r>
        <w:rPr>
          <w:rFonts w:ascii="Georgia"/>
          <w:spacing w:val="-9"/>
          <w:sz w:val="28"/>
        </w:rPr>
        <w:t xml:space="preserve"> </w:t>
      </w:r>
      <w:r>
        <w:rPr>
          <w:rFonts w:ascii="Georgia"/>
          <w:sz w:val="28"/>
        </w:rPr>
        <w:t>2,000</w:t>
      </w:r>
      <w:r>
        <w:rPr>
          <w:rFonts w:ascii="Georgia"/>
          <w:spacing w:val="-9"/>
          <w:sz w:val="28"/>
        </w:rPr>
        <w:t xml:space="preserve"> </w:t>
      </w:r>
      <w:r>
        <w:rPr>
          <w:rFonts w:ascii="Georgia"/>
          <w:sz w:val="28"/>
        </w:rPr>
        <w:t>users,</w:t>
      </w:r>
      <w:r>
        <w:rPr>
          <w:rFonts w:ascii="Georgia"/>
          <w:spacing w:val="-8"/>
          <w:sz w:val="28"/>
        </w:rPr>
        <w:t xml:space="preserve"> </w:t>
      </w:r>
      <w:r>
        <w:rPr>
          <w:rFonts w:ascii="Georgia"/>
          <w:sz w:val="28"/>
        </w:rPr>
        <w:t>could</w:t>
      </w:r>
      <w:r>
        <w:rPr>
          <w:rFonts w:ascii="Georgia"/>
          <w:spacing w:val="-11"/>
          <w:sz w:val="28"/>
        </w:rPr>
        <w:t xml:space="preserve"> </w:t>
      </w:r>
      <w:r>
        <w:rPr>
          <w:rFonts w:ascii="Georgia"/>
          <w:sz w:val="28"/>
        </w:rPr>
        <w:t>Microsoft</w:t>
      </w:r>
      <w:r>
        <w:rPr>
          <w:rFonts w:ascii="Georgia"/>
          <w:spacing w:val="-10"/>
          <w:sz w:val="28"/>
        </w:rPr>
        <w:t xml:space="preserve"> </w:t>
      </w:r>
      <w:r>
        <w:rPr>
          <w:rFonts w:ascii="Georgia"/>
          <w:sz w:val="28"/>
        </w:rPr>
        <w:t>conclude that Mozilla has a less than 5% share of the</w:t>
      </w:r>
      <w:r>
        <w:rPr>
          <w:rFonts w:ascii="Georgia"/>
          <w:spacing w:val="16"/>
          <w:sz w:val="28"/>
        </w:rPr>
        <w:t xml:space="preserve"> </w:t>
      </w:r>
      <w:r>
        <w:rPr>
          <w:rFonts w:ascii="Georgia"/>
          <w:sz w:val="28"/>
        </w:rPr>
        <w:t>market?</w:t>
      </w:r>
    </w:p>
    <w:p w:rsidR="00A97FB9" w:rsidRDefault="00E63F94">
      <w:pPr>
        <w:pStyle w:val="BodyText"/>
        <w:spacing w:before="3"/>
        <w:ind w:left="1821"/>
      </w:pPr>
      <w:r>
        <w:t>NO , SHARE IS MORE THAN 5% , one tail t test</w:t>
      </w:r>
    </w:p>
    <w:p w:rsidR="00A97FB9" w:rsidRDefault="00A97FB9">
      <w:pPr>
        <w:sectPr w:rsidR="00A97FB9">
          <w:pgSz w:w="12240" w:h="15840"/>
          <w:pgMar w:top="1360" w:right="700" w:bottom="280" w:left="700" w:header="720" w:footer="720" w:gutter="0"/>
          <w:cols w:space="720"/>
        </w:sectPr>
      </w:pPr>
    </w:p>
    <w:p w:rsidR="00A97FB9" w:rsidRDefault="00E63F94">
      <w:pPr>
        <w:pStyle w:val="ListParagraph"/>
        <w:numPr>
          <w:ilvl w:val="1"/>
          <w:numId w:val="6"/>
        </w:numPr>
        <w:tabs>
          <w:tab w:val="left" w:pos="1821"/>
        </w:tabs>
        <w:spacing w:before="87" w:line="261" w:lineRule="auto"/>
        <w:ind w:right="828"/>
        <w:rPr>
          <w:rFonts w:ascii="Georgia" w:hAnsi="Georgia"/>
          <w:sz w:val="28"/>
        </w:rPr>
      </w:pPr>
      <w:r>
        <w:rPr>
          <w:rFonts w:ascii="Georgia" w:hAnsi="Georgia"/>
          <w:sz w:val="28"/>
        </w:rPr>
        <w:lastRenderedPageBreak/>
        <w:t>WebSideStory claims that its sample includes all the daily</w:t>
      </w:r>
      <w:r>
        <w:rPr>
          <w:rFonts w:ascii="Georgia" w:hAnsi="Georgia"/>
          <w:spacing w:val="-29"/>
          <w:sz w:val="28"/>
        </w:rPr>
        <w:t xml:space="preserve"> </w:t>
      </w:r>
      <w:r>
        <w:rPr>
          <w:rFonts w:ascii="Georgia" w:hAnsi="Georgia"/>
          <w:sz w:val="28"/>
        </w:rPr>
        <w:t>Internet users. If that’s the case, then can Microsoft conclude that Mozilla ha</w:t>
      </w:r>
      <w:r>
        <w:rPr>
          <w:rFonts w:ascii="Georgia" w:hAnsi="Georgia"/>
          <w:sz w:val="28"/>
        </w:rPr>
        <w:t>s a less than 5% share of the</w:t>
      </w:r>
      <w:r>
        <w:rPr>
          <w:rFonts w:ascii="Georgia" w:hAnsi="Georgia"/>
          <w:spacing w:val="12"/>
          <w:sz w:val="28"/>
        </w:rPr>
        <w:t xml:space="preserve"> </w:t>
      </w:r>
      <w:r>
        <w:rPr>
          <w:rFonts w:ascii="Georgia" w:hAnsi="Georgia"/>
          <w:sz w:val="28"/>
        </w:rPr>
        <w:t>market?</w:t>
      </w:r>
    </w:p>
    <w:p w:rsidR="00A97FB9" w:rsidRDefault="00E63F94">
      <w:pPr>
        <w:pStyle w:val="BodyText"/>
        <w:spacing w:before="2"/>
        <w:ind w:left="1821"/>
      </w:pPr>
      <w:r>
        <w:t>TRUE , as Microsoft claim goes along population mean</w:t>
      </w:r>
    </w:p>
    <w:p w:rsidR="00A97FB9" w:rsidRDefault="00A97FB9">
      <w:pPr>
        <w:pStyle w:val="BodyText"/>
        <w:rPr>
          <w:sz w:val="34"/>
        </w:rPr>
      </w:pPr>
    </w:p>
    <w:p w:rsidR="00A97FB9" w:rsidRDefault="00A97FB9">
      <w:pPr>
        <w:pStyle w:val="BodyText"/>
        <w:rPr>
          <w:sz w:val="34"/>
        </w:rPr>
      </w:pPr>
    </w:p>
    <w:p w:rsidR="00A97FB9" w:rsidRDefault="00A97FB9">
      <w:pPr>
        <w:pStyle w:val="BodyText"/>
        <w:spacing w:before="2"/>
        <w:rPr>
          <w:sz w:val="31"/>
        </w:rPr>
      </w:pPr>
    </w:p>
    <w:p w:rsidR="00A97FB9" w:rsidRDefault="00E63F94">
      <w:pPr>
        <w:pStyle w:val="ListParagraph"/>
        <w:numPr>
          <w:ilvl w:val="0"/>
          <w:numId w:val="6"/>
        </w:numPr>
        <w:tabs>
          <w:tab w:val="left" w:pos="1101"/>
        </w:tabs>
        <w:spacing w:line="261" w:lineRule="auto"/>
        <w:ind w:right="850"/>
        <w:rPr>
          <w:rFonts w:ascii="Georgia" w:hAnsi="Georgia"/>
          <w:sz w:val="28"/>
        </w:rPr>
      </w:pPr>
      <w:r>
        <w:rPr>
          <w:rFonts w:ascii="Georgia" w:hAnsi="Georgia"/>
          <w:sz w:val="28"/>
        </w:rPr>
        <w:t xml:space="preserve">A book publisher monitors the size of shipments of its textbooks </w:t>
      </w:r>
      <w:r>
        <w:rPr>
          <w:rFonts w:ascii="Georgia" w:hAnsi="Georgia"/>
          <w:spacing w:val="-3"/>
          <w:sz w:val="28"/>
        </w:rPr>
        <w:t xml:space="preserve">to </w:t>
      </w:r>
      <w:r>
        <w:rPr>
          <w:rFonts w:ascii="Georgia" w:hAnsi="Georgia"/>
          <w:sz w:val="28"/>
        </w:rPr>
        <w:t>university bookstores. For a sample of texts used at various schools, the 95%</w:t>
      </w:r>
      <w:r>
        <w:rPr>
          <w:rFonts w:ascii="Georgia" w:hAnsi="Georgia"/>
          <w:spacing w:val="-7"/>
          <w:sz w:val="28"/>
        </w:rPr>
        <w:t xml:space="preserve"> </w:t>
      </w:r>
      <w:r>
        <w:rPr>
          <w:rFonts w:ascii="Georgia" w:hAnsi="Georgia"/>
          <w:sz w:val="28"/>
        </w:rPr>
        <w:t>confidence</w:t>
      </w:r>
      <w:r>
        <w:rPr>
          <w:rFonts w:ascii="Georgia" w:hAnsi="Georgia"/>
          <w:spacing w:val="-7"/>
          <w:sz w:val="28"/>
        </w:rPr>
        <w:t xml:space="preserve"> </w:t>
      </w:r>
      <w:r>
        <w:rPr>
          <w:rFonts w:ascii="Georgia" w:hAnsi="Georgia"/>
          <w:sz w:val="28"/>
        </w:rPr>
        <w:t>interval</w:t>
      </w:r>
      <w:r>
        <w:rPr>
          <w:rFonts w:ascii="Georgia" w:hAnsi="Georgia"/>
          <w:spacing w:val="-8"/>
          <w:sz w:val="28"/>
        </w:rPr>
        <w:t xml:space="preserve"> </w:t>
      </w:r>
      <w:r>
        <w:rPr>
          <w:rFonts w:ascii="Georgia" w:hAnsi="Georgia"/>
          <w:sz w:val="28"/>
        </w:rPr>
        <w:t>for</w:t>
      </w:r>
      <w:r>
        <w:rPr>
          <w:rFonts w:ascii="Georgia" w:hAnsi="Georgia"/>
          <w:spacing w:val="-8"/>
          <w:sz w:val="28"/>
        </w:rPr>
        <w:t xml:space="preserve"> </w:t>
      </w:r>
      <w:r>
        <w:rPr>
          <w:rFonts w:ascii="Georgia" w:hAnsi="Georgia"/>
          <w:sz w:val="28"/>
        </w:rPr>
        <w:t>the</w:t>
      </w:r>
      <w:r>
        <w:rPr>
          <w:rFonts w:ascii="Georgia" w:hAnsi="Georgia"/>
          <w:spacing w:val="-6"/>
          <w:sz w:val="28"/>
        </w:rPr>
        <w:t xml:space="preserve"> </w:t>
      </w:r>
      <w:r>
        <w:rPr>
          <w:rFonts w:ascii="Georgia" w:hAnsi="Georgia"/>
          <w:sz w:val="28"/>
        </w:rPr>
        <w:t>size</w:t>
      </w:r>
      <w:r>
        <w:rPr>
          <w:rFonts w:ascii="Georgia" w:hAnsi="Georgia"/>
          <w:spacing w:val="-11"/>
          <w:sz w:val="28"/>
        </w:rPr>
        <w:t xml:space="preserve"> </w:t>
      </w:r>
      <w:r>
        <w:rPr>
          <w:rFonts w:ascii="Georgia" w:hAnsi="Georgia"/>
          <w:sz w:val="28"/>
        </w:rPr>
        <w:t>of</w:t>
      </w:r>
      <w:r>
        <w:rPr>
          <w:rFonts w:ascii="Georgia" w:hAnsi="Georgia"/>
          <w:spacing w:val="-9"/>
          <w:sz w:val="28"/>
        </w:rPr>
        <w:t xml:space="preserve"> </w:t>
      </w:r>
      <w:r>
        <w:rPr>
          <w:rFonts w:ascii="Georgia" w:hAnsi="Georgia"/>
          <w:sz w:val="28"/>
        </w:rPr>
        <w:t>the</w:t>
      </w:r>
      <w:r>
        <w:rPr>
          <w:rFonts w:ascii="Georgia" w:hAnsi="Georgia"/>
          <w:spacing w:val="-7"/>
          <w:sz w:val="28"/>
        </w:rPr>
        <w:t xml:space="preserve"> </w:t>
      </w:r>
      <w:r>
        <w:rPr>
          <w:rFonts w:ascii="Georgia" w:hAnsi="Georgia"/>
          <w:sz w:val="28"/>
        </w:rPr>
        <w:t>shipment</w:t>
      </w:r>
      <w:r>
        <w:rPr>
          <w:rFonts w:ascii="Georgia" w:hAnsi="Georgia"/>
          <w:spacing w:val="-8"/>
          <w:sz w:val="28"/>
        </w:rPr>
        <w:t xml:space="preserve"> </w:t>
      </w:r>
      <w:r>
        <w:rPr>
          <w:rFonts w:ascii="Georgia" w:hAnsi="Georgia"/>
          <w:sz w:val="28"/>
        </w:rPr>
        <w:t>was</w:t>
      </w:r>
      <w:r>
        <w:rPr>
          <w:rFonts w:ascii="Georgia" w:hAnsi="Georgia"/>
          <w:spacing w:val="-7"/>
          <w:sz w:val="28"/>
        </w:rPr>
        <w:t xml:space="preserve"> </w:t>
      </w:r>
      <w:r>
        <w:rPr>
          <w:rFonts w:ascii="Georgia" w:hAnsi="Georgia"/>
          <w:sz w:val="28"/>
        </w:rPr>
        <w:t>250</w:t>
      </w:r>
      <w:r>
        <w:rPr>
          <w:rFonts w:ascii="Georgia" w:hAnsi="Georgia"/>
          <w:spacing w:val="-7"/>
          <w:sz w:val="28"/>
        </w:rPr>
        <w:t xml:space="preserve"> </w:t>
      </w:r>
      <w:r>
        <w:rPr>
          <w:rFonts w:ascii="Georgia" w:hAnsi="Georgia"/>
          <w:sz w:val="28"/>
        </w:rPr>
        <w:t>±</w:t>
      </w:r>
      <w:r>
        <w:rPr>
          <w:rFonts w:ascii="Georgia" w:hAnsi="Georgia"/>
          <w:spacing w:val="-8"/>
          <w:sz w:val="28"/>
        </w:rPr>
        <w:t xml:space="preserve"> </w:t>
      </w:r>
      <w:r>
        <w:rPr>
          <w:rFonts w:ascii="Georgia" w:hAnsi="Georgia"/>
          <w:sz w:val="28"/>
        </w:rPr>
        <w:t>45</w:t>
      </w:r>
      <w:r>
        <w:rPr>
          <w:rFonts w:ascii="Georgia" w:hAnsi="Georgia"/>
          <w:spacing w:val="-8"/>
          <w:sz w:val="28"/>
        </w:rPr>
        <w:t xml:space="preserve"> </w:t>
      </w:r>
      <w:r>
        <w:rPr>
          <w:rFonts w:ascii="Georgia" w:hAnsi="Georgia"/>
          <w:sz w:val="28"/>
        </w:rPr>
        <w:t>books. Which, if any, of the following interpretations of this interval are correct?</w:t>
      </w:r>
    </w:p>
    <w:p w:rsidR="00A97FB9" w:rsidRDefault="00A97FB9">
      <w:pPr>
        <w:pStyle w:val="BodyText"/>
        <w:spacing w:before="3"/>
        <w:rPr>
          <w:sz w:val="31"/>
        </w:rPr>
      </w:pPr>
    </w:p>
    <w:p w:rsidR="00A97FB9" w:rsidRDefault="00E63F94">
      <w:pPr>
        <w:pStyle w:val="ListParagraph"/>
        <w:numPr>
          <w:ilvl w:val="0"/>
          <w:numId w:val="5"/>
        </w:numPr>
        <w:tabs>
          <w:tab w:val="left" w:pos="1821"/>
        </w:tabs>
        <w:rPr>
          <w:rFonts w:ascii="Georgia"/>
          <w:sz w:val="28"/>
        </w:rPr>
      </w:pPr>
      <w:r>
        <w:rPr>
          <w:rFonts w:ascii="Georgia"/>
          <w:sz w:val="28"/>
        </w:rPr>
        <w:t>All shipments are between 205 and 295</w:t>
      </w:r>
      <w:r>
        <w:rPr>
          <w:rFonts w:ascii="Georgia"/>
          <w:spacing w:val="17"/>
          <w:sz w:val="28"/>
        </w:rPr>
        <w:t xml:space="preserve"> </w:t>
      </w:r>
      <w:r>
        <w:rPr>
          <w:rFonts w:ascii="Georgia"/>
          <w:sz w:val="28"/>
        </w:rPr>
        <w:t>books.</w:t>
      </w:r>
    </w:p>
    <w:p w:rsidR="00A97FB9" w:rsidRDefault="00A97FB9">
      <w:pPr>
        <w:pStyle w:val="BodyText"/>
        <w:spacing w:before="1"/>
        <w:rPr>
          <w:sz w:val="33"/>
        </w:rPr>
      </w:pPr>
    </w:p>
    <w:p w:rsidR="00A97FB9" w:rsidRDefault="00E63F94">
      <w:pPr>
        <w:pStyle w:val="Heading3"/>
        <w:numPr>
          <w:ilvl w:val="0"/>
          <w:numId w:val="5"/>
        </w:numPr>
        <w:tabs>
          <w:tab w:val="left" w:pos="1821"/>
        </w:tabs>
        <w:rPr>
          <w:u w:val="none"/>
        </w:rPr>
      </w:pPr>
      <w:r>
        <w:t>95% of shipments are between 205 and 295</w:t>
      </w:r>
      <w:r>
        <w:rPr>
          <w:spacing w:val="1"/>
        </w:rPr>
        <w:t xml:space="preserve"> </w:t>
      </w:r>
      <w:r>
        <w:t>books.</w:t>
      </w:r>
    </w:p>
    <w:p w:rsidR="00A97FB9" w:rsidRDefault="00A97FB9">
      <w:pPr>
        <w:pStyle w:val="BodyText"/>
        <w:spacing w:before="8"/>
        <w:rPr>
          <w:rFonts w:ascii="Palladio Uralic"/>
          <w:b/>
          <w:sz w:val="21"/>
        </w:rPr>
      </w:pPr>
    </w:p>
    <w:p w:rsidR="00A97FB9" w:rsidRDefault="00E63F94">
      <w:pPr>
        <w:pStyle w:val="ListParagraph"/>
        <w:numPr>
          <w:ilvl w:val="0"/>
          <w:numId w:val="5"/>
        </w:numPr>
        <w:tabs>
          <w:tab w:val="left" w:pos="1821"/>
        </w:tabs>
        <w:spacing w:before="100" w:line="261" w:lineRule="auto"/>
        <w:ind w:right="1130"/>
        <w:rPr>
          <w:rFonts w:ascii="Georgia"/>
          <w:sz w:val="28"/>
        </w:rPr>
      </w:pPr>
      <w:r>
        <w:rPr>
          <w:rFonts w:ascii="Georgia"/>
          <w:sz w:val="28"/>
        </w:rPr>
        <w:t>The procedure that produced this interval generates ranges that hold the population mean for 95% of</w:t>
      </w:r>
      <w:r>
        <w:rPr>
          <w:rFonts w:ascii="Georgia"/>
          <w:spacing w:val="23"/>
          <w:sz w:val="28"/>
        </w:rPr>
        <w:t xml:space="preserve"> </w:t>
      </w:r>
      <w:r>
        <w:rPr>
          <w:rFonts w:ascii="Georgia"/>
          <w:sz w:val="28"/>
        </w:rPr>
        <w:t>samples.</w:t>
      </w:r>
    </w:p>
    <w:p w:rsidR="00A97FB9" w:rsidRDefault="00A97FB9">
      <w:pPr>
        <w:pStyle w:val="BodyText"/>
        <w:spacing w:before="8"/>
        <w:rPr>
          <w:sz w:val="29"/>
        </w:rPr>
      </w:pPr>
    </w:p>
    <w:p w:rsidR="00A97FB9" w:rsidRDefault="00E63F94">
      <w:pPr>
        <w:pStyle w:val="Heading3"/>
        <w:numPr>
          <w:ilvl w:val="0"/>
          <w:numId w:val="5"/>
        </w:numPr>
        <w:tabs>
          <w:tab w:val="left" w:pos="1821"/>
        </w:tabs>
        <w:spacing w:line="242" w:lineRule="auto"/>
        <w:ind w:right="798"/>
        <w:rPr>
          <w:u w:val="none"/>
        </w:rPr>
      </w:pPr>
      <w:r>
        <w:t>If we get another sample, then we can be 95% sure that the</w:t>
      </w:r>
      <w:r>
        <w:rPr>
          <w:spacing w:val="-36"/>
        </w:rPr>
        <w:t xml:space="preserve"> </w:t>
      </w:r>
      <w:r>
        <w:t>mean of this second sample is between 205 and</w:t>
      </w:r>
      <w:r>
        <w:rPr>
          <w:spacing w:val="-2"/>
        </w:rPr>
        <w:t xml:space="preserve"> </w:t>
      </w:r>
      <w:r>
        <w:t>295.</w:t>
      </w:r>
    </w:p>
    <w:p w:rsidR="00A97FB9" w:rsidRDefault="00A97FB9">
      <w:pPr>
        <w:pStyle w:val="BodyText"/>
        <w:spacing w:before="5"/>
        <w:rPr>
          <w:rFonts w:ascii="Palladio Uralic"/>
          <w:b/>
          <w:sz w:val="21"/>
        </w:rPr>
      </w:pPr>
    </w:p>
    <w:p w:rsidR="00A97FB9" w:rsidRDefault="00E63F94">
      <w:pPr>
        <w:pStyle w:val="ListParagraph"/>
        <w:numPr>
          <w:ilvl w:val="0"/>
          <w:numId w:val="5"/>
        </w:numPr>
        <w:tabs>
          <w:tab w:val="left" w:pos="1821"/>
        </w:tabs>
        <w:spacing w:before="101" w:line="249" w:lineRule="auto"/>
        <w:ind w:right="1623"/>
        <w:rPr>
          <w:rFonts w:ascii="Palladio Uralic"/>
          <w:i/>
          <w:sz w:val="28"/>
        </w:rPr>
      </w:pPr>
      <w:r>
        <w:rPr>
          <w:rFonts w:ascii="Georgia"/>
          <w:sz w:val="28"/>
        </w:rPr>
        <w:t>We</w:t>
      </w:r>
      <w:r>
        <w:rPr>
          <w:rFonts w:ascii="Georgia"/>
          <w:spacing w:val="-10"/>
          <w:sz w:val="28"/>
        </w:rPr>
        <w:t xml:space="preserve"> </w:t>
      </w:r>
      <w:r>
        <w:rPr>
          <w:rFonts w:ascii="Georgia"/>
          <w:sz w:val="28"/>
        </w:rPr>
        <w:t>can</w:t>
      </w:r>
      <w:r>
        <w:rPr>
          <w:rFonts w:ascii="Georgia"/>
          <w:spacing w:val="-10"/>
          <w:sz w:val="28"/>
        </w:rPr>
        <w:t xml:space="preserve"> </w:t>
      </w:r>
      <w:r>
        <w:rPr>
          <w:rFonts w:ascii="Georgia"/>
          <w:sz w:val="28"/>
        </w:rPr>
        <w:t>be</w:t>
      </w:r>
      <w:r>
        <w:rPr>
          <w:rFonts w:ascii="Georgia"/>
          <w:spacing w:val="-10"/>
          <w:sz w:val="28"/>
        </w:rPr>
        <w:t xml:space="preserve"> </w:t>
      </w:r>
      <w:r>
        <w:rPr>
          <w:rFonts w:ascii="Georgia"/>
          <w:sz w:val="28"/>
        </w:rPr>
        <w:t>95%</w:t>
      </w:r>
      <w:r>
        <w:rPr>
          <w:rFonts w:ascii="Georgia"/>
          <w:spacing w:val="-9"/>
          <w:sz w:val="28"/>
        </w:rPr>
        <w:t xml:space="preserve"> </w:t>
      </w:r>
      <w:r>
        <w:rPr>
          <w:rFonts w:ascii="Georgia"/>
          <w:sz w:val="28"/>
        </w:rPr>
        <w:t>confident</w:t>
      </w:r>
      <w:r>
        <w:rPr>
          <w:rFonts w:ascii="Georgia"/>
          <w:spacing w:val="-11"/>
          <w:sz w:val="28"/>
        </w:rPr>
        <w:t xml:space="preserve"> </w:t>
      </w:r>
      <w:r>
        <w:rPr>
          <w:rFonts w:ascii="Georgia"/>
          <w:sz w:val="28"/>
        </w:rPr>
        <w:t>that</w:t>
      </w:r>
      <w:r>
        <w:rPr>
          <w:rFonts w:ascii="Georgia"/>
          <w:spacing w:val="-10"/>
          <w:sz w:val="28"/>
        </w:rPr>
        <w:t xml:space="preserve"> </w:t>
      </w:r>
      <w:r>
        <w:rPr>
          <w:rFonts w:ascii="Georgia"/>
          <w:sz w:val="28"/>
        </w:rPr>
        <w:t>the</w:t>
      </w:r>
      <w:r>
        <w:rPr>
          <w:rFonts w:ascii="Georgia"/>
          <w:spacing w:val="-10"/>
          <w:sz w:val="28"/>
        </w:rPr>
        <w:t xml:space="preserve"> </w:t>
      </w:r>
      <w:r>
        <w:rPr>
          <w:rFonts w:ascii="Georgia"/>
          <w:sz w:val="28"/>
        </w:rPr>
        <w:t>range</w:t>
      </w:r>
      <w:r>
        <w:rPr>
          <w:rFonts w:ascii="Georgia"/>
          <w:spacing w:val="-13"/>
          <w:sz w:val="28"/>
        </w:rPr>
        <w:t xml:space="preserve"> </w:t>
      </w:r>
      <w:r>
        <w:rPr>
          <w:rFonts w:ascii="Georgia"/>
          <w:sz w:val="28"/>
        </w:rPr>
        <w:t>160</w:t>
      </w:r>
      <w:r>
        <w:rPr>
          <w:rFonts w:ascii="Georgia"/>
          <w:spacing w:val="-11"/>
          <w:sz w:val="28"/>
        </w:rPr>
        <w:t xml:space="preserve"> </w:t>
      </w:r>
      <w:r>
        <w:rPr>
          <w:rFonts w:ascii="Georgia"/>
          <w:sz w:val="28"/>
        </w:rPr>
        <w:t>to</w:t>
      </w:r>
      <w:r>
        <w:rPr>
          <w:rFonts w:ascii="Georgia"/>
          <w:spacing w:val="-9"/>
          <w:sz w:val="28"/>
        </w:rPr>
        <w:t xml:space="preserve"> </w:t>
      </w:r>
      <w:r>
        <w:rPr>
          <w:rFonts w:ascii="Georgia"/>
          <w:sz w:val="28"/>
        </w:rPr>
        <w:t>340</w:t>
      </w:r>
      <w:r>
        <w:rPr>
          <w:rFonts w:ascii="Georgia"/>
          <w:spacing w:val="-10"/>
          <w:sz w:val="28"/>
        </w:rPr>
        <w:t xml:space="preserve"> </w:t>
      </w:r>
      <w:r>
        <w:rPr>
          <w:rFonts w:ascii="Georgia"/>
          <w:sz w:val="28"/>
        </w:rPr>
        <w:t>holds</w:t>
      </w:r>
      <w:r>
        <w:rPr>
          <w:rFonts w:ascii="Georgia"/>
          <w:spacing w:val="-9"/>
          <w:sz w:val="28"/>
        </w:rPr>
        <w:t xml:space="preserve"> </w:t>
      </w:r>
      <w:r>
        <w:rPr>
          <w:rFonts w:ascii="Georgia"/>
          <w:sz w:val="28"/>
        </w:rPr>
        <w:t>the population</w:t>
      </w:r>
      <w:r>
        <w:rPr>
          <w:rFonts w:ascii="Georgia"/>
          <w:spacing w:val="5"/>
          <w:sz w:val="28"/>
        </w:rPr>
        <w:t xml:space="preserve"> </w:t>
      </w:r>
      <w:r>
        <w:rPr>
          <w:rFonts w:ascii="Georgia"/>
          <w:sz w:val="28"/>
        </w:rPr>
        <w:t>mean</w:t>
      </w:r>
      <w:r>
        <w:rPr>
          <w:rFonts w:ascii="Palladio Uralic"/>
          <w:i/>
          <w:sz w:val="28"/>
        </w:rPr>
        <w:t>.</w:t>
      </w:r>
    </w:p>
    <w:p w:rsidR="00A97FB9" w:rsidRDefault="00A97FB9">
      <w:pPr>
        <w:pStyle w:val="BodyText"/>
        <w:rPr>
          <w:rFonts w:ascii="Palladio Uralic"/>
          <w:i/>
          <w:sz w:val="34"/>
        </w:rPr>
      </w:pPr>
    </w:p>
    <w:p w:rsidR="00A97FB9" w:rsidRDefault="00A97FB9">
      <w:pPr>
        <w:pStyle w:val="BodyText"/>
        <w:rPr>
          <w:rFonts w:ascii="Palladio Uralic"/>
          <w:i/>
          <w:sz w:val="34"/>
        </w:rPr>
      </w:pPr>
    </w:p>
    <w:p w:rsidR="00A97FB9" w:rsidRDefault="00A97FB9">
      <w:pPr>
        <w:pStyle w:val="BodyText"/>
        <w:spacing w:before="5"/>
        <w:rPr>
          <w:rFonts w:ascii="Palladio Uralic"/>
          <w:i/>
          <w:sz w:val="48"/>
        </w:rPr>
      </w:pPr>
    </w:p>
    <w:p w:rsidR="00A97FB9" w:rsidRDefault="00E63F94">
      <w:pPr>
        <w:pStyle w:val="ListParagraph"/>
        <w:numPr>
          <w:ilvl w:val="0"/>
          <w:numId w:val="6"/>
        </w:numPr>
        <w:tabs>
          <w:tab w:val="left" w:pos="1101"/>
        </w:tabs>
        <w:spacing w:line="249" w:lineRule="auto"/>
        <w:ind w:right="1136"/>
        <w:rPr>
          <w:rFonts w:ascii="Georgia" w:hAnsi="Georgia"/>
          <w:sz w:val="28"/>
        </w:rPr>
      </w:pPr>
      <w:r>
        <w:rPr>
          <w:rFonts w:ascii="Georgia" w:hAnsi="Georgia"/>
          <w:sz w:val="28"/>
        </w:rPr>
        <w:t xml:space="preserve">Which is shorter: a 95% </w:t>
      </w:r>
      <w:r>
        <w:rPr>
          <w:rFonts w:ascii="Palladio Uralic" w:hAnsi="Palladio Uralic"/>
          <w:i/>
          <w:sz w:val="28"/>
        </w:rPr>
        <w:t>z</w:t>
      </w:r>
      <w:r>
        <w:rPr>
          <w:rFonts w:ascii="Georgia" w:hAnsi="Georgia"/>
          <w:sz w:val="28"/>
        </w:rPr>
        <w:t xml:space="preserve">-interval or a 95% </w:t>
      </w:r>
      <w:r>
        <w:rPr>
          <w:rFonts w:ascii="Palladio Uralic" w:hAnsi="Palladio Uralic"/>
          <w:i/>
          <w:sz w:val="28"/>
        </w:rPr>
        <w:t>t</w:t>
      </w:r>
      <w:r>
        <w:rPr>
          <w:rFonts w:ascii="Georgia" w:hAnsi="Georgia"/>
          <w:sz w:val="28"/>
        </w:rPr>
        <w:t xml:space="preserve">-interval for </w:t>
      </w:r>
      <w:r>
        <w:rPr>
          <w:rFonts w:ascii="Palladio Uralic" w:hAnsi="Palladio Uralic"/>
          <w:i/>
          <w:sz w:val="28"/>
        </w:rPr>
        <w:t xml:space="preserve">μ </w:t>
      </w:r>
      <w:r>
        <w:rPr>
          <w:rFonts w:ascii="Georgia" w:hAnsi="Georgia"/>
          <w:sz w:val="28"/>
        </w:rPr>
        <w:t>if we know that σ</w:t>
      </w:r>
      <w:r>
        <w:rPr>
          <w:rFonts w:ascii="Georgia" w:hAnsi="Georgia"/>
          <w:spacing w:val="9"/>
          <w:sz w:val="28"/>
        </w:rPr>
        <w:t xml:space="preserve"> </w:t>
      </w:r>
      <w:r>
        <w:rPr>
          <w:rFonts w:ascii="Georgia" w:hAnsi="Georgia"/>
          <w:sz w:val="28"/>
        </w:rPr>
        <w:t>=s?</w:t>
      </w:r>
    </w:p>
    <w:p w:rsidR="00A97FB9" w:rsidRDefault="00A97FB9">
      <w:pPr>
        <w:pStyle w:val="BodyText"/>
        <w:rPr>
          <w:sz w:val="32"/>
        </w:rPr>
      </w:pPr>
    </w:p>
    <w:p w:rsidR="00A97FB9" w:rsidRDefault="00E63F94">
      <w:pPr>
        <w:pStyle w:val="Heading3"/>
        <w:numPr>
          <w:ilvl w:val="0"/>
          <w:numId w:val="4"/>
        </w:numPr>
        <w:tabs>
          <w:tab w:val="left" w:pos="1913"/>
        </w:tabs>
        <w:ind w:hanging="361"/>
        <w:rPr>
          <w:u w:val="none"/>
        </w:rPr>
      </w:pPr>
      <w:r>
        <w:t>The z-interval is</w:t>
      </w:r>
      <w:r>
        <w:rPr>
          <w:spacing w:val="2"/>
        </w:rPr>
        <w:t xml:space="preserve"> </w:t>
      </w:r>
      <w:r>
        <w:t>shorter</w:t>
      </w:r>
    </w:p>
    <w:p w:rsidR="00A97FB9" w:rsidRDefault="00E63F94">
      <w:pPr>
        <w:pStyle w:val="ListParagraph"/>
        <w:numPr>
          <w:ilvl w:val="0"/>
          <w:numId w:val="4"/>
        </w:numPr>
        <w:tabs>
          <w:tab w:val="left" w:pos="1913"/>
        </w:tabs>
        <w:spacing w:before="11"/>
        <w:ind w:hanging="361"/>
        <w:rPr>
          <w:rFonts w:ascii="Georgia"/>
          <w:sz w:val="28"/>
        </w:rPr>
      </w:pPr>
      <w:r>
        <w:rPr>
          <w:rFonts w:ascii="Georgia"/>
          <w:sz w:val="28"/>
        </w:rPr>
        <w:t>The t-interval is</w:t>
      </w:r>
      <w:r>
        <w:rPr>
          <w:rFonts w:ascii="Georgia"/>
          <w:spacing w:val="8"/>
          <w:sz w:val="28"/>
        </w:rPr>
        <w:t xml:space="preserve"> </w:t>
      </w:r>
      <w:r>
        <w:rPr>
          <w:rFonts w:ascii="Georgia"/>
          <w:sz w:val="28"/>
        </w:rPr>
        <w:t>shorter</w:t>
      </w:r>
    </w:p>
    <w:p w:rsidR="00A97FB9" w:rsidRDefault="00E63F94">
      <w:pPr>
        <w:pStyle w:val="ListParagraph"/>
        <w:numPr>
          <w:ilvl w:val="0"/>
          <w:numId w:val="4"/>
        </w:numPr>
        <w:tabs>
          <w:tab w:val="left" w:pos="1913"/>
        </w:tabs>
        <w:spacing w:before="28"/>
        <w:ind w:hanging="361"/>
        <w:rPr>
          <w:rFonts w:ascii="Georgia"/>
          <w:sz w:val="28"/>
        </w:rPr>
      </w:pPr>
      <w:r>
        <w:rPr>
          <w:rFonts w:ascii="Georgia"/>
          <w:sz w:val="28"/>
        </w:rPr>
        <w:t>Both are</w:t>
      </w:r>
      <w:r>
        <w:rPr>
          <w:rFonts w:ascii="Georgia"/>
          <w:spacing w:val="-21"/>
          <w:sz w:val="28"/>
        </w:rPr>
        <w:t xml:space="preserve"> </w:t>
      </w:r>
      <w:r>
        <w:rPr>
          <w:rFonts w:ascii="Georgia"/>
          <w:sz w:val="28"/>
        </w:rPr>
        <w:t>equal</w:t>
      </w:r>
    </w:p>
    <w:p w:rsidR="00A97FB9" w:rsidRDefault="00E63F94">
      <w:pPr>
        <w:pStyle w:val="ListParagraph"/>
        <w:numPr>
          <w:ilvl w:val="0"/>
          <w:numId w:val="4"/>
        </w:numPr>
        <w:tabs>
          <w:tab w:val="left" w:pos="1913"/>
        </w:tabs>
        <w:spacing w:before="27"/>
        <w:ind w:hanging="361"/>
        <w:rPr>
          <w:rFonts w:ascii="Georgia"/>
          <w:sz w:val="28"/>
        </w:rPr>
      </w:pPr>
      <w:r>
        <w:rPr>
          <w:rFonts w:ascii="Georgia"/>
          <w:sz w:val="28"/>
        </w:rPr>
        <w:t>We cannot</w:t>
      </w:r>
      <w:r>
        <w:rPr>
          <w:rFonts w:ascii="Georgia"/>
          <w:spacing w:val="9"/>
          <w:sz w:val="28"/>
        </w:rPr>
        <w:t xml:space="preserve"> </w:t>
      </w:r>
      <w:r>
        <w:rPr>
          <w:rFonts w:ascii="Georgia"/>
          <w:sz w:val="28"/>
        </w:rPr>
        <w:t>say</w:t>
      </w:r>
    </w:p>
    <w:p w:rsidR="00A97FB9" w:rsidRDefault="00A97FB9">
      <w:pPr>
        <w:rPr>
          <w:rFonts w:ascii="Georgia"/>
          <w:sz w:val="28"/>
        </w:rPr>
        <w:sectPr w:rsidR="00A97FB9">
          <w:pgSz w:w="12240" w:h="15840"/>
          <w:pgMar w:top="1360" w:right="700" w:bottom="280" w:left="700" w:header="720" w:footer="720" w:gutter="0"/>
          <w:cols w:space="720"/>
        </w:sectPr>
      </w:pPr>
    </w:p>
    <w:p w:rsidR="00A97FB9" w:rsidRDefault="00A97FB9">
      <w:pPr>
        <w:pStyle w:val="BodyText"/>
        <w:rPr>
          <w:sz w:val="20"/>
        </w:rPr>
      </w:pPr>
    </w:p>
    <w:p w:rsidR="00A97FB9" w:rsidRDefault="00A97FB9">
      <w:pPr>
        <w:pStyle w:val="BodyText"/>
        <w:rPr>
          <w:sz w:val="20"/>
        </w:rPr>
      </w:pPr>
    </w:p>
    <w:p w:rsidR="00A97FB9" w:rsidRDefault="00A97FB9">
      <w:pPr>
        <w:pStyle w:val="BodyText"/>
        <w:rPr>
          <w:sz w:val="20"/>
        </w:rPr>
      </w:pPr>
    </w:p>
    <w:p w:rsidR="00A97FB9" w:rsidRDefault="00A97FB9">
      <w:pPr>
        <w:pStyle w:val="BodyText"/>
        <w:rPr>
          <w:sz w:val="20"/>
        </w:rPr>
      </w:pPr>
    </w:p>
    <w:p w:rsidR="00A97FB9" w:rsidRDefault="00A97FB9">
      <w:pPr>
        <w:pStyle w:val="BodyText"/>
        <w:rPr>
          <w:sz w:val="20"/>
        </w:rPr>
      </w:pPr>
    </w:p>
    <w:p w:rsidR="00A97FB9" w:rsidRDefault="00A97FB9">
      <w:pPr>
        <w:pStyle w:val="BodyText"/>
        <w:rPr>
          <w:sz w:val="20"/>
        </w:rPr>
      </w:pPr>
    </w:p>
    <w:p w:rsidR="00A97FB9" w:rsidRDefault="00E63F94">
      <w:pPr>
        <w:pStyle w:val="BodyText"/>
        <w:spacing w:before="250" w:line="261" w:lineRule="auto"/>
        <w:ind w:left="740" w:right="956"/>
      </w:pPr>
      <w:r>
        <w:t>Questions 8 and 9 are based on the following: To prepare a report on the economy, analysts need to estimate the percentage of businesses that plan to hire additional employees in the next 60 days.</w:t>
      </w:r>
    </w:p>
    <w:p w:rsidR="00A97FB9" w:rsidRDefault="00A97FB9">
      <w:pPr>
        <w:pStyle w:val="BodyText"/>
        <w:rPr>
          <w:sz w:val="31"/>
        </w:rPr>
      </w:pPr>
    </w:p>
    <w:p w:rsidR="00A97FB9" w:rsidRDefault="00E63F94">
      <w:pPr>
        <w:pStyle w:val="BodyText"/>
        <w:ind w:left="740"/>
      </w:pPr>
      <w:r>
        <w:t>Let standard deviation = 0.5</w:t>
      </w:r>
    </w:p>
    <w:p w:rsidR="00A97FB9" w:rsidRDefault="00A97FB9">
      <w:pPr>
        <w:pStyle w:val="BodyText"/>
        <w:rPr>
          <w:sz w:val="34"/>
        </w:rPr>
      </w:pPr>
    </w:p>
    <w:p w:rsidR="00A97FB9" w:rsidRDefault="00A97FB9">
      <w:pPr>
        <w:pStyle w:val="BodyText"/>
        <w:spacing w:before="7"/>
        <w:rPr>
          <w:sz w:val="29"/>
        </w:rPr>
      </w:pPr>
    </w:p>
    <w:p w:rsidR="00A97FB9" w:rsidRDefault="00E63F94">
      <w:pPr>
        <w:pStyle w:val="ListParagraph"/>
        <w:numPr>
          <w:ilvl w:val="0"/>
          <w:numId w:val="6"/>
        </w:numPr>
        <w:tabs>
          <w:tab w:val="left" w:pos="1101"/>
        </w:tabs>
        <w:spacing w:before="1" w:line="261" w:lineRule="auto"/>
        <w:ind w:right="957"/>
        <w:rPr>
          <w:rFonts w:ascii="Georgia"/>
          <w:sz w:val="28"/>
        </w:rPr>
      </w:pPr>
      <w:r>
        <w:rPr>
          <w:rFonts w:ascii="Georgia"/>
          <w:sz w:val="28"/>
        </w:rPr>
        <w:t xml:space="preserve">How many randomly selected </w:t>
      </w:r>
      <w:r>
        <w:rPr>
          <w:rFonts w:ascii="Georgia"/>
          <w:sz w:val="28"/>
        </w:rPr>
        <w:t>employers (minimum number) must we contact in order to guarantee a margin of error of no more than 4% (at 95%</w:t>
      </w:r>
      <w:r>
        <w:rPr>
          <w:rFonts w:ascii="Georgia"/>
          <w:spacing w:val="4"/>
          <w:sz w:val="28"/>
        </w:rPr>
        <w:t xml:space="preserve"> </w:t>
      </w:r>
      <w:r>
        <w:rPr>
          <w:rFonts w:ascii="Georgia"/>
          <w:sz w:val="28"/>
        </w:rPr>
        <w:t>confidence)?</w:t>
      </w:r>
    </w:p>
    <w:p w:rsidR="00A97FB9" w:rsidRDefault="00A97FB9">
      <w:pPr>
        <w:pStyle w:val="BodyText"/>
        <w:spacing w:before="9"/>
        <w:rPr>
          <w:sz w:val="30"/>
        </w:rPr>
      </w:pPr>
    </w:p>
    <w:p w:rsidR="00A97FB9" w:rsidRDefault="00E63F94">
      <w:pPr>
        <w:pStyle w:val="Heading3"/>
        <w:spacing w:before="1"/>
        <w:rPr>
          <w:u w:val="none"/>
        </w:rPr>
      </w:pPr>
      <w:r>
        <w:rPr>
          <w:u w:val="none"/>
        </w:rPr>
        <w:t>A.</w:t>
      </w:r>
      <w:r>
        <w:rPr>
          <w:spacing w:val="-2"/>
          <w:u w:val="none"/>
        </w:rPr>
        <w:t xml:space="preserve"> </w:t>
      </w:r>
      <w:r>
        <w:t>600</w:t>
      </w:r>
    </w:p>
    <w:p w:rsidR="00A97FB9" w:rsidRDefault="00E63F94">
      <w:pPr>
        <w:pStyle w:val="BodyText"/>
        <w:spacing w:before="11"/>
        <w:ind w:left="1552"/>
      </w:pPr>
      <w:r>
        <w:rPr>
          <w:w w:val="95"/>
        </w:rPr>
        <w:t>B.</w:t>
      </w:r>
      <w:r>
        <w:rPr>
          <w:spacing w:val="-11"/>
          <w:w w:val="95"/>
        </w:rPr>
        <w:t xml:space="preserve"> </w:t>
      </w:r>
      <w:r>
        <w:rPr>
          <w:w w:val="95"/>
        </w:rPr>
        <w:t>400</w:t>
      </w:r>
    </w:p>
    <w:p w:rsidR="00A97FB9" w:rsidRDefault="00E63F94">
      <w:pPr>
        <w:pStyle w:val="BodyText"/>
        <w:spacing w:before="27"/>
        <w:ind w:left="1552"/>
      </w:pPr>
      <w:r>
        <w:t>C.</w:t>
      </w:r>
      <w:r>
        <w:rPr>
          <w:spacing w:val="-14"/>
        </w:rPr>
        <w:t xml:space="preserve"> </w:t>
      </w:r>
      <w:r>
        <w:t>550</w:t>
      </w:r>
    </w:p>
    <w:p w:rsidR="00A97FB9" w:rsidRDefault="00A97FB9">
      <w:pPr>
        <w:pStyle w:val="BodyText"/>
        <w:spacing w:before="3"/>
        <w:rPr>
          <w:sz w:val="33"/>
        </w:rPr>
      </w:pPr>
    </w:p>
    <w:p w:rsidR="00A97FB9" w:rsidRDefault="00E63F94">
      <w:pPr>
        <w:pStyle w:val="ListParagraph"/>
        <w:numPr>
          <w:ilvl w:val="0"/>
          <w:numId w:val="6"/>
        </w:numPr>
        <w:tabs>
          <w:tab w:val="left" w:pos="1101"/>
        </w:tabs>
        <w:spacing w:line="264" w:lineRule="auto"/>
        <w:ind w:right="1567"/>
        <w:rPr>
          <w:rFonts w:ascii="Georgia"/>
          <w:sz w:val="28"/>
        </w:rPr>
      </w:pPr>
      <w:r>
        <w:rPr>
          <w:rFonts w:ascii="Georgia"/>
          <w:sz w:val="28"/>
        </w:rPr>
        <w:t>Suppose we want the above margin of error to be based on a 98% confidence level. What sample size (minimum) must we now</w:t>
      </w:r>
      <w:r>
        <w:rPr>
          <w:rFonts w:ascii="Georgia"/>
          <w:spacing w:val="50"/>
          <w:sz w:val="28"/>
        </w:rPr>
        <w:t xml:space="preserve"> </w:t>
      </w:r>
      <w:r>
        <w:rPr>
          <w:rFonts w:ascii="Georgia"/>
          <w:sz w:val="28"/>
        </w:rPr>
        <w:t>use?</w:t>
      </w:r>
    </w:p>
    <w:p w:rsidR="00A97FB9" w:rsidRDefault="00A97FB9">
      <w:pPr>
        <w:pStyle w:val="BodyText"/>
        <w:spacing w:before="6"/>
        <w:rPr>
          <w:sz w:val="30"/>
        </w:rPr>
      </w:pPr>
    </w:p>
    <w:p w:rsidR="00A97FB9" w:rsidRDefault="00E63F94">
      <w:pPr>
        <w:pStyle w:val="BodyText"/>
        <w:ind w:left="1552"/>
      </w:pPr>
      <w:r>
        <w:t>A. 1000</w:t>
      </w:r>
    </w:p>
    <w:p w:rsidR="00A97FB9" w:rsidRDefault="00E63F94">
      <w:pPr>
        <w:pStyle w:val="BodyText"/>
        <w:spacing w:before="27"/>
        <w:ind w:left="1552"/>
      </w:pPr>
      <w:r>
        <w:t>B.</w:t>
      </w:r>
      <w:r>
        <w:rPr>
          <w:spacing w:val="20"/>
        </w:rPr>
        <w:t xml:space="preserve"> </w:t>
      </w:r>
      <w:r>
        <w:t>757</w:t>
      </w:r>
    </w:p>
    <w:p w:rsidR="00A97FB9" w:rsidRDefault="00E63F94">
      <w:pPr>
        <w:pStyle w:val="Heading3"/>
        <w:spacing w:before="31"/>
        <w:rPr>
          <w:u w:val="none"/>
        </w:rPr>
      </w:pPr>
      <w:r>
        <w:rPr>
          <w:u w:val="none"/>
        </w:rPr>
        <w:t>C.</w:t>
      </w:r>
      <w:r>
        <w:rPr>
          <w:spacing w:val="14"/>
          <w:u w:val="none"/>
        </w:rPr>
        <w:t xml:space="preserve"> </w:t>
      </w:r>
      <w:r>
        <w:t>848</w:t>
      </w:r>
    </w:p>
    <w:p w:rsidR="00A97FB9" w:rsidRDefault="00A97FB9">
      <w:pPr>
        <w:sectPr w:rsidR="00A97FB9">
          <w:pgSz w:w="12240" w:h="15840"/>
          <w:pgMar w:top="1500" w:right="700" w:bottom="280" w:left="700" w:header="720" w:footer="720" w:gutter="0"/>
          <w:cols w:space="720"/>
        </w:sectPr>
      </w:pPr>
    </w:p>
    <w:p w:rsidR="00E63F94" w:rsidRPr="0037002C" w:rsidRDefault="00E63F94" w:rsidP="00E63F94">
      <w:pPr>
        <w:jc w:val="center"/>
        <w:rPr>
          <w:b/>
          <w:bCs/>
          <w:sz w:val="28"/>
          <w:szCs w:val="28"/>
          <w:u w:val="single"/>
        </w:rPr>
      </w:pPr>
      <w:r>
        <w:rPr>
          <w:b/>
          <w:bCs/>
          <w:sz w:val="28"/>
          <w:szCs w:val="28"/>
          <w:u w:val="single"/>
        </w:rPr>
        <w:lastRenderedPageBreak/>
        <w:t>CBA: Practice Problem Set 2</w:t>
      </w:r>
    </w:p>
    <w:p w:rsidR="00E63F94" w:rsidRDefault="00E63F94" w:rsidP="00E63F94">
      <w:pPr>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E63F94" w:rsidRPr="00160A95" w:rsidRDefault="00E63F94" w:rsidP="00E63F94">
      <w:pPr>
        <w:jc w:val="center"/>
        <w:rPr>
          <w:b/>
          <w:bCs/>
        </w:rPr>
      </w:pPr>
    </w:p>
    <w:p w:rsidR="00E63F94" w:rsidRPr="00160A95" w:rsidRDefault="00E63F94" w:rsidP="00E63F94">
      <w:pPr>
        <w:rPr>
          <w:bCs/>
          <w:i/>
          <w:iCs/>
        </w:rPr>
      </w:pPr>
    </w:p>
    <w:p w:rsidR="00E63F94" w:rsidRPr="00E63F94" w:rsidRDefault="00E63F94" w:rsidP="00E63F94">
      <w:pPr>
        <w:widowControl/>
        <w:numPr>
          <w:ilvl w:val="0"/>
          <w:numId w:val="11"/>
        </w:numPr>
        <w:autoSpaceDE/>
        <w:autoSpaceDN/>
        <w:spacing w:line="276" w:lineRule="auto"/>
        <w:ind w:left="360"/>
        <w:rPr>
          <w:rFonts w:ascii="Georgia" w:hAnsi="Georgia" w:cs="BookAntiqua"/>
          <w:sz w:val="28"/>
          <w:szCs w:val="28"/>
        </w:rPr>
      </w:pPr>
      <w:r w:rsidRPr="00E63F94">
        <w:rPr>
          <w:rFonts w:ascii="Georgia" w:hAnsi="Georgia" w:cs="BookAntiqua"/>
          <w:sz w:val="28"/>
          <w:szCs w:val="28"/>
        </w:rPr>
        <w:t>Examine the following normal Quantile plots carefully. Which of these plots indicates that the data …</w:t>
      </w:r>
    </w:p>
    <w:p w:rsidR="00E63F94" w:rsidRPr="00E63F94" w:rsidRDefault="00E63F94" w:rsidP="00E63F94">
      <w:pPr>
        <w:widowControl/>
        <w:numPr>
          <w:ilvl w:val="0"/>
          <w:numId w:val="12"/>
        </w:numPr>
        <w:autoSpaceDE/>
        <w:autoSpaceDN/>
        <w:spacing w:line="276" w:lineRule="auto"/>
        <w:rPr>
          <w:rFonts w:ascii="Georgia" w:hAnsi="Georgia" w:cs="BookAntiqua"/>
          <w:sz w:val="28"/>
          <w:szCs w:val="28"/>
        </w:rPr>
      </w:pPr>
      <w:r w:rsidRPr="00E63F94">
        <w:rPr>
          <w:rFonts w:ascii="Georgia" w:hAnsi="Georgia" w:cs="BookAntiqua"/>
          <w:sz w:val="28"/>
          <w:szCs w:val="28"/>
        </w:rPr>
        <w:t>Are nearly normal?</w:t>
      </w:r>
    </w:p>
    <w:p w:rsidR="00E63F94" w:rsidRPr="00E63F94" w:rsidRDefault="00E63F94" w:rsidP="00E63F94">
      <w:pPr>
        <w:ind w:left="1080"/>
        <w:rPr>
          <w:rFonts w:ascii="Georgia" w:hAnsi="Georgia" w:cs="BookAntiqua"/>
          <w:sz w:val="28"/>
          <w:szCs w:val="28"/>
        </w:rPr>
      </w:pPr>
      <w:r w:rsidRPr="00E63F94">
        <w:rPr>
          <w:rFonts w:ascii="Georgia" w:hAnsi="Georgia" w:cs="BookAntiqua"/>
          <w:sz w:val="28"/>
          <w:szCs w:val="28"/>
        </w:rPr>
        <w:t>Ans =&gt; C</w:t>
      </w:r>
    </w:p>
    <w:p w:rsidR="00E63F94" w:rsidRPr="00E63F94" w:rsidRDefault="00E63F94" w:rsidP="00E63F94">
      <w:pPr>
        <w:widowControl/>
        <w:numPr>
          <w:ilvl w:val="0"/>
          <w:numId w:val="12"/>
        </w:numPr>
        <w:autoSpaceDE/>
        <w:autoSpaceDN/>
        <w:spacing w:line="276" w:lineRule="auto"/>
        <w:rPr>
          <w:rFonts w:ascii="Georgia" w:hAnsi="Georgia" w:cs="BookAntiqua"/>
          <w:sz w:val="28"/>
          <w:szCs w:val="28"/>
        </w:rPr>
      </w:pPr>
      <w:r w:rsidRPr="00E63F94">
        <w:rPr>
          <w:rFonts w:ascii="Georgia" w:hAnsi="Georgia" w:cs="BookAntiqua"/>
          <w:sz w:val="28"/>
          <w:szCs w:val="28"/>
        </w:rPr>
        <w:t>Have a bimodal distribution? (One way to recognize a bimodal shape is a “gap” in the spacing of adjacent data values.) =&gt; B and D</w:t>
      </w:r>
    </w:p>
    <w:p w:rsidR="00E63F94" w:rsidRPr="00E63F94" w:rsidRDefault="00E63F94" w:rsidP="00E63F94">
      <w:pPr>
        <w:widowControl/>
        <w:numPr>
          <w:ilvl w:val="0"/>
          <w:numId w:val="12"/>
        </w:numPr>
        <w:autoSpaceDE/>
        <w:autoSpaceDN/>
        <w:spacing w:line="276" w:lineRule="auto"/>
        <w:rPr>
          <w:rFonts w:ascii="Georgia" w:hAnsi="Georgia" w:cs="BookAntiqua"/>
          <w:sz w:val="28"/>
          <w:szCs w:val="28"/>
        </w:rPr>
      </w:pPr>
      <w:r w:rsidRPr="00E63F94">
        <w:rPr>
          <w:rFonts w:ascii="Georgia" w:hAnsi="Georgia" w:cs="BookAntiqua"/>
          <w:sz w:val="28"/>
          <w:szCs w:val="28"/>
        </w:rPr>
        <w:t>Are skewed (i.e. not symmetric)? =&gt;A,B and D</w:t>
      </w:r>
    </w:p>
    <w:p w:rsidR="00E63F94" w:rsidRPr="00E63F94" w:rsidRDefault="00E63F94" w:rsidP="00E63F94">
      <w:pPr>
        <w:widowControl/>
        <w:numPr>
          <w:ilvl w:val="0"/>
          <w:numId w:val="12"/>
        </w:numPr>
        <w:autoSpaceDE/>
        <w:autoSpaceDN/>
        <w:spacing w:line="276" w:lineRule="auto"/>
        <w:rPr>
          <w:rFonts w:ascii="Georgia" w:hAnsi="Georgia" w:cs="BookAntiqua"/>
          <w:sz w:val="28"/>
          <w:szCs w:val="28"/>
        </w:rPr>
      </w:pPr>
      <w:r w:rsidRPr="00E63F94">
        <w:rPr>
          <w:rFonts w:ascii="Georgia" w:hAnsi="Georgia" w:cs="BookAntiqua"/>
          <w:sz w:val="28"/>
          <w:szCs w:val="28"/>
        </w:rPr>
        <w:t>Have outliers on both sides of the center? =&gt; A and B</w:t>
      </w:r>
    </w:p>
    <w:p w:rsidR="00E63F94" w:rsidRPr="00E63F94" w:rsidRDefault="00E63F94" w:rsidP="00E63F94">
      <w:pPr>
        <w:ind w:left="1080"/>
        <w:rPr>
          <w:rFonts w:ascii="Georgia" w:hAnsi="Georgia" w:cs="BookAntiqua"/>
          <w:sz w:val="28"/>
          <w:szCs w:val="28"/>
        </w:rPr>
      </w:pPr>
    </w:p>
    <w:p w:rsidR="00E63F94" w:rsidRPr="00E63F94" w:rsidRDefault="00E63F94" w:rsidP="00E63F94">
      <w:pPr>
        <w:adjustRightInd w:val="0"/>
        <w:jc w:val="center"/>
        <w:rPr>
          <w:rFonts w:ascii="Georgia" w:hAnsi="Georgia" w:cs="BookAntiqua"/>
          <w:sz w:val="28"/>
          <w:szCs w:val="28"/>
        </w:rPr>
      </w:pPr>
      <w:r w:rsidRPr="00E63F94">
        <w:rPr>
          <w:rFonts w:ascii="Georgia" w:hAnsi="Georgia" w:cs="BookAntiqua"/>
          <w:noProof/>
          <w:sz w:val="28"/>
          <w:szCs w:val="28"/>
          <w:lang w:val="en-IN" w:eastAsia="en-IN"/>
        </w:rPr>
        <w:drawing>
          <wp:inline distT="0" distB="0" distL="0" distR="0" wp14:anchorId="21E0FEF6" wp14:editId="4FA1D545">
            <wp:extent cx="5480050" cy="16002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E63F94" w:rsidRPr="00E63F94" w:rsidRDefault="00E63F94" w:rsidP="00E63F94">
      <w:pPr>
        <w:adjustRightInd w:val="0"/>
        <w:rPr>
          <w:rFonts w:ascii="Georgia" w:hAnsi="Georgia" w:cs="BookAntiqua"/>
          <w:sz w:val="28"/>
          <w:szCs w:val="28"/>
        </w:rPr>
      </w:pPr>
    </w:p>
    <w:p w:rsidR="00E63F94" w:rsidRPr="00E63F94" w:rsidRDefault="00E63F94" w:rsidP="00E63F94">
      <w:pPr>
        <w:adjustRightInd w:val="0"/>
        <w:rPr>
          <w:rFonts w:ascii="Georgia" w:hAnsi="Georgia" w:cs="BookAntiqua"/>
          <w:sz w:val="28"/>
          <w:szCs w:val="28"/>
        </w:rPr>
      </w:pPr>
    </w:p>
    <w:p w:rsidR="00E63F94" w:rsidRPr="00E63F94" w:rsidRDefault="00E63F94" w:rsidP="00E63F94">
      <w:pPr>
        <w:widowControl/>
        <w:numPr>
          <w:ilvl w:val="0"/>
          <w:numId w:val="11"/>
        </w:numPr>
        <w:adjustRightInd w:val="0"/>
        <w:spacing w:line="276" w:lineRule="auto"/>
        <w:ind w:left="360"/>
        <w:rPr>
          <w:rFonts w:ascii="Georgia" w:hAnsi="Georgia" w:cs="BookAntiqua"/>
          <w:sz w:val="28"/>
          <w:szCs w:val="28"/>
        </w:rPr>
      </w:pPr>
      <w:r w:rsidRPr="00E63F94">
        <w:rPr>
          <w:rFonts w:ascii="Georgia" w:hAnsi="Georgia" w:cs="BookAntiqua"/>
          <w:sz w:val="28"/>
          <w:szCs w:val="28"/>
        </w:rPr>
        <w:t xml:space="preserve">For each of the following statements, indicate whether it is </w:t>
      </w:r>
      <w:r w:rsidRPr="00E63F94">
        <w:rPr>
          <w:rFonts w:ascii="Georgia" w:hAnsi="Georgia" w:cs="BookAntiqua"/>
          <w:bCs/>
          <w:sz w:val="28"/>
          <w:szCs w:val="28"/>
          <w:u w:val="single"/>
        </w:rPr>
        <w:t>True/False</w:t>
      </w:r>
      <w:r w:rsidRPr="00E63F94">
        <w:rPr>
          <w:rFonts w:ascii="Georgia" w:hAnsi="Georgia" w:cs="BookAntiqua"/>
          <w:bCs/>
          <w:sz w:val="28"/>
          <w:szCs w:val="28"/>
        </w:rPr>
        <w:t xml:space="preserve">. </w:t>
      </w:r>
      <w:r w:rsidRPr="00E63F94">
        <w:rPr>
          <w:rFonts w:ascii="Georgia" w:hAnsi="Georgia" w:cs="BookAntiqua"/>
          <w:sz w:val="28"/>
          <w:szCs w:val="28"/>
        </w:rPr>
        <w:t>If false, explain why.</w:t>
      </w:r>
    </w:p>
    <w:p w:rsidR="00E63F94" w:rsidRPr="00E63F94" w:rsidRDefault="00E63F94" w:rsidP="00E63F94">
      <w:pPr>
        <w:adjustRightInd w:val="0"/>
        <w:rPr>
          <w:rFonts w:ascii="Georgia" w:hAnsi="Georgia" w:cs="BookAntiqua"/>
          <w:sz w:val="28"/>
          <w:szCs w:val="28"/>
        </w:rPr>
      </w:pPr>
    </w:p>
    <w:p w:rsidR="00E63F94" w:rsidRPr="00E63F94" w:rsidRDefault="00E63F94" w:rsidP="00E63F94">
      <w:pPr>
        <w:adjustRightInd w:val="0"/>
        <w:ind w:left="360"/>
        <w:rPr>
          <w:rFonts w:ascii="Georgia" w:hAnsi="Georgia" w:cs="BookAntiqua"/>
          <w:sz w:val="28"/>
          <w:szCs w:val="28"/>
        </w:rPr>
      </w:pPr>
      <w:r w:rsidRPr="00E63F94">
        <w:rPr>
          <w:rFonts w:ascii="Georgia" w:hAnsi="Georgia" w:cs="BookAntiqua"/>
          <w:sz w:val="28"/>
          <w:szCs w:val="28"/>
        </w:rPr>
        <w:t xml:space="preserve">The manager of a warehouse monitors the volume of shipments made by the delivery team. The automated tracking system tracks every package as it moves through the facility. A sample of 25 packages are selected and weighed every day. Based on current contracts with customers, the weights should have </w:t>
      </w:r>
      <w:r w:rsidRPr="00E63F94">
        <w:rPr>
          <w:rFonts w:ascii="Georgia" w:hAnsi="Georgia" w:cs="Symbol"/>
          <w:i/>
          <w:sz w:val="28"/>
          <w:szCs w:val="28"/>
        </w:rPr>
        <w:t>μ</w:t>
      </w:r>
      <w:r w:rsidRPr="00E63F94">
        <w:rPr>
          <w:rFonts w:ascii="Georgia" w:hAnsi="Georgia" w:cs="Symbol"/>
          <w:sz w:val="28"/>
          <w:szCs w:val="28"/>
        </w:rPr>
        <w:t xml:space="preserve"> </w:t>
      </w:r>
      <w:r w:rsidRPr="00E63F94">
        <w:rPr>
          <w:rFonts w:ascii="Georgia" w:hAnsi="Georgia" w:cs="BookAntiqua"/>
          <w:sz w:val="28"/>
          <w:szCs w:val="28"/>
        </w:rPr>
        <w:t xml:space="preserve">= 22 lbs. and </w:t>
      </w:r>
      <w:r w:rsidRPr="00E63F94">
        <w:rPr>
          <w:rFonts w:ascii="Georgia" w:hAnsi="Georgia" w:cs="Symbol"/>
          <w:i/>
          <w:sz w:val="28"/>
          <w:szCs w:val="28"/>
        </w:rPr>
        <w:t>σ</w:t>
      </w:r>
      <w:r w:rsidRPr="00E63F94">
        <w:rPr>
          <w:rFonts w:ascii="Georgia" w:hAnsi="Georgia" w:cs="Symbol"/>
          <w:sz w:val="28"/>
          <w:szCs w:val="28"/>
        </w:rPr>
        <w:t xml:space="preserve"> </w:t>
      </w:r>
      <w:r w:rsidRPr="00E63F94">
        <w:rPr>
          <w:rFonts w:ascii="Georgia" w:hAnsi="Georgia" w:cs="BookAntiqua"/>
          <w:sz w:val="28"/>
          <w:szCs w:val="28"/>
        </w:rPr>
        <w:t>= 5 lbs.</w:t>
      </w:r>
    </w:p>
    <w:p w:rsidR="00E63F94" w:rsidRPr="00E63F94" w:rsidRDefault="00E63F94" w:rsidP="00E63F94">
      <w:pPr>
        <w:ind w:left="360"/>
        <w:rPr>
          <w:rFonts w:ascii="Georgia" w:hAnsi="Georgia" w:cs="BookAntiqua"/>
          <w:sz w:val="28"/>
          <w:szCs w:val="28"/>
        </w:rPr>
      </w:pPr>
    </w:p>
    <w:p w:rsidR="00E63F94" w:rsidRPr="00E63F94" w:rsidRDefault="00E63F94" w:rsidP="00E63F94">
      <w:pPr>
        <w:pStyle w:val="ListParagraph"/>
        <w:widowControl/>
        <w:numPr>
          <w:ilvl w:val="0"/>
          <w:numId w:val="16"/>
        </w:numPr>
        <w:adjustRightInd w:val="0"/>
        <w:spacing w:line="276" w:lineRule="auto"/>
        <w:ind w:left="900" w:hanging="540"/>
        <w:contextualSpacing/>
        <w:rPr>
          <w:rFonts w:ascii="Georgia" w:hAnsi="Georgia" w:cs="BookAntiqua"/>
          <w:sz w:val="28"/>
          <w:szCs w:val="28"/>
        </w:rPr>
      </w:pPr>
      <w:r w:rsidRPr="00E63F94">
        <w:rPr>
          <w:rFonts w:ascii="Georgia" w:hAnsi="Georgia" w:cs="BookAntiqua"/>
          <w:sz w:val="28"/>
          <w:szCs w:val="28"/>
        </w:rPr>
        <w:t>Before using a normal model for the sampling distribution of the average package weights, the manager must confirm that weights of individual packages are normally distributed.</w:t>
      </w:r>
    </w:p>
    <w:p w:rsidR="00E63F94" w:rsidRPr="00E63F94" w:rsidRDefault="00E63F94" w:rsidP="00E63F94">
      <w:pPr>
        <w:pStyle w:val="ListParagraph"/>
        <w:adjustRightInd w:val="0"/>
        <w:ind w:left="900"/>
        <w:rPr>
          <w:rFonts w:ascii="Georgia" w:hAnsi="Georgia" w:cs="BookAntiqua"/>
          <w:sz w:val="28"/>
          <w:szCs w:val="28"/>
        </w:rPr>
      </w:pPr>
      <w:r w:rsidRPr="00E63F94">
        <w:rPr>
          <w:rFonts w:ascii="Georgia" w:hAnsi="Georgia" w:cs="BookAntiqua"/>
          <w:sz w:val="28"/>
          <w:szCs w:val="28"/>
        </w:rPr>
        <w:t xml:space="preserve">Ans: False </w:t>
      </w:r>
    </w:p>
    <w:p w:rsidR="00E63F94" w:rsidRPr="00E63F94" w:rsidRDefault="00E63F94" w:rsidP="00E63F94">
      <w:pPr>
        <w:pStyle w:val="ListParagraph"/>
        <w:adjustRightInd w:val="0"/>
        <w:ind w:left="900"/>
        <w:rPr>
          <w:rFonts w:ascii="Georgia" w:hAnsi="Georgia" w:cs="BookAntiqua"/>
          <w:sz w:val="28"/>
          <w:szCs w:val="28"/>
        </w:rPr>
      </w:pPr>
      <w:r w:rsidRPr="00E63F94">
        <w:rPr>
          <w:rFonts w:ascii="Georgia" w:hAnsi="Georgia" w:cs="BookAntiqua"/>
          <w:sz w:val="28"/>
          <w:szCs w:val="28"/>
        </w:rPr>
        <w:t>: A sampling distribution is a probability distribution of a statistic obtained from a larger number of samples drawn from a specific population.</w:t>
      </w:r>
    </w:p>
    <w:p w:rsidR="00E63F94" w:rsidRPr="00E63F94" w:rsidRDefault="00E63F94" w:rsidP="00E63F94">
      <w:pPr>
        <w:pStyle w:val="ListParagraph"/>
        <w:adjustRightInd w:val="0"/>
        <w:ind w:left="900"/>
        <w:rPr>
          <w:rFonts w:ascii="Georgia" w:hAnsi="Georgia" w:cs="BookAntiqua"/>
          <w:sz w:val="28"/>
          <w:szCs w:val="28"/>
        </w:rPr>
      </w:pPr>
      <w:r w:rsidRPr="00E63F94">
        <w:rPr>
          <w:rFonts w:ascii="Georgia" w:hAnsi="Georgia" w:cs="BookAntiqua"/>
          <w:sz w:val="28"/>
          <w:szCs w:val="28"/>
        </w:rPr>
        <w:lastRenderedPageBreak/>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E63F94" w:rsidRPr="00E63F94" w:rsidRDefault="00E63F94" w:rsidP="00E63F94">
      <w:pPr>
        <w:pStyle w:val="ListParagraph"/>
        <w:adjustRightInd w:val="0"/>
        <w:ind w:left="900"/>
        <w:rPr>
          <w:rFonts w:ascii="Georgia" w:hAnsi="Georgia" w:cs="BookAntiqua"/>
          <w:sz w:val="28"/>
          <w:szCs w:val="28"/>
        </w:rPr>
      </w:pPr>
    </w:p>
    <w:p w:rsidR="00E63F94" w:rsidRPr="00E63F94" w:rsidRDefault="00E63F94" w:rsidP="00E63F94">
      <w:pPr>
        <w:pStyle w:val="ListParagraph"/>
        <w:widowControl/>
        <w:numPr>
          <w:ilvl w:val="0"/>
          <w:numId w:val="16"/>
        </w:numPr>
        <w:adjustRightInd w:val="0"/>
        <w:spacing w:line="276" w:lineRule="auto"/>
        <w:ind w:left="900" w:hanging="540"/>
        <w:contextualSpacing/>
        <w:rPr>
          <w:rFonts w:ascii="Georgia" w:hAnsi="Georgia" w:cs="BookAntiqua"/>
          <w:sz w:val="28"/>
          <w:szCs w:val="28"/>
        </w:rPr>
      </w:pPr>
      <w:r w:rsidRPr="00E63F94">
        <w:rPr>
          <w:rFonts w:ascii="Georgia" w:hAnsi="Georgia" w:cs="BookAntiqua"/>
          <w:sz w:val="28"/>
          <w:szCs w:val="28"/>
        </w:rPr>
        <w:t>The standard error of the daily average SE(</w:t>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Pr="00E63F94">
        <w:rPr>
          <w:rFonts w:ascii="Georgia" w:hAnsi="Georgia" w:cs="BookAntiqua"/>
          <w:sz w:val="28"/>
          <w:szCs w:val="28"/>
        </w:rPr>
        <w:t>) = 1.</w:t>
      </w:r>
    </w:p>
    <w:p w:rsidR="00E63F94" w:rsidRPr="00E63F94" w:rsidRDefault="00E63F94" w:rsidP="00E63F94">
      <w:pPr>
        <w:pStyle w:val="ListParagraph"/>
        <w:rPr>
          <w:rFonts w:ascii="Georgia" w:hAnsi="Georgia" w:cs="BookAntiqua"/>
          <w:sz w:val="28"/>
          <w:szCs w:val="28"/>
        </w:rPr>
      </w:pPr>
      <w:r w:rsidRPr="00E63F94">
        <w:rPr>
          <w:rFonts w:ascii="Georgia" w:hAnsi="Georgia" w:cs="BookAntiqua"/>
          <w:sz w:val="28"/>
          <w:szCs w:val="28"/>
        </w:rPr>
        <w:t>Ans: True :</w:t>
      </w:r>
    </w:p>
    <w:p w:rsidR="00E63F94" w:rsidRPr="00E63F94" w:rsidRDefault="00E63F94" w:rsidP="00E63F94">
      <w:pPr>
        <w:pStyle w:val="ListParagraph"/>
        <w:rPr>
          <w:rFonts w:ascii="Georgia" w:hAnsi="Georgia" w:cs="BookAntiqua"/>
          <w:sz w:val="28"/>
          <w:szCs w:val="28"/>
        </w:rPr>
      </w:pPr>
      <w:r w:rsidRPr="00E63F94">
        <w:rPr>
          <w:rFonts w:ascii="Georgia" w:hAnsi="Georgia" w:cs="BookAntiqua"/>
          <w:sz w:val="28"/>
          <w:szCs w:val="28"/>
        </w:rPr>
        <w:t xml:space="preserve"> As SE(Standard Error)  =  sample standard deviation / Square root of (number of sample)</w:t>
      </w:r>
    </w:p>
    <w:p w:rsidR="00E63F94" w:rsidRPr="00E63F94" w:rsidRDefault="00E63F94" w:rsidP="00E63F94">
      <w:pPr>
        <w:pStyle w:val="ListParagraph"/>
        <w:adjustRightInd w:val="0"/>
        <w:ind w:left="900"/>
        <w:rPr>
          <w:rFonts w:ascii="Georgia" w:hAnsi="Georgia" w:cs="BookAntiqua"/>
          <w:sz w:val="28"/>
          <w:szCs w:val="28"/>
        </w:rPr>
      </w:pPr>
      <w:r w:rsidRPr="00E63F94">
        <w:rPr>
          <w:rFonts w:ascii="Georgia" w:hAnsi="Georgia" w:cs="BookAntiqua"/>
          <w:sz w:val="28"/>
          <w:szCs w:val="28"/>
        </w:rPr>
        <w:t>SE = 5 / (25)^1/2</w:t>
      </w:r>
    </w:p>
    <w:p w:rsidR="00E63F94" w:rsidRPr="00E63F94" w:rsidRDefault="00E63F94" w:rsidP="00E63F94">
      <w:pPr>
        <w:pStyle w:val="ListParagraph"/>
        <w:adjustRightInd w:val="0"/>
        <w:ind w:left="900"/>
        <w:rPr>
          <w:rFonts w:ascii="Georgia" w:hAnsi="Georgia" w:cs="BookAntiqua"/>
          <w:sz w:val="28"/>
          <w:szCs w:val="28"/>
        </w:rPr>
      </w:pPr>
      <w:r w:rsidRPr="00E63F94">
        <w:rPr>
          <w:rFonts w:ascii="Georgia" w:hAnsi="Georgia" w:cs="BookAntiqua"/>
          <w:sz w:val="28"/>
          <w:szCs w:val="28"/>
        </w:rPr>
        <w:t>SE = 1</w:t>
      </w:r>
    </w:p>
    <w:p w:rsidR="00E63F94" w:rsidRPr="00E63F94" w:rsidRDefault="00E63F94" w:rsidP="00E63F94">
      <w:pPr>
        <w:rPr>
          <w:rFonts w:ascii="Georgia" w:hAnsi="Georgia" w:cs="Times New Roman"/>
          <w:sz w:val="28"/>
          <w:szCs w:val="28"/>
        </w:rPr>
      </w:pPr>
    </w:p>
    <w:p w:rsidR="00E63F94" w:rsidRPr="00E63F94" w:rsidRDefault="00E63F94" w:rsidP="00E63F94">
      <w:pPr>
        <w:widowControl/>
        <w:numPr>
          <w:ilvl w:val="0"/>
          <w:numId w:val="11"/>
        </w:numPr>
        <w:adjustRightInd w:val="0"/>
        <w:spacing w:line="276" w:lineRule="auto"/>
        <w:ind w:left="360"/>
        <w:rPr>
          <w:rFonts w:ascii="Georgia" w:hAnsi="Georgia" w:cs="BookAntiqua"/>
          <w:sz w:val="28"/>
          <w:szCs w:val="28"/>
        </w:rPr>
      </w:pPr>
      <w:r w:rsidRPr="00E63F94">
        <w:rPr>
          <w:rFonts w:ascii="Georgia" w:hAnsi="Georgia"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E63F94" w:rsidRPr="00E63F94" w:rsidRDefault="00E63F94" w:rsidP="00E63F94">
      <w:pPr>
        <w:adjustRightInd w:val="0"/>
        <w:ind w:left="360"/>
        <w:rPr>
          <w:rFonts w:ascii="Georgia" w:hAnsi="Georgia" w:cs="BookAntiqua"/>
          <w:sz w:val="28"/>
          <w:szCs w:val="28"/>
        </w:rPr>
      </w:pPr>
    </w:p>
    <w:p w:rsidR="00E63F94" w:rsidRPr="00E63F94" w:rsidRDefault="00E63F94" w:rsidP="00E63F94">
      <w:pPr>
        <w:widowControl/>
        <w:numPr>
          <w:ilvl w:val="0"/>
          <w:numId w:val="13"/>
        </w:numPr>
        <w:adjustRightInd w:val="0"/>
        <w:spacing w:line="276" w:lineRule="auto"/>
        <w:rPr>
          <w:rFonts w:ascii="Georgia" w:hAnsi="Georgia" w:cs="BookAntiqua"/>
          <w:sz w:val="28"/>
          <w:szCs w:val="28"/>
        </w:rPr>
      </w:pPr>
      <w:r w:rsidRPr="00E63F94">
        <w:rPr>
          <w:rFonts w:ascii="Georgia" w:hAnsi="Georgia" w:cs="BookAntiqua"/>
          <w:sz w:val="28"/>
          <w:szCs w:val="28"/>
        </w:rPr>
        <w:t>1.25%</w:t>
      </w:r>
    </w:p>
    <w:p w:rsidR="00E63F94" w:rsidRPr="00E63F94" w:rsidRDefault="00E63F94" w:rsidP="00E63F94">
      <w:pPr>
        <w:widowControl/>
        <w:numPr>
          <w:ilvl w:val="0"/>
          <w:numId w:val="13"/>
        </w:numPr>
        <w:adjustRightInd w:val="0"/>
        <w:spacing w:line="276" w:lineRule="auto"/>
        <w:rPr>
          <w:rFonts w:ascii="Georgia" w:hAnsi="Georgia" w:cs="BookAntiqua"/>
          <w:sz w:val="28"/>
          <w:szCs w:val="28"/>
        </w:rPr>
      </w:pPr>
      <w:r w:rsidRPr="00E63F94">
        <w:rPr>
          <w:rFonts w:ascii="Georgia" w:hAnsi="Georgia" w:cs="BookAntiqua"/>
          <w:sz w:val="28"/>
          <w:szCs w:val="28"/>
        </w:rPr>
        <w:t>2.5%</w:t>
      </w:r>
    </w:p>
    <w:p w:rsidR="00E63F94" w:rsidRPr="00E63F94" w:rsidRDefault="00E63F94" w:rsidP="00E63F94">
      <w:pPr>
        <w:widowControl/>
        <w:numPr>
          <w:ilvl w:val="0"/>
          <w:numId w:val="13"/>
        </w:numPr>
        <w:adjustRightInd w:val="0"/>
        <w:spacing w:line="276" w:lineRule="auto"/>
        <w:rPr>
          <w:rFonts w:ascii="Georgia" w:hAnsi="Georgia" w:cs="BookAntiqua"/>
          <w:sz w:val="28"/>
          <w:szCs w:val="28"/>
        </w:rPr>
      </w:pPr>
      <w:r w:rsidRPr="00E63F94">
        <w:rPr>
          <w:rFonts w:ascii="Georgia" w:hAnsi="Georgia" w:cs="BookAntiqua"/>
          <w:sz w:val="28"/>
          <w:szCs w:val="28"/>
        </w:rPr>
        <w:t>10.55%</w:t>
      </w:r>
    </w:p>
    <w:p w:rsidR="00E63F94" w:rsidRPr="00E63F94" w:rsidRDefault="00E63F94" w:rsidP="00E63F94">
      <w:pPr>
        <w:widowControl/>
        <w:numPr>
          <w:ilvl w:val="0"/>
          <w:numId w:val="13"/>
        </w:numPr>
        <w:adjustRightInd w:val="0"/>
        <w:spacing w:line="276" w:lineRule="auto"/>
        <w:rPr>
          <w:rFonts w:ascii="Georgia" w:hAnsi="Georgia" w:cs="BookAntiqua"/>
          <w:sz w:val="28"/>
          <w:szCs w:val="28"/>
        </w:rPr>
      </w:pPr>
      <w:r w:rsidRPr="00E63F94">
        <w:rPr>
          <w:rFonts w:ascii="Georgia" w:hAnsi="Georgia" w:cs="BookAntiqua"/>
          <w:sz w:val="28"/>
          <w:szCs w:val="28"/>
        </w:rPr>
        <w:t>21.1%</w:t>
      </w:r>
    </w:p>
    <w:p w:rsidR="00E63F94" w:rsidRPr="00E63F94" w:rsidRDefault="00E63F94" w:rsidP="00E63F94">
      <w:pPr>
        <w:widowControl/>
        <w:numPr>
          <w:ilvl w:val="0"/>
          <w:numId w:val="13"/>
        </w:numPr>
        <w:adjustRightInd w:val="0"/>
        <w:spacing w:line="276" w:lineRule="auto"/>
        <w:rPr>
          <w:rFonts w:ascii="Georgia" w:hAnsi="Georgia" w:cs="BookAntiqua"/>
          <w:sz w:val="28"/>
          <w:szCs w:val="28"/>
        </w:rPr>
      </w:pPr>
      <w:r w:rsidRPr="00E63F94">
        <w:rPr>
          <w:rFonts w:ascii="Georgia" w:hAnsi="Georgia" w:cs="BookAntiqua"/>
          <w:sz w:val="28"/>
          <w:szCs w:val="28"/>
        </w:rPr>
        <w:t>50%</w:t>
      </w:r>
    </w:p>
    <w:p w:rsidR="00E63F94" w:rsidRPr="00E63F94" w:rsidRDefault="00E63F94" w:rsidP="00E63F94">
      <w:pPr>
        <w:adjustRightInd w:val="0"/>
        <w:ind w:left="720"/>
        <w:rPr>
          <w:rFonts w:ascii="Georgia" w:hAnsi="Georgia" w:cs="BookAntiqua"/>
          <w:sz w:val="28"/>
          <w:szCs w:val="28"/>
        </w:rPr>
      </w:pPr>
    </w:p>
    <w:p w:rsidR="00E63F94" w:rsidRPr="00E63F94" w:rsidRDefault="00E63F94" w:rsidP="00E63F94">
      <w:pPr>
        <w:adjustRightInd w:val="0"/>
        <w:ind w:left="720"/>
        <w:rPr>
          <w:rFonts w:ascii="Georgia" w:hAnsi="Georgia" w:cs="Times New Roman"/>
          <w:b/>
          <w:bCs/>
          <w:color w:val="000000" w:themeColor="text1"/>
          <w:sz w:val="28"/>
          <w:szCs w:val="28"/>
          <w:shd w:val="clear" w:color="auto" w:fill="151819"/>
        </w:rPr>
      </w:pPr>
      <w:r w:rsidRPr="00E63F94">
        <w:rPr>
          <w:rFonts w:ascii="Georgia" w:hAnsi="Georgia" w:cs="BookAntiqua"/>
          <w:sz w:val="28"/>
          <w:szCs w:val="28"/>
        </w:rPr>
        <w:t>Ans: D</w:t>
      </w:r>
    </w:p>
    <w:p w:rsidR="00E63F94" w:rsidRPr="00E63F94" w:rsidRDefault="00E63F94" w:rsidP="00E63F94">
      <w:pPr>
        <w:adjustRightInd w:val="0"/>
        <w:ind w:left="360"/>
        <w:rPr>
          <w:rFonts w:ascii="Georgia" w:hAnsi="Georgia" w:cs="BookAntiqua"/>
          <w:sz w:val="28"/>
          <w:szCs w:val="28"/>
        </w:rPr>
      </w:pPr>
      <w:r w:rsidRPr="00E63F94">
        <w:rPr>
          <w:rFonts w:ascii="Georgia" w:hAnsi="Georgia" w:cs="BookAntiqua"/>
          <w:sz w:val="28"/>
          <w:szCs w:val="28"/>
        </w:rPr>
        <w:t>t=(x-mean)/sigma/sqrt(n); t-test, because standard deviation is not given for the long term</w:t>
      </w:r>
    </w:p>
    <w:p w:rsidR="00E63F94" w:rsidRPr="00E63F94" w:rsidRDefault="00E63F94" w:rsidP="00E63F94">
      <w:pPr>
        <w:adjustRightInd w:val="0"/>
        <w:ind w:left="360"/>
        <w:rPr>
          <w:rFonts w:ascii="Georgia" w:hAnsi="Georgia" w:cs="BookAntiqua"/>
          <w:sz w:val="28"/>
          <w:szCs w:val="28"/>
        </w:rPr>
      </w:pPr>
      <w:r w:rsidRPr="00E63F94">
        <w:rPr>
          <w:rFonts w:ascii="Georgia" w:hAnsi="Georgia" w:cs="BookAntiqua"/>
          <w:sz w:val="28"/>
          <w:szCs w:val="28"/>
        </w:rPr>
        <w:t>=(45-50) or (55-50)/40/sqrt(100)</w:t>
      </w:r>
      <w:r w:rsidRPr="00E63F94">
        <w:rPr>
          <w:rFonts w:ascii="Georgia" w:hAnsi="Georgia" w:cs="BookAntiqua"/>
          <w:sz w:val="28"/>
          <w:szCs w:val="28"/>
        </w:rPr>
        <w:br/>
      </w:r>
      <w:r w:rsidRPr="00E63F94">
        <w:rPr>
          <w:rFonts w:ascii="Georgia" w:hAnsi="Georgia" w:cs="BookAntiqua"/>
          <w:sz w:val="28"/>
          <w:szCs w:val="28"/>
        </w:rPr>
        <w:lastRenderedPageBreak/>
        <w:t>=+/- 5/40/sqrt(100)</w:t>
      </w:r>
      <w:r w:rsidRPr="00E63F94">
        <w:rPr>
          <w:rFonts w:ascii="Georgia" w:hAnsi="Georgia" w:cs="BookAntiqua"/>
          <w:sz w:val="28"/>
          <w:szCs w:val="28"/>
        </w:rPr>
        <w:br/>
        <w:t>=+/- 1.25</w:t>
      </w:r>
      <w:r w:rsidRPr="00E63F94">
        <w:rPr>
          <w:rFonts w:ascii="Georgia" w:hAnsi="Georgia" w:cs="BookAntiqua"/>
          <w:sz w:val="28"/>
          <w:szCs w:val="28"/>
        </w:rPr>
        <w:br/>
        <w:t>The probability of z between those values is 0.7857, so probability of an investigation is 1-0.7887, or 0.214.</w:t>
      </w:r>
    </w:p>
    <w:p w:rsidR="00E63F94" w:rsidRPr="00E63F94" w:rsidRDefault="00E63F94" w:rsidP="00E63F94">
      <w:pPr>
        <w:adjustRightInd w:val="0"/>
        <w:rPr>
          <w:rFonts w:ascii="Georgia" w:hAnsi="Georgia" w:cs="BookAntiqua"/>
          <w:sz w:val="28"/>
          <w:szCs w:val="28"/>
        </w:rPr>
      </w:pPr>
    </w:p>
    <w:p w:rsidR="00E63F94" w:rsidRPr="00E63F94" w:rsidRDefault="00E63F94" w:rsidP="00E63F94">
      <w:pPr>
        <w:widowControl/>
        <w:numPr>
          <w:ilvl w:val="0"/>
          <w:numId w:val="11"/>
        </w:numPr>
        <w:adjustRightInd w:val="0"/>
        <w:spacing w:line="276" w:lineRule="auto"/>
        <w:ind w:left="360"/>
        <w:rPr>
          <w:rFonts w:ascii="Georgia" w:hAnsi="Georgia" w:cs="BookAntiqua"/>
          <w:sz w:val="28"/>
          <w:szCs w:val="28"/>
        </w:rPr>
      </w:pPr>
      <w:r w:rsidRPr="00E63F94">
        <w:rPr>
          <w:rFonts w:ascii="Georgia" w:hAnsi="Georgia"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E63F94" w:rsidRPr="00E63F94" w:rsidRDefault="00E63F94" w:rsidP="00E63F94">
      <w:pPr>
        <w:adjustRightInd w:val="0"/>
        <w:rPr>
          <w:rFonts w:ascii="Georgia" w:hAnsi="Georgia" w:cs="BookAntiqua"/>
          <w:sz w:val="28"/>
          <w:szCs w:val="28"/>
        </w:rPr>
      </w:pPr>
    </w:p>
    <w:p w:rsidR="00E63F94" w:rsidRPr="00E63F94" w:rsidRDefault="00E63F94" w:rsidP="00E63F94">
      <w:pPr>
        <w:widowControl/>
        <w:numPr>
          <w:ilvl w:val="0"/>
          <w:numId w:val="14"/>
        </w:numPr>
        <w:adjustRightInd w:val="0"/>
        <w:spacing w:line="276" w:lineRule="auto"/>
        <w:rPr>
          <w:rFonts w:ascii="Georgia" w:hAnsi="Georgia" w:cs="BookAntiqua"/>
          <w:sz w:val="28"/>
          <w:szCs w:val="28"/>
        </w:rPr>
      </w:pPr>
      <w:r w:rsidRPr="00E63F94">
        <w:rPr>
          <w:rFonts w:ascii="Georgia" w:hAnsi="Georgia" w:cs="BookAntiqua"/>
          <w:sz w:val="28"/>
          <w:szCs w:val="28"/>
        </w:rPr>
        <w:t>144</w:t>
      </w:r>
    </w:p>
    <w:p w:rsidR="00E63F94" w:rsidRPr="00E63F94" w:rsidRDefault="00E63F94" w:rsidP="00E63F94">
      <w:pPr>
        <w:widowControl/>
        <w:numPr>
          <w:ilvl w:val="0"/>
          <w:numId w:val="14"/>
        </w:numPr>
        <w:adjustRightInd w:val="0"/>
        <w:spacing w:line="276" w:lineRule="auto"/>
        <w:rPr>
          <w:rFonts w:ascii="Georgia" w:hAnsi="Georgia" w:cs="BookAntiqua"/>
          <w:sz w:val="28"/>
          <w:szCs w:val="28"/>
        </w:rPr>
      </w:pPr>
      <w:r w:rsidRPr="00E63F94">
        <w:rPr>
          <w:rFonts w:ascii="Georgia" w:hAnsi="Georgia" w:cs="BookAntiqua"/>
          <w:sz w:val="28"/>
          <w:szCs w:val="28"/>
        </w:rPr>
        <w:t>150</w:t>
      </w:r>
    </w:p>
    <w:p w:rsidR="00E63F94" w:rsidRPr="00E63F94" w:rsidRDefault="00E63F94" w:rsidP="00E63F94">
      <w:pPr>
        <w:widowControl/>
        <w:numPr>
          <w:ilvl w:val="0"/>
          <w:numId w:val="14"/>
        </w:numPr>
        <w:adjustRightInd w:val="0"/>
        <w:spacing w:line="276" w:lineRule="auto"/>
        <w:rPr>
          <w:rFonts w:ascii="Georgia" w:hAnsi="Georgia" w:cs="BookAntiqua"/>
          <w:sz w:val="28"/>
          <w:szCs w:val="28"/>
        </w:rPr>
      </w:pPr>
      <w:r w:rsidRPr="00E63F94">
        <w:rPr>
          <w:rFonts w:ascii="Georgia" w:hAnsi="Georgia" w:cs="BookAntiqua"/>
          <w:sz w:val="28"/>
          <w:szCs w:val="28"/>
        </w:rPr>
        <w:t>196</w:t>
      </w:r>
    </w:p>
    <w:p w:rsidR="00E63F94" w:rsidRPr="00E63F94" w:rsidRDefault="00E63F94" w:rsidP="00E63F94">
      <w:pPr>
        <w:widowControl/>
        <w:numPr>
          <w:ilvl w:val="0"/>
          <w:numId w:val="14"/>
        </w:numPr>
        <w:adjustRightInd w:val="0"/>
        <w:spacing w:line="276" w:lineRule="auto"/>
        <w:rPr>
          <w:rFonts w:ascii="Georgia" w:hAnsi="Georgia" w:cs="BookAntiqua"/>
          <w:sz w:val="28"/>
          <w:szCs w:val="28"/>
        </w:rPr>
      </w:pPr>
      <w:r w:rsidRPr="00E63F94">
        <w:rPr>
          <w:rFonts w:ascii="Georgia" w:hAnsi="Georgia" w:cs="BookAntiqua"/>
          <w:sz w:val="28"/>
          <w:szCs w:val="28"/>
        </w:rPr>
        <w:t>250</w:t>
      </w:r>
    </w:p>
    <w:p w:rsidR="00E63F94" w:rsidRPr="00E63F94" w:rsidRDefault="00E63F94" w:rsidP="00E63F94">
      <w:pPr>
        <w:widowControl/>
        <w:numPr>
          <w:ilvl w:val="0"/>
          <w:numId w:val="14"/>
        </w:numPr>
        <w:adjustRightInd w:val="0"/>
        <w:spacing w:line="276" w:lineRule="auto"/>
        <w:rPr>
          <w:rFonts w:ascii="Georgia" w:hAnsi="Georgia" w:cs="BookAntiqua"/>
          <w:sz w:val="28"/>
          <w:szCs w:val="28"/>
        </w:rPr>
      </w:pPr>
      <w:r w:rsidRPr="00E63F94">
        <w:rPr>
          <w:rFonts w:ascii="Georgia" w:hAnsi="Georgia" w:cs="BookAntiqua"/>
          <w:sz w:val="28"/>
          <w:szCs w:val="28"/>
        </w:rPr>
        <w:t>Not enough information</w:t>
      </w:r>
    </w:p>
    <w:p w:rsidR="00E63F94" w:rsidRPr="00E63F94" w:rsidRDefault="00E63F94" w:rsidP="00E63F94">
      <w:pPr>
        <w:adjustRightInd w:val="0"/>
        <w:rPr>
          <w:rFonts w:ascii="Georgia" w:hAnsi="Georgia" w:cs="BookAntiqua"/>
          <w:sz w:val="28"/>
          <w:szCs w:val="28"/>
        </w:rPr>
      </w:pPr>
      <w:r w:rsidRPr="00E63F94">
        <w:rPr>
          <w:rFonts w:ascii="Georgia" w:hAnsi="Georgia" w:cs="BookAntiqua"/>
          <w:sz w:val="28"/>
          <w:szCs w:val="28"/>
        </w:rPr>
        <w:t>Ans:  D</w:t>
      </w:r>
    </w:p>
    <w:p w:rsidR="00E63F94" w:rsidRPr="00E63F94" w:rsidRDefault="00E63F94" w:rsidP="00E63F94">
      <w:pPr>
        <w:adjustRightInd w:val="0"/>
        <w:rPr>
          <w:rFonts w:ascii="Georgia" w:hAnsi="Georgia" w:cs="BookAntiqua"/>
          <w:sz w:val="28"/>
          <w:szCs w:val="28"/>
        </w:rPr>
      </w:pPr>
      <w:r w:rsidRPr="00E63F94">
        <w:rPr>
          <w:rFonts w:ascii="Georgia" w:hAnsi="Georgia" w:cs="BookAntiqua"/>
          <w:sz w:val="28"/>
          <w:szCs w:val="28"/>
        </w:rPr>
        <w:t>For 5%, t-value is +/-1.96</w:t>
      </w:r>
    </w:p>
    <w:p w:rsidR="00E63F94" w:rsidRPr="00E63F94" w:rsidRDefault="00E63F94" w:rsidP="00E63F94">
      <w:pPr>
        <w:adjustRightInd w:val="0"/>
        <w:rPr>
          <w:rFonts w:ascii="Georgia" w:hAnsi="Georgia" w:cs="BookAntiqua"/>
          <w:sz w:val="28"/>
          <w:szCs w:val="28"/>
        </w:rPr>
      </w:pPr>
      <w:r w:rsidRPr="00E63F94">
        <w:rPr>
          <w:rFonts w:ascii="Georgia" w:hAnsi="Georgia" w:cs="BookAntiqua"/>
          <w:sz w:val="28"/>
          <w:szCs w:val="28"/>
        </w:rPr>
        <w:t xml:space="preserve">t_value = (x_bar – mew)/(sample_standard_deviation/sqrt(n)) </w:t>
      </w:r>
      <w:r w:rsidRPr="00E63F94">
        <w:rPr>
          <w:rFonts w:ascii="Georgia" w:hAnsi="Georgia" w:cs="BookAntiqua"/>
          <w:sz w:val="28"/>
          <w:szCs w:val="28"/>
        </w:rPr>
        <w:br/>
        <w:t>so 1.96=(5)/(sqrt(n)/40)</w:t>
      </w:r>
      <w:r w:rsidRPr="00E63F94">
        <w:rPr>
          <w:rFonts w:ascii="Georgia" w:hAnsi="Georgia" w:cs="BookAntiqua"/>
          <w:sz w:val="28"/>
          <w:szCs w:val="28"/>
        </w:rPr>
        <w:br/>
        <w:t>sqrt(n)= (40*tvalue)/(5)</w:t>
      </w:r>
      <w:r w:rsidRPr="00E63F94">
        <w:rPr>
          <w:rFonts w:ascii="Georgia" w:hAnsi="Georgia" w:cs="BookAntiqua"/>
          <w:sz w:val="28"/>
          <w:szCs w:val="28"/>
        </w:rPr>
        <w:br/>
        <w:t xml:space="preserve">n=248 </w:t>
      </w:r>
    </w:p>
    <w:p w:rsidR="00E63F94" w:rsidRPr="00E63F94" w:rsidRDefault="00E63F94" w:rsidP="00E63F94">
      <w:pPr>
        <w:adjustRightInd w:val="0"/>
        <w:rPr>
          <w:rFonts w:ascii="Georgia" w:hAnsi="Georgia" w:cs="BookAntiqua"/>
          <w:sz w:val="28"/>
          <w:szCs w:val="28"/>
        </w:rPr>
      </w:pPr>
    </w:p>
    <w:p w:rsidR="00E63F94" w:rsidRPr="00E63F94" w:rsidRDefault="00E63F94" w:rsidP="00E63F94">
      <w:pPr>
        <w:widowControl/>
        <w:numPr>
          <w:ilvl w:val="0"/>
          <w:numId w:val="11"/>
        </w:numPr>
        <w:adjustRightInd w:val="0"/>
        <w:spacing w:line="276" w:lineRule="auto"/>
        <w:ind w:left="360"/>
        <w:rPr>
          <w:rFonts w:ascii="Georgia" w:hAnsi="Georgia" w:cs="BookAntiqua"/>
          <w:sz w:val="28"/>
          <w:szCs w:val="28"/>
        </w:rPr>
      </w:pPr>
      <w:r w:rsidRPr="00E63F94">
        <w:rPr>
          <w:rFonts w:ascii="Georgia" w:hAnsi="Georgia"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E63F94" w:rsidRPr="00E63F94" w:rsidRDefault="00E63F94" w:rsidP="00E63F94">
      <w:pPr>
        <w:adjustRightInd w:val="0"/>
        <w:ind w:left="720"/>
        <w:rPr>
          <w:rFonts w:ascii="Georgia" w:hAnsi="Georgia" w:cs="BookAntiqua"/>
          <w:sz w:val="28"/>
          <w:szCs w:val="28"/>
        </w:rPr>
      </w:pPr>
    </w:p>
    <w:p w:rsidR="00E63F94" w:rsidRPr="00E63F94" w:rsidRDefault="00E63F94" w:rsidP="00E63F94">
      <w:pPr>
        <w:widowControl/>
        <w:numPr>
          <w:ilvl w:val="0"/>
          <w:numId w:val="15"/>
        </w:numPr>
        <w:adjustRightInd w:val="0"/>
        <w:spacing w:line="276" w:lineRule="auto"/>
        <w:rPr>
          <w:rFonts w:ascii="Georgia" w:hAnsi="Georgia" w:cs="BookAntiqua"/>
          <w:sz w:val="28"/>
          <w:szCs w:val="28"/>
        </w:rPr>
      </w:pPr>
      <w:r w:rsidRPr="00E63F94">
        <w:rPr>
          <w:rFonts w:ascii="Georgia" w:hAnsi="Georgia" w:cs="BookAntiqua"/>
          <w:sz w:val="28"/>
          <w:szCs w:val="28"/>
        </w:rPr>
        <w:t>The standard deviation of the scores within any sample will be 120.</w:t>
      </w:r>
    </w:p>
    <w:p w:rsidR="00E63F94" w:rsidRPr="00E63F94" w:rsidRDefault="00E63F94" w:rsidP="00E63F94">
      <w:pPr>
        <w:widowControl/>
        <w:numPr>
          <w:ilvl w:val="0"/>
          <w:numId w:val="15"/>
        </w:numPr>
        <w:adjustRightInd w:val="0"/>
        <w:spacing w:line="276" w:lineRule="auto"/>
        <w:rPr>
          <w:rFonts w:ascii="Georgia" w:hAnsi="Georgia" w:cs="BookAntiqua"/>
          <w:sz w:val="28"/>
          <w:szCs w:val="28"/>
        </w:rPr>
      </w:pPr>
      <w:r w:rsidRPr="00E63F94">
        <w:rPr>
          <w:rFonts w:ascii="Georgia" w:hAnsi="Georgia" w:cs="BookAntiqua"/>
          <w:sz w:val="28"/>
          <w:szCs w:val="28"/>
        </w:rPr>
        <w:t>The standard deviation of the mean of across several samples will be 120.</w:t>
      </w:r>
    </w:p>
    <w:p w:rsidR="00E63F94" w:rsidRPr="00E63F94" w:rsidRDefault="00E63F94" w:rsidP="00E63F94">
      <w:pPr>
        <w:widowControl/>
        <w:numPr>
          <w:ilvl w:val="0"/>
          <w:numId w:val="15"/>
        </w:numPr>
        <w:adjustRightInd w:val="0"/>
        <w:spacing w:line="276" w:lineRule="auto"/>
        <w:rPr>
          <w:rFonts w:ascii="Georgia" w:hAnsi="Georgia" w:cs="BookAntiqua"/>
          <w:sz w:val="28"/>
          <w:szCs w:val="28"/>
        </w:rPr>
      </w:pPr>
      <w:r w:rsidRPr="00E63F94">
        <w:rPr>
          <w:rFonts w:ascii="Georgia" w:hAnsi="Georgia" w:cs="BookAntiqua"/>
          <w:sz w:val="28"/>
          <w:szCs w:val="28"/>
        </w:rPr>
        <w:t>The mean score in any sample will be 720.</w:t>
      </w:r>
    </w:p>
    <w:p w:rsidR="00E63F94" w:rsidRPr="00E63F94" w:rsidRDefault="00E63F94" w:rsidP="00E63F94">
      <w:pPr>
        <w:widowControl/>
        <w:numPr>
          <w:ilvl w:val="0"/>
          <w:numId w:val="15"/>
        </w:numPr>
        <w:adjustRightInd w:val="0"/>
        <w:spacing w:line="276" w:lineRule="auto"/>
        <w:rPr>
          <w:rFonts w:ascii="Georgia" w:hAnsi="Georgia" w:cs="BookAntiqua"/>
          <w:sz w:val="28"/>
          <w:szCs w:val="28"/>
        </w:rPr>
      </w:pPr>
      <w:r w:rsidRPr="00E63F94">
        <w:rPr>
          <w:rFonts w:ascii="Georgia" w:hAnsi="Georgia" w:cs="BookAntiqua"/>
          <w:sz w:val="28"/>
          <w:szCs w:val="28"/>
        </w:rPr>
        <w:t>The average of the mean across several samples will be 720.</w:t>
      </w:r>
    </w:p>
    <w:p w:rsidR="00E63F94" w:rsidRPr="00E63F94" w:rsidRDefault="00E63F94" w:rsidP="00E63F94">
      <w:pPr>
        <w:widowControl/>
        <w:numPr>
          <w:ilvl w:val="0"/>
          <w:numId w:val="15"/>
        </w:numPr>
        <w:adjustRightInd w:val="0"/>
        <w:spacing w:line="276" w:lineRule="auto"/>
        <w:rPr>
          <w:rFonts w:ascii="Georgia" w:hAnsi="Georgia" w:cs="BookAntiqua"/>
          <w:sz w:val="28"/>
          <w:szCs w:val="28"/>
        </w:rPr>
      </w:pPr>
      <w:r w:rsidRPr="00E63F94">
        <w:rPr>
          <w:rFonts w:ascii="Georgia" w:hAnsi="Georgia" w:cs="BookAntiqua"/>
          <w:sz w:val="28"/>
          <w:szCs w:val="28"/>
        </w:rPr>
        <w:lastRenderedPageBreak/>
        <w:t>The standard deviation of the mean across several samples will be 0.60</w:t>
      </w:r>
    </w:p>
    <w:p w:rsidR="00E63F94" w:rsidRPr="00E63F94" w:rsidRDefault="00E63F94" w:rsidP="00E63F94">
      <w:pPr>
        <w:adjustRightInd w:val="0"/>
        <w:ind w:left="1080"/>
        <w:rPr>
          <w:rFonts w:ascii="Georgia" w:hAnsi="Georgia" w:cs="BookAntiqua"/>
          <w:sz w:val="28"/>
          <w:szCs w:val="28"/>
        </w:rPr>
      </w:pPr>
      <w:r w:rsidRPr="00E63F94">
        <w:rPr>
          <w:rFonts w:ascii="Georgia" w:hAnsi="Georgia" w:cs="BookAntiqua"/>
          <w:sz w:val="28"/>
          <w:szCs w:val="28"/>
        </w:rPr>
        <w:t xml:space="preserve">Ans: E </w:t>
      </w:r>
    </w:p>
    <w:p w:rsidR="00E63F94" w:rsidRPr="00E63F94" w:rsidRDefault="00E63F94" w:rsidP="00E63F94">
      <w:pPr>
        <w:adjustRightInd w:val="0"/>
        <w:ind w:left="1080"/>
        <w:rPr>
          <w:rFonts w:ascii="Georgia" w:hAnsi="Georgia" w:cs="BookAntiqua"/>
          <w:sz w:val="28"/>
          <w:szCs w:val="28"/>
        </w:rPr>
      </w:pPr>
      <w:r w:rsidRPr="00E63F94">
        <w:rPr>
          <w:rFonts w:ascii="Georgia" w:hAnsi="Georgia" w:cs="BookAntiqua"/>
          <w:sz w:val="28"/>
          <w:szCs w:val="28"/>
        </w:rPr>
        <w:t>Standard error = sigma / (n)^0.5</w:t>
      </w:r>
    </w:p>
    <w:p w:rsidR="00E63F94" w:rsidRPr="00E63F94" w:rsidRDefault="00E63F94" w:rsidP="00E63F94">
      <w:pPr>
        <w:adjustRightInd w:val="0"/>
        <w:ind w:left="1080"/>
        <w:rPr>
          <w:rFonts w:ascii="Georgia" w:hAnsi="Georgia" w:cs="BookAntiqua"/>
          <w:sz w:val="28"/>
          <w:szCs w:val="28"/>
        </w:rPr>
      </w:pPr>
      <w:r w:rsidRPr="00E63F94">
        <w:rPr>
          <w:rFonts w:ascii="Georgia" w:hAnsi="Georgia" w:cs="BookAntiqua"/>
          <w:sz w:val="28"/>
          <w:szCs w:val="28"/>
        </w:rPr>
        <w:t xml:space="preserve">                            = standard deviation / (sample size)^0.5</w:t>
      </w:r>
    </w:p>
    <w:p w:rsidR="00E63F94" w:rsidRPr="00E63F94" w:rsidRDefault="00E63F94" w:rsidP="00E63F94">
      <w:pPr>
        <w:adjustRightInd w:val="0"/>
        <w:ind w:left="1080"/>
        <w:rPr>
          <w:rFonts w:ascii="Georgia" w:hAnsi="Georgia" w:cs="BookAntiqua"/>
          <w:sz w:val="28"/>
          <w:szCs w:val="28"/>
        </w:rPr>
      </w:pPr>
      <w:r w:rsidRPr="00E63F94">
        <w:rPr>
          <w:rFonts w:ascii="Georgia" w:hAnsi="Georgia" w:cs="BookAntiqua"/>
          <w:sz w:val="28"/>
          <w:szCs w:val="28"/>
        </w:rPr>
        <w:t xml:space="preserve">                            = 120 / (40000)^0.5</w:t>
      </w:r>
    </w:p>
    <w:p w:rsidR="00E63F94" w:rsidRPr="00E63F94" w:rsidRDefault="00E63F94" w:rsidP="00E63F94">
      <w:pPr>
        <w:adjustRightInd w:val="0"/>
        <w:ind w:left="1080"/>
        <w:rPr>
          <w:rFonts w:ascii="Georgia" w:hAnsi="Georgia" w:cs="BookAntiqua"/>
          <w:sz w:val="28"/>
          <w:szCs w:val="28"/>
        </w:rPr>
      </w:pPr>
      <w:r w:rsidRPr="00E63F94">
        <w:rPr>
          <w:rFonts w:ascii="Georgia" w:hAnsi="Georgia" w:cs="BookAntiqua"/>
          <w:sz w:val="28"/>
          <w:szCs w:val="28"/>
        </w:rPr>
        <w:t xml:space="preserve">                            = 0.6</w:t>
      </w:r>
    </w:p>
    <w:p w:rsidR="00A97FB9" w:rsidRDefault="00A97FB9" w:rsidP="00E63F94">
      <w:pPr>
        <w:spacing w:before="21"/>
        <w:ind w:left="1001" w:right="1005"/>
        <w:jc w:val="center"/>
        <w:rPr>
          <w:b/>
        </w:rPr>
      </w:pPr>
    </w:p>
    <w:sectPr w:rsidR="00A97FB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ladio Uralic">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rlito">
    <w:altName w:val="Arial"/>
    <w:charset w:val="00"/>
    <w:family w:val="swiss"/>
    <w:pitch w:val="variable"/>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641827"/>
    <w:multiLevelType w:val="hybridMultilevel"/>
    <w:tmpl w:val="A4FCD698"/>
    <w:lvl w:ilvl="0" w:tplc="3360534A">
      <w:start w:val="1"/>
      <w:numFmt w:val="decimal"/>
      <w:lvlText w:val="%1."/>
      <w:lvlJc w:val="left"/>
      <w:pPr>
        <w:ind w:left="1100" w:hanging="360"/>
        <w:jc w:val="left"/>
      </w:pPr>
      <w:rPr>
        <w:rFonts w:ascii="Arial" w:eastAsia="Arial" w:hAnsi="Arial" w:cs="Arial" w:hint="default"/>
        <w:spacing w:val="-2"/>
        <w:w w:val="91"/>
        <w:sz w:val="22"/>
        <w:szCs w:val="22"/>
        <w:lang w:val="en-US" w:eastAsia="en-US" w:bidi="ar-SA"/>
      </w:rPr>
    </w:lvl>
    <w:lvl w:ilvl="1" w:tplc="A126C588">
      <w:start w:val="1"/>
      <w:numFmt w:val="upperRoman"/>
      <w:lvlText w:val="%2."/>
      <w:lvlJc w:val="left"/>
      <w:pPr>
        <w:ind w:left="1821" w:hanging="360"/>
        <w:jc w:val="left"/>
      </w:pPr>
      <w:rPr>
        <w:rFonts w:ascii="Arial" w:eastAsia="Arial" w:hAnsi="Arial" w:cs="Arial" w:hint="default"/>
        <w:spacing w:val="0"/>
        <w:w w:val="91"/>
        <w:sz w:val="22"/>
        <w:szCs w:val="22"/>
        <w:lang w:val="en-US" w:eastAsia="en-US" w:bidi="ar-SA"/>
      </w:rPr>
    </w:lvl>
    <w:lvl w:ilvl="2" w:tplc="7BC26172">
      <w:numFmt w:val="bullet"/>
      <w:lvlText w:val="•"/>
      <w:lvlJc w:val="left"/>
      <w:pPr>
        <w:ind w:left="2822" w:hanging="360"/>
      </w:pPr>
      <w:rPr>
        <w:rFonts w:hint="default"/>
        <w:lang w:val="en-US" w:eastAsia="en-US" w:bidi="ar-SA"/>
      </w:rPr>
    </w:lvl>
    <w:lvl w:ilvl="3" w:tplc="A73668B4">
      <w:numFmt w:val="bullet"/>
      <w:lvlText w:val="•"/>
      <w:lvlJc w:val="left"/>
      <w:pPr>
        <w:ind w:left="3824" w:hanging="360"/>
      </w:pPr>
      <w:rPr>
        <w:rFonts w:hint="default"/>
        <w:lang w:val="en-US" w:eastAsia="en-US" w:bidi="ar-SA"/>
      </w:rPr>
    </w:lvl>
    <w:lvl w:ilvl="4" w:tplc="3390A562">
      <w:numFmt w:val="bullet"/>
      <w:lvlText w:val="•"/>
      <w:lvlJc w:val="left"/>
      <w:pPr>
        <w:ind w:left="4826" w:hanging="360"/>
      </w:pPr>
      <w:rPr>
        <w:rFonts w:hint="default"/>
        <w:lang w:val="en-US" w:eastAsia="en-US" w:bidi="ar-SA"/>
      </w:rPr>
    </w:lvl>
    <w:lvl w:ilvl="5" w:tplc="43B4DFB8">
      <w:numFmt w:val="bullet"/>
      <w:lvlText w:val="•"/>
      <w:lvlJc w:val="left"/>
      <w:pPr>
        <w:ind w:left="5828" w:hanging="360"/>
      </w:pPr>
      <w:rPr>
        <w:rFonts w:hint="default"/>
        <w:lang w:val="en-US" w:eastAsia="en-US" w:bidi="ar-SA"/>
      </w:rPr>
    </w:lvl>
    <w:lvl w:ilvl="6" w:tplc="23B42392">
      <w:numFmt w:val="bullet"/>
      <w:lvlText w:val="•"/>
      <w:lvlJc w:val="left"/>
      <w:pPr>
        <w:ind w:left="6831" w:hanging="360"/>
      </w:pPr>
      <w:rPr>
        <w:rFonts w:hint="default"/>
        <w:lang w:val="en-US" w:eastAsia="en-US" w:bidi="ar-SA"/>
      </w:rPr>
    </w:lvl>
    <w:lvl w:ilvl="7" w:tplc="F52407E6">
      <w:numFmt w:val="bullet"/>
      <w:lvlText w:val="•"/>
      <w:lvlJc w:val="left"/>
      <w:pPr>
        <w:ind w:left="7833" w:hanging="360"/>
      </w:pPr>
      <w:rPr>
        <w:rFonts w:hint="default"/>
        <w:lang w:val="en-US" w:eastAsia="en-US" w:bidi="ar-SA"/>
      </w:rPr>
    </w:lvl>
    <w:lvl w:ilvl="8" w:tplc="43DCB21A">
      <w:numFmt w:val="bullet"/>
      <w:lvlText w:val="•"/>
      <w:lvlJc w:val="left"/>
      <w:pPr>
        <w:ind w:left="8835" w:hanging="360"/>
      </w:pPr>
      <w:rPr>
        <w:rFonts w:hint="default"/>
        <w:lang w:val="en-US" w:eastAsia="en-US" w:bidi="ar-SA"/>
      </w:rPr>
    </w:lvl>
  </w:abstractNum>
  <w:abstractNum w:abstractNumId="3" w15:restartNumberingAfterBreak="0">
    <w:nsid w:val="138B7541"/>
    <w:multiLevelType w:val="hybridMultilevel"/>
    <w:tmpl w:val="34308822"/>
    <w:lvl w:ilvl="0" w:tplc="FE0A9000">
      <w:start w:val="1"/>
      <w:numFmt w:val="upperLetter"/>
      <w:lvlText w:val="%1."/>
      <w:lvlJc w:val="left"/>
      <w:pPr>
        <w:ind w:left="1912" w:hanging="360"/>
        <w:jc w:val="left"/>
      </w:pPr>
      <w:rPr>
        <w:rFonts w:hint="default"/>
        <w:b/>
        <w:bCs/>
        <w:spacing w:val="-1"/>
        <w:w w:val="99"/>
        <w:lang w:val="en-US" w:eastAsia="en-US" w:bidi="ar-SA"/>
      </w:rPr>
    </w:lvl>
    <w:lvl w:ilvl="1" w:tplc="EE3AE9AE">
      <w:numFmt w:val="bullet"/>
      <w:lvlText w:val="•"/>
      <w:lvlJc w:val="left"/>
      <w:pPr>
        <w:ind w:left="2812" w:hanging="360"/>
      </w:pPr>
      <w:rPr>
        <w:rFonts w:hint="default"/>
        <w:lang w:val="en-US" w:eastAsia="en-US" w:bidi="ar-SA"/>
      </w:rPr>
    </w:lvl>
    <w:lvl w:ilvl="2" w:tplc="58AC337E">
      <w:numFmt w:val="bullet"/>
      <w:lvlText w:val="•"/>
      <w:lvlJc w:val="left"/>
      <w:pPr>
        <w:ind w:left="3704" w:hanging="360"/>
      </w:pPr>
      <w:rPr>
        <w:rFonts w:hint="default"/>
        <w:lang w:val="en-US" w:eastAsia="en-US" w:bidi="ar-SA"/>
      </w:rPr>
    </w:lvl>
    <w:lvl w:ilvl="3" w:tplc="EB6AD1E0">
      <w:numFmt w:val="bullet"/>
      <w:lvlText w:val="•"/>
      <w:lvlJc w:val="left"/>
      <w:pPr>
        <w:ind w:left="4596" w:hanging="360"/>
      </w:pPr>
      <w:rPr>
        <w:rFonts w:hint="default"/>
        <w:lang w:val="en-US" w:eastAsia="en-US" w:bidi="ar-SA"/>
      </w:rPr>
    </w:lvl>
    <w:lvl w:ilvl="4" w:tplc="319C8254">
      <w:numFmt w:val="bullet"/>
      <w:lvlText w:val="•"/>
      <w:lvlJc w:val="left"/>
      <w:pPr>
        <w:ind w:left="5488" w:hanging="360"/>
      </w:pPr>
      <w:rPr>
        <w:rFonts w:hint="default"/>
        <w:lang w:val="en-US" w:eastAsia="en-US" w:bidi="ar-SA"/>
      </w:rPr>
    </w:lvl>
    <w:lvl w:ilvl="5" w:tplc="4C50F988">
      <w:numFmt w:val="bullet"/>
      <w:lvlText w:val="•"/>
      <w:lvlJc w:val="left"/>
      <w:pPr>
        <w:ind w:left="6380" w:hanging="360"/>
      </w:pPr>
      <w:rPr>
        <w:rFonts w:hint="default"/>
        <w:lang w:val="en-US" w:eastAsia="en-US" w:bidi="ar-SA"/>
      </w:rPr>
    </w:lvl>
    <w:lvl w:ilvl="6" w:tplc="5D7AAE82">
      <w:numFmt w:val="bullet"/>
      <w:lvlText w:val="•"/>
      <w:lvlJc w:val="left"/>
      <w:pPr>
        <w:ind w:left="7272" w:hanging="360"/>
      </w:pPr>
      <w:rPr>
        <w:rFonts w:hint="default"/>
        <w:lang w:val="en-US" w:eastAsia="en-US" w:bidi="ar-SA"/>
      </w:rPr>
    </w:lvl>
    <w:lvl w:ilvl="7" w:tplc="26E6C294">
      <w:numFmt w:val="bullet"/>
      <w:lvlText w:val="•"/>
      <w:lvlJc w:val="left"/>
      <w:pPr>
        <w:ind w:left="8164" w:hanging="360"/>
      </w:pPr>
      <w:rPr>
        <w:rFonts w:hint="default"/>
        <w:lang w:val="en-US" w:eastAsia="en-US" w:bidi="ar-SA"/>
      </w:rPr>
    </w:lvl>
    <w:lvl w:ilvl="8" w:tplc="4E86C69A">
      <w:numFmt w:val="bullet"/>
      <w:lvlText w:val="•"/>
      <w:lvlJc w:val="left"/>
      <w:pPr>
        <w:ind w:left="9056" w:hanging="360"/>
      </w:pPr>
      <w:rPr>
        <w:rFonts w:hint="default"/>
        <w:lang w:val="en-US" w:eastAsia="en-US" w:bidi="ar-SA"/>
      </w:rPr>
    </w:lvl>
  </w:abstractNum>
  <w:abstractNum w:abstractNumId="4"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E7D2646"/>
    <w:multiLevelType w:val="hybridMultilevel"/>
    <w:tmpl w:val="1A78C974"/>
    <w:lvl w:ilvl="0" w:tplc="D9C27EB4">
      <w:start w:val="1"/>
      <w:numFmt w:val="decimal"/>
      <w:lvlText w:val="%1."/>
      <w:lvlJc w:val="left"/>
      <w:pPr>
        <w:ind w:left="1461" w:hanging="361"/>
        <w:jc w:val="left"/>
      </w:pPr>
      <w:rPr>
        <w:rFonts w:hint="default"/>
        <w:spacing w:val="-2"/>
        <w:w w:val="91"/>
        <w:lang w:val="en-US" w:eastAsia="en-US" w:bidi="ar-SA"/>
      </w:rPr>
    </w:lvl>
    <w:lvl w:ilvl="1" w:tplc="54DE1CF6">
      <w:start w:val="1"/>
      <w:numFmt w:val="lowerRoman"/>
      <w:lvlText w:val="(%2)"/>
      <w:lvlJc w:val="left"/>
      <w:pPr>
        <w:ind w:left="2181" w:hanging="720"/>
        <w:jc w:val="left"/>
      </w:pPr>
      <w:rPr>
        <w:rFonts w:ascii="Arial" w:eastAsia="Arial" w:hAnsi="Arial" w:cs="Arial" w:hint="default"/>
        <w:spacing w:val="-2"/>
        <w:w w:val="90"/>
        <w:sz w:val="28"/>
        <w:szCs w:val="28"/>
        <w:lang w:val="en-US" w:eastAsia="en-US" w:bidi="ar-SA"/>
      </w:rPr>
    </w:lvl>
    <w:lvl w:ilvl="2" w:tplc="8AD472F0">
      <w:numFmt w:val="bullet"/>
      <w:lvlText w:val="•"/>
      <w:lvlJc w:val="left"/>
      <w:pPr>
        <w:ind w:left="3142" w:hanging="720"/>
      </w:pPr>
      <w:rPr>
        <w:rFonts w:hint="default"/>
        <w:lang w:val="en-US" w:eastAsia="en-US" w:bidi="ar-SA"/>
      </w:rPr>
    </w:lvl>
    <w:lvl w:ilvl="3" w:tplc="BC383AB8">
      <w:numFmt w:val="bullet"/>
      <w:lvlText w:val="•"/>
      <w:lvlJc w:val="left"/>
      <w:pPr>
        <w:ind w:left="4104" w:hanging="720"/>
      </w:pPr>
      <w:rPr>
        <w:rFonts w:hint="default"/>
        <w:lang w:val="en-US" w:eastAsia="en-US" w:bidi="ar-SA"/>
      </w:rPr>
    </w:lvl>
    <w:lvl w:ilvl="4" w:tplc="FC7A8AB0">
      <w:numFmt w:val="bullet"/>
      <w:lvlText w:val="•"/>
      <w:lvlJc w:val="left"/>
      <w:pPr>
        <w:ind w:left="5066" w:hanging="720"/>
      </w:pPr>
      <w:rPr>
        <w:rFonts w:hint="default"/>
        <w:lang w:val="en-US" w:eastAsia="en-US" w:bidi="ar-SA"/>
      </w:rPr>
    </w:lvl>
    <w:lvl w:ilvl="5" w:tplc="052E078A">
      <w:numFmt w:val="bullet"/>
      <w:lvlText w:val="•"/>
      <w:lvlJc w:val="left"/>
      <w:pPr>
        <w:ind w:left="6028" w:hanging="720"/>
      </w:pPr>
      <w:rPr>
        <w:rFonts w:hint="default"/>
        <w:lang w:val="en-US" w:eastAsia="en-US" w:bidi="ar-SA"/>
      </w:rPr>
    </w:lvl>
    <w:lvl w:ilvl="6" w:tplc="9676A030">
      <w:numFmt w:val="bullet"/>
      <w:lvlText w:val="•"/>
      <w:lvlJc w:val="left"/>
      <w:pPr>
        <w:ind w:left="6991" w:hanging="720"/>
      </w:pPr>
      <w:rPr>
        <w:rFonts w:hint="default"/>
        <w:lang w:val="en-US" w:eastAsia="en-US" w:bidi="ar-SA"/>
      </w:rPr>
    </w:lvl>
    <w:lvl w:ilvl="7" w:tplc="C8FA9894">
      <w:numFmt w:val="bullet"/>
      <w:lvlText w:val="•"/>
      <w:lvlJc w:val="left"/>
      <w:pPr>
        <w:ind w:left="7953" w:hanging="720"/>
      </w:pPr>
      <w:rPr>
        <w:rFonts w:hint="default"/>
        <w:lang w:val="en-US" w:eastAsia="en-US" w:bidi="ar-SA"/>
      </w:rPr>
    </w:lvl>
    <w:lvl w:ilvl="8" w:tplc="FDFC587E">
      <w:numFmt w:val="bullet"/>
      <w:lvlText w:val="•"/>
      <w:lvlJc w:val="left"/>
      <w:pPr>
        <w:ind w:left="8915" w:hanging="720"/>
      </w:pPr>
      <w:rPr>
        <w:rFonts w:hint="default"/>
        <w:lang w:val="en-US" w:eastAsia="en-US" w:bidi="ar-SA"/>
      </w:r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8C2311E"/>
    <w:multiLevelType w:val="hybridMultilevel"/>
    <w:tmpl w:val="1728C5F4"/>
    <w:lvl w:ilvl="0" w:tplc="A322CE0E">
      <w:start w:val="1"/>
      <w:numFmt w:val="decimal"/>
      <w:lvlText w:val="%1."/>
      <w:lvlJc w:val="left"/>
      <w:pPr>
        <w:ind w:left="1100" w:hanging="360"/>
        <w:jc w:val="left"/>
      </w:pPr>
      <w:rPr>
        <w:rFonts w:ascii="Arial" w:eastAsia="Arial" w:hAnsi="Arial" w:cs="Arial" w:hint="default"/>
        <w:w w:val="91"/>
        <w:sz w:val="32"/>
        <w:szCs w:val="32"/>
        <w:lang w:val="en-US" w:eastAsia="en-US" w:bidi="ar-SA"/>
      </w:rPr>
    </w:lvl>
    <w:lvl w:ilvl="1" w:tplc="7B7A5D28">
      <w:start w:val="1"/>
      <w:numFmt w:val="upperLetter"/>
      <w:lvlText w:val="%2."/>
      <w:lvlJc w:val="left"/>
      <w:pPr>
        <w:ind w:left="1821" w:hanging="360"/>
        <w:jc w:val="left"/>
      </w:pPr>
      <w:rPr>
        <w:rFonts w:ascii="Arial" w:eastAsia="Arial" w:hAnsi="Arial" w:cs="Arial" w:hint="default"/>
        <w:spacing w:val="0"/>
        <w:w w:val="88"/>
        <w:sz w:val="32"/>
        <w:szCs w:val="32"/>
        <w:lang w:val="en-US" w:eastAsia="en-US" w:bidi="ar-SA"/>
      </w:rPr>
    </w:lvl>
    <w:lvl w:ilvl="2" w:tplc="31169BBA">
      <w:numFmt w:val="bullet"/>
      <w:lvlText w:val="•"/>
      <w:lvlJc w:val="left"/>
      <w:pPr>
        <w:ind w:left="2822" w:hanging="360"/>
      </w:pPr>
      <w:rPr>
        <w:rFonts w:hint="default"/>
        <w:lang w:val="en-US" w:eastAsia="en-US" w:bidi="ar-SA"/>
      </w:rPr>
    </w:lvl>
    <w:lvl w:ilvl="3" w:tplc="B024C4DE">
      <w:numFmt w:val="bullet"/>
      <w:lvlText w:val="•"/>
      <w:lvlJc w:val="left"/>
      <w:pPr>
        <w:ind w:left="3824" w:hanging="360"/>
      </w:pPr>
      <w:rPr>
        <w:rFonts w:hint="default"/>
        <w:lang w:val="en-US" w:eastAsia="en-US" w:bidi="ar-SA"/>
      </w:rPr>
    </w:lvl>
    <w:lvl w:ilvl="4" w:tplc="1E04C79C">
      <w:numFmt w:val="bullet"/>
      <w:lvlText w:val="•"/>
      <w:lvlJc w:val="left"/>
      <w:pPr>
        <w:ind w:left="4826" w:hanging="360"/>
      </w:pPr>
      <w:rPr>
        <w:rFonts w:hint="default"/>
        <w:lang w:val="en-US" w:eastAsia="en-US" w:bidi="ar-SA"/>
      </w:rPr>
    </w:lvl>
    <w:lvl w:ilvl="5" w:tplc="5B16C960">
      <w:numFmt w:val="bullet"/>
      <w:lvlText w:val="•"/>
      <w:lvlJc w:val="left"/>
      <w:pPr>
        <w:ind w:left="5828" w:hanging="360"/>
      </w:pPr>
      <w:rPr>
        <w:rFonts w:hint="default"/>
        <w:lang w:val="en-US" w:eastAsia="en-US" w:bidi="ar-SA"/>
      </w:rPr>
    </w:lvl>
    <w:lvl w:ilvl="6" w:tplc="DE866136">
      <w:numFmt w:val="bullet"/>
      <w:lvlText w:val="•"/>
      <w:lvlJc w:val="left"/>
      <w:pPr>
        <w:ind w:left="6831" w:hanging="360"/>
      </w:pPr>
      <w:rPr>
        <w:rFonts w:hint="default"/>
        <w:lang w:val="en-US" w:eastAsia="en-US" w:bidi="ar-SA"/>
      </w:rPr>
    </w:lvl>
    <w:lvl w:ilvl="7" w:tplc="AA32D4C0">
      <w:numFmt w:val="bullet"/>
      <w:lvlText w:val="•"/>
      <w:lvlJc w:val="left"/>
      <w:pPr>
        <w:ind w:left="7833" w:hanging="360"/>
      </w:pPr>
      <w:rPr>
        <w:rFonts w:hint="default"/>
        <w:lang w:val="en-US" w:eastAsia="en-US" w:bidi="ar-SA"/>
      </w:rPr>
    </w:lvl>
    <w:lvl w:ilvl="8" w:tplc="6F4296D6">
      <w:numFmt w:val="bullet"/>
      <w:lvlText w:val="•"/>
      <w:lvlJc w:val="left"/>
      <w:pPr>
        <w:ind w:left="8835" w:hanging="360"/>
      </w:pPr>
      <w:rPr>
        <w:rFonts w:hint="default"/>
        <w:lang w:val="en-US" w:eastAsia="en-US" w:bidi="ar-SA"/>
      </w:rPr>
    </w:lvl>
  </w:abstractNum>
  <w:abstractNum w:abstractNumId="9" w15:restartNumberingAfterBreak="0">
    <w:nsid w:val="42F43CB3"/>
    <w:multiLevelType w:val="hybridMultilevel"/>
    <w:tmpl w:val="BCC42D68"/>
    <w:lvl w:ilvl="0" w:tplc="5E72D322">
      <w:start w:val="1"/>
      <w:numFmt w:val="upperLetter"/>
      <w:lvlText w:val="%1."/>
      <w:lvlJc w:val="left"/>
      <w:pPr>
        <w:ind w:left="1821" w:hanging="360"/>
        <w:jc w:val="left"/>
      </w:pPr>
      <w:rPr>
        <w:rFonts w:hint="default"/>
        <w:spacing w:val="0"/>
        <w:w w:val="88"/>
        <w:lang w:val="en-US" w:eastAsia="en-US" w:bidi="ar-SA"/>
      </w:rPr>
    </w:lvl>
    <w:lvl w:ilvl="1" w:tplc="57E8CBF8">
      <w:numFmt w:val="bullet"/>
      <w:lvlText w:val="•"/>
      <w:lvlJc w:val="left"/>
      <w:pPr>
        <w:ind w:left="2722" w:hanging="360"/>
      </w:pPr>
      <w:rPr>
        <w:rFonts w:hint="default"/>
        <w:lang w:val="en-US" w:eastAsia="en-US" w:bidi="ar-SA"/>
      </w:rPr>
    </w:lvl>
    <w:lvl w:ilvl="2" w:tplc="76CCCBA2">
      <w:numFmt w:val="bullet"/>
      <w:lvlText w:val="•"/>
      <w:lvlJc w:val="left"/>
      <w:pPr>
        <w:ind w:left="3624" w:hanging="360"/>
      </w:pPr>
      <w:rPr>
        <w:rFonts w:hint="default"/>
        <w:lang w:val="en-US" w:eastAsia="en-US" w:bidi="ar-SA"/>
      </w:rPr>
    </w:lvl>
    <w:lvl w:ilvl="3" w:tplc="BD40DAF8">
      <w:numFmt w:val="bullet"/>
      <w:lvlText w:val="•"/>
      <w:lvlJc w:val="left"/>
      <w:pPr>
        <w:ind w:left="4526" w:hanging="360"/>
      </w:pPr>
      <w:rPr>
        <w:rFonts w:hint="default"/>
        <w:lang w:val="en-US" w:eastAsia="en-US" w:bidi="ar-SA"/>
      </w:rPr>
    </w:lvl>
    <w:lvl w:ilvl="4" w:tplc="FBD22B7E">
      <w:numFmt w:val="bullet"/>
      <w:lvlText w:val="•"/>
      <w:lvlJc w:val="left"/>
      <w:pPr>
        <w:ind w:left="5428" w:hanging="360"/>
      </w:pPr>
      <w:rPr>
        <w:rFonts w:hint="default"/>
        <w:lang w:val="en-US" w:eastAsia="en-US" w:bidi="ar-SA"/>
      </w:rPr>
    </w:lvl>
    <w:lvl w:ilvl="5" w:tplc="D584DD86">
      <w:numFmt w:val="bullet"/>
      <w:lvlText w:val="•"/>
      <w:lvlJc w:val="left"/>
      <w:pPr>
        <w:ind w:left="6330" w:hanging="360"/>
      </w:pPr>
      <w:rPr>
        <w:rFonts w:hint="default"/>
        <w:lang w:val="en-US" w:eastAsia="en-US" w:bidi="ar-SA"/>
      </w:rPr>
    </w:lvl>
    <w:lvl w:ilvl="6" w:tplc="0046D110">
      <w:numFmt w:val="bullet"/>
      <w:lvlText w:val="•"/>
      <w:lvlJc w:val="left"/>
      <w:pPr>
        <w:ind w:left="7232" w:hanging="360"/>
      </w:pPr>
      <w:rPr>
        <w:rFonts w:hint="default"/>
        <w:lang w:val="en-US" w:eastAsia="en-US" w:bidi="ar-SA"/>
      </w:rPr>
    </w:lvl>
    <w:lvl w:ilvl="7" w:tplc="1324A7DA">
      <w:numFmt w:val="bullet"/>
      <w:lvlText w:val="•"/>
      <w:lvlJc w:val="left"/>
      <w:pPr>
        <w:ind w:left="8134" w:hanging="360"/>
      </w:pPr>
      <w:rPr>
        <w:rFonts w:hint="default"/>
        <w:lang w:val="en-US" w:eastAsia="en-US" w:bidi="ar-SA"/>
      </w:rPr>
    </w:lvl>
    <w:lvl w:ilvl="8" w:tplc="BF08501E">
      <w:numFmt w:val="bullet"/>
      <w:lvlText w:val="•"/>
      <w:lvlJc w:val="left"/>
      <w:pPr>
        <w:ind w:left="9036" w:hanging="360"/>
      </w:pPr>
      <w:rPr>
        <w:rFonts w:hint="default"/>
        <w:lang w:val="en-US" w:eastAsia="en-US" w:bidi="ar-SA"/>
      </w:rPr>
    </w:lvl>
  </w:abstractNum>
  <w:abstractNum w:abstractNumId="10"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E153F21"/>
    <w:multiLevelType w:val="hybridMultilevel"/>
    <w:tmpl w:val="354065D4"/>
    <w:lvl w:ilvl="0" w:tplc="000C32CE">
      <w:start w:val="1"/>
      <w:numFmt w:val="decimal"/>
      <w:lvlText w:val="%1."/>
      <w:lvlJc w:val="left"/>
      <w:pPr>
        <w:ind w:left="1100" w:hanging="360"/>
        <w:jc w:val="left"/>
      </w:pPr>
      <w:rPr>
        <w:rFonts w:hint="default"/>
        <w:w w:val="106"/>
        <w:lang w:val="en-US" w:eastAsia="en-US" w:bidi="ar-SA"/>
      </w:rPr>
    </w:lvl>
    <w:lvl w:ilvl="1" w:tplc="97BEC60A">
      <w:start w:val="1"/>
      <w:numFmt w:val="upperRoman"/>
      <w:lvlText w:val="%2."/>
      <w:lvlJc w:val="left"/>
      <w:pPr>
        <w:ind w:left="1821" w:hanging="360"/>
        <w:jc w:val="left"/>
      </w:pPr>
      <w:rPr>
        <w:rFonts w:ascii="Georgia" w:eastAsia="Georgia" w:hAnsi="Georgia" w:cs="Georgia" w:hint="default"/>
        <w:spacing w:val="0"/>
        <w:w w:val="88"/>
        <w:sz w:val="28"/>
        <w:szCs w:val="28"/>
        <w:lang w:val="en-US" w:eastAsia="en-US" w:bidi="ar-SA"/>
      </w:rPr>
    </w:lvl>
    <w:lvl w:ilvl="2" w:tplc="2496E344">
      <w:numFmt w:val="bullet"/>
      <w:lvlText w:val="•"/>
      <w:lvlJc w:val="left"/>
      <w:pPr>
        <w:ind w:left="2822" w:hanging="360"/>
      </w:pPr>
      <w:rPr>
        <w:rFonts w:hint="default"/>
        <w:lang w:val="en-US" w:eastAsia="en-US" w:bidi="ar-SA"/>
      </w:rPr>
    </w:lvl>
    <w:lvl w:ilvl="3" w:tplc="273A4824">
      <w:numFmt w:val="bullet"/>
      <w:lvlText w:val="•"/>
      <w:lvlJc w:val="left"/>
      <w:pPr>
        <w:ind w:left="3824" w:hanging="360"/>
      </w:pPr>
      <w:rPr>
        <w:rFonts w:hint="default"/>
        <w:lang w:val="en-US" w:eastAsia="en-US" w:bidi="ar-SA"/>
      </w:rPr>
    </w:lvl>
    <w:lvl w:ilvl="4" w:tplc="192063BA">
      <w:numFmt w:val="bullet"/>
      <w:lvlText w:val="•"/>
      <w:lvlJc w:val="left"/>
      <w:pPr>
        <w:ind w:left="4826" w:hanging="360"/>
      </w:pPr>
      <w:rPr>
        <w:rFonts w:hint="default"/>
        <w:lang w:val="en-US" w:eastAsia="en-US" w:bidi="ar-SA"/>
      </w:rPr>
    </w:lvl>
    <w:lvl w:ilvl="5" w:tplc="72CA3E26">
      <w:numFmt w:val="bullet"/>
      <w:lvlText w:val="•"/>
      <w:lvlJc w:val="left"/>
      <w:pPr>
        <w:ind w:left="5828" w:hanging="360"/>
      </w:pPr>
      <w:rPr>
        <w:rFonts w:hint="default"/>
        <w:lang w:val="en-US" w:eastAsia="en-US" w:bidi="ar-SA"/>
      </w:rPr>
    </w:lvl>
    <w:lvl w:ilvl="6" w:tplc="BB44CCD6">
      <w:numFmt w:val="bullet"/>
      <w:lvlText w:val="•"/>
      <w:lvlJc w:val="left"/>
      <w:pPr>
        <w:ind w:left="6831" w:hanging="360"/>
      </w:pPr>
      <w:rPr>
        <w:rFonts w:hint="default"/>
        <w:lang w:val="en-US" w:eastAsia="en-US" w:bidi="ar-SA"/>
      </w:rPr>
    </w:lvl>
    <w:lvl w:ilvl="7" w:tplc="EA7052E8">
      <w:numFmt w:val="bullet"/>
      <w:lvlText w:val="•"/>
      <w:lvlJc w:val="left"/>
      <w:pPr>
        <w:ind w:left="7833" w:hanging="360"/>
      </w:pPr>
      <w:rPr>
        <w:rFonts w:hint="default"/>
        <w:lang w:val="en-US" w:eastAsia="en-US" w:bidi="ar-SA"/>
      </w:rPr>
    </w:lvl>
    <w:lvl w:ilvl="8" w:tplc="F9908A98">
      <w:numFmt w:val="bullet"/>
      <w:lvlText w:val="•"/>
      <w:lvlJc w:val="left"/>
      <w:pPr>
        <w:ind w:left="8835" w:hanging="360"/>
      </w:pPr>
      <w:rPr>
        <w:rFonts w:hint="default"/>
        <w:lang w:val="en-US" w:eastAsia="en-US" w:bidi="ar-SA"/>
      </w:rPr>
    </w:lvl>
  </w:abstractNum>
  <w:abstractNum w:abstractNumId="14" w15:restartNumberingAfterBreak="0">
    <w:nsid w:val="56E26414"/>
    <w:multiLevelType w:val="hybridMultilevel"/>
    <w:tmpl w:val="5CAEE048"/>
    <w:lvl w:ilvl="0" w:tplc="E348BF74">
      <w:start w:val="1"/>
      <w:numFmt w:val="upperLetter"/>
      <w:lvlText w:val="%1."/>
      <w:lvlJc w:val="left"/>
      <w:pPr>
        <w:ind w:left="1821" w:hanging="360"/>
        <w:jc w:val="left"/>
      </w:pPr>
      <w:rPr>
        <w:rFonts w:hint="default"/>
        <w:spacing w:val="-1"/>
        <w:w w:val="108"/>
        <w:lang w:val="en-US" w:eastAsia="en-US" w:bidi="ar-SA"/>
      </w:rPr>
    </w:lvl>
    <w:lvl w:ilvl="1" w:tplc="57049A92">
      <w:numFmt w:val="bullet"/>
      <w:lvlText w:val="•"/>
      <w:lvlJc w:val="left"/>
      <w:pPr>
        <w:ind w:left="2722" w:hanging="360"/>
      </w:pPr>
      <w:rPr>
        <w:rFonts w:hint="default"/>
        <w:lang w:val="en-US" w:eastAsia="en-US" w:bidi="ar-SA"/>
      </w:rPr>
    </w:lvl>
    <w:lvl w:ilvl="2" w:tplc="43E28DA8">
      <w:numFmt w:val="bullet"/>
      <w:lvlText w:val="•"/>
      <w:lvlJc w:val="left"/>
      <w:pPr>
        <w:ind w:left="3624" w:hanging="360"/>
      </w:pPr>
      <w:rPr>
        <w:rFonts w:hint="default"/>
        <w:lang w:val="en-US" w:eastAsia="en-US" w:bidi="ar-SA"/>
      </w:rPr>
    </w:lvl>
    <w:lvl w:ilvl="3" w:tplc="021666AC">
      <w:numFmt w:val="bullet"/>
      <w:lvlText w:val="•"/>
      <w:lvlJc w:val="left"/>
      <w:pPr>
        <w:ind w:left="4526" w:hanging="360"/>
      </w:pPr>
      <w:rPr>
        <w:rFonts w:hint="default"/>
        <w:lang w:val="en-US" w:eastAsia="en-US" w:bidi="ar-SA"/>
      </w:rPr>
    </w:lvl>
    <w:lvl w:ilvl="4" w:tplc="2A82342C">
      <w:numFmt w:val="bullet"/>
      <w:lvlText w:val="•"/>
      <w:lvlJc w:val="left"/>
      <w:pPr>
        <w:ind w:left="5428" w:hanging="360"/>
      </w:pPr>
      <w:rPr>
        <w:rFonts w:hint="default"/>
        <w:lang w:val="en-US" w:eastAsia="en-US" w:bidi="ar-SA"/>
      </w:rPr>
    </w:lvl>
    <w:lvl w:ilvl="5" w:tplc="DAE8A8BA">
      <w:numFmt w:val="bullet"/>
      <w:lvlText w:val="•"/>
      <w:lvlJc w:val="left"/>
      <w:pPr>
        <w:ind w:left="6330" w:hanging="360"/>
      </w:pPr>
      <w:rPr>
        <w:rFonts w:hint="default"/>
        <w:lang w:val="en-US" w:eastAsia="en-US" w:bidi="ar-SA"/>
      </w:rPr>
    </w:lvl>
    <w:lvl w:ilvl="6" w:tplc="6E6C9822">
      <w:numFmt w:val="bullet"/>
      <w:lvlText w:val="•"/>
      <w:lvlJc w:val="left"/>
      <w:pPr>
        <w:ind w:left="7232" w:hanging="360"/>
      </w:pPr>
      <w:rPr>
        <w:rFonts w:hint="default"/>
        <w:lang w:val="en-US" w:eastAsia="en-US" w:bidi="ar-SA"/>
      </w:rPr>
    </w:lvl>
    <w:lvl w:ilvl="7" w:tplc="B51095F8">
      <w:numFmt w:val="bullet"/>
      <w:lvlText w:val="•"/>
      <w:lvlJc w:val="left"/>
      <w:pPr>
        <w:ind w:left="8134" w:hanging="360"/>
      </w:pPr>
      <w:rPr>
        <w:rFonts w:hint="default"/>
        <w:lang w:val="en-US" w:eastAsia="en-US" w:bidi="ar-SA"/>
      </w:rPr>
    </w:lvl>
    <w:lvl w:ilvl="8" w:tplc="D112487E">
      <w:numFmt w:val="bullet"/>
      <w:lvlText w:val="•"/>
      <w:lvlJc w:val="left"/>
      <w:pPr>
        <w:ind w:left="9036" w:hanging="360"/>
      </w:pPr>
      <w:rPr>
        <w:rFonts w:hint="default"/>
        <w:lang w:val="en-US" w:eastAsia="en-US" w:bidi="ar-SA"/>
      </w:rPr>
    </w:lvl>
  </w:abstractNum>
  <w:abstractNum w:abstractNumId="1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E067A5"/>
    <w:multiLevelType w:val="hybridMultilevel"/>
    <w:tmpl w:val="D9788BD8"/>
    <w:lvl w:ilvl="0" w:tplc="48AC73A2">
      <w:start w:val="1"/>
      <w:numFmt w:val="lowerRoman"/>
      <w:lvlText w:val="(%1)"/>
      <w:lvlJc w:val="left"/>
      <w:pPr>
        <w:ind w:left="2181" w:hanging="720"/>
        <w:jc w:val="left"/>
      </w:pPr>
      <w:rPr>
        <w:rFonts w:ascii="Arial" w:eastAsia="Arial" w:hAnsi="Arial" w:cs="Arial" w:hint="default"/>
        <w:spacing w:val="-2"/>
        <w:w w:val="91"/>
        <w:sz w:val="32"/>
        <w:szCs w:val="32"/>
        <w:lang w:val="en-US" w:eastAsia="en-US" w:bidi="ar-SA"/>
      </w:rPr>
    </w:lvl>
    <w:lvl w:ilvl="1" w:tplc="69E286FC">
      <w:numFmt w:val="bullet"/>
      <w:lvlText w:val="•"/>
      <w:lvlJc w:val="left"/>
      <w:pPr>
        <w:ind w:left="3046" w:hanging="720"/>
      </w:pPr>
      <w:rPr>
        <w:rFonts w:hint="default"/>
        <w:lang w:val="en-US" w:eastAsia="en-US" w:bidi="ar-SA"/>
      </w:rPr>
    </w:lvl>
    <w:lvl w:ilvl="2" w:tplc="005291D2">
      <w:numFmt w:val="bullet"/>
      <w:lvlText w:val="•"/>
      <w:lvlJc w:val="left"/>
      <w:pPr>
        <w:ind w:left="3912" w:hanging="720"/>
      </w:pPr>
      <w:rPr>
        <w:rFonts w:hint="default"/>
        <w:lang w:val="en-US" w:eastAsia="en-US" w:bidi="ar-SA"/>
      </w:rPr>
    </w:lvl>
    <w:lvl w:ilvl="3" w:tplc="A1665C56">
      <w:numFmt w:val="bullet"/>
      <w:lvlText w:val="•"/>
      <w:lvlJc w:val="left"/>
      <w:pPr>
        <w:ind w:left="4778" w:hanging="720"/>
      </w:pPr>
      <w:rPr>
        <w:rFonts w:hint="default"/>
        <w:lang w:val="en-US" w:eastAsia="en-US" w:bidi="ar-SA"/>
      </w:rPr>
    </w:lvl>
    <w:lvl w:ilvl="4" w:tplc="A110833C">
      <w:numFmt w:val="bullet"/>
      <w:lvlText w:val="•"/>
      <w:lvlJc w:val="left"/>
      <w:pPr>
        <w:ind w:left="5644" w:hanging="720"/>
      </w:pPr>
      <w:rPr>
        <w:rFonts w:hint="default"/>
        <w:lang w:val="en-US" w:eastAsia="en-US" w:bidi="ar-SA"/>
      </w:rPr>
    </w:lvl>
    <w:lvl w:ilvl="5" w:tplc="FBF8F3F8">
      <w:numFmt w:val="bullet"/>
      <w:lvlText w:val="•"/>
      <w:lvlJc w:val="left"/>
      <w:pPr>
        <w:ind w:left="6510" w:hanging="720"/>
      </w:pPr>
      <w:rPr>
        <w:rFonts w:hint="default"/>
        <w:lang w:val="en-US" w:eastAsia="en-US" w:bidi="ar-SA"/>
      </w:rPr>
    </w:lvl>
    <w:lvl w:ilvl="6" w:tplc="103E64B4">
      <w:numFmt w:val="bullet"/>
      <w:lvlText w:val="•"/>
      <w:lvlJc w:val="left"/>
      <w:pPr>
        <w:ind w:left="7376" w:hanging="720"/>
      </w:pPr>
      <w:rPr>
        <w:rFonts w:hint="default"/>
        <w:lang w:val="en-US" w:eastAsia="en-US" w:bidi="ar-SA"/>
      </w:rPr>
    </w:lvl>
    <w:lvl w:ilvl="7" w:tplc="CAB63A7C">
      <w:numFmt w:val="bullet"/>
      <w:lvlText w:val="•"/>
      <w:lvlJc w:val="left"/>
      <w:pPr>
        <w:ind w:left="8242" w:hanging="720"/>
      </w:pPr>
      <w:rPr>
        <w:rFonts w:hint="default"/>
        <w:lang w:val="en-US" w:eastAsia="en-US" w:bidi="ar-SA"/>
      </w:rPr>
    </w:lvl>
    <w:lvl w:ilvl="8" w:tplc="2904E686">
      <w:numFmt w:val="bullet"/>
      <w:lvlText w:val="•"/>
      <w:lvlJc w:val="left"/>
      <w:pPr>
        <w:ind w:left="9108" w:hanging="720"/>
      </w:pPr>
      <w:rPr>
        <w:rFonts w:hint="default"/>
        <w:lang w:val="en-US" w:eastAsia="en-US" w:bidi="ar-SA"/>
      </w:rPr>
    </w:lvl>
  </w:abstractNum>
  <w:abstractNum w:abstractNumId="1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8577E6"/>
    <w:multiLevelType w:val="hybridMultilevel"/>
    <w:tmpl w:val="F1DAE736"/>
    <w:lvl w:ilvl="0" w:tplc="B3D8F104">
      <w:start w:val="1"/>
      <w:numFmt w:val="lowerRoman"/>
      <w:lvlText w:val="(%1)"/>
      <w:lvlJc w:val="left"/>
      <w:pPr>
        <w:ind w:left="1643" w:hanging="543"/>
        <w:jc w:val="left"/>
      </w:pPr>
      <w:rPr>
        <w:rFonts w:ascii="Arial" w:eastAsia="Arial" w:hAnsi="Arial" w:cs="Arial" w:hint="default"/>
        <w:spacing w:val="-1"/>
        <w:w w:val="91"/>
        <w:sz w:val="22"/>
        <w:szCs w:val="22"/>
        <w:lang w:val="en-US" w:eastAsia="en-US" w:bidi="ar-SA"/>
      </w:rPr>
    </w:lvl>
    <w:lvl w:ilvl="1" w:tplc="A9A23B90">
      <w:numFmt w:val="bullet"/>
      <w:lvlText w:val="•"/>
      <w:lvlJc w:val="left"/>
      <w:pPr>
        <w:ind w:left="2560" w:hanging="543"/>
      </w:pPr>
      <w:rPr>
        <w:rFonts w:hint="default"/>
        <w:lang w:val="en-US" w:eastAsia="en-US" w:bidi="ar-SA"/>
      </w:rPr>
    </w:lvl>
    <w:lvl w:ilvl="2" w:tplc="8A2E6D1E">
      <w:numFmt w:val="bullet"/>
      <w:lvlText w:val="•"/>
      <w:lvlJc w:val="left"/>
      <w:pPr>
        <w:ind w:left="3480" w:hanging="543"/>
      </w:pPr>
      <w:rPr>
        <w:rFonts w:hint="default"/>
        <w:lang w:val="en-US" w:eastAsia="en-US" w:bidi="ar-SA"/>
      </w:rPr>
    </w:lvl>
    <w:lvl w:ilvl="3" w:tplc="8C424D04">
      <w:numFmt w:val="bullet"/>
      <w:lvlText w:val="•"/>
      <w:lvlJc w:val="left"/>
      <w:pPr>
        <w:ind w:left="4400" w:hanging="543"/>
      </w:pPr>
      <w:rPr>
        <w:rFonts w:hint="default"/>
        <w:lang w:val="en-US" w:eastAsia="en-US" w:bidi="ar-SA"/>
      </w:rPr>
    </w:lvl>
    <w:lvl w:ilvl="4" w:tplc="F4B2E630">
      <w:numFmt w:val="bullet"/>
      <w:lvlText w:val="•"/>
      <w:lvlJc w:val="left"/>
      <w:pPr>
        <w:ind w:left="5320" w:hanging="543"/>
      </w:pPr>
      <w:rPr>
        <w:rFonts w:hint="default"/>
        <w:lang w:val="en-US" w:eastAsia="en-US" w:bidi="ar-SA"/>
      </w:rPr>
    </w:lvl>
    <w:lvl w:ilvl="5" w:tplc="79505594">
      <w:numFmt w:val="bullet"/>
      <w:lvlText w:val="•"/>
      <w:lvlJc w:val="left"/>
      <w:pPr>
        <w:ind w:left="6240" w:hanging="543"/>
      </w:pPr>
      <w:rPr>
        <w:rFonts w:hint="default"/>
        <w:lang w:val="en-US" w:eastAsia="en-US" w:bidi="ar-SA"/>
      </w:rPr>
    </w:lvl>
    <w:lvl w:ilvl="6" w:tplc="8FEE1D7A">
      <w:numFmt w:val="bullet"/>
      <w:lvlText w:val="•"/>
      <w:lvlJc w:val="left"/>
      <w:pPr>
        <w:ind w:left="7160" w:hanging="543"/>
      </w:pPr>
      <w:rPr>
        <w:rFonts w:hint="default"/>
        <w:lang w:val="en-US" w:eastAsia="en-US" w:bidi="ar-SA"/>
      </w:rPr>
    </w:lvl>
    <w:lvl w:ilvl="7" w:tplc="2AE016CC">
      <w:numFmt w:val="bullet"/>
      <w:lvlText w:val="•"/>
      <w:lvlJc w:val="left"/>
      <w:pPr>
        <w:ind w:left="8080" w:hanging="543"/>
      </w:pPr>
      <w:rPr>
        <w:rFonts w:hint="default"/>
        <w:lang w:val="en-US" w:eastAsia="en-US" w:bidi="ar-SA"/>
      </w:rPr>
    </w:lvl>
    <w:lvl w:ilvl="8" w:tplc="E2B48E86">
      <w:numFmt w:val="bullet"/>
      <w:lvlText w:val="•"/>
      <w:lvlJc w:val="left"/>
      <w:pPr>
        <w:ind w:left="9000" w:hanging="543"/>
      </w:pPr>
      <w:rPr>
        <w:rFonts w:hint="default"/>
        <w:lang w:val="en-US" w:eastAsia="en-US" w:bidi="ar-SA"/>
      </w:rPr>
    </w:lvl>
  </w:abstractNum>
  <w:abstractNum w:abstractNumId="19" w15:restartNumberingAfterBreak="0">
    <w:nsid w:val="7EEE3CB7"/>
    <w:multiLevelType w:val="hybridMultilevel"/>
    <w:tmpl w:val="CE6465C4"/>
    <w:lvl w:ilvl="0" w:tplc="87B837B2">
      <w:numFmt w:val="bullet"/>
      <w:lvlText w:val=""/>
      <w:lvlJc w:val="left"/>
      <w:pPr>
        <w:ind w:left="1461" w:hanging="361"/>
      </w:pPr>
      <w:rPr>
        <w:rFonts w:ascii="Symbol" w:eastAsia="Symbol" w:hAnsi="Symbol" w:cs="Symbol" w:hint="default"/>
        <w:w w:val="100"/>
        <w:sz w:val="32"/>
        <w:szCs w:val="32"/>
        <w:lang w:val="en-US" w:eastAsia="en-US" w:bidi="ar-SA"/>
      </w:rPr>
    </w:lvl>
    <w:lvl w:ilvl="1" w:tplc="F962E942">
      <w:numFmt w:val="bullet"/>
      <w:lvlText w:val=""/>
      <w:lvlJc w:val="left"/>
      <w:pPr>
        <w:ind w:left="5417" w:hanging="361"/>
      </w:pPr>
      <w:rPr>
        <w:rFonts w:ascii="Symbol" w:eastAsia="Symbol" w:hAnsi="Symbol" w:cs="Symbol" w:hint="default"/>
        <w:w w:val="100"/>
        <w:sz w:val="32"/>
        <w:szCs w:val="32"/>
        <w:lang w:val="en-US" w:eastAsia="en-US" w:bidi="ar-SA"/>
      </w:rPr>
    </w:lvl>
    <w:lvl w:ilvl="2" w:tplc="331C33AE">
      <w:numFmt w:val="bullet"/>
      <w:lvlText w:val="•"/>
      <w:lvlJc w:val="left"/>
      <w:pPr>
        <w:ind w:left="6022" w:hanging="361"/>
      </w:pPr>
      <w:rPr>
        <w:rFonts w:hint="default"/>
        <w:lang w:val="en-US" w:eastAsia="en-US" w:bidi="ar-SA"/>
      </w:rPr>
    </w:lvl>
    <w:lvl w:ilvl="3" w:tplc="FDB6C724">
      <w:numFmt w:val="bullet"/>
      <w:lvlText w:val="•"/>
      <w:lvlJc w:val="left"/>
      <w:pPr>
        <w:ind w:left="6624" w:hanging="361"/>
      </w:pPr>
      <w:rPr>
        <w:rFonts w:hint="default"/>
        <w:lang w:val="en-US" w:eastAsia="en-US" w:bidi="ar-SA"/>
      </w:rPr>
    </w:lvl>
    <w:lvl w:ilvl="4" w:tplc="6E704EBE">
      <w:numFmt w:val="bullet"/>
      <w:lvlText w:val="•"/>
      <w:lvlJc w:val="left"/>
      <w:pPr>
        <w:ind w:left="7226" w:hanging="361"/>
      </w:pPr>
      <w:rPr>
        <w:rFonts w:hint="default"/>
        <w:lang w:val="en-US" w:eastAsia="en-US" w:bidi="ar-SA"/>
      </w:rPr>
    </w:lvl>
    <w:lvl w:ilvl="5" w:tplc="656666C8">
      <w:numFmt w:val="bullet"/>
      <w:lvlText w:val="•"/>
      <w:lvlJc w:val="left"/>
      <w:pPr>
        <w:ind w:left="7828" w:hanging="361"/>
      </w:pPr>
      <w:rPr>
        <w:rFonts w:hint="default"/>
        <w:lang w:val="en-US" w:eastAsia="en-US" w:bidi="ar-SA"/>
      </w:rPr>
    </w:lvl>
    <w:lvl w:ilvl="6" w:tplc="5ECC2C92">
      <w:numFmt w:val="bullet"/>
      <w:lvlText w:val="•"/>
      <w:lvlJc w:val="left"/>
      <w:pPr>
        <w:ind w:left="8431" w:hanging="361"/>
      </w:pPr>
      <w:rPr>
        <w:rFonts w:hint="default"/>
        <w:lang w:val="en-US" w:eastAsia="en-US" w:bidi="ar-SA"/>
      </w:rPr>
    </w:lvl>
    <w:lvl w:ilvl="7" w:tplc="2A08FDB8">
      <w:numFmt w:val="bullet"/>
      <w:lvlText w:val="•"/>
      <w:lvlJc w:val="left"/>
      <w:pPr>
        <w:ind w:left="9033" w:hanging="361"/>
      </w:pPr>
      <w:rPr>
        <w:rFonts w:hint="default"/>
        <w:lang w:val="en-US" w:eastAsia="en-US" w:bidi="ar-SA"/>
      </w:rPr>
    </w:lvl>
    <w:lvl w:ilvl="8" w:tplc="2B9C5394">
      <w:numFmt w:val="bullet"/>
      <w:lvlText w:val="•"/>
      <w:lvlJc w:val="left"/>
      <w:pPr>
        <w:ind w:left="9635" w:hanging="361"/>
      </w:pPr>
      <w:rPr>
        <w:rFonts w:hint="default"/>
        <w:lang w:val="en-US" w:eastAsia="en-US" w:bidi="ar-SA"/>
      </w:rPr>
    </w:lvl>
  </w:abstractNum>
  <w:num w:numId="1">
    <w:abstractNumId w:val="9"/>
  </w:num>
  <w:num w:numId="2">
    <w:abstractNumId w:val="18"/>
  </w:num>
  <w:num w:numId="3">
    <w:abstractNumId w:val="2"/>
  </w:num>
  <w:num w:numId="4">
    <w:abstractNumId w:val="3"/>
  </w:num>
  <w:num w:numId="5">
    <w:abstractNumId w:val="14"/>
  </w:num>
  <w:num w:numId="6">
    <w:abstractNumId w:val="13"/>
  </w:num>
  <w:num w:numId="7">
    <w:abstractNumId w:val="8"/>
  </w:num>
  <w:num w:numId="8">
    <w:abstractNumId w:val="19"/>
  </w:num>
  <w:num w:numId="9">
    <w:abstractNumId w:val="16"/>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 w:numId="18">
    <w:abstractNumId w:val="15"/>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97FB9"/>
    <w:rsid w:val="00A97FB9"/>
    <w:rsid w:val="00E63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A93E984-0608-4679-B4EB-07A25E11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740"/>
      <w:outlineLvl w:val="0"/>
    </w:pPr>
    <w:rPr>
      <w:sz w:val="44"/>
      <w:szCs w:val="44"/>
    </w:rPr>
  </w:style>
  <w:style w:type="paragraph" w:styleId="Heading2">
    <w:name w:val="heading 2"/>
    <w:basedOn w:val="Normal"/>
    <w:uiPriority w:val="1"/>
    <w:qFormat/>
    <w:pPr>
      <w:ind w:left="1461"/>
      <w:outlineLvl w:val="1"/>
    </w:pPr>
    <w:rPr>
      <w:sz w:val="36"/>
      <w:szCs w:val="36"/>
    </w:rPr>
  </w:style>
  <w:style w:type="paragraph" w:styleId="Heading3">
    <w:name w:val="heading 3"/>
    <w:basedOn w:val="Normal"/>
    <w:uiPriority w:val="1"/>
    <w:qFormat/>
    <w:pPr>
      <w:ind w:left="1552"/>
      <w:outlineLvl w:val="2"/>
    </w:pPr>
    <w:rPr>
      <w:rFonts w:ascii="Palladio Uralic" w:eastAsia="Palladio Uralic" w:hAnsi="Palladio Uralic" w:cs="Palladio Uralic"/>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eorgia" w:eastAsia="Georgia" w:hAnsi="Georgia" w:cs="Georgia"/>
      <w:sz w:val="28"/>
      <w:szCs w:val="28"/>
    </w:rPr>
  </w:style>
  <w:style w:type="paragraph" w:styleId="ListParagraph">
    <w:name w:val="List Paragraph"/>
    <w:basedOn w:val="Normal"/>
    <w:uiPriority w:val="34"/>
    <w:qFormat/>
    <w:pPr>
      <w:ind w:left="1821" w:hanging="360"/>
    </w:pPr>
  </w:style>
  <w:style w:type="paragraph" w:customStyle="1" w:styleId="TableParagraph">
    <w:name w:val="Table Paragraph"/>
    <w:basedOn w:val="Normal"/>
    <w:uiPriority w:val="1"/>
    <w:qFormat/>
  </w:style>
  <w:style w:type="table" w:styleId="TableGrid">
    <w:name w:val="Table Grid"/>
    <w:basedOn w:val="TableNormal"/>
    <w:uiPriority w:val="59"/>
    <w:rsid w:val="00E63F94"/>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E63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F94"/>
    <w:rPr>
      <w:rFonts w:ascii="Courier New" w:eastAsia="Times New Roman" w:hAnsi="Courier New" w:cs="Courier New"/>
      <w:sz w:val="20"/>
      <w:szCs w:val="20"/>
    </w:rPr>
  </w:style>
  <w:style w:type="paragraph" w:styleId="NormalWeb">
    <w:name w:val="Normal (Web)"/>
    <w:basedOn w:val="Normal"/>
    <w:uiPriority w:val="99"/>
    <w:semiHidden/>
    <w:unhideWhenUsed/>
    <w:rsid w:val="00E63F9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63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2023-08-28T13:06:00Z</dcterms:created>
  <dcterms:modified xsi:type="dcterms:W3CDTF">2023-08-28T13:21:00Z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2023-08-28T00:00:00Z</vt:filetime>
  </property>
</Properties>
</file>