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265368" w14:textId="1E88A868" w:rsidR="00986475" w:rsidRDefault="00986475" w:rsidP="00986475">
      <w:pPr>
        <w:pStyle w:val="Heading1"/>
      </w:pPr>
      <w:r w:rsidRPr="00986475">
        <w:t>1. Should AI try to positively or negatively predict crimes and other behaviors of interest (predictive policing)?</w:t>
      </w:r>
    </w:p>
    <w:p w14:paraId="7BB16D0D" w14:textId="47682580" w:rsidR="00986475" w:rsidRPr="00986475" w:rsidRDefault="00986475" w:rsidP="00986475">
      <w:r w:rsidRPr="00986475">
        <w:t>Predictive policing is a growing trend in police departments across the country. It attempts to forecast where and when crimes will most likely occur in order to better focus police resources on “hot spots” and respond to them in a timely manner. However, as with most systems that rely heavily on data to make determinations, there is potential for bias in the information that is used to identify groups of individuals from certain communities who are more likely to commit crimes. This increased reliance on data for policing also serves to further increase the amount of surveillance that already exists, potentially stifling individual’s right to privacy. The AI will incorrectly flag many individuals as “suspicious” before any evidence of wrongdoing has actually occurred. Thus, in order to avoid the many negative potential ramifications for individuals, AI must only be used under strict legal constraints, be subject to strong human control, be transparent, and undergo regular checks for bias. It should only be used as an aid to assist human judgment in decision making rather than to replace it entirely. In summary, predictive policing is a useful tool for fighting crime in many situations, but it must be strictly managed.</w:t>
      </w:r>
      <w:bookmarkStart w:id="0" w:name="_GoBack"/>
      <w:bookmarkEnd w:id="0"/>
    </w:p>
    <w:sectPr w:rsidR="00986475" w:rsidRPr="0098647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ESRI NIMA VMAP1&amp;2 PT"/>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D24643"/>
    <w:multiLevelType w:val="hybridMultilevel"/>
    <w:tmpl w:val="64D4AF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82229D"/>
    <w:multiLevelType w:val="hybridMultilevel"/>
    <w:tmpl w:val="383E35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99185C"/>
    <w:multiLevelType w:val="hybridMultilevel"/>
    <w:tmpl w:val="481CA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24E0"/>
    <w:rsid w:val="004524E0"/>
    <w:rsid w:val="00883CDF"/>
    <w:rsid w:val="0098647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C25EF"/>
  <w15:chartTrackingRefBased/>
  <w15:docId w15:val="{2B8335A7-8BB5-4E41-9413-7339CA6C2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6475"/>
    <w:pPr>
      <w:spacing w:line="360" w:lineRule="auto"/>
    </w:pPr>
    <w:rPr>
      <w:rFonts w:ascii="Arial" w:hAnsi="Arial"/>
      <w:color w:val="000000" w:themeColor="text1"/>
    </w:rPr>
  </w:style>
  <w:style w:type="paragraph" w:styleId="Heading1">
    <w:name w:val="heading 1"/>
    <w:basedOn w:val="Normal"/>
    <w:next w:val="Normal"/>
    <w:link w:val="Heading1Char"/>
    <w:uiPriority w:val="9"/>
    <w:qFormat/>
    <w:rsid w:val="00986475"/>
    <w:pPr>
      <w:keepNext/>
      <w:keepLines/>
      <w:spacing w:before="360" w:after="80"/>
      <w:outlineLvl w:val="0"/>
    </w:pPr>
    <w:rPr>
      <w:rFonts w:eastAsiaTheme="majorEastAsia" w:cstheme="majorBidi"/>
      <w:b/>
      <w:sz w:val="28"/>
      <w:szCs w:val="36"/>
    </w:rPr>
  </w:style>
  <w:style w:type="paragraph" w:styleId="Heading2">
    <w:name w:val="heading 2"/>
    <w:basedOn w:val="Normal"/>
    <w:next w:val="Normal"/>
    <w:link w:val="Heading2Char"/>
    <w:uiPriority w:val="9"/>
    <w:semiHidden/>
    <w:unhideWhenUsed/>
    <w:qFormat/>
    <w:rsid w:val="004524E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4524E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524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24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2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475"/>
    <w:rPr>
      <w:rFonts w:ascii="Arial" w:eastAsiaTheme="majorEastAsia" w:hAnsi="Arial" w:cstheme="majorBidi"/>
      <w:b/>
      <w:color w:val="000000" w:themeColor="text1"/>
      <w:sz w:val="28"/>
      <w:szCs w:val="36"/>
    </w:rPr>
  </w:style>
  <w:style w:type="character" w:customStyle="1" w:styleId="Heading2Char">
    <w:name w:val="Heading 2 Char"/>
    <w:basedOn w:val="DefaultParagraphFont"/>
    <w:link w:val="Heading2"/>
    <w:uiPriority w:val="9"/>
    <w:semiHidden/>
    <w:rsid w:val="004524E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4524E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524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24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2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4E0"/>
    <w:rPr>
      <w:rFonts w:eastAsiaTheme="majorEastAsia" w:cstheme="majorBidi"/>
      <w:color w:val="272727" w:themeColor="text1" w:themeTint="D8"/>
    </w:rPr>
  </w:style>
  <w:style w:type="paragraph" w:styleId="Title">
    <w:name w:val="Title"/>
    <w:basedOn w:val="Normal"/>
    <w:next w:val="Normal"/>
    <w:link w:val="TitleChar"/>
    <w:uiPriority w:val="10"/>
    <w:qFormat/>
    <w:rsid w:val="004524E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524E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524E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524E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524E0"/>
    <w:pPr>
      <w:spacing w:before="160"/>
      <w:jc w:val="center"/>
    </w:pPr>
    <w:rPr>
      <w:i/>
      <w:iCs/>
      <w:color w:val="404040" w:themeColor="text1" w:themeTint="BF"/>
    </w:rPr>
  </w:style>
  <w:style w:type="character" w:customStyle="1" w:styleId="QuoteChar">
    <w:name w:val="Quote Char"/>
    <w:basedOn w:val="DefaultParagraphFont"/>
    <w:link w:val="Quote"/>
    <w:uiPriority w:val="29"/>
    <w:rsid w:val="004524E0"/>
    <w:rPr>
      <w:i/>
      <w:iCs/>
      <w:color w:val="404040" w:themeColor="text1" w:themeTint="BF"/>
    </w:rPr>
  </w:style>
  <w:style w:type="paragraph" w:styleId="ListParagraph">
    <w:name w:val="List Paragraph"/>
    <w:basedOn w:val="Normal"/>
    <w:uiPriority w:val="34"/>
    <w:qFormat/>
    <w:rsid w:val="004524E0"/>
    <w:pPr>
      <w:ind w:left="720"/>
      <w:contextualSpacing/>
    </w:pPr>
  </w:style>
  <w:style w:type="character" w:styleId="IntenseEmphasis">
    <w:name w:val="Intense Emphasis"/>
    <w:basedOn w:val="DefaultParagraphFont"/>
    <w:uiPriority w:val="21"/>
    <w:qFormat/>
    <w:rsid w:val="004524E0"/>
    <w:rPr>
      <w:i/>
      <w:iCs/>
      <w:color w:val="2F5496" w:themeColor="accent1" w:themeShade="BF"/>
    </w:rPr>
  </w:style>
  <w:style w:type="paragraph" w:styleId="IntenseQuote">
    <w:name w:val="Intense Quote"/>
    <w:basedOn w:val="Normal"/>
    <w:next w:val="Normal"/>
    <w:link w:val="IntenseQuoteChar"/>
    <w:uiPriority w:val="30"/>
    <w:qFormat/>
    <w:rsid w:val="004524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24E0"/>
    <w:rPr>
      <w:i/>
      <w:iCs/>
      <w:color w:val="2F5496" w:themeColor="accent1" w:themeShade="BF"/>
    </w:rPr>
  </w:style>
  <w:style w:type="character" w:styleId="IntenseReference">
    <w:name w:val="Intense Reference"/>
    <w:basedOn w:val="DefaultParagraphFont"/>
    <w:uiPriority w:val="32"/>
    <w:qFormat/>
    <w:rsid w:val="004524E0"/>
    <w:rPr>
      <w:b/>
      <w:bCs/>
      <w:smallCaps/>
      <w:color w:val="2F5496" w:themeColor="accent1" w:themeShade="BF"/>
      <w:spacing w:val="5"/>
    </w:rPr>
  </w:style>
  <w:style w:type="paragraph" w:styleId="BalloonText">
    <w:name w:val="Balloon Text"/>
    <w:basedOn w:val="Normal"/>
    <w:link w:val="BalloonTextChar"/>
    <w:uiPriority w:val="99"/>
    <w:semiHidden/>
    <w:unhideWhenUsed/>
    <w:rsid w:val="00986475"/>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986475"/>
    <w:rPr>
      <w:rFonts w:ascii="Segoe UI" w:hAnsi="Segoe UI" w:cs="Segoe UI"/>
      <w:color w:val="000000" w:themeColor="text1"/>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202</Words>
  <Characters>1152</Characters>
  <Application>Microsoft Office Word</Application>
  <DocSecurity>0</DocSecurity>
  <Lines>9</Lines>
  <Paragraphs>2</Paragraphs>
  <ScaleCrop>false</ScaleCrop>
  <Company/>
  <LinksUpToDate>false</LinksUpToDate>
  <CharactersWithSpaces>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Sanjok Shah</dc:creator>
  <cp:keywords/>
  <dc:description/>
  <cp:lastModifiedBy>Dell</cp:lastModifiedBy>
  <cp:revision>2</cp:revision>
  <dcterms:created xsi:type="dcterms:W3CDTF">2026-05-20T13:06:00Z</dcterms:created>
  <dcterms:modified xsi:type="dcterms:W3CDTF">2026-05-29T13:15:00Z</dcterms:modified>
</cp:coreProperties>
</file>