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61A0A" w14:textId="0821D032" w:rsidR="004B0543" w:rsidRDefault="004B0543"/>
    <w:p w14:paraId="21AFF222" w14:textId="4331BF4F" w:rsidR="004B0543" w:rsidRPr="004B0543" w:rsidRDefault="004B0543" w:rsidP="00D443A7">
      <w:pPr>
        <w:pStyle w:val="ListParagraph"/>
        <w:numPr>
          <w:ilvl w:val="0"/>
          <w:numId w:val="1"/>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xml:space="preserve">See Your situation, </w:t>
      </w:r>
      <w:r w:rsidRPr="004B0543">
        <w:rPr>
          <w:rFonts w:ascii="Arial" w:eastAsia="Times New Roman" w:hAnsi="Arial" w:cs="Arial"/>
          <w:b/>
          <w:bCs/>
          <w:color w:val="414141"/>
          <w:sz w:val="24"/>
          <w:szCs w:val="24"/>
        </w:rPr>
        <w:t>you want something but</w:t>
      </w:r>
      <w:r w:rsidRPr="004B0543">
        <w:rPr>
          <w:rFonts w:ascii="Arial" w:eastAsia="Times New Roman" w:hAnsi="Arial" w:cs="Arial"/>
          <w:color w:val="414141"/>
          <w:sz w:val="24"/>
          <w:szCs w:val="24"/>
        </w:rPr>
        <w:t xml:space="preserve"> don’t want to do anything for it, </w:t>
      </w:r>
      <w:r w:rsidR="00BA40E5" w:rsidRPr="004B0543">
        <w:rPr>
          <w:rFonts w:ascii="Arial" w:eastAsia="Times New Roman" w:hAnsi="Arial" w:cs="Arial"/>
          <w:color w:val="414141"/>
          <w:sz w:val="24"/>
          <w:szCs w:val="24"/>
        </w:rPr>
        <w:t>just</w:t>
      </w:r>
      <w:r w:rsidRPr="004B0543">
        <w:rPr>
          <w:rFonts w:ascii="Arial" w:eastAsia="Times New Roman" w:hAnsi="Arial" w:cs="Arial"/>
          <w:color w:val="414141"/>
          <w:sz w:val="24"/>
          <w:szCs w:val="24"/>
        </w:rPr>
        <w:t xml:space="preserve"> plain pain you have in your mind about </w:t>
      </w:r>
      <w:r w:rsidRPr="004B0543">
        <w:rPr>
          <w:rFonts w:ascii="Arial" w:eastAsia="Times New Roman" w:hAnsi="Arial" w:cs="Arial"/>
          <w:b/>
          <w:bCs/>
          <w:color w:val="414141"/>
          <w:sz w:val="24"/>
          <w:szCs w:val="24"/>
        </w:rPr>
        <w:t>why you don’t have it</w:t>
      </w:r>
      <w:r w:rsidRPr="004B0543">
        <w:rPr>
          <w:rFonts w:ascii="Arial" w:eastAsia="Times New Roman" w:hAnsi="Arial" w:cs="Arial"/>
          <w:color w:val="414141"/>
          <w:sz w:val="24"/>
          <w:szCs w:val="24"/>
        </w:rPr>
        <w:t xml:space="preserve">. the answer is </w:t>
      </w:r>
      <w:r w:rsidRPr="004B0543">
        <w:rPr>
          <w:rFonts w:ascii="Arial" w:eastAsia="Times New Roman" w:hAnsi="Arial" w:cs="Arial"/>
          <w:b/>
          <w:bCs/>
          <w:color w:val="414141"/>
          <w:sz w:val="24"/>
          <w:szCs w:val="24"/>
        </w:rPr>
        <w:t>simple you didn’t work for it</w:t>
      </w:r>
      <w:r w:rsidRPr="004B0543">
        <w:rPr>
          <w:rFonts w:ascii="Arial" w:eastAsia="Times New Roman" w:hAnsi="Arial" w:cs="Arial"/>
          <w:color w:val="414141"/>
          <w:sz w:val="24"/>
          <w:szCs w:val="24"/>
        </w:rPr>
        <w:t xml:space="preserve"> and you lack commitment.  </w:t>
      </w:r>
    </w:p>
    <w:p w14:paraId="75E8BD51" w14:textId="77777777" w:rsidR="004B0543" w:rsidRPr="004B0543" w:rsidRDefault="004B0543" w:rsidP="00D443A7">
      <w:pPr>
        <w:pStyle w:val="ListParagraph"/>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w:t>
      </w:r>
    </w:p>
    <w:p w14:paraId="7CB3CAC0" w14:textId="77777777" w:rsidR="004B0543" w:rsidRPr="004B0543" w:rsidRDefault="004B0543" w:rsidP="00D443A7">
      <w:pPr>
        <w:pStyle w:val="ListParagraph"/>
        <w:numPr>
          <w:ilvl w:val="0"/>
          <w:numId w:val="1"/>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xml:space="preserve">You imagined it right when You are in a </w:t>
      </w:r>
      <w:r w:rsidRPr="004B0543">
        <w:rPr>
          <w:rFonts w:ascii="Arial" w:eastAsia="Times New Roman" w:hAnsi="Arial" w:cs="Arial"/>
          <w:b/>
          <w:bCs/>
          <w:color w:val="414141"/>
          <w:sz w:val="24"/>
          <w:szCs w:val="24"/>
        </w:rPr>
        <w:t>good mood, even the scolding by someone feels like a joke</w:t>
      </w:r>
      <w:r w:rsidRPr="004B0543">
        <w:rPr>
          <w:rFonts w:ascii="Arial" w:eastAsia="Times New Roman" w:hAnsi="Arial" w:cs="Arial"/>
          <w:color w:val="414141"/>
          <w:sz w:val="24"/>
          <w:szCs w:val="24"/>
        </w:rPr>
        <w:t xml:space="preserve"> but when you are in bad mood, the scolding makes you feel even more shit.</w:t>
      </w:r>
    </w:p>
    <w:p w14:paraId="1876318C" w14:textId="77777777" w:rsidR="004B0543" w:rsidRPr="004B0543" w:rsidRDefault="004B0543" w:rsidP="00D443A7">
      <w:pPr>
        <w:pStyle w:val="ListParagraph"/>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w:t>
      </w:r>
    </w:p>
    <w:p w14:paraId="1E61E8D2" w14:textId="5D2CD48F" w:rsidR="00BA7BD2" w:rsidRDefault="004B0543" w:rsidP="00D443A7">
      <w:pPr>
        <w:pStyle w:val="ListParagraph"/>
        <w:numPr>
          <w:ilvl w:val="0"/>
          <w:numId w:val="1"/>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xml:space="preserve">Don t you used to </w:t>
      </w:r>
      <w:r w:rsidRPr="004B0543">
        <w:rPr>
          <w:rFonts w:ascii="Arial" w:eastAsia="Times New Roman" w:hAnsi="Arial" w:cs="Arial"/>
          <w:b/>
          <w:bCs/>
          <w:color w:val="414141"/>
          <w:sz w:val="24"/>
          <w:szCs w:val="24"/>
        </w:rPr>
        <w:t>feel happy when you think the best of the situation that happened</w:t>
      </w:r>
      <w:r w:rsidRPr="004B0543">
        <w:rPr>
          <w:rFonts w:ascii="Arial" w:eastAsia="Times New Roman" w:hAnsi="Arial" w:cs="Arial"/>
          <w:color w:val="414141"/>
          <w:sz w:val="24"/>
          <w:szCs w:val="24"/>
        </w:rPr>
        <w:t xml:space="preserve"> and guilt when you think about what could have happened better and why it's happening to you (Despite whatever, happening is under control)</w:t>
      </w:r>
      <w:r w:rsidR="00BA40E5">
        <w:rPr>
          <w:rFonts w:ascii="Arial" w:eastAsia="Times New Roman" w:hAnsi="Arial" w:cs="Arial"/>
          <w:color w:val="414141"/>
          <w:sz w:val="24"/>
          <w:szCs w:val="24"/>
        </w:rPr>
        <w:t>.</w:t>
      </w:r>
    </w:p>
    <w:p w14:paraId="1BE35130" w14:textId="6C6EF378" w:rsidR="00BA7BD2" w:rsidRDefault="00D443A7" w:rsidP="00D443A7">
      <w:pPr>
        <w:pStyle w:val="ListParagraph"/>
        <w:numPr>
          <w:ilvl w:val="0"/>
          <w:numId w:val="21"/>
        </w:numPr>
        <w:spacing w:line="360" w:lineRule="auto"/>
        <w:rPr>
          <w:rFonts w:ascii="Arial" w:eastAsia="Times New Roman" w:hAnsi="Arial" w:cs="Arial"/>
          <w:color w:val="414141"/>
          <w:sz w:val="24"/>
          <w:szCs w:val="24"/>
        </w:rPr>
      </w:pPr>
      <w:r w:rsidRPr="00D443A7">
        <w:rPr>
          <w:rFonts w:ascii="Arial" w:eastAsia="Times New Roman" w:hAnsi="Arial" w:cs="Arial"/>
          <w:color w:val="414141"/>
          <w:sz w:val="24"/>
          <w:szCs w:val="24"/>
        </w:rPr>
        <w:t xml:space="preserve">You are what you are right now </w:t>
      </w:r>
      <w:r w:rsidRPr="00D443A7">
        <w:rPr>
          <w:rFonts w:ascii="Arial" w:eastAsia="Times New Roman" w:hAnsi="Arial" w:cs="Arial"/>
          <w:color w:val="414141"/>
          <w:sz w:val="24"/>
          <w:szCs w:val="24"/>
        </w:rPr>
        <w:t>because</w:t>
      </w:r>
      <w:r w:rsidRPr="00D443A7">
        <w:rPr>
          <w:rFonts w:ascii="Arial" w:eastAsia="Times New Roman" w:hAnsi="Arial" w:cs="Arial"/>
          <w:color w:val="414141"/>
          <w:sz w:val="24"/>
          <w:szCs w:val="24"/>
        </w:rPr>
        <w:t xml:space="preserve"> of your actions, it happened for the best.</w:t>
      </w:r>
    </w:p>
    <w:p w14:paraId="46B98232" w14:textId="77777777" w:rsidR="00D443A7" w:rsidRPr="00BA7BD2" w:rsidRDefault="00D443A7" w:rsidP="00D443A7">
      <w:pPr>
        <w:pStyle w:val="ListParagraph"/>
        <w:spacing w:line="360" w:lineRule="auto"/>
        <w:ind w:left="1080"/>
        <w:rPr>
          <w:rFonts w:ascii="Arial" w:eastAsia="Times New Roman" w:hAnsi="Arial" w:cs="Arial"/>
          <w:color w:val="414141"/>
          <w:sz w:val="24"/>
          <w:szCs w:val="24"/>
        </w:rPr>
      </w:pPr>
    </w:p>
    <w:p w14:paraId="123D2737" w14:textId="77777777" w:rsidR="004B0543" w:rsidRPr="004B0543" w:rsidRDefault="004B0543" w:rsidP="00D443A7">
      <w:pPr>
        <w:pStyle w:val="ListParagraph"/>
        <w:numPr>
          <w:ilvl w:val="0"/>
          <w:numId w:val="1"/>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xml:space="preserve">If you </w:t>
      </w:r>
      <w:r w:rsidRPr="004B0543">
        <w:rPr>
          <w:rFonts w:ascii="Arial" w:eastAsia="Times New Roman" w:hAnsi="Arial" w:cs="Arial"/>
          <w:b/>
          <w:bCs/>
          <w:color w:val="414141"/>
          <w:sz w:val="24"/>
          <w:szCs w:val="24"/>
        </w:rPr>
        <w:t>think you can't do it then for sure you won't do it</w:t>
      </w:r>
      <w:r w:rsidRPr="004B0543">
        <w:rPr>
          <w:rFonts w:ascii="Arial" w:eastAsia="Times New Roman" w:hAnsi="Arial" w:cs="Arial"/>
          <w:color w:val="414141"/>
          <w:sz w:val="24"/>
          <w:szCs w:val="24"/>
        </w:rPr>
        <w:t xml:space="preserve"> but if think </w:t>
      </w:r>
      <w:r w:rsidRPr="004B0543">
        <w:rPr>
          <w:rFonts w:ascii="Arial" w:eastAsia="Times New Roman" w:hAnsi="Arial" w:cs="Arial"/>
          <w:b/>
          <w:bCs/>
          <w:color w:val="414141"/>
          <w:sz w:val="24"/>
          <w:szCs w:val="24"/>
        </w:rPr>
        <w:t>you can do it</w:t>
      </w:r>
      <w:r w:rsidRPr="004B0543">
        <w:rPr>
          <w:rFonts w:ascii="Arial" w:eastAsia="Times New Roman" w:hAnsi="Arial" w:cs="Arial"/>
          <w:color w:val="414141"/>
          <w:sz w:val="24"/>
          <w:szCs w:val="24"/>
        </w:rPr>
        <w:t xml:space="preserve">, Try and fail you will be in a </w:t>
      </w:r>
      <w:r w:rsidRPr="004B0543">
        <w:rPr>
          <w:rFonts w:ascii="Arial" w:eastAsia="Times New Roman" w:hAnsi="Arial" w:cs="Arial"/>
          <w:b/>
          <w:bCs/>
          <w:color w:val="414141"/>
          <w:sz w:val="24"/>
          <w:szCs w:val="24"/>
        </w:rPr>
        <w:t>better position than You were either spiritually or mentally.</w:t>
      </w:r>
    </w:p>
    <w:p w14:paraId="4F161869" w14:textId="799DB335" w:rsidR="004B0543" w:rsidRPr="004B0543" w:rsidRDefault="004B0543" w:rsidP="00D443A7">
      <w:pPr>
        <w:pStyle w:val="ListParagraph"/>
        <w:numPr>
          <w:ilvl w:val="0"/>
          <w:numId w:val="15"/>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When you used to think You can’t do that weight you won’t do it, but when You thought you can do it You actually did it.</w:t>
      </w:r>
    </w:p>
    <w:p w14:paraId="1DB34D29" w14:textId="1AE616F1" w:rsidR="004B0543" w:rsidRPr="004B0543" w:rsidRDefault="004B0543" w:rsidP="00D443A7">
      <w:pPr>
        <w:pStyle w:val="ListParagraph"/>
        <w:numPr>
          <w:ilvl w:val="0"/>
          <w:numId w:val="15"/>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You cannot grow more than you think so</w:t>
      </w:r>
      <w:r w:rsidR="00D443A7">
        <w:rPr>
          <w:rFonts w:ascii="Arial" w:eastAsia="Times New Roman" w:hAnsi="Arial" w:cs="Arial"/>
          <w:color w:val="414141"/>
          <w:sz w:val="24"/>
          <w:szCs w:val="24"/>
        </w:rPr>
        <w:t>,</w:t>
      </w:r>
      <w:r w:rsidRPr="004B0543">
        <w:rPr>
          <w:rFonts w:ascii="Arial" w:eastAsia="Times New Roman" w:hAnsi="Arial" w:cs="Arial"/>
          <w:color w:val="414141"/>
          <w:sz w:val="24"/>
          <w:szCs w:val="24"/>
        </w:rPr>
        <w:t xml:space="preserve"> shoot for the stars and you can achieve anything in the world but if you think you cannot do it then for sure you will not.</w:t>
      </w:r>
    </w:p>
    <w:p w14:paraId="02A3EFA5" w14:textId="77777777" w:rsidR="004B0543" w:rsidRPr="004B0543" w:rsidRDefault="004B0543" w:rsidP="00D443A7">
      <w:pPr>
        <w:pStyle w:val="ListParagraph"/>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w:t>
      </w:r>
    </w:p>
    <w:p w14:paraId="662D46EF" w14:textId="21CC102F" w:rsidR="004B0543" w:rsidRPr="004B0543" w:rsidRDefault="004B0543" w:rsidP="00D443A7">
      <w:pPr>
        <w:pStyle w:val="ListParagraph"/>
        <w:numPr>
          <w:ilvl w:val="0"/>
          <w:numId w:val="1"/>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xml:space="preserve">It is important to keep note of what thought dominates in a day, </w:t>
      </w:r>
      <w:r w:rsidR="00D443A7" w:rsidRPr="00D443A7">
        <w:rPr>
          <w:rFonts w:ascii="Arial" w:eastAsia="Times New Roman" w:hAnsi="Arial" w:cs="Arial"/>
          <w:b/>
          <w:bCs/>
          <w:color w:val="414141"/>
          <w:sz w:val="24"/>
          <w:szCs w:val="24"/>
        </w:rPr>
        <w:t>your</w:t>
      </w:r>
      <w:r w:rsidRPr="004B0543">
        <w:rPr>
          <w:rFonts w:ascii="Arial" w:eastAsia="Times New Roman" w:hAnsi="Arial" w:cs="Arial"/>
          <w:b/>
          <w:bCs/>
          <w:color w:val="414141"/>
          <w:sz w:val="24"/>
          <w:szCs w:val="24"/>
        </w:rPr>
        <w:t xml:space="preserve"> negative thoughts or positive cause it going to affect you Physically, Spiritually and mentally.</w:t>
      </w:r>
    </w:p>
    <w:p w14:paraId="72072F4B" w14:textId="5D95071B" w:rsidR="004B0543" w:rsidRPr="004B0543" w:rsidRDefault="004B0543" w:rsidP="00D443A7">
      <w:pPr>
        <w:pStyle w:val="ListParagraph"/>
        <w:numPr>
          <w:ilvl w:val="0"/>
          <w:numId w:val="16"/>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xml:space="preserve">What do </w:t>
      </w:r>
      <w:r w:rsidRPr="004B0543">
        <w:rPr>
          <w:rFonts w:ascii="Arial" w:eastAsia="Times New Roman" w:hAnsi="Arial" w:cs="Arial"/>
          <w:b/>
          <w:bCs/>
          <w:color w:val="414141"/>
          <w:sz w:val="24"/>
          <w:szCs w:val="24"/>
        </w:rPr>
        <w:t>you think you will become and do you want to feed your mind those bad things</w:t>
      </w:r>
      <w:r w:rsidRPr="004B0543">
        <w:rPr>
          <w:rFonts w:ascii="Arial" w:eastAsia="Times New Roman" w:hAnsi="Arial" w:cs="Arial"/>
          <w:color w:val="414141"/>
          <w:sz w:val="24"/>
          <w:szCs w:val="24"/>
        </w:rPr>
        <w:t xml:space="preserve">? Still, </w:t>
      </w:r>
      <w:r w:rsidR="00BA40E5" w:rsidRPr="004B0543">
        <w:rPr>
          <w:rFonts w:ascii="Arial" w:eastAsia="Times New Roman" w:hAnsi="Arial" w:cs="Arial"/>
          <w:color w:val="414141"/>
          <w:sz w:val="24"/>
          <w:szCs w:val="24"/>
        </w:rPr>
        <w:t>you</w:t>
      </w:r>
      <w:r w:rsidRPr="004B0543">
        <w:rPr>
          <w:rFonts w:ascii="Arial" w:eastAsia="Times New Roman" w:hAnsi="Arial" w:cs="Arial"/>
          <w:color w:val="414141"/>
          <w:sz w:val="24"/>
          <w:szCs w:val="24"/>
        </w:rPr>
        <w:t xml:space="preserve"> want to Keep thinking about bad things, how you are not good enough, and your bad luck No right?</w:t>
      </w:r>
    </w:p>
    <w:p w14:paraId="18AE3361" w14:textId="66852332" w:rsidR="004B0543" w:rsidRDefault="004B0543" w:rsidP="00D443A7">
      <w:pPr>
        <w:pStyle w:val="ListParagraph"/>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w:t>
      </w:r>
    </w:p>
    <w:p w14:paraId="1CA42BC7" w14:textId="77777777" w:rsidR="00BA40E5" w:rsidRPr="004B0543" w:rsidRDefault="00BA40E5" w:rsidP="00D443A7">
      <w:pPr>
        <w:pStyle w:val="ListParagraph"/>
        <w:spacing w:line="360" w:lineRule="auto"/>
        <w:rPr>
          <w:rFonts w:ascii="Arial" w:eastAsia="Times New Roman" w:hAnsi="Arial" w:cs="Arial"/>
          <w:color w:val="414141"/>
          <w:sz w:val="24"/>
          <w:szCs w:val="24"/>
        </w:rPr>
      </w:pPr>
    </w:p>
    <w:p w14:paraId="6DF5CFB3" w14:textId="2F9072A5" w:rsidR="004B0543" w:rsidRPr="004B0543" w:rsidRDefault="004B0543" w:rsidP="00D443A7">
      <w:pPr>
        <w:pStyle w:val="ListParagraph"/>
        <w:numPr>
          <w:ilvl w:val="0"/>
          <w:numId w:val="1"/>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xml:space="preserve">What made you stop reading those courses, and complete those coding challenges, </w:t>
      </w:r>
      <w:r w:rsidR="00BA40E5" w:rsidRPr="004B0543">
        <w:rPr>
          <w:rFonts w:ascii="Arial" w:eastAsia="Times New Roman" w:hAnsi="Arial" w:cs="Arial"/>
          <w:color w:val="414141"/>
          <w:sz w:val="24"/>
          <w:szCs w:val="24"/>
        </w:rPr>
        <w:t>it’s</w:t>
      </w:r>
      <w:r w:rsidRPr="004B0543">
        <w:rPr>
          <w:rFonts w:ascii="Arial" w:eastAsia="Times New Roman" w:hAnsi="Arial" w:cs="Arial"/>
          <w:color w:val="414141"/>
          <w:sz w:val="24"/>
          <w:szCs w:val="24"/>
        </w:rPr>
        <w:t xml:space="preserve"> your attitude that it is not important or the doubt that if it's a waste of time.</w:t>
      </w:r>
    </w:p>
    <w:p w14:paraId="0A2E0077" w14:textId="24E9D7FE" w:rsidR="004B0543" w:rsidRPr="004B0543" w:rsidRDefault="004B0543" w:rsidP="00D443A7">
      <w:pPr>
        <w:pStyle w:val="ListParagraph"/>
        <w:numPr>
          <w:ilvl w:val="0"/>
          <w:numId w:val="17"/>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xml:space="preserve">If </w:t>
      </w:r>
      <w:r w:rsidR="00801898">
        <w:rPr>
          <w:rFonts w:ascii="Arial" w:eastAsia="Times New Roman" w:hAnsi="Arial" w:cs="Arial"/>
          <w:color w:val="414141"/>
          <w:sz w:val="24"/>
          <w:szCs w:val="24"/>
        </w:rPr>
        <w:t>you</w:t>
      </w:r>
      <w:r w:rsidRPr="004B0543">
        <w:rPr>
          <w:rFonts w:ascii="Arial" w:eastAsia="Times New Roman" w:hAnsi="Arial" w:cs="Arial"/>
          <w:color w:val="414141"/>
          <w:sz w:val="24"/>
          <w:szCs w:val="24"/>
        </w:rPr>
        <w:t xml:space="preserve"> have stopped thinking and completed that You would have knowledge in that field. So, </w:t>
      </w:r>
      <w:r w:rsidRPr="004B0543">
        <w:rPr>
          <w:rFonts w:ascii="Arial" w:eastAsia="Times New Roman" w:hAnsi="Arial" w:cs="Arial"/>
          <w:b/>
          <w:bCs/>
          <w:color w:val="414141"/>
          <w:sz w:val="24"/>
          <w:szCs w:val="24"/>
        </w:rPr>
        <w:t>correct your thoughts and do action</w:t>
      </w:r>
      <w:r w:rsidRPr="004B0543">
        <w:rPr>
          <w:rFonts w:ascii="Arial" w:eastAsia="Times New Roman" w:hAnsi="Arial" w:cs="Arial"/>
          <w:color w:val="414141"/>
          <w:sz w:val="24"/>
          <w:szCs w:val="24"/>
        </w:rPr>
        <w:t>, and leave the rest to your future.</w:t>
      </w:r>
    </w:p>
    <w:p w14:paraId="21D48137" w14:textId="1D9EFBCE" w:rsidR="004B0543" w:rsidRPr="004B0543" w:rsidRDefault="004B0543" w:rsidP="00D443A7">
      <w:pPr>
        <w:pStyle w:val="ListParagraph"/>
        <w:spacing w:line="360" w:lineRule="auto"/>
        <w:rPr>
          <w:rFonts w:ascii="Arial" w:eastAsia="Times New Roman" w:hAnsi="Arial" w:cs="Arial"/>
          <w:color w:val="414141"/>
          <w:sz w:val="24"/>
          <w:szCs w:val="24"/>
        </w:rPr>
      </w:pPr>
    </w:p>
    <w:p w14:paraId="706DE65B" w14:textId="5A169093" w:rsidR="004B0543" w:rsidRPr="004B0543" w:rsidRDefault="004B0543" w:rsidP="00D443A7">
      <w:pPr>
        <w:pStyle w:val="ListParagraph"/>
        <w:numPr>
          <w:ilvl w:val="0"/>
          <w:numId w:val="1"/>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xml:space="preserve">There is </w:t>
      </w:r>
      <w:r w:rsidRPr="004B0543">
        <w:rPr>
          <w:rFonts w:ascii="Arial" w:eastAsia="Times New Roman" w:hAnsi="Arial" w:cs="Arial"/>
          <w:b/>
          <w:bCs/>
          <w:color w:val="414141"/>
          <w:sz w:val="24"/>
          <w:szCs w:val="24"/>
        </w:rPr>
        <w:t xml:space="preserve">no overnight success, </w:t>
      </w:r>
      <w:r w:rsidR="00BA40E5" w:rsidRPr="00801898">
        <w:rPr>
          <w:rFonts w:ascii="Arial" w:eastAsia="Times New Roman" w:hAnsi="Arial" w:cs="Arial"/>
          <w:b/>
          <w:bCs/>
          <w:color w:val="414141"/>
          <w:sz w:val="24"/>
          <w:szCs w:val="24"/>
        </w:rPr>
        <w:t>you</w:t>
      </w:r>
      <w:r w:rsidRPr="004B0543">
        <w:rPr>
          <w:rFonts w:ascii="Arial" w:eastAsia="Times New Roman" w:hAnsi="Arial" w:cs="Arial"/>
          <w:b/>
          <w:bCs/>
          <w:color w:val="414141"/>
          <w:sz w:val="24"/>
          <w:szCs w:val="24"/>
        </w:rPr>
        <w:t xml:space="preserve"> will fail for sure, you will fail, and negative thoughts will rise</w:t>
      </w:r>
      <w:r w:rsidRPr="004B0543">
        <w:rPr>
          <w:rFonts w:ascii="Arial" w:eastAsia="Times New Roman" w:hAnsi="Arial" w:cs="Arial"/>
          <w:color w:val="414141"/>
          <w:sz w:val="24"/>
          <w:szCs w:val="24"/>
        </w:rPr>
        <w:t xml:space="preserve"> but You got to </w:t>
      </w:r>
      <w:r w:rsidRPr="004B0543">
        <w:rPr>
          <w:rFonts w:ascii="Arial" w:eastAsia="Times New Roman" w:hAnsi="Arial" w:cs="Arial"/>
          <w:b/>
          <w:bCs/>
          <w:color w:val="414141"/>
          <w:sz w:val="24"/>
          <w:szCs w:val="24"/>
        </w:rPr>
        <w:t>control yourself, rejection is good, get rejected</w:t>
      </w:r>
      <w:r w:rsidRPr="004B0543">
        <w:rPr>
          <w:rFonts w:ascii="Arial" w:eastAsia="Times New Roman" w:hAnsi="Arial" w:cs="Arial"/>
          <w:color w:val="414141"/>
          <w:sz w:val="24"/>
          <w:szCs w:val="24"/>
        </w:rPr>
        <w:t xml:space="preserve"> as much as you can, they will lead you somewhere than stuck in one place. </w:t>
      </w:r>
    </w:p>
    <w:p w14:paraId="432B26EC" w14:textId="1D429530" w:rsidR="004B0543" w:rsidRPr="004B0543" w:rsidRDefault="004B0543" w:rsidP="00D443A7">
      <w:pPr>
        <w:pStyle w:val="ListParagraph"/>
        <w:numPr>
          <w:ilvl w:val="0"/>
          <w:numId w:val="18"/>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The overnight success might feel good but it never lasts long. Not for you not for anyone. Every struggle has some value that we don’t see but it helps us in long run somehow.</w:t>
      </w:r>
    </w:p>
    <w:p w14:paraId="6980FAEE" w14:textId="61FE75BC" w:rsidR="004B0543" w:rsidRPr="004B0543" w:rsidRDefault="004B0543" w:rsidP="00D443A7">
      <w:pPr>
        <w:pStyle w:val="ListParagraph"/>
        <w:spacing w:line="360" w:lineRule="auto"/>
        <w:rPr>
          <w:rFonts w:ascii="Arial" w:eastAsia="Times New Roman" w:hAnsi="Arial" w:cs="Arial"/>
          <w:color w:val="414141"/>
          <w:sz w:val="24"/>
          <w:szCs w:val="24"/>
        </w:rPr>
      </w:pPr>
    </w:p>
    <w:p w14:paraId="14277C71" w14:textId="706AF014" w:rsidR="004B0543" w:rsidRPr="004B0543" w:rsidRDefault="004B0543" w:rsidP="00D443A7">
      <w:pPr>
        <w:pStyle w:val="ListParagraph"/>
        <w:numPr>
          <w:ilvl w:val="0"/>
          <w:numId w:val="1"/>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 xml:space="preserve">If you want to </w:t>
      </w:r>
      <w:r w:rsidRPr="004B0543">
        <w:rPr>
          <w:rFonts w:ascii="Arial" w:eastAsia="Times New Roman" w:hAnsi="Arial" w:cs="Arial"/>
          <w:b/>
          <w:bCs/>
          <w:color w:val="414141"/>
          <w:sz w:val="24"/>
          <w:szCs w:val="24"/>
        </w:rPr>
        <w:t>do something and got no idea what to do</w:t>
      </w:r>
      <w:r w:rsidRPr="004B0543">
        <w:rPr>
          <w:rFonts w:ascii="Arial" w:eastAsia="Times New Roman" w:hAnsi="Arial" w:cs="Arial"/>
          <w:color w:val="414141"/>
          <w:sz w:val="24"/>
          <w:szCs w:val="24"/>
        </w:rPr>
        <w:t xml:space="preserve"> or how to do it, </w:t>
      </w:r>
      <w:r w:rsidR="00BA40E5" w:rsidRPr="004B0543">
        <w:rPr>
          <w:rFonts w:ascii="Arial" w:eastAsia="Times New Roman" w:hAnsi="Arial" w:cs="Arial"/>
          <w:color w:val="414141"/>
          <w:sz w:val="24"/>
          <w:szCs w:val="24"/>
        </w:rPr>
        <w:t>do</w:t>
      </w:r>
      <w:r w:rsidRPr="004B0543">
        <w:rPr>
          <w:rFonts w:ascii="Arial" w:eastAsia="Times New Roman" w:hAnsi="Arial" w:cs="Arial"/>
          <w:color w:val="414141"/>
          <w:sz w:val="24"/>
          <w:szCs w:val="24"/>
        </w:rPr>
        <w:t xml:space="preserve"> whatever You can </w:t>
      </w:r>
      <w:r w:rsidRPr="004B0543">
        <w:rPr>
          <w:rFonts w:ascii="Arial" w:eastAsia="Times New Roman" w:hAnsi="Arial" w:cs="Arial"/>
          <w:b/>
          <w:bCs/>
          <w:color w:val="414141"/>
          <w:sz w:val="24"/>
          <w:szCs w:val="24"/>
        </w:rPr>
        <w:t>do based on what you have right now</w:t>
      </w:r>
      <w:r w:rsidRPr="004B0543">
        <w:rPr>
          <w:rFonts w:ascii="Arial" w:eastAsia="Times New Roman" w:hAnsi="Arial" w:cs="Arial"/>
          <w:color w:val="414141"/>
          <w:sz w:val="24"/>
          <w:szCs w:val="24"/>
        </w:rPr>
        <w:t>. </w:t>
      </w:r>
    </w:p>
    <w:p w14:paraId="49DDB7D1" w14:textId="12A4E2B8" w:rsidR="004B0543" w:rsidRPr="004B0543" w:rsidRDefault="004B0543" w:rsidP="00D443A7">
      <w:pPr>
        <w:pStyle w:val="ListParagraph"/>
        <w:numPr>
          <w:ilvl w:val="0"/>
          <w:numId w:val="19"/>
        </w:numPr>
        <w:spacing w:line="360" w:lineRule="auto"/>
        <w:rPr>
          <w:rFonts w:ascii="Arial" w:eastAsia="Times New Roman" w:hAnsi="Arial" w:cs="Arial"/>
          <w:color w:val="414141"/>
          <w:sz w:val="24"/>
          <w:szCs w:val="24"/>
        </w:rPr>
      </w:pPr>
      <w:r w:rsidRPr="004B0543">
        <w:rPr>
          <w:rFonts w:ascii="Arial" w:eastAsia="Times New Roman" w:hAnsi="Arial" w:cs="Arial"/>
          <w:color w:val="414141"/>
          <w:sz w:val="24"/>
          <w:szCs w:val="24"/>
        </w:rPr>
        <w:t>In the past, you have tried finding the best solution for everything whether it’s a course or exercise and you just wasted your time (years). Now you know nothing, only if you have started.</w:t>
      </w:r>
    </w:p>
    <w:p w14:paraId="143CCA7C" w14:textId="77777777" w:rsidR="004B0543" w:rsidRPr="00BA40E5" w:rsidRDefault="004B0543" w:rsidP="00BA40E5">
      <w:pPr>
        <w:pStyle w:val="ListParagraph"/>
        <w:spacing w:line="360" w:lineRule="auto"/>
        <w:rPr>
          <w:rFonts w:ascii="Arial" w:eastAsia="Times New Roman" w:hAnsi="Arial" w:cs="Arial"/>
          <w:color w:val="414141"/>
          <w:sz w:val="24"/>
          <w:szCs w:val="24"/>
        </w:rPr>
      </w:pPr>
    </w:p>
    <w:sectPr w:rsidR="004B0543" w:rsidRPr="00BA4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0C7D"/>
    <w:multiLevelType w:val="multilevel"/>
    <w:tmpl w:val="8D60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3913"/>
    <w:multiLevelType w:val="multilevel"/>
    <w:tmpl w:val="BFB6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23B23"/>
    <w:multiLevelType w:val="hybridMultilevel"/>
    <w:tmpl w:val="F1FA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E7618"/>
    <w:multiLevelType w:val="hybridMultilevel"/>
    <w:tmpl w:val="AAAE4DB6"/>
    <w:lvl w:ilvl="0" w:tplc="A284279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A8188A"/>
    <w:multiLevelType w:val="hybridMultilevel"/>
    <w:tmpl w:val="560C8D72"/>
    <w:lvl w:ilvl="0" w:tplc="A284279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2E1B85"/>
    <w:multiLevelType w:val="hybridMultilevel"/>
    <w:tmpl w:val="752EEE4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A2842796">
      <w:numFmt w:val="bullet"/>
      <w:lvlText w:val=""/>
      <w:lvlJc w:val="left"/>
      <w:pPr>
        <w:ind w:left="1080" w:hanging="360"/>
      </w:pPr>
      <w:rPr>
        <w:rFonts w:ascii="Wingdings" w:eastAsiaTheme="minorHAnsi" w:hAnsi="Wingdings" w:cstheme="minorBidi"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0C7CFD"/>
    <w:multiLevelType w:val="hybridMultilevel"/>
    <w:tmpl w:val="7B1A20B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A2842796">
      <w:numFmt w:val="bullet"/>
      <w:lvlText w:val=""/>
      <w:lvlJc w:val="left"/>
      <w:pPr>
        <w:ind w:left="1080" w:hanging="360"/>
      </w:pPr>
      <w:rPr>
        <w:rFonts w:ascii="Wingdings" w:eastAsiaTheme="minorHAnsi" w:hAnsi="Wingdings" w:cstheme="minorBidi"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765795"/>
    <w:multiLevelType w:val="multilevel"/>
    <w:tmpl w:val="8D94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A5217"/>
    <w:multiLevelType w:val="multilevel"/>
    <w:tmpl w:val="03D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C6F1E"/>
    <w:multiLevelType w:val="multilevel"/>
    <w:tmpl w:val="55BE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3084C"/>
    <w:multiLevelType w:val="multilevel"/>
    <w:tmpl w:val="F4D8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21B0A"/>
    <w:multiLevelType w:val="hybridMultilevel"/>
    <w:tmpl w:val="C9925CC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A2842796">
      <w:numFmt w:val="bullet"/>
      <w:lvlText w:val=""/>
      <w:lvlJc w:val="left"/>
      <w:pPr>
        <w:ind w:left="1080" w:hanging="360"/>
      </w:pPr>
      <w:rPr>
        <w:rFonts w:ascii="Wingdings" w:eastAsiaTheme="minorHAnsi" w:hAnsi="Wingdings" w:cstheme="minorBidi"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14F2E9D"/>
    <w:multiLevelType w:val="multilevel"/>
    <w:tmpl w:val="F4B0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D4C4B"/>
    <w:multiLevelType w:val="hybridMultilevel"/>
    <w:tmpl w:val="4F4C6CCE"/>
    <w:lvl w:ilvl="0" w:tplc="A284279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C64BE7"/>
    <w:multiLevelType w:val="multilevel"/>
    <w:tmpl w:val="2C5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D5EEA"/>
    <w:multiLevelType w:val="hybridMultilevel"/>
    <w:tmpl w:val="088E6A4C"/>
    <w:lvl w:ilvl="0" w:tplc="A284279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415AC4"/>
    <w:multiLevelType w:val="hybridMultilevel"/>
    <w:tmpl w:val="90300EAA"/>
    <w:lvl w:ilvl="0" w:tplc="A284279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7E541B"/>
    <w:multiLevelType w:val="hybridMultilevel"/>
    <w:tmpl w:val="C110F7BC"/>
    <w:lvl w:ilvl="0" w:tplc="A284279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CD0BD1"/>
    <w:multiLevelType w:val="hybridMultilevel"/>
    <w:tmpl w:val="BA980CB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A2842796">
      <w:numFmt w:val="bullet"/>
      <w:lvlText w:val=""/>
      <w:lvlJc w:val="left"/>
      <w:pPr>
        <w:ind w:left="1080" w:hanging="360"/>
      </w:pPr>
      <w:rPr>
        <w:rFonts w:ascii="Wingdings" w:eastAsiaTheme="minorHAnsi" w:hAnsi="Wingdings" w:cstheme="minorBidi"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CF365EC"/>
    <w:multiLevelType w:val="hybridMultilevel"/>
    <w:tmpl w:val="6E4834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A2842796">
      <w:numFmt w:val="bullet"/>
      <w:lvlText w:val=""/>
      <w:lvlJc w:val="left"/>
      <w:pPr>
        <w:ind w:left="1080" w:hanging="360"/>
      </w:pPr>
      <w:rPr>
        <w:rFonts w:ascii="Wingdings" w:eastAsiaTheme="minorHAnsi" w:hAnsi="Wingdings" w:cstheme="minorBidi"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6C95F8C"/>
    <w:multiLevelType w:val="hybridMultilevel"/>
    <w:tmpl w:val="A0F69B14"/>
    <w:lvl w:ilvl="0" w:tplc="A284279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25721654">
    <w:abstractNumId w:val="2"/>
  </w:num>
  <w:num w:numId="2" w16cid:durableId="338391153">
    <w:abstractNumId w:val="18"/>
  </w:num>
  <w:num w:numId="3" w16cid:durableId="924614258">
    <w:abstractNumId w:val="6"/>
  </w:num>
  <w:num w:numId="4" w16cid:durableId="127481201">
    <w:abstractNumId w:val="11"/>
  </w:num>
  <w:num w:numId="5" w16cid:durableId="1970546414">
    <w:abstractNumId w:val="5"/>
  </w:num>
  <w:num w:numId="6" w16cid:durableId="1485509400">
    <w:abstractNumId w:val="19"/>
  </w:num>
  <w:num w:numId="7" w16cid:durableId="71048407">
    <w:abstractNumId w:val="0"/>
  </w:num>
  <w:num w:numId="8" w16cid:durableId="223688523">
    <w:abstractNumId w:val="10"/>
  </w:num>
  <w:num w:numId="9" w16cid:durableId="2121296349">
    <w:abstractNumId w:val="12"/>
  </w:num>
  <w:num w:numId="10" w16cid:durableId="375086789">
    <w:abstractNumId w:val="14"/>
  </w:num>
  <w:num w:numId="11" w16cid:durableId="1702512610">
    <w:abstractNumId w:val="7"/>
  </w:num>
  <w:num w:numId="12" w16cid:durableId="1743328338">
    <w:abstractNumId w:val="1"/>
  </w:num>
  <w:num w:numId="13" w16cid:durableId="1327977405">
    <w:abstractNumId w:val="8"/>
  </w:num>
  <w:num w:numId="14" w16cid:durableId="1314527423">
    <w:abstractNumId w:val="9"/>
  </w:num>
  <w:num w:numId="15" w16cid:durableId="1757052744">
    <w:abstractNumId w:val="15"/>
  </w:num>
  <w:num w:numId="16" w16cid:durableId="757142384">
    <w:abstractNumId w:val="20"/>
  </w:num>
  <w:num w:numId="17" w16cid:durableId="149374551">
    <w:abstractNumId w:val="13"/>
  </w:num>
  <w:num w:numId="18" w16cid:durableId="647366838">
    <w:abstractNumId w:val="16"/>
  </w:num>
  <w:num w:numId="19" w16cid:durableId="2083286306">
    <w:abstractNumId w:val="3"/>
  </w:num>
  <w:num w:numId="20" w16cid:durableId="1454203707">
    <w:abstractNumId w:val="4"/>
  </w:num>
  <w:num w:numId="21" w16cid:durableId="16579540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44"/>
    <w:rsid w:val="001D01EB"/>
    <w:rsid w:val="003B2E40"/>
    <w:rsid w:val="004B0543"/>
    <w:rsid w:val="00606DEF"/>
    <w:rsid w:val="00772CDC"/>
    <w:rsid w:val="00801898"/>
    <w:rsid w:val="00883A0C"/>
    <w:rsid w:val="008E5B55"/>
    <w:rsid w:val="009F79CE"/>
    <w:rsid w:val="00BA40E5"/>
    <w:rsid w:val="00BA7BD2"/>
    <w:rsid w:val="00D443A7"/>
    <w:rsid w:val="00F26944"/>
    <w:rsid w:val="00F8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2222"/>
  <w15:chartTrackingRefBased/>
  <w15:docId w15:val="{DE2E3518-77CB-4640-9CA8-67AD5727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31E"/>
    <w:pPr>
      <w:ind w:left="720"/>
      <w:contextualSpacing/>
    </w:pPr>
  </w:style>
  <w:style w:type="paragraph" w:styleId="NormalWeb">
    <w:name w:val="Normal (Web)"/>
    <w:basedOn w:val="Normal"/>
    <w:uiPriority w:val="99"/>
    <w:semiHidden/>
    <w:unhideWhenUsed/>
    <w:rsid w:val="004B05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643581">
      <w:bodyDiv w:val="1"/>
      <w:marLeft w:val="0"/>
      <w:marRight w:val="0"/>
      <w:marTop w:val="0"/>
      <w:marBottom w:val="0"/>
      <w:divBdr>
        <w:top w:val="none" w:sz="0" w:space="0" w:color="auto"/>
        <w:left w:val="none" w:sz="0" w:space="0" w:color="auto"/>
        <w:bottom w:val="none" w:sz="0" w:space="0" w:color="auto"/>
        <w:right w:val="none" w:sz="0" w:space="0" w:color="auto"/>
      </w:divBdr>
    </w:div>
    <w:div w:id="158841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Gaurav</dc:creator>
  <cp:keywords/>
  <dc:description/>
  <cp:lastModifiedBy>Subham Gaurav</cp:lastModifiedBy>
  <cp:revision>5</cp:revision>
  <dcterms:created xsi:type="dcterms:W3CDTF">2023-01-21T10:32:00Z</dcterms:created>
  <dcterms:modified xsi:type="dcterms:W3CDTF">2023-01-21T11:25:00Z</dcterms:modified>
</cp:coreProperties>
</file>