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Subham Hirani</w:t>
        <w:br/>
        <w:t>Ahmedabad, India | subhamhirani001@gmail.com | +91 98750 27571 | linkedin.com/in/subham-hirani | github.com/subhamhirani</w:t>
      </w:r>
    </w:p>
    <w:p>
      <w:r>
        <w:t>13 July 2026</w:t>
      </w:r>
    </w:p>
    <w:p>
      <w:r>
        <w:t>Hiring Team</w:t>
        <w:br/>
        <w:t>Synoptek</w:t>
      </w:r>
    </w:p>
    <w:p>
      <w:r>
        <w:t>Subject: Application for Support Engineer I</w:t>
      </w:r>
    </w:p>
    <w:p>
      <w:r>
        <w:t>Dear Hiring Team,</w:t>
      </w:r>
    </w:p>
    <w:p>
      <w:r>
        <w:t>I am writing to apply for the Support Engineer I position in Ahmedabad, Gujarat.</w:t>
      </w:r>
    </w:p>
    <w:p>
      <w:r>
        <w:t>Synoptek’s Support Engineer I opportunity is a strong match for my background in Windows, Active Directory, DNS/DHCP, and network troubleshooting. I currently administer Windows Server 2025 services, maintain GPO security baselines, troubleshoot connectivity and SFTP/FTP issues, and provide infrastructure support to a developer team. I would bring a customer-focused support approach together with practical server and network depth, allowing me to resolve incidents thoroughly and document solutions clearly.</w:t>
      </w:r>
    </w:p>
    <w:p>
      <w:r>
        <w:t>My resume is attached for your consideration. I would welcome the opportunity to discuss how my production infrastructure work and practical networking background can support your team.</w:t>
      </w:r>
    </w:p>
    <w:p>
      <w:r>
        <w:t>Sincerely,</w:t>
        <w:br/>
        <w:t>Subham Hirani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